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6C" w:rsidRPr="00BB35AE" w:rsidRDefault="00BB35AE" w:rsidP="00BB35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5A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568E7" w:rsidRDefault="00BB35AE" w:rsidP="007568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Никольского муниципального района </w:t>
      </w:r>
    </w:p>
    <w:p w:rsidR="007568E7" w:rsidRDefault="007568E7" w:rsidP="007568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68E7">
        <w:rPr>
          <w:rFonts w:ascii="Times New Roman" w:hAnsi="Times New Roman" w:cs="Times New Roman"/>
          <w:sz w:val="28"/>
          <w:szCs w:val="28"/>
        </w:rPr>
        <w:t>О Правилах определения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8E7">
        <w:rPr>
          <w:rFonts w:ascii="Times New Roman" w:hAnsi="Times New Roman" w:cs="Times New Roman"/>
          <w:sz w:val="28"/>
          <w:szCs w:val="28"/>
        </w:rPr>
        <w:t>затрат на обеспечение функций</w:t>
      </w:r>
    </w:p>
    <w:p w:rsidR="007568E7" w:rsidRDefault="007568E7" w:rsidP="007568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8E7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8E7">
        <w:rPr>
          <w:rFonts w:ascii="Times New Roman" w:hAnsi="Times New Roman" w:cs="Times New Roman"/>
          <w:sz w:val="28"/>
          <w:szCs w:val="28"/>
        </w:rPr>
        <w:t>местного самоуправления Никольского муниципального района,</w:t>
      </w:r>
    </w:p>
    <w:p w:rsidR="007568E7" w:rsidRPr="007568E7" w:rsidRDefault="007568E7" w:rsidP="007568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8E7">
        <w:rPr>
          <w:rFonts w:ascii="Times New Roman" w:hAnsi="Times New Roman" w:cs="Times New Roman"/>
          <w:sz w:val="28"/>
          <w:szCs w:val="28"/>
        </w:rPr>
        <w:t>включая подведомственные казенные учреждения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B35AE" w:rsidRDefault="00BB35AE" w:rsidP="00BB35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5AE" w:rsidRDefault="00BB35AE" w:rsidP="007568E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проект разработан</w:t>
      </w:r>
      <w:r w:rsidRPr="00BB3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Pr="0033087B">
        <w:rPr>
          <w:rFonts w:ascii="Times New Roman" w:hAnsi="Times New Roman" w:cs="Times New Roman"/>
          <w:sz w:val="28"/>
          <w:szCs w:val="28"/>
        </w:rPr>
        <w:t xml:space="preserve"> </w:t>
      </w:r>
      <w:r w:rsidR="007568E7" w:rsidRPr="0033087B">
        <w:rPr>
          <w:rFonts w:ascii="Times New Roman" w:hAnsi="Times New Roman" w:cs="Times New Roman"/>
          <w:sz w:val="28"/>
          <w:szCs w:val="28"/>
        </w:rPr>
        <w:t>стать</w:t>
      </w:r>
      <w:r w:rsidR="007568E7">
        <w:rPr>
          <w:rFonts w:ascii="Times New Roman" w:hAnsi="Times New Roman" w:cs="Times New Roman"/>
          <w:sz w:val="28"/>
          <w:szCs w:val="28"/>
        </w:rPr>
        <w:t>и</w:t>
      </w:r>
      <w:r w:rsidR="007568E7" w:rsidRPr="0033087B">
        <w:rPr>
          <w:rFonts w:ascii="Times New Roman" w:hAnsi="Times New Roman" w:cs="Times New Roman"/>
          <w:sz w:val="28"/>
          <w:szCs w:val="28"/>
        </w:rPr>
        <w:t xml:space="preserve"> 19 Федерального закона от</w:t>
      </w:r>
      <w:r w:rsidR="007568E7">
        <w:rPr>
          <w:rFonts w:ascii="Times New Roman" w:hAnsi="Times New Roman" w:cs="Times New Roman"/>
          <w:sz w:val="28"/>
          <w:szCs w:val="28"/>
        </w:rPr>
        <w:t xml:space="preserve"> </w:t>
      </w:r>
      <w:r w:rsidR="007568E7" w:rsidRPr="0033087B">
        <w:rPr>
          <w:rFonts w:ascii="Times New Roman" w:hAnsi="Times New Roman" w:cs="Times New Roman"/>
          <w:sz w:val="28"/>
          <w:szCs w:val="28"/>
        </w:rPr>
        <w:t xml:space="preserve">05.04.2013 </w:t>
      </w:r>
      <w:r w:rsidR="007568E7">
        <w:rPr>
          <w:rFonts w:ascii="Times New Roman" w:hAnsi="Times New Roman" w:cs="Times New Roman"/>
          <w:sz w:val="28"/>
          <w:szCs w:val="28"/>
        </w:rPr>
        <w:t>года №</w:t>
      </w:r>
      <w:r w:rsidR="007568E7" w:rsidRPr="0033087B">
        <w:rPr>
          <w:rFonts w:ascii="Times New Roman" w:hAnsi="Times New Roman" w:cs="Times New Roman"/>
          <w:sz w:val="28"/>
          <w:szCs w:val="28"/>
        </w:rPr>
        <w:t xml:space="preserve"> 44-ФЗ</w:t>
      </w:r>
      <w:r w:rsidR="007568E7">
        <w:rPr>
          <w:rFonts w:ascii="Times New Roman" w:hAnsi="Times New Roman" w:cs="Times New Roman"/>
          <w:sz w:val="28"/>
          <w:szCs w:val="28"/>
        </w:rPr>
        <w:t xml:space="preserve">  «</w:t>
      </w:r>
      <w:r w:rsidR="007568E7" w:rsidRPr="0033087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</w:t>
      </w:r>
      <w:r w:rsidR="007568E7">
        <w:rPr>
          <w:rFonts w:ascii="Times New Roman" w:hAnsi="Times New Roman" w:cs="Times New Roman"/>
          <w:sz w:val="28"/>
          <w:szCs w:val="28"/>
        </w:rPr>
        <w:t xml:space="preserve">венных и муниципальных нужд», </w:t>
      </w:r>
      <w:r w:rsidR="007568E7"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7568E7" w:rsidRPr="007568E7">
        <w:rPr>
          <w:rFonts w:ascii="Times New Roman" w:eastAsiaTheme="minorEastAsia" w:hAnsi="Times New Roman" w:cs="Times New Roman"/>
          <w:sz w:val="28"/>
          <w:szCs w:val="28"/>
        </w:rPr>
        <w:t>остановлени</w:t>
      </w:r>
      <w:r w:rsidR="007568E7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7568E7" w:rsidRPr="007568E7">
        <w:rPr>
          <w:rFonts w:ascii="Times New Roman" w:eastAsiaTheme="minorEastAsia" w:hAnsi="Times New Roman" w:cs="Times New Roman"/>
          <w:sz w:val="28"/>
          <w:szCs w:val="28"/>
        </w:rPr>
        <w:t xml:space="preserve"> Правительства РФ от 18.05.2015 </w:t>
      </w:r>
      <w:r w:rsidR="007568E7">
        <w:rPr>
          <w:rFonts w:ascii="Times New Roman" w:eastAsiaTheme="minorEastAsia" w:hAnsi="Times New Roman" w:cs="Times New Roman"/>
          <w:sz w:val="28"/>
          <w:szCs w:val="28"/>
        </w:rPr>
        <w:t>года №</w:t>
      </w:r>
      <w:r w:rsidR="007568E7" w:rsidRPr="007568E7">
        <w:rPr>
          <w:rFonts w:ascii="Times New Roman" w:eastAsiaTheme="minorEastAsia" w:hAnsi="Times New Roman" w:cs="Times New Roman"/>
          <w:sz w:val="28"/>
          <w:szCs w:val="28"/>
        </w:rPr>
        <w:t xml:space="preserve"> 476</w:t>
      </w:r>
      <w:r w:rsidR="007568E7">
        <w:rPr>
          <w:rFonts w:ascii="Times New Roman" w:eastAsiaTheme="minorEastAsia" w:hAnsi="Times New Roman" w:cs="Times New Roman"/>
          <w:sz w:val="28"/>
          <w:szCs w:val="28"/>
        </w:rPr>
        <w:t xml:space="preserve"> «</w:t>
      </w:r>
      <w:r w:rsidR="007568E7" w:rsidRPr="007568E7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7568E7">
        <w:rPr>
          <w:rFonts w:ascii="Times New Roman" w:hAnsi="Times New Roman" w:cs="Times New Roman"/>
          <w:sz w:val="28"/>
          <w:szCs w:val="28"/>
        </w:rPr>
        <w:t xml:space="preserve">», </w:t>
      </w:r>
      <w:r w:rsidR="007568E7"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7568E7" w:rsidRPr="007568E7">
        <w:rPr>
          <w:rFonts w:ascii="Times New Roman" w:eastAsiaTheme="minorEastAsia" w:hAnsi="Times New Roman" w:cs="Times New Roman"/>
          <w:sz w:val="28"/>
          <w:szCs w:val="28"/>
        </w:rPr>
        <w:t>остановлени</w:t>
      </w:r>
      <w:r w:rsidR="007568E7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7568E7" w:rsidRPr="007568E7">
        <w:rPr>
          <w:rFonts w:ascii="Times New Roman" w:eastAsiaTheme="minorEastAsia" w:hAnsi="Times New Roman" w:cs="Times New Roman"/>
          <w:sz w:val="28"/>
          <w:szCs w:val="28"/>
        </w:rPr>
        <w:t xml:space="preserve"> Правительства</w:t>
      </w:r>
      <w:proofErr w:type="gramEnd"/>
      <w:r w:rsidR="007568E7" w:rsidRPr="007568E7">
        <w:rPr>
          <w:rFonts w:ascii="Times New Roman" w:eastAsiaTheme="minorEastAsia" w:hAnsi="Times New Roman" w:cs="Times New Roman"/>
          <w:sz w:val="28"/>
          <w:szCs w:val="28"/>
        </w:rPr>
        <w:t xml:space="preserve"> РФ от 13.10.2014 </w:t>
      </w:r>
      <w:r w:rsidR="007568E7">
        <w:rPr>
          <w:rFonts w:ascii="Times New Roman" w:eastAsiaTheme="minorEastAsia" w:hAnsi="Times New Roman" w:cs="Times New Roman"/>
          <w:sz w:val="28"/>
          <w:szCs w:val="28"/>
        </w:rPr>
        <w:t>года №</w:t>
      </w:r>
      <w:r w:rsidR="007568E7" w:rsidRPr="007568E7">
        <w:rPr>
          <w:rFonts w:ascii="Times New Roman" w:eastAsiaTheme="minorEastAsia" w:hAnsi="Times New Roman" w:cs="Times New Roman"/>
          <w:sz w:val="28"/>
          <w:szCs w:val="28"/>
        </w:rPr>
        <w:t xml:space="preserve"> 1047</w:t>
      </w:r>
      <w:r w:rsidR="007568E7">
        <w:rPr>
          <w:rFonts w:ascii="Times New Roman" w:eastAsiaTheme="minorEastAsia" w:hAnsi="Times New Roman" w:cs="Times New Roman"/>
          <w:sz w:val="28"/>
          <w:szCs w:val="28"/>
        </w:rPr>
        <w:t xml:space="preserve"> «</w:t>
      </w:r>
      <w:r w:rsidR="007568E7" w:rsidRPr="007568E7">
        <w:rPr>
          <w:rFonts w:ascii="Times New Roman" w:hAnsi="Times New Roman" w:cs="Times New Roman"/>
          <w:sz w:val="28"/>
          <w:szCs w:val="28"/>
        </w:rPr>
        <w:t xml:space="preserve"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</w:t>
      </w:r>
      <w:r w:rsidR="007568E7">
        <w:rPr>
          <w:rFonts w:ascii="Times New Roman" w:hAnsi="Times New Roman" w:cs="Times New Roman"/>
          <w:sz w:val="28"/>
          <w:szCs w:val="28"/>
        </w:rPr>
        <w:t>фондами и муниципальных органов»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5AE" w:rsidRPr="007568E7" w:rsidRDefault="00BB35AE" w:rsidP="007568E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7568E7">
        <w:rPr>
          <w:rFonts w:ascii="Times New Roman" w:hAnsi="Times New Roman" w:cs="Times New Roman"/>
          <w:sz w:val="28"/>
          <w:szCs w:val="28"/>
        </w:rPr>
        <w:t xml:space="preserve">предложено </w:t>
      </w:r>
      <w:r w:rsidR="007568E7" w:rsidRPr="007568E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568E7">
        <w:rPr>
          <w:rFonts w:ascii="Times New Roman" w:hAnsi="Times New Roman" w:cs="Times New Roman"/>
          <w:sz w:val="28"/>
          <w:szCs w:val="28"/>
        </w:rPr>
        <w:t>т</w:t>
      </w:r>
      <w:r w:rsidR="007568E7" w:rsidRPr="007568E7">
        <w:rPr>
          <w:rFonts w:ascii="Times New Roman" w:hAnsi="Times New Roman" w:cs="Times New Roman"/>
          <w:sz w:val="28"/>
          <w:szCs w:val="28"/>
        </w:rPr>
        <w:t>ребования к определению нормативных затрат на обеспечение функций органов местного самоуправления Никольского муниципального района, включая подведомственные казенные учреждения</w:t>
      </w:r>
      <w:r w:rsidRPr="007568E7">
        <w:rPr>
          <w:rFonts w:ascii="Times New Roman" w:hAnsi="Times New Roman" w:cs="Times New Roman"/>
          <w:sz w:val="28"/>
          <w:szCs w:val="28"/>
        </w:rPr>
        <w:t>.</w:t>
      </w:r>
    </w:p>
    <w:p w:rsidR="00BB35AE" w:rsidRDefault="00BB35AE" w:rsidP="00BB35AE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8E7">
        <w:rPr>
          <w:rFonts w:ascii="Times New Roman" w:hAnsi="Times New Roman" w:cs="Times New Roman"/>
          <w:sz w:val="28"/>
          <w:szCs w:val="28"/>
        </w:rPr>
        <w:t>Принятие постановления не потребует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средств, а так же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нормативных правовых актов, их отмены или изменения.</w:t>
      </w:r>
    </w:p>
    <w:p w:rsidR="00BB35AE" w:rsidRPr="0033087B" w:rsidRDefault="00BB35AE" w:rsidP="00BB35A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AE" w:rsidRPr="00BB35AE" w:rsidRDefault="00BB35AE" w:rsidP="00BB3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35AE" w:rsidRPr="00BB35AE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5AE"/>
    <w:rsid w:val="007568E7"/>
    <w:rsid w:val="00BB35AE"/>
    <w:rsid w:val="00CA303C"/>
    <w:rsid w:val="00EF6FA0"/>
    <w:rsid w:val="00F6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Фомина</cp:lastModifiedBy>
  <cp:revision>3</cp:revision>
  <cp:lastPrinted>2015-12-15T08:11:00Z</cp:lastPrinted>
  <dcterms:created xsi:type="dcterms:W3CDTF">2015-12-08T07:45:00Z</dcterms:created>
  <dcterms:modified xsi:type="dcterms:W3CDTF">2015-12-15T08:39:00Z</dcterms:modified>
</cp:coreProperties>
</file>