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0E" w:rsidRPr="00875371" w:rsidRDefault="00D81D0E" w:rsidP="00D81D0E">
      <w:pPr>
        <w:jc w:val="center"/>
        <w:rPr>
          <w:b/>
          <w:u w:val="single"/>
        </w:rPr>
      </w:pPr>
      <w:r w:rsidRPr="00875371">
        <w:rPr>
          <w:b/>
          <w:u w:val="single"/>
        </w:rPr>
        <w:t>Реквизиты платежных документов для оплаты госпошлины</w:t>
      </w:r>
    </w:p>
    <w:p w:rsidR="00D81D0E" w:rsidRPr="00875371" w:rsidRDefault="00D81D0E" w:rsidP="00D81D0E">
      <w:pPr>
        <w:ind w:right="-108"/>
        <w:rPr>
          <w:b/>
          <w:bCs/>
        </w:rPr>
      </w:pPr>
      <w:r w:rsidRPr="00875371">
        <w:rPr>
          <w:b/>
          <w:bCs/>
        </w:rPr>
        <w:t>УФК по Вологодской области (УВД по Вологодской области)</w:t>
      </w:r>
    </w:p>
    <w:p w:rsidR="00D81D0E" w:rsidRPr="00875371" w:rsidRDefault="00D81D0E" w:rsidP="00D81D0E">
      <w:pPr>
        <w:ind w:right="-108"/>
        <w:rPr>
          <w:b/>
          <w:bCs/>
        </w:rPr>
      </w:pPr>
      <w:r w:rsidRPr="00875371">
        <w:rPr>
          <w:b/>
          <w:bCs/>
        </w:rPr>
        <w:t>ИНН-3525041644</w:t>
      </w:r>
    </w:p>
    <w:p w:rsidR="00D81D0E" w:rsidRPr="00875371" w:rsidRDefault="00D81D0E" w:rsidP="00D81D0E">
      <w:pPr>
        <w:ind w:right="-108"/>
        <w:rPr>
          <w:b/>
          <w:bCs/>
        </w:rPr>
      </w:pPr>
      <w:r w:rsidRPr="00875371">
        <w:rPr>
          <w:b/>
          <w:bCs/>
        </w:rPr>
        <w:t>КПП-352501001</w:t>
      </w:r>
    </w:p>
    <w:p w:rsidR="00D81D0E" w:rsidRPr="00875371" w:rsidRDefault="00D81D0E" w:rsidP="00D81D0E">
      <w:pPr>
        <w:ind w:right="-108"/>
        <w:rPr>
          <w:b/>
          <w:bCs/>
        </w:rPr>
      </w:pPr>
      <w:r w:rsidRPr="00875371">
        <w:rPr>
          <w:b/>
          <w:bCs/>
        </w:rPr>
        <w:t>ОКТМО-19701000</w:t>
      </w:r>
    </w:p>
    <w:p w:rsidR="00D81D0E" w:rsidRPr="00875371" w:rsidRDefault="00D81D0E" w:rsidP="00D81D0E">
      <w:pPr>
        <w:ind w:right="-108"/>
        <w:rPr>
          <w:b/>
          <w:bCs/>
        </w:rPr>
      </w:pPr>
      <w:r w:rsidRPr="00875371">
        <w:rPr>
          <w:b/>
          <w:bCs/>
        </w:rPr>
        <w:t>Р/Счет-40101810700000010002</w:t>
      </w:r>
    </w:p>
    <w:p w:rsidR="00D81D0E" w:rsidRPr="00875371" w:rsidRDefault="00D81D0E" w:rsidP="00D81D0E">
      <w:pPr>
        <w:ind w:right="-108"/>
        <w:rPr>
          <w:b/>
          <w:bCs/>
        </w:rPr>
      </w:pPr>
      <w:r w:rsidRPr="00875371">
        <w:rPr>
          <w:b/>
          <w:bCs/>
        </w:rPr>
        <w:t>КБК 188 108 072 0001 0036 110</w:t>
      </w:r>
    </w:p>
    <w:p w:rsidR="00D81D0E" w:rsidRPr="00875371" w:rsidRDefault="00D81D0E" w:rsidP="00D81D0E">
      <w:pPr>
        <w:ind w:right="-108"/>
        <w:rPr>
          <w:b/>
          <w:bCs/>
        </w:rPr>
      </w:pPr>
      <w:r w:rsidRPr="00875371">
        <w:rPr>
          <w:b/>
          <w:bCs/>
        </w:rPr>
        <w:t>ГРКЦ ГУ Банка России по Вологодской области г. Вологда</w:t>
      </w:r>
    </w:p>
    <w:p w:rsidR="00D81D0E" w:rsidRPr="00875371" w:rsidRDefault="00D81D0E" w:rsidP="00D81D0E">
      <w:pPr>
        <w:ind w:right="-108"/>
        <w:rPr>
          <w:b/>
          <w:bCs/>
        </w:rPr>
      </w:pPr>
      <w:r w:rsidRPr="00875371">
        <w:rPr>
          <w:b/>
          <w:bCs/>
        </w:rPr>
        <w:t>БИК-041909001</w:t>
      </w:r>
    </w:p>
    <w:p w:rsidR="00D81D0E" w:rsidRPr="00875371" w:rsidRDefault="00D81D0E" w:rsidP="00D81D0E">
      <w:pPr>
        <w:ind w:right="-500"/>
        <w:rPr>
          <w:b/>
          <w:bCs/>
        </w:rPr>
      </w:pPr>
      <w:r w:rsidRPr="00875371">
        <w:rPr>
          <w:b/>
          <w:bCs/>
        </w:rPr>
        <w:t xml:space="preserve">Назначение платежа: проставление </w:t>
      </w:r>
      <w:proofErr w:type="spellStart"/>
      <w:r w:rsidRPr="00875371">
        <w:rPr>
          <w:b/>
          <w:bCs/>
        </w:rPr>
        <w:t>апостиля</w:t>
      </w:r>
      <w:proofErr w:type="spellEnd"/>
    </w:p>
    <w:p w:rsidR="007D1388" w:rsidRDefault="007D1388">
      <w:bookmarkStart w:id="0" w:name="_GoBack"/>
      <w:bookmarkEnd w:id="0"/>
    </w:p>
    <w:sectPr w:rsidR="007D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0E"/>
    <w:rsid w:val="007D1388"/>
    <w:rsid w:val="00D8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3788-1650-4E64-B550-48953B2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2017-02-14T05:29:00Z</dcterms:created>
  <dcterms:modified xsi:type="dcterms:W3CDTF">2017-02-14T05:30:00Z</dcterms:modified>
</cp:coreProperties>
</file>