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D4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DD4">
        <w:rPr>
          <w:rFonts w:ascii="Times New Roman" w:hAnsi="Times New Roman" w:cs="Times New Roman"/>
          <w:b/>
          <w:sz w:val="40"/>
          <w:szCs w:val="40"/>
        </w:rPr>
        <w:t>ГРАФИК ПРИЕМА ГРАЖДАН</w:t>
      </w:r>
    </w:p>
    <w:p w:rsidR="005B7F74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DD4">
        <w:rPr>
          <w:rFonts w:ascii="Times New Roman" w:hAnsi="Times New Roman" w:cs="Times New Roman"/>
          <w:b/>
          <w:sz w:val="40"/>
          <w:szCs w:val="40"/>
        </w:rPr>
        <w:t>ДЛЯ ОКАЗАНИЯ ГОСУДАРСТВЕННЫХ УСЛУГ</w:t>
      </w:r>
    </w:p>
    <w:p w:rsidR="00020DD4" w:rsidRPr="00020DD4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>По выдаче справок о наличии (отсутствии) судимости и (или) факта уголовного преследования.</w:t>
      </w: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>(1-й этаж кабинет №18)</w:t>
      </w: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>По проведению добровольной дактилоскопической регистрации.</w:t>
      </w: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>(2-й этаж кабинет №36, ДЧ)</w:t>
      </w: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 xml:space="preserve">По проставлению </w:t>
      </w:r>
      <w:proofErr w:type="spellStart"/>
      <w:r w:rsidRPr="00D042DB">
        <w:rPr>
          <w:rFonts w:ascii="Times New Roman" w:hAnsi="Times New Roman" w:cs="Times New Roman"/>
          <w:sz w:val="40"/>
          <w:szCs w:val="40"/>
        </w:rPr>
        <w:t>апостиля</w:t>
      </w:r>
      <w:proofErr w:type="spellEnd"/>
      <w:r w:rsidRPr="00D042DB">
        <w:rPr>
          <w:rFonts w:ascii="Times New Roman" w:hAnsi="Times New Roman" w:cs="Times New Roman"/>
          <w:sz w:val="40"/>
          <w:szCs w:val="40"/>
        </w:rPr>
        <w:t xml:space="preserve"> на официальных документах, подлежащих вывозу за пределы территории Российской Федерации. По выдаче справок о реабилитации жертв политических репрессий.</w:t>
      </w:r>
    </w:p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2DB">
        <w:rPr>
          <w:rFonts w:ascii="Times New Roman" w:hAnsi="Times New Roman" w:cs="Times New Roman"/>
          <w:sz w:val="40"/>
          <w:szCs w:val="40"/>
        </w:rPr>
        <w:t>(2-й этаж кабинет №26)</w:t>
      </w:r>
    </w:p>
    <w:p w:rsidR="00020DD4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2DB" w:rsidRDefault="00D042DB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2DB" w:rsidRPr="00D042DB" w:rsidRDefault="00D042DB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5"/>
      </w:tblGrid>
      <w:tr w:rsidR="00D042DB" w:rsidRPr="00D042DB" w:rsidTr="00D042DB">
        <w:trPr>
          <w:trHeight w:val="62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5145" w:type="dxa"/>
            <w:vMerge w:val="restart"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с 8:00 до 17:30</w:t>
            </w:r>
          </w:p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обеденный перерыв </w:t>
            </w:r>
          </w:p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с 12:30 до 14:00</w:t>
            </w:r>
          </w:p>
        </w:tc>
      </w:tr>
      <w:tr w:rsidR="00D042DB" w:rsidRPr="00D042DB" w:rsidTr="00D042DB">
        <w:trPr>
          <w:trHeight w:val="62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42DB" w:rsidRPr="00D042DB" w:rsidTr="00D042DB">
        <w:trPr>
          <w:trHeight w:val="62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42DB" w:rsidRPr="00D042DB" w:rsidTr="00D042DB">
        <w:trPr>
          <w:trHeight w:val="65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42DB" w:rsidRPr="00D042DB" w:rsidTr="00D042DB">
        <w:trPr>
          <w:trHeight w:val="599"/>
        </w:trPr>
        <w:tc>
          <w:tcPr>
            <w:tcW w:w="5145" w:type="dxa"/>
            <w:vAlign w:val="center"/>
          </w:tcPr>
          <w:p w:rsidR="00D042DB" w:rsidRPr="00D042DB" w:rsidRDefault="00D042DB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42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  <w:tc>
          <w:tcPr>
            <w:tcW w:w="5145" w:type="dxa"/>
            <w:vMerge/>
            <w:vAlign w:val="center"/>
          </w:tcPr>
          <w:p w:rsidR="00D042DB" w:rsidRPr="00D042DB" w:rsidRDefault="00D042DB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002F8" w:rsidRPr="00D042DB" w:rsidTr="00D042DB">
        <w:trPr>
          <w:trHeight w:val="599"/>
        </w:trPr>
        <w:tc>
          <w:tcPr>
            <w:tcW w:w="5145" w:type="dxa"/>
            <w:vAlign w:val="center"/>
          </w:tcPr>
          <w:p w:rsidR="002002F8" w:rsidRPr="00D042DB" w:rsidRDefault="002002F8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</w:tc>
        <w:tc>
          <w:tcPr>
            <w:tcW w:w="5145" w:type="dxa"/>
            <w:vMerge w:val="restart"/>
            <w:vAlign w:val="center"/>
          </w:tcPr>
          <w:p w:rsidR="002002F8" w:rsidRPr="00D042DB" w:rsidRDefault="002002F8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выходной</w:t>
            </w:r>
            <w:bookmarkStart w:id="0" w:name="_GoBack"/>
            <w:bookmarkEnd w:id="0"/>
          </w:p>
        </w:tc>
      </w:tr>
      <w:tr w:rsidR="002002F8" w:rsidRPr="00D042DB" w:rsidTr="00D042DB">
        <w:trPr>
          <w:trHeight w:val="599"/>
        </w:trPr>
        <w:tc>
          <w:tcPr>
            <w:tcW w:w="5145" w:type="dxa"/>
            <w:vAlign w:val="center"/>
          </w:tcPr>
          <w:p w:rsidR="002002F8" w:rsidRPr="00D042DB" w:rsidRDefault="002002F8" w:rsidP="00020D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ВОСКРЕСЕНИЕ</w:t>
            </w:r>
          </w:p>
        </w:tc>
        <w:tc>
          <w:tcPr>
            <w:tcW w:w="5145" w:type="dxa"/>
            <w:vMerge/>
            <w:vAlign w:val="center"/>
          </w:tcPr>
          <w:p w:rsidR="002002F8" w:rsidRPr="00D042DB" w:rsidRDefault="002002F8" w:rsidP="00020D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020DD4" w:rsidRPr="00D042DB" w:rsidRDefault="00020DD4" w:rsidP="00020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42DB" w:rsidRDefault="00D042DB" w:rsidP="00020D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D042DB" w:rsidSect="00020D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D4"/>
    <w:rsid w:val="00020DD4"/>
    <w:rsid w:val="002002F8"/>
    <w:rsid w:val="005B7F74"/>
    <w:rsid w:val="00D042DB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D503-0678-4A3B-BD12-191FE21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2</cp:revision>
  <cp:lastPrinted>2015-09-11T15:09:00Z</cp:lastPrinted>
  <dcterms:created xsi:type="dcterms:W3CDTF">2015-09-11T14:54:00Z</dcterms:created>
  <dcterms:modified xsi:type="dcterms:W3CDTF">2017-02-13T13:26:00Z</dcterms:modified>
</cp:coreProperties>
</file>