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875371">
        <w:rPr>
          <w:b/>
        </w:rPr>
        <w:t>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 xml:space="preserve"> Заявитель имеет право на обжалование действий (бездействия) ФКУ "ГИАЦ МВД России" или ИЦ, предоставляющего государственную услугу, его должностного лица в досудебном (внесудебном) порядке.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 xml:space="preserve"> Предметом досудебного (внесудебного) обжалования являются решения и действия (бездействие) должностных лиц ФКУ "ГИАЦ МВД России" или ИЦ, в ходе предоставления государственной услуги.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>нарушение срока регистрации запроса заявителя о предоставлении государственной услуги.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>нарушение срока предоставления государственной услуги.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B01C40" w:rsidRPr="00875371" w:rsidRDefault="00B01C40" w:rsidP="00B01C40">
      <w:pPr>
        <w:widowControl w:val="0"/>
        <w:autoSpaceDE w:val="0"/>
        <w:autoSpaceDN w:val="0"/>
        <w:adjustRightInd w:val="0"/>
        <w:ind w:firstLine="540"/>
        <w:jc w:val="both"/>
      </w:pPr>
      <w:r w:rsidRPr="00875371">
        <w:t>отказ ФКУ "ГИАЦ МВД России" или ИЦ,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D1388" w:rsidRDefault="00B01C40" w:rsidP="00B01C40">
      <w:r w:rsidRPr="00875371">
        <w:t>Заявитель вправе обжаловать решения и действия (бездействие) должностных лиц ФКУ "ГИАЦ МВД России" или ИЦ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  <w:bookmarkStart w:id="0" w:name="_GoBack"/>
      <w:bookmarkEnd w:id="0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40"/>
    <w:rsid w:val="007D1388"/>
    <w:rsid w:val="00B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3E5D-2D08-4108-8B4F-1D2C060C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Досудебное (внесудебное) обжалование заявителем решений и действий (бездействия)</vt:lpstr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2017-02-14T05:31:00Z</dcterms:created>
  <dcterms:modified xsi:type="dcterms:W3CDTF">2017-02-14T05:31:00Z</dcterms:modified>
</cp:coreProperties>
</file>