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8F" w:rsidRDefault="00E5398F" w:rsidP="0037036D">
      <w:pPr>
        <w:tabs>
          <w:tab w:val="left" w:pos="708"/>
        </w:tabs>
        <w:spacing w:line="360" w:lineRule="auto"/>
        <w:jc w:val="center"/>
        <w:outlineLvl w:val="2"/>
        <w:rPr>
          <w:sz w:val="28"/>
          <w:szCs w:val="28"/>
        </w:rPr>
      </w:pPr>
      <w:r w:rsidRPr="00E46C63">
        <w:rPr>
          <w:sz w:val="28"/>
          <w:szCs w:val="28"/>
        </w:rPr>
        <w:t>Инвестиционная площадка</w:t>
      </w:r>
      <w:r>
        <w:rPr>
          <w:sz w:val="28"/>
          <w:szCs w:val="28"/>
        </w:rPr>
        <w:t>:</w:t>
      </w:r>
    </w:p>
    <w:p w:rsidR="00E5398F" w:rsidRPr="00E46C63" w:rsidRDefault="00E5398F" w:rsidP="00E46C63">
      <w:pPr>
        <w:tabs>
          <w:tab w:val="left" w:pos="708"/>
        </w:tabs>
        <w:spacing w:line="360" w:lineRule="auto"/>
        <w:ind w:firstLine="72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46C63">
        <w:rPr>
          <w:b/>
          <w:sz w:val="28"/>
          <w:szCs w:val="28"/>
        </w:rPr>
        <w:t>Земельный участок для сельскохозяйственного назначения сельского поселения Никольское</w:t>
      </w:r>
      <w:r>
        <w:rPr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9727"/>
      </w:tblGrid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</w:pPr>
            <w:r w:rsidRPr="00DC356D">
              <w:rPr>
                <w:sz w:val="28"/>
                <w:szCs w:val="28"/>
              </w:rPr>
              <w:t>Бревнова Надежда Васильевна,  должность: председатель Комитета по управлению муниципальным имуществом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/факс</w:t>
            </w:r>
            <w:r w:rsidRPr="00DC356D">
              <w:rPr>
                <w:sz w:val="28"/>
                <w:szCs w:val="28"/>
              </w:rPr>
              <w:t>: (81754) 2-13-13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nikadmin@vologda.ru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C356D"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Местоположение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E5398F" w:rsidRPr="00CB2ADC" w:rsidRDefault="00E5398F" w:rsidP="00004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B2ADC">
              <w:rPr>
                <w:sz w:val="28"/>
                <w:szCs w:val="28"/>
              </w:rPr>
              <w:t>Вологодская область, Никольский район, с/п Никольское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Площадь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E5398F" w:rsidRPr="008300C6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0,0 га"/>
              </w:smartTagPr>
              <w:r>
                <w:rPr>
                  <w:sz w:val="28"/>
                  <w:szCs w:val="28"/>
                </w:rPr>
                <w:t>2500,0 га</w:t>
              </w:r>
            </w:smartTag>
            <w:r w:rsidRPr="008300C6">
              <w:rPr>
                <w:sz w:val="28"/>
                <w:szCs w:val="28"/>
              </w:rPr>
              <w:t xml:space="preserve"> (земли общедолевой собственности)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35:16:0000000:101; </w:t>
            </w:r>
            <w:r w:rsidRPr="00DC356D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C356D"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84C02">
              <w:rPr>
                <w:color w:val="000000"/>
                <w:sz w:val="28"/>
                <w:szCs w:val="28"/>
              </w:rPr>
              <w:t>ельское поселение Никольское Никольского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C356D">
              <w:rPr>
                <w:b/>
                <w:i/>
                <w:sz w:val="28"/>
                <w:szCs w:val="28"/>
              </w:rPr>
              <w:t xml:space="preserve"> Вид права:</w:t>
            </w:r>
            <w:r w:rsidRPr="00DC356D">
              <w:rPr>
                <w:sz w:val="28"/>
                <w:szCs w:val="28"/>
              </w:rPr>
              <w:t xml:space="preserve">  муниципальная</w:t>
            </w:r>
            <w:r>
              <w:rPr>
                <w:sz w:val="28"/>
                <w:szCs w:val="28"/>
              </w:rPr>
              <w:t>;</w:t>
            </w:r>
            <w:r w:rsidRPr="00DC356D">
              <w:rPr>
                <w:sz w:val="28"/>
                <w:szCs w:val="28"/>
              </w:rPr>
              <w:t xml:space="preserve"> </w:t>
            </w:r>
            <w:r w:rsidRPr="00DC356D">
              <w:rPr>
                <w:b/>
                <w:i/>
                <w:sz w:val="28"/>
                <w:szCs w:val="28"/>
              </w:rPr>
              <w:t xml:space="preserve">Срок права: </w:t>
            </w:r>
            <w:r w:rsidRPr="00DC356D">
              <w:rPr>
                <w:sz w:val="28"/>
                <w:szCs w:val="28"/>
              </w:rPr>
              <w:t>бессрочное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Наличие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E5398F" w:rsidRPr="006E397C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6E397C">
              <w:rPr>
                <w:color w:val="000000"/>
                <w:sz w:val="28"/>
                <w:szCs w:val="28"/>
              </w:rPr>
              <w:t>Обеспеченность инженерной инфраструктурой</w:t>
            </w:r>
            <w:r>
              <w:rPr>
                <w:color w:val="000000"/>
                <w:sz w:val="28"/>
                <w:szCs w:val="28"/>
              </w:rPr>
              <w:t xml:space="preserve"> - отсутствует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E5398F" w:rsidRPr="00AC18D9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C18D9">
              <w:rPr>
                <w:color w:val="000000"/>
                <w:sz w:val="28"/>
                <w:szCs w:val="28"/>
              </w:rPr>
              <w:t>По результатам аукциона в  аренду или в собственность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Санитарно-защитная зона прилегающих предприятий и организаций, жилых массивов и прочих объектов, расположенных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от границ инвестиционной площадки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Целевое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E5398F" w:rsidRPr="002264E6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2264E6">
              <w:rPr>
                <w:color w:val="000000"/>
                <w:sz w:val="28"/>
                <w:szCs w:val="28"/>
              </w:rPr>
              <w:t xml:space="preserve"> сельскохозяйственного назначения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Расположенные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50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 xml:space="preserve">г. Никольск -8,0 тыс. чел.,  д. Мелентьево - 0,7 тыс. </w:t>
            </w:r>
            <w:r>
              <w:rPr>
                <w:sz w:val="28"/>
                <w:szCs w:val="28"/>
              </w:rPr>
              <w:t>ч</w:t>
            </w:r>
            <w:r w:rsidRPr="00DC356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, д. Ирданово – 0,4 тыс. человек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на территории которого расположена инвестиционная площадка, и от г. Вологды</w:t>
            </w:r>
          </w:p>
        </w:tc>
        <w:tc>
          <w:tcPr>
            <w:tcW w:w="9727" w:type="dxa"/>
          </w:tcPr>
          <w:p w:rsidR="00E5398F" w:rsidRPr="00DC356D" w:rsidRDefault="00E5398F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Расстояние до г. Никольска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rPr>
                  <w:color w:val="000000"/>
                  <w:sz w:val="28"/>
                  <w:szCs w:val="28"/>
                </w:rPr>
                <w:t>34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;</w:t>
            </w:r>
          </w:p>
          <w:p w:rsidR="00E5398F" w:rsidRPr="00337FAB" w:rsidRDefault="00E5398F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г. Вологда -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rPr>
                  <w:color w:val="000000"/>
                  <w:sz w:val="28"/>
                  <w:szCs w:val="28"/>
                </w:rPr>
                <w:t>429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Контактные данные инвестиционного уполномоченного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Корепина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356D">
              <w:rPr>
                <w:color w:val="000000"/>
                <w:sz w:val="28"/>
                <w:szCs w:val="28"/>
              </w:rPr>
              <w:t>-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 xml:space="preserve">: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nik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econom</w:t>
            </w:r>
            <w:r w:rsidRPr="00DC356D">
              <w:rPr>
                <w:color w:val="000000"/>
                <w:sz w:val="28"/>
                <w:szCs w:val="28"/>
              </w:rPr>
              <w:t xml:space="preserve">@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ru</w:t>
            </w:r>
            <w:r w:rsidRPr="00DC35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 xml:space="preserve">59°47′2.9″N (59.784139) </w:t>
            </w:r>
          </w:p>
        </w:tc>
      </w:tr>
      <w:tr w:rsidR="00E5398F" w:rsidRPr="001C36DE" w:rsidTr="00004CE4">
        <w:tc>
          <w:tcPr>
            <w:tcW w:w="5123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>45°10′48.8″E (45.180221)</w:t>
            </w:r>
          </w:p>
        </w:tc>
      </w:tr>
      <w:tr w:rsidR="00E5398F" w:rsidRPr="00487D9E" w:rsidTr="00004CE4">
        <w:tc>
          <w:tcPr>
            <w:tcW w:w="14850" w:type="dxa"/>
            <w:gridSpan w:val="2"/>
          </w:tcPr>
          <w:p w:rsidR="00E5398F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398F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398F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398F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E5398F" w:rsidRPr="00004CE4" w:rsidRDefault="00E5398F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6" type="#_x0000_t75" style="position:absolute;left:0;text-align:left;margin-left:401.85pt;margin-top:.95pt;width:252.15pt;height:157.35pt;z-index:251658240" stroked="t" strokecolor="#31b6fd">
                  <v:fill o:detectmouseclick="t"/>
                  <v:imagedata r:id="rId7" o:title="" croptop="19609f" cropbottom="17352f" cropleft="24721f" cropright="8442f"/>
                  <w10:wrap type="square"/>
                </v:shape>
              </w:pict>
            </w:r>
            <w:r>
              <w:rPr>
                <w:noProof/>
              </w:rPr>
              <w:pict>
                <v:shape id="Picture 63" o:spid="_x0000_s1027" type="#_x0000_t75" style="position:absolute;left:0;text-align:left;margin-left:83.85pt;margin-top:.95pt;width:250.4pt;height:153.1pt;z-index:251659264" stroked="t" strokecolor="teal">
                  <v:fill o:detectmouseclick="t"/>
                  <v:imagedata r:id="rId8" o:title=""/>
                  <w10:wrap type="square"/>
                </v:shape>
              </w:pict>
            </w:r>
          </w:p>
        </w:tc>
      </w:tr>
    </w:tbl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E5398F" w:rsidRDefault="00E5398F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Pr="00954364" w:rsidRDefault="00E5398F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E5398F" w:rsidRPr="00954364" w:rsidRDefault="00E5398F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E5398F" w:rsidRPr="00954364" w:rsidSect="00DF63C3">
      <w:headerReference w:type="default" r:id="rId9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8F" w:rsidRDefault="00E5398F" w:rsidP="00A5161D">
      <w:r>
        <w:separator/>
      </w:r>
    </w:p>
  </w:endnote>
  <w:endnote w:type="continuationSeparator" w:id="0">
    <w:p w:rsidR="00E5398F" w:rsidRDefault="00E5398F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8F" w:rsidRDefault="00E5398F" w:rsidP="00A5161D">
      <w:r>
        <w:separator/>
      </w:r>
    </w:p>
  </w:footnote>
  <w:footnote w:type="continuationSeparator" w:id="0">
    <w:p w:rsidR="00E5398F" w:rsidRDefault="00E5398F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F" w:rsidRDefault="00E5398F">
    <w:pPr>
      <w:pStyle w:val="Header"/>
    </w:pPr>
    <w:r>
      <w:t>Приложение1</w:t>
    </w:r>
  </w:p>
  <w:p w:rsidR="00E5398F" w:rsidRDefault="00E53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2"/>
    <w:rsid w:val="00004CE4"/>
    <w:rsid w:val="000057A1"/>
    <w:rsid w:val="0004139C"/>
    <w:rsid w:val="000B4671"/>
    <w:rsid w:val="000F67E7"/>
    <w:rsid w:val="001017F8"/>
    <w:rsid w:val="0011269A"/>
    <w:rsid w:val="001C323D"/>
    <w:rsid w:val="001C36DE"/>
    <w:rsid w:val="002264E6"/>
    <w:rsid w:val="00230142"/>
    <w:rsid w:val="002A3A17"/>
    <w:rsid w:val="0030562C"/>
    <w:rsid w:val="00336E80"/>
    <w:rsid w:val="00337FAB"/>
    <w:rsid w:val="0037036D"/>
    <w:rsid w:val="003A5AF2"/>
    <w:rsid w:val="00487D9E"/>
    <w:rsid w:val="004D29F8"/>
    <w:rsid w:val="004F2A28"/>
    <w:rsid w:val="00550135"/>
    <w:rsid w:val="005B3D2F"/>
    <w:rsid w:val="005C4454"/>
    <w:rsid w:val="00606A08"/>
    <w:rsid w:val="00645EB4"/>
    <w:rsid w:val="0066731D"/>
    <w:rsid w:val="006A1E71"/>
    <w:rsid w:val="006C55F5"/>
    <w:rsid w:val="006C63C5"/>
    <w:rsid w:val="006E397C"/>
    <w:rsid w:val="008300C6"/>
    <w:rsid w:val="008B66F2"/>
    <w:rsid w:val="00954364"/>
    <w:rsid w:val="009D27D6"/>
    <w:rsid w:val="009F6512"/>
    <w:rsid w:val="00A5161D"/>
    <w:rsid w:val="00A84C02"/>
    <w:rsid w:val="00AC18D9"/>
    <w:rsid w:val="00AE4A61"/>
    <w:rsid w:val="00B338B6"/>
    <w:rsid w:val="00B4626E"/>
    <w:rsid w:val="00B626CD"/>
    <w:rsid w:val="00B97BA9"/>
    <w:rsid w:val="00BA1738"/>
    <w:rsid w:val="00BA23FD"/>
    <w:rsid w:val="00BC0823"/>
    <w:rsid w:val="00BD2405"/>
    <w:rsid w:val="00BF3ECA"/>
    <w:rsid w:val="00C1196B"/>
    <w:rsid w:val="00C1608C"/>
    <w:rsid w:val="00C338DA"/>
    <w:rsid w:val="00CA2DF9"/>
    <w:rsid w:val="00CB2ADC"/>
    <w:rsid w:val="00CB3516"/>
    <w:rsid w:val="00CD0E50"/>
    <w:rsid w:val="00DC356D"/>
    <w:rsid w:val="00DD1BF4"/>
    <w:rsid w:val="00DF20D8"/>
    <w:rsid w:val="00DF4C4E"/>
    <w:rsid w:val="00DF63C3"/>
    <w:rsid w:val="00E2164A"/>
    <w:rsid w:val="00E27E65"/>
    <w:rsid w:val="00E46C63"/>
    <w:rsid w:val="00E52D2B"/>
    <w:rsid w:val="00E5398F"/>
    <w:rsid w:val="00E87852"/>
    <w:rsid w:val="00EB6ADD"/>
    <w:rsid w:val="00EE2F85"/>
    <w:rsid w:val="00F864B6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4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61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161D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3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Chebotarskaya.AV</dc:creator>
  <cp:keywords/>
  <dc:description/>
  <cp:lastModifiedBy>ЛВБ</cp:lastModifiedBy>
  <cp:revision>53</cp:revision>
  <cp:lastPrinted>2019-07-18T06:09:00Z</cp:lastPrinted>
  <dcterms:created xsi:type="dcterms:W3CDTF">2019-07-17T13:28:00Z</dcterms:created>
  <dcterms:modified xsi:type="dcterms:W3CDTF">2019-08-01T11:08:00Z</dcterms:modified>
</cp:coreProperties>
</file>