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8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04800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C148C2" w:rsidRDefault="00BC0DE5" w:rsidP="00700CE3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 w:rsidRPr="00C148C2">
        <w:rPr>
          <w:b w:val="0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9E1011" w:rsidRPr="00C148C2">
        <w:rPr>
          <w:b w:val="0"/>
          <w:sz w:val="28"/>
          <w:szCs w:val="28"/>
        </w:rPr>
        <w:t>решения Представительного Собрания Никольского муниципального района</w:t>
      </w:r>
      <w:r w:rsidR="00657E02" w:rsidRPr="00C148C2">
        <w:rPr>
          <w:b w:val="0"/>
          <w:sz w:val="28"/>
          <w:szCs w:val="28"/>
        </w:rPr>
        <w:t xml:space="preserve"> </w:t>
      </w:r>
      <w:r w:rsidR="00043495" w:rsidRPr="00C148C2">
        <w:rPr>
          <w:b w:val="0"/>
          <w:sz w:val="28"/>
          <w:szCs w:val="28"/>
        </w:rPr>
        <w:t>«</w:t>
      </w:r>
      <w:r w:rsidR="0082162E" w:rsidRPr="00C148C2">
        <w:rPr>
          <w:b w:val="0"/>
          <w:sz w:val="28"/>
          <w:szCs w:val="28"/>
        </w:rPr>
        <w:t>О внесении изменений в решение Представительного Собрания Никольского  муниципального района</w:t>
      </w:r>
      <w:proofErr w:type="gramEnd"/>
      <w:r w:rsidR="0082162E" w:rsidRPr="00C148C2">
        <w:rPr>
          <w:b w:val="0"/>
          <w:sz w:val="28"/>
          <w:szCs w:val="28"/>
        </w:rPr>
        <w:t xml:space="preserve"> от 08.06.2012 г. № 29 «Об имущественной поддержке субъектов малого и среднего предпринимательства  органами местного самоуправления Никольского муниципального района</w:t>
      </w:r>
      <w:r w:rsidR="00043495" w:rsidRPr="00C148C2">
        <w:rPr>
          <w:b w:val="0"/>
          <w:sz w:val="28"/>
          <w:szCs w:val="28"/>
        </w:rPr>
        <w:t>»</w:t>
      </w:r>
      <w:r w:rsidR="000D71C8" w:rsidRPr="00C148C2">
        <w:rPr>
          <w:b w:val="0"/>
          <w:sz w:val="28"/>
          <w:szCs w:val="28"/>
        </w:rPr>
        <w:t xml:space="preserve"> </w:t>
      </w:r>
      <w:r w:rsidR="00657E02" w:rsidRPr="00C148C2">
        <w:rPr>
          <w:b w:val="0"/>
          <w:sz w:val="28"/>
          <w:szCs w:val="28"/>
        </w:rPr>
        <w:t xml:space="preserve"> </w:t>
      </w:r>
      <w:r w:rsidR="005B5417" w:rsidRPr="00C148C2">
        <w:rPr>
          <w:b w:val="0"/>
          <w:sz w:val="28"/>
          <w:szCs w:val="28"/>
        </w:rPr>
        <w:t>(далее - П</w:t>
      </w:r>
      <w:r w:rsidRPr="00C148C2">
        <w:rPr>
          <w:b w:val="0"/>
          <w:sz w:val="28"/>
          <w:szCs w:val="28"/>
        </w:rPr>
        <w:t xml:space="preserve">роект), направленный </w:t>
      </w:r>
      <w:r w:rsidR="0082162E" w:rsidRPr="00C148C2">
        <w:rPr>
          <w:b w:val="0"/>
          <w:sz w:val="28"/>
          <w:szCs w:val="28"/>
        </w:rPr>
        <w:t xml:space="preserve">комитетом по управлению имуществом администрации Никольского муниципального района </w:t>
      </w:r>
      <w:r w:rsidR="00C27E72" w:rsidRPr="00C148C2">
        <w:rPr>
          <w:b w:val="0"/>
          <w:sz w:val="28"/>
          <w:szCs w:val="28"/>
        </w:rPr>
        <w:t xml:space="preserve">(далее - </w:t>
      </w:r>
      <w:r w:rsidR="005B5417" w:rsidRPr="00C148C2">
        <w:rPr>
          <w:b w:val="0"/>
          <w:sz w:val="28"/>
          <w:szCs w:val="28"/>
        </w:rPr>
        <w:t>Р</w:t>
      </w:r>
      <w:r w:rsidR="00C27E72" w:rsidRPr="00C148C2">
        <w:rPr>
          <w:b w:val="0"/>
          <w:sz w:val="28"/>
          <w:szCs w:val="28"/>
        </w:rPr>
        <w:t xml:space="preserve">азработчик),  </w:t>
      </w:r>
      <w:r w:rsidRPr="00C148C2">
        <w:rPr>
          <w:b w:val="0"/>
          <w:sz w:val="28"/>
          <w:szCs w:val="28"/>
        </w:rPr>
        <w:t xml:space="preserve"> и сообщает следующее.</w:t>
      </w:r>
    </w:p>
    <w:p w:rsidR="00BC0DE5" w:rsidRPr="00C148C2" w:rsidRDefault="00B67E80" w:rsidP="000D71C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 xml:space="preserve"> </w:t>
      </w:r>
      <w:r w:rsidR="00BC0DE5" w:rsidRPr="00C148C2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r w:rsidR="000D71C8" w:rsidRPr="00C148C2">
        <w:rPr>
          <w:rFonts w:ascii="Times New Roman" w:hAnsi="Times New Roman" w:cs="Times New Roman"/>
          <w:sz w:val="28"/>
          <w:szCs w:val="28"/>
        </w:rPr>
        <w:t xml:space="preserve">с </w:t>
      </w:r>
      <w:r w:rsidR="00AA69C2" w:rsidRPr="00C148C2">
        <w:rPr>
          <w:rFonts w:ascii="Times New Roman" w:hAnsi="Times New Roman" w:cs="Times New Roman"/>
          <w:sz w:val="28"/>
          <w:szCs w:val="28"/>
        </w:rPr>
        <w:t>1</w:t>
      </w:r>
      <w:r w:rsidR="0082162E" w:rsidRPr="00C148C2">
        <w:rPr>
          <w:rFonts w:ascii="Times New Roman" w:hAnsi="Times New Roman" w:cs="Times New Roman"/>
          <w:sz w:val="28"/>
          <w:szCs w:val="28"/>
        </w:rPr>
        <w:t>5</w:t>
      </w:r>
      <w:r w:rsidR="00AA69C2" w:rsidRPr="00C148C2">
        <w:rPr>
          <w:rFonts w:ascii="Times New Roman" w:hAnsi="Times New Roman" w:cs="Times New Roman"/>
          <w:sz w:val="28"/>
          <w:szCs w:val="28"/>
        </w:rPr>
        <w:t xml:space="preserve"> мая</w:t>
      </w:r>
      <w:r w:rsidR="000D71C8" w:rsidRPr="00C148C2">
        <w:rPr>
          <w:rFonts w:ascii="Times New Roman" w:hAnsi="Times New Roman" w:cs="Times New Roman"/>
          <w:sz w:val="28"/>
          <w:szCs w:val="28"/>
        </w:rPr>
        <w:t xml:space="preserve"> 2017 года  по </w:t>
      </w:r>
      <w:r w:rsidR="00AA69C2" w:rsidRPr="00C148C2">
        <w:rPr>
          <w:rFonts w:ascii="Times New Roman" w:hAnsi="Times New Roman" w:cs="Times New Roman"/>
          <w:sz w:val="28"/>
          <w:szCs w:val="28"/>
        </w:rPr>
        <w:t>29</w:t>
      </w:r>
      <w:r w:rsidR="00043495" w:rsidRPr="00C148C2">
        <w:rPr>
          <w:rFonts w:ascii="Times New Roman" w:hAnsi="Times New Roman" w:cs="Times New Roman"/>
          <w:sz w:val="28"/>
          <w:szCs w:val="28"/>
        </w:rPr>
        <w:t xml:space="preserve"> мая</w:t>
      </w:r>
      <w:r w:rsidR="000D71C8" w:rsidRPr="00C148C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27E72" w:rsidRPr="00C148C2">
        <w:rPr>
          <w:rFonts w:ascii="Times New Roman" w:hAnsi="Times New Roman" w:cs="Times New Roman"/>
          <w:sz w:val="28"/>
          <w:szCs w:val="28"/>
        </w:rPr>
        <w:t xml:space="preserve">. Соответствующее уведомление и проект акта   </w:t>
      </w:r>
      <w:r w:rsidR="00AA69C2" w:rsidRPr="00C148C2">
        <w:rPr>
          <w:rFonts w:ascii="Times New Roman" w:hAnsi="Times New Roman" w:cs="Times New Roman"/>
          <w:sz w:val="28"/>
          <w:szCs w:val="28"/>
        </w:rPr>
        <w:t>1</w:t>
      </w:r>
      <w:r w:rsidR="0082162E" w:rsidRPr="00C148C2">
        <w:rPr>
          <w:rFonts w:ascii="Times New Roman" w:hAnsi="Times New Roman" w:cs="Times New Roman"/>
          <w:sz w:val="28"/>
          <w:szCs w:val="28"/>
        </w:rPr>
        <w:t>2</w:t>
      </w:r>
      <w:r w:rsidR="00AA69C2" w:rsidRPr="00C148C2">
        <w:rPr>
          <w:rFonts w:ascii="Times New Roman" w:hAnsi="Times New Roman" w:cs="Times New Roman"/>
          <w:sz w:val="28"/>
          <w:szCs w:val="28"/>
        </w:rPr>
        <w:t xml:space="preserve"> мая</w:t>
      </w:r>
      <w:r w:rsidR="00C27E72" w:rsidRPr="00C148C2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0D71C8" w:rsidRPr="00C148C2">
        <w:rPr>
          <w:rFonts w:ascii="Times New Roman" w:hAnsi="Times New Roman" w:cs="Times New Roman"/>
          <w:sz w:val="28"/>
          <w:szCs w:val="28"/>
        </w:rPr>
        <w:t xml:space="preserve"> в подразделе «ОРВ проектов НПА»</w:t>
      </w:r>
      <w:r w:rsidR="005B5417" w:rsidRPr="00C148C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3495" w:rsidRPr="00C148C2">
        <w:rPr>
          <w:rFonts w:ascii="Times New Roman" w:hAnsi="Times New Roman" w:cs="Times New Roman"/>
          <w:sz w:val="28"/>
          <w:szCs w:val="28"/>
        </w:rPr>
        <w:t>.</w:t>
      </w:r>
      <w:r w:rsidR="00C27E72" w:rsidRPr="00C148C2">
        <w:rPr>
          <w:rFonts w:ascii="Times New Roman" w:hAnsi="Times New Roman" w:cs="Times New Roman"/>
          <w:sz w:val="28"/>
          <w:szCs w:val="28"/>
        </w:rPr>
        <w:t xml:space="preserve">  Замечаний и предложений  в </w:t>
      </w:r>
      <w:r w:rsidR="005B5417" w:rsidRPr="00C148C2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C148C2">
        <w:rPr>
          <w:rFonts w:ascii="Times New Roman" w:hAnsi="Times New Roman" w:cs="Times New Roman"/>
          <w:sz w:val="28"/>
          <w:szCs w:val="28"/>
        </w:rPr>
        <w:t>и</w:t>
      </w:r>
      <w:r w:rsidR="005B5417" w:rsidRPr="00C148C2">
        <w:rPr>
          <w:rFonts w:ascii="Times New Roman" w:hAnsi="Times New Roman" w:cs="Times New Roman"/>
          <w:sz w:val="28"/>
          <w:szCs w:val="28"/>
        </w:rPr>
        <w:t>ч</w:t>
      </w:r>
      <w:r w:rsidR="00C27E72" w:rsidRPr="00C148C2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C148C2">
        <w:rPr>
          <w:rFonts w:ascii="Times New Roman" w:hAnsi="Times New Roman" w:cs="Times New Roman"/>
          <w:sz w:val="28"/>
          <w:szCs w:val="28"/>
        </w:rPr>
        <w:t>.</w:t>
      </w:r>
    </w:p>
    <w:p w:rsidR="00973DDB" w:rsidRDefault="00B67E80" w:rsidP="00700CE3">
      <w:pPr>
        <w:ind w:firstLine="709"/>
        <w:jc w:val="both"/>
        <w:rPr>
          <w:sz w:val="28"/>
          <w:szCs w:val="28"/>
        </w:rPr>
      </w:pPr>
      <w:proofErr w:type="gramStart"/>
      <w:r w:rsidRPr="00C148C2">
        <w:rPr>
          <w:sz w:val="28"/>
          <w:szCs w:val="28"/>
        </w:rPr>
        <w:t xml:space="preserve">По данным разработчика </w:t>
      </w:r>
      <w:r w:rsidR="009127E5" w:rsidRPr="00C148C2">
        <w:rPr>
          <w:sz w:val="28"/>
          <w:szCs w:val="28"/>
        </w:rPr>
        <w:t xml:space="preserve">Проект настоящего </w:t>
      </w:r>
      <w:r w:rsidR="009E1011" w:rsidRPr="00C148C2">
        <w:rPr>
          <w:sz w:val="28"/>
          <w:szCs w:val="28"/>
        </w:rPr>
        <w:t>решения</w:t>
      </w:r>
      <w:r w:rsidR="009127E5" w:rsidRPr="00C148C2">
        <w:rPr>
          <w:sz w:val="28"/>
          <w:szCs w:val="28"/>
        </w:rPr>
        <w:t xml:space="preserve"> разработан в</w:t>
      </w:r>
      <w:r w:rsidR="000D71C8" w:rsidRPr="00C148C2">
        <w:rPr>
          <w:sz w:val="28"/>
          <w:szCs w:val="28"/>
        </w:rPr>
        <w:t xml:space="preserve"> соответствии </w:t>
      </w:r>
      <w:r w:rsidR="00C148C2">
        <w:rPr>
          <w:sz w:val="28"/>
          <w:szCs w:val="28"/>
        </w:rPr>
        <w:t>с</w:t>
      </w:r>
      <w:r w:rsidR="0082162E" w:rsidRPr="00C148C2">
        <w:t xml:space="preserve"> </w:t>
      </w:r>
      <w:r w:rsidR="0082162E" w:rsidRPr="00C148C2">
        <w:rPr>
          <w:sz w:val="28"/>
          <w:szCs w:val="28"/>
        </w:rPr>
        <w:t>Федеральным законом от 24.07.2007 года № 209-ФЗ «О развитии малого и среднего предпринимательства в Российской Федерации», Федеральным законом от 06.10.2003 года № 131-ФЗ «Об общих принципах организации местного самоуправления в Российской Федерации », постановлением Правительства Российской Федерации  от 21.08.2010 года  № 645 «Об имущественной поддержке субъектов малого и среднего  предпринимательства при предоставлении федерального имущества</w:t>
      </w:r>
      <w:proofErr w:type="gramEnd"/>
      <w:r w:rsidR="0082162E" w:rsidRPr="00C148C2">
        <w:rPr>
          <w:sz w:val="28"/>
          <w:szCs w:val="28"/>
        </w:rPr>
        <w:t xml:space="preserve">»; </w:t>
      </w:r>
      <w:proofErr w:type="gramStart"/>
      <w:r w:rsidR="0082162E" w:rsidRPr="00C148C2">
        <w:rPr>
          <w:sz w:val="28"/>
          <w:szCs w:val="28"/>
        </w:rPr>
        <w:t>приказом Минэкономразвития России от 20.04.2016 года № 264 «Об утверждении  Порядка предоставления сведений об утвержденных перечнях государственного имущества и муниципального имущества, указанных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 Федеральная корпорация по развитию малого и среднего предпринимательства», формы предоставления и состава таких</w:t>
      </w:r>
      <w:proofErr w:type="gramEnd"/>
      <w:r w:rsidR="0082162E" w:rsidRPr="00C148C2">
        <w:rPr>
          <w:sz w:val="28"/>
          <w:szCs w:val="28"/>
        </w:rPr>
        <w:t xml:space="preserve"> сведений»</w:t>
      </w:r>
      <w:r w:rsidR="009B4AA6" w:rsidRPr="00C148C2">
        <w:rPr>
          <w:sz w:val="28"/>
          <w:szCs w:val="28"/>
        </w:rPr>
        <w:t>.</w:t>
      </w:r>
      <w:r w:rsidR="009B4AA6" w:rsidRPr="00C148C2">
        <w:t xml:space="preserve"> </w:t>
      </w:r>
      <w:r w:rsidR="007F0FEC" w:rsidRPr="00C148C2">
        <w:rPr>
          <w:sz w:val="28"/>
          <w:szCs w:val="28"/>
        </w:rPr>
        <w:t xml:space="preserve">В ходе </w:t>
      </w:r>
      <w:proofErr w:type="gramStart"/>
      <w:r w:rsidR="007F0FEC" w:rsidRPr="00C148C2">
        <w:rPr>
          <w:sz w:val="28"/>
          <w:szCs w:val="28"/>
        </w:rPr>
        <w:t>проведения оценки регулиру</w:t>
      </w:r>
      <w:r w:rsidR="00004800" w:rsidRPr="00C148C2">
        <w:rPr>
          <w:sz w:val="28"/>
          <w:szCs w:val="28"/>
        </w:rPr>
        <w:t>ющего воздействия П</w:t>
      </w:r>
      <w:r w:rsidR="007F0FEC" w:rsidRPr="00C148C2">
        <w:rPr>
          <w:sz w:val="28"/>
          <w:szCs w:val="28"/>
        </w:rPr>
        <w:t>роекта акта</w:t>
      </w:r>
      <w:proofErr w:type="gramEnd"/>
      <w:r w:rsidR="007F0FEC" w:rsidRPr="00C148C2">
        <w:rPr>
          <w:sz w:val="28"/>
          <w:szCs w:val="28"/>
        </w:rPr>
        <w:t xml:space="preserve"> Отделом получена и рассмотрена информация</w:t>
      </w:r>
      <w:r w:rsidR="0082162E" w:rsidRPr="00C148C2">
        <w:rPr>
          <w:b/>
          <w:sz w:val="28"/>
          <w:szCs w:val="28"/>
        </w:rPr>
        <w:t xml:space="preserve"> </w:t>
      </w:r>
      <w:r w:rsidR="0082162E" w:rsidRPr="00C148C2">
        <w:rPr>
          <w:sz w:val="28"/>
          <w:szCs w:val="28"/>
        </w:rPr>
        <w:t>комитета по управлению имуществом администрации Никольского муниципального района</w:t>
      </w:r>
      <w:r w:rsidR="007F0FEC" w:rsidRPr="00C148C2">
        <w:rPr>
          <w:color w:val="000000"/>
          <w:sz w:val="28"/>
          <w:szCs w:val="28"/>
        </w:rPr>
        <w:t>.</w:t>
      </w:r>
      <w:r w:rsidR="00781E84" w:rsidRPr="00973DDB">
        <w:rPr>
          <w:color w:val="000000"/>
          <w:sz w:val="28"/>
          <w:szCs w:val="28"/>
        </w:rPr>
        <w:t xml:space="preserve"> </w:t>
      </w:r>
      <w:proofErr w:type="gramStart"/>
      <w:r w:rsidR="009E1011" w:rsidRPr="00973DDB">
        <w:rPr>
          <w:bCs/>
          <w:sz w:val="28"/>
          <w:szCs w:val="28"/>
        </w:rPr>
        <w:t>Проект решения</w:t>
      </w:r>
      <w:r w:rsidR="009E1011" w:rsidRPr="00973DDB">
        <w:rPr>
          <w:sz w:val="28"/>
          <w:szCs w:val="28"/>
        </w:rPr>
        <w:t xml:space="preserve"> устанавливает порядок формирования, ведения (в том числе </w:t>
      </w:r>
      <w:r w:rsidR="009E1011" w:rsidRPr="00973DDB">
        <w:rPr>
          <w:sz w:val="28"/>
          <w:szCs w:val="28"/>
        </w:rPr>
        <w:lastRenderedPageBreak/>
        <w:t>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</w:t>
      </w:r>
      <w:r w:rsidR="009E1011" w:rsidRPr="00973DDB">
        <w:rPr>
          <w:sz w:val="28"/>
          <w:szCs w:val="28"/>
        </w:rPr>
        <w:t>е</w:t>
      </w:r>
      <w:r w:rsidR="009E1011" w:rsidRPr="00973DDB">
        <w:rPr>
          <w:sz w:val="28"/>
          <w:szCs w:val="28"/>
        </w:rPr>
        <w:t>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муниципального имущества во владение и  (или</w:t>
      </w:r>
      <w:proofErr w:type="gramEnd"/>
      <w:r w:rsidR="009E1011" w:rsidRPr="00973DDB">
        <w:rPr>
          <w:sz w:val="28"/>
          <w:szCs w:val="28"/>
        </w:rPr>
        <w:t>) в пользование на долгосрочной основе субъектам малого и среднего   предпр</w:t>
      </w:r>
      <w:r w:rsidR="009E1011" w:rsidRPr="00973DDB">
        <w:rPr>
          <w:sz w:val="28"/>
          <w:szCs w:val="28"/>
        </w:rPr>
        <w:t>и</w:t>
      </w:r>
      <w:r w:rsidR="009E1011" w:rsidRPr="00973DDB">
        <w:rPr>
          <w:sz w:val="28"/>
          <w:szCs w:val="28"/>
        </w:rPr>
        <w:t>нимательства и организациям, образующим инфраструктуру поддержки субъектов мал</w:t>
      </w:r>
      <w:r w:rsidR="009E1011" w:rsidRPr="00973DDB">
        <w:rPr>
          <w:sz w:val="28"/>
          <w:szCs w:val="28"/>
        </w:rPr>
        <w:t>о</w:t>
      </w:r>
      <w:r w:rsidR="009E1011" w:rsidRPr="00973DDB">
        <w:rPr>
          <w:sz w:val="28"/>
          <w:szCs w:val="28"/>
        </w:rPr>
        <w:t>го и среднего предпринимательства</w:t>
      </w:r>
      <w:r w:rsidR="00547A49" w:rsidRPr="00973DDB">
        <w:rPr>
          <w:sz w:val="28"/>
          <w:szCs w:val="28"/>
        </w:rPr>
        <w:t>.</w:t>
      </w:r>
      <w:r w:rsidR="009E1011" w:rsidRPr="00973DDB">
        <w:rPr>
          <w:sz w:val="28"/>
          <w:szCs w:val="28"/>
        </w:rPr>
        <w:t xml:space="preserve"> Определены критерии </w:t>
      </w:r>
      <w:r w:rsidR="00973DDB" w:rsidRPr="00973DDB">
        <w:rPr>
          <w:sz w:val="28"/>
          <w:szCs w:val="28"/>
        </w:rPr>
        <w:t xml:space="preserve">внесения сведений о муниципальном имуществе в перечень, а также  его исключение из перечня. </w:t>
      </w:r>
      <w:r w:rsidR="00973DDB">
        <w:rPr>
          <w:color w:val="000000"/>
          <w:sz w:val="28"/>
          <w:szCs w:val="28"/>
        </w:rPr>
        <w:t xml:space="preserve">Основными группами субъектов предпринимательской и инвестиционной деятельности, чьи интересы могут быть затронуты в результате принятия проекта решения, </w:t>
      </w:r>
      <w:r w:rsidR="00973DDB" w:rsidRPr="00AA69C2">
        <w:rPr>
          <w:color w:val="000000"/>
          <w:sz w:val="28"/>
          <w:szCs w:val="28"/>
        </w:rPr>
        <w:t xml:space="preserve">являются </w:t>
      </w:r>
      <w:r w:rsidR="00973DDB">
        <w:rPr>
          <w:sz w:val="28"/>
          <w:szCs w:val="28"/>
        </w:rPr>
        <w:t>субъекты малого и среднего предпринимательства.</w:t>
      </w:r>
      <w:r w:rsidR="00973DDB">
        <w:rPr>
          <w:color w:val="000000"/>
          <w:sz w:val="28"/>
          <w:szCs w:val="28"/>
        </w:rPr>
        <w:t xml:space="preserve"> </w:t>
      </w:r>
      <w:r w:rsidR="00790F45">
        <w:rPr>
          <w:color w:val="000000"/>
          <w:sz w:val="28"/>
          <w:szCs w:val="28"/>
        </w:rPr>
        <w:t xml:space="preserve">За 2016 года 7 субъектов малого и среднего предпринимательства получили имущественную поддержку. На данный момент сформирован перечень из 24 объектов муниципального имущества. </w:t>
      </w:r>
      <w:r w:rsidR="00973DDB" w:rsidRPr="00004800">
        <w:rPr>
          <w:color w:val="000000"/>
          <w:sz w:val="28"/>
          <w:szCs w:val="28"/>
        </w:rPr>
        <w:t>Указанные субъекты не понесут дополнительных расходов</w:t>
      </w:r>
      <w:r w:rsidR="00973DDB">
        <w:rPr>
          <w:color w:val="000000"/>
          <w:sz w:val="28"/>
          <w:szCs w:val="28"/>
        </w:rPr>
        <w:t xml:space="preserve">, </w:t>
      </w:r>
      <w:r w:rsidR="00973DDB" w:rsidRPr="00AA69C2">
        <w:rPr>
          <w:sz w:val="28"/>
          <w:szCs w:val="28"/>
        </w:rPr>
        <w:t xml:space="preserve">в связи с получением </w:t>
      </w:r>
      <w:r w:rsidR="00973DDB">
        <w:rPr>
          <w:sz w:val="28"/>
          <w:szCs w:val="28"/>
        </w:rPr>
        <w:t>имущественной поддержки</w:t>
      </w:r>
      <w:r w:rsidR="00973DDB">
        <w:t xml:space="preserve">. </w:t>
      </w:r>
      <w:r w:rsidR="00C148C2" w:rsidRPr="00973DDB">
        <w:rPr>
          <w:sz w:val="28"/>
          <w:szCs w:val="28"/>
        </w:rPr>
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решения не содержит.</w:t>
      </w:r>
    </w:p>
    <w:p w:rsidR="00547A49" w:rsidRPr="00973DDB" w:rsidRDefault="00547A49" w:rsidP="00700CE3">
      <w:pPr>
        <w:ind w:firstLine="709"/>
        <w:jc w:val="both"/>
        <w:rPr>
          <w:color w:val="000000"/>
          <w:sz w:val="28"/>
          <w:szCs w:val="28"/>
        </w:rPr>
      </w:pPr>
      <w:r w:rsidRPr="00973DDB">
        <w:rPr>
          <w:sz w:val="28"/>
          <w:szCs w:val="28"/>
        </w:rPr>
        <w:t xml:space="preserve">Трудозатраты </w:t>
      </w:r>
      <w:r w:rsidR="00C148C2">
        <w:rPr>
          <w:sz w:val="28"/>
          <w:szCs w:val="28"/>
        </w:rPr>
        <w:t>администрации Никольского муниципального района  измеряются</w:t>
      </w:r>
      <w:r w:rsidRPr="00973DDB">
        <w:rPr>
          <w:sz w:val="28"/>
          <w:szCs w:val="28"/>
        </w:rPr>
        <w:t xml:space="preserve"> в рамках имеющихся полномочий и бюджетных средств.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004800">
        <w:rPr>
          <w:sz w:val="28"/>
          <w:szCs w:val="28"/>
        </w:rPr>
        <w:t>По результатам проведения оценки регул</w:t>
      </w:r>
      <w:r w:rsidR="005B5417" w:rsidRPr="00004800">
        <w:rPr>
          <w:sz w:val="28"/>
          <w:szCs w:val="28"/>
        </w:rPr>
        <w:t xml:space="preserve">ирующего воздействия </w:t>
      </w:r>
      <w:r w:rsidR="00047A9D" w:rsidRPr="00004800">
        <w:rPr>
          <w:sz w:val="28"/>
          <w:szCs w:val="28"/>
        </w:rPr>
        <w:t xml:space="preserve">в </w:t>
      </w:r>
      <w:r w:rsidR="005B5417" w:rsidRPr="00004800">
        <w:rPr>
          <w:sz w:val="28"/>
          <w:szCs w:val="28"/>
        </w:rPr>
        <w:t>П</w:t>
      </w:r>
      <w:r w:rsidRPr="00004800">
        <w:rPr>
          <w:sz w:val="28"/>
          <w:szCs w:val="28"/>
        </w:rPr>
        <w:t>роект</w:t>
      </w:r>
      <w:r w:rsidR="00047A9D" w:rsidRPr="00004800">
        <w:rPr>
          <w:sz w:val="28"/>
          <w:szCs w:val="28"/>
        </w:rPr>
        <w:t>е</w:t>
      </w:r>
      <w:r w:rsidR="005B5417" w:rsidRPr="00004800">
        <w:rPr>
          <w:sz w:val="28"/>
          <w:szCs w:val="28"/>
        </w:rPr>
        <w:t xml:space="preserve"> акта</w:t>
      </w:r>
      <w:r w:rsidRPr="00004800">
        <w:rPr>
          <w:sz w:val="28"/>
          <w:szCs w:val="28"/>
        </w:rPr>
        <w:t xml:space="preserve"> </w:t>
      </w:r>
      <w:r w:rsidR="005B5417" w:rsidRPr="00004800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004800">
        <w:rPr>
          <w:sz w:val="28"/>
          <w:szCs w:val="28"/>
        </w:rPr>
        <w:t xml:space="preserve"> способствующие  их  введению, </w:t>
      </w:r>
      <w:r w:rsidR="005B5417" w:rsidRPr="00004800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 w:rsidRPr="00004800">
        <w:rPr>
          <w:sz w:val="28"/>
          <w:szCs w:val="28"/>
        </w:rPr>
        <w:t xml:space="preserve">районного </w:t>
      </w:r>
      <w:r w:rsidR="005B5417" w:rsidRPr="00004800">
        <w:rPr>
          <w:sz w:val="28"/>
          <w:szCs w:val="28"/>
        </w:rPr>
        <w:t>бюджета.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В.С. </w:t>
      </w:r>
      <w:proofErr w:type="spellStart"/>
      <w:r w:rsidRPr="00CD2CF2"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« </w:t>
      </w:r>
      <w:r w:rsidR="00C148C2">
        <w:rPr>
          <w:rFonts w:ascii="Times New Roman" w:hAnsi="Times New Roman" w:cs="Times New Roman"/>
          <w:sz w:val="28"/>
          <w:szCs w:val="28"/>
        </w:rPr>
        <w:t>6</w:t>
      </w:r>
      <w:r w:rsidR="00C365EE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C365EE">
        <w:rPr>
          <w:rFonts w:ascii="Times New Roman" w:hAnsi="Times New Roman" w:cs="Times New Roman"/>
          <w:sz w:val="28"/>
          <w:szCs w:val="28"/>
        </w:rPr>
        <w:t xml:space="preserve"> </w:t>
      </w:r>
      <w:r w:rsidR="00C148C2">
        <w:rPr>
          <w:rFonts w:ascii="Times New Roman" w:hAnsi="Times New Roman" w:cs="Times New Roman"/>
          <w:sz w:val="28"/>
          <w:szCs w:val="28"/>
        </w:rPr>
        <w:t>июня</w:t>
      </w:r>
      <w:r w:rsidR="00C365EE">
        <w:rPr>
          <w:rFonts w:ascii="Times New Roman" w:hAnsi="Times New Roman" w:cs="Times New Roman"/>
          <w:sz w:val="28"/>
          <w:szCs w:val="28"/>
        </w:rPr>
        <w:t xml:space="preserve">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04800"/>
    <w:rsid w:val="00004F50"/>
    <w:rsid w:val="00043495"/>
    <w:rsid w:val="000445E6"/>
    <w:rsid w:val="00047A9D"/>
    <w:rsid w:val="000D71C8"/>
    <w:rsid w:val="00156F19"/>
    <w:rsid w:val="002243BF"/>
    <w:rsid w:val="00361241"/>
    <w:rsid w:val="00383DB7"/>
    <w:rsid w:val="0041687B"/>
    <w:rsid w:val="004A4992"/>
    <w:rsid w:val="00547A49"/>
    <w:rsid w:val="00574978"/>
    <w:rsid w:val="005B5417"/>
    <w:rsid w:val="005C540E"/>
    <w:rsid w:val="00657E02"/>
    <w:rsid w:val="006822AF"/>
    <w:rsid w:val="006B01E7"/>
    <w:rsid w:val="006E15D2"/>
    <w:rsid w:val="00700CE3"/>
    <w:rsid w:val="00724E00"/>
    <w:rsid w:val="007432D1"/>
    <w:rsid w:val="00772D10"/>
    <w:rsid w:val="00781E84"/>
    <w:rsid w:val="00790F45"/>
    <w:rsid w:val="007F0FEC"/>
    <w:rsid w:val="0082162E"/>
    <w:rsid w:val="008C7AFC"/>
    <w:rsid w:val="00903393"/>
    <w:rsid w:val="009127E5"/>
    <w:rsid w:val="009255F2"/>
    <w:rsid w:val="0096049C"/>
    <w:rsid w:val="00973DDB"/>
    <w:rsid w:val="009B4AA6"/>
    <w:rsid w:val="009E1011"/>
    <w:rsid w:val="00AA69C2"/>
    <w:rsid w:val="00AB4336"/>
    <w:rsid w:val="00B049BB"/>
    <w:rsid w:val="00B21F6F"/>
    <w:rsid w:val="00B67E80"/>
    <w:rsid w:val="00B74C18"/>
    <w:rsid w:val="00BC0DE5"/>
    <w:rsid w:val="00BC11FF"/>
    <w:rsid w:val="00C148C2"/>
    <w:rsid w:val="00C27E72"/>
    <w:rsid w:val="00C30662"/>
    <w:rsid w:val="00C365EE"/>
    <w:rsid w:val="00C52679"/>
    <w:rsid w:val="00C53429"/>
    <w:rsid w:val="00C72285"/>
    <w:rsid w:val="00CD2CF2"/>
    <w:rsid w:val="00CE3384"/>
    <w:rsid w:val="00D20386"/>
    <w:rsid w:val="00D616CA"/>
    <w:rsid w:val="00DB7CED"/>
    <w:rsid w:val="00E538D0"/>
    <w:rsid w:val="00F11F75"/>
    <w:rsid w:val="00F20B0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  <w:style w:type="paragraph" w:customStyle="1" w:styleId="ConsPlusTitle">
    <w:name w:val="ConsPlusTitle"/>
    <w:rsid w:val="0070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2392-9C04-4E3E-9816-CB238D74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2017-06-06T06:41:00Z</cp:lastPrinted>
  <dcterms:created xsi:type="dcterms:W3CDTF">2017-03-29T06:25:00Z</dcterms:created>
  <dcterms:modified xsi:type="dcterms:W3CDTF">2017-06-06T06:46:00Z</dcterms:modified>
</cp:coreProperties>
</file>