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Глава района</w:t>
      </w:r>
    </w:p>
    <w:p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_____________В.В.Панов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соревнований по лыжным гонкам 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«Выйди на старт – сдай нормы ГТО!»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активизации работы по физической культуре и спорту в муниципальных образованиях;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населения к регулярным занятиям спортом.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спорту, МБУ «Никольский ФОК»,  Управление образования. Непосредственное проведение соревнований возлагается на главную судейскую коллегию.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12 марта 2017 года в г. Никольске на лыжной базе «Перовское» (ул. Первомайская д. 57).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участников с 09.00 до 10.15 часов;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судейская с 10.15 часов;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парад открытия соревнований в 10.50 часов;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 в 11.00 часов.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спортсмены. Все участники должны иметь медицинский допуск к соревнованиям.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стиль.</w:t>
      </w:r>
    </w:p>
    <w:p>
      <w:pPr>
        <w:pStyle w:val="8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Девушки (женщины):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Юноши (мужчины):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ступень (6-8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ступень (9-10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ступень (11-12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ступень (13-15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ступень  (16-17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ступень (18-29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ступень (30-39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ступень (40-49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2км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ступень (50-59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5км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ступень (60-69 лет)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км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км 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ступень (70 лет и старше)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2км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3км 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определения победителей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разыгрывается личное первенство. Победителем становится участник, показавший лучший результат (наименьшее время)  в своей ступени.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 место в своих ступенях, награждаются грамотой и медалью (призом).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за счет сметы МБУ «Никольский ФОК». Проезд к месту соревнований, питание за счет командирующих организаций.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MS Mincho" w:cs="Times New Roman"/>
          <w:b/>
          <w:sz w:val="24"/>
          <w:szCs w:val="24"/>
          <w:lang w:eastAsia="ar-SA"/>
        </w:rPr>
        <w:t>Предотвращение противоправного влияния на результаты соревнований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>
      <w:pPr>
        <w:suppressAutoHyphens/>
        <w:spacing w:after="0" w:line="240" w:lineRule="auto"/>
        <w:ind w:left="708"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>
      <w:pPr>
        <w:suppressAutoHyphens/>
        <w:spacing w:after="0" w:line="240" w:lineRule="auto"/>
        <w:ind w:left="708"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>
      <w:pPr>
        <w:suppressAutoHyphens/>
        <w:spacing w:after="0" w:line="240" w:lineRule="auto"/>
        <w:ind w:left="708"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>
      <w:pPr>
        <w:suppressAutoHyphens/>
        <w:spacing w:after="0" w:line="240" w:lineRule="auto"/>
        <w:ind w:left="708"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>
      <w:pPr>
        <w:suppressAutoHyphens/>
        <w:spacing w:after="0" w:line="240" w:lineRule="auto"/>
        <w:ind w:left="708"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>
      <w:pPr>
        <w:suppressAutoHyphens/>
        <w:spacing w:after="0" w:line="240" w:lineRule="auto"/>
        <w:ind w:left="708"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ar-SA"/>
        </w:rPr>
        <w:t xml:space="preserve">       12. </w:t>
      </w: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подаются до 8 марта 2017 года в Отдел по ФК и спорту по тел. (8-817-54) 2-23-21 и в Управление образования  по тел. 2-23-31. Именные заявки, с визой врача подаются в мандатную комиссию в день соревнований 12 марта 2017 года до начала соревнований.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1906" w:h="16838"/>
      <w:pgMar w:top="426" w:right="70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Cambria">
    <w:panose1 w:val="02040503050406030204"/>
    <w:charset w:val="CC"/>
    <w:family w:val="swiss"/>
    <w:pitch w:val="default"/>
    <w:sig w:usb0="E00002FF" w:usb1="4000045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8463002">
    <w:nsid w:val="58B8249A"/>
    <w:multiLevelType w:val="multilevel"/>
    <w:tmpl w:val="58B8249A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8846300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1F9"/>
    <w:rsid w:val="000073A9"/>
    <w:rsid w:val="000A0811"/>
    <w:rsid w:val="00597F21"/>
    <w:rsid w:val="005E3EA6"/>
    <w:rsid w:val="00690B98"/>
    <w:rsid w:val="006E22D1"/>
    <w:rsid w:val="00794F54"/>
    <w:rsid w:val="007C0930"/>
    <w:rsid w:val="008257A1"/>
    <w:rsid w:val="008C51F9"/>
    <w:rsid w:val="008D3067"/>
    <w:rsid w:val="009B0B1B"/>
    <w:rsid w:val="00A10476"/>
    <w:rsid w:val="00AC4EB9"/>
    <w:rsid w:val="00AD3B3F"/>
    <w:rsid w:val="00AE19E9"/>
    <w:rsid w:val="00B30EE3"/>
    <w:rsid w:val="00C16B57"/>
    <w:rsid w:val="00C8292C"/>
    <w:rsid w:val="00CB1573"/>
    <w:rsid w:val="00D57D42"/>
    <w:rsid w:val="38E039D6"/>
    <w:rsid w:val="76C03AC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3">
    <w:name w:val="heading 2"/>
    <w:basedOn w:val="1"/>
    <w:next w:val="1"/>
    <w:link w:val="10"/>
    <w:qFormat/>
    <w:uiPriority w:val="0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sz w:val="40"/>
      <w:szCs w:val="24"/>
      <w:lang w:eastAsia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1"/>
    <w:unhideWhenUsed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9">
    <w:name w:val="Заголовок 1 Знак"/>
    <w:basedOn w:val="6"/>
    <w:link w:val="2"/>
    <w:uiPriority w:val="0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customStyle="1" w:styleId="10">
    <w:name w:val="Заголовок 2 Знак"/>
    <w:basedOn w:val="6"/>
    <w:link w:val="3"/>
    <w:uiPriority w:val="0"/>
    <w:rPr>
      <w:rFonts w:ascii="Times New Roman" w:hAnsi="Times New Roman" w:eastAsia="Times New Roman" w:cs="Times New Roman"/>
      <w:sz w:val="40"/>
      <w:szCs w:val="24"/>
      <w:lang w:eastAsia="ar-SA"/>
    </w:rPr>
  </w:style>
  <w:style w:type="character" w:customStyle="1" w:styleId="11">
    <w:name w:val="Основной текст Знак"/>
    <w:basedOn w:val="6"/>
    <w:link w:val="5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12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character" w:customStyle="1" w:styleId="13">
    <w:name w:val="Текст выноски Знак"/>
    <w:basedOn w:val="6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987</Words>
  <Characters>5629</Characters>
  <Lines>46</Lines>
  <Paragraphs>13</Paragraphs>
  <ScaleCrop>false</ScaleCrop>
  <LinksUpToDate>false</LinksUpToDate>
  <CharactersWithSpaces>6603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2016-02-24T11:17:00Z</dcterms:created>
  <dc:creator>User</dc:creator>
  <cp:lastModifiedBy>Simsim</cp:lastModifiedBy>
  <cp:lastPrinted>2017-01-19T06:39:00Z</cp:lastPrinted>
  <dcterms:modified xsi:type="dcterms:W3CDTF">2017-03-02T13:56:12Z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