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ИГР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МИНИ-ФУТБОЛУ</w:t>
      </w:r>
    </w:p>
    <w:p w:rsidR="005F5967" w:rsidRDefault="00223EB5" w:rsidP="005F5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 команд</w:t>
      </w:r>
      <w:r w:rsidR="005F5967">
        <w:rPr>
          <w:rFonts w:ascii="Times New Roman" w:hAnsi="Times New Roman" w:cs="Times New Roman"/>
          <w:sz w:val="28"/>
          <w:szCs w:val="28"/>
        </w:rPr>
        <w:t>,</w:t>
      </w:r>
      <w:r w:rsidR="005F5967" w:rsidRPr="005F5967">
        <w:rPr>
          <w:rFonts w:ascii="Times New Roman" w:hAnsi="Times New Roman" w:cs="Times New Roman"/>
          <w:sz w:val="28"/>
          <w:szCs w:val="28"/>
        </w:rPr>
        <w:t xml:space="preserve"> </w:t>
      </w:r>
      <w:r w:rsidR="005F5967">
        <w:rPr>
          <w:rFonts w:ascii="Times New Roman" w:hAnsi="Times New Roman" w:cs="Times New Roman"/>
          <w:sz w:val="28"/>
          <w:szCs w:val="28"/>
        </w:rPr>
        <w:t>посвященных Всероссийскому Олимпийскому дню</w:t>
      </w:r>
    </w:p>
    <w:bookmarkEnd w:id="0"/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EB5" w:rsidRDefault="005F5967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2018</w:t>
      </w:r>
      <w:r w:rsidR="00223EB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EB5">
        <w:rPr>
          <w:rFonts w:ascii="Times New Roman" w:hAnsi="Times New Roman" w:cs="Times New Roman"/>
          <w:sz w:val="28"/>
          <w:szCs w:val="28"/>
        </w:rPr>
        <w:t xml:space="preserve">Никольск </w:t>
      </w:r>
    </w:p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1701"/>
        <w:gridCol w:w="1984"/>
        <w:gridCol w:w="1701"/>
        <w:gridCol w:w="1985"/>
        <w:gridCol w:w="1701"/>
      </w:tblGrid>
      <w:tr w:rsidR="00C74E40" w:rsidTr="00C74E4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E40" w:rsidRDefault="00C7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E40" w:rsidRDefault="00C7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4E40" w:rsidRDefault="00C7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4E40" w:rsidRDefault="00C74E40" w:rsidP="0082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4E40" w:rsidRDefault="00C7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4E40" w:rsidRDefault="00C7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74E40" w:rsidTr="00C74E4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Pr="00325233" w:rsidRDefault="00C74E40" w:rsidP="00325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«Заря – 1»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4E40" w:rsidTr="00C74E40">
        <w:trPr>
          <w:trHeight w:val="36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E40" w:rsidRPr="00325233" w:rsidRDefault="00C74E40" w:rsidP="00325233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</w:tr>
      <w:tr w:rsidR="00C74E40" w:rsidTr="00C74E40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Pr="00325233" w:rsidRDefault="00C74E40" w:rsidP="00325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«Юность»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4E40" w:rsidTr="00C74E40">
        <w:trPr>
          <w:trHeight w:val="31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E40" w:rsidRPr="00325233" w:rsidRDefault="00C74E40" w:rsidP="00325233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</w:tr>
      <w:tr w:rsidR="00C74E40" w:rsidTr="00C74E40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Pr="00325233" w:rsidRDefault="00C74E40" w:rsidP="001606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«Заря – 2»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4E40" w:rsidTr="00C74E40">
        <w:trPr>
          <w:trHeight w:val="33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E40" w:rsidRPr="00325233" w:rsidRDefault="00C74E40" w:rsidP="00325233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E40" w:rsidRDefault="00C74E40">
            <w:pPr>
              <w:rPr>
                <w:sz w:val="28"/>
                <w:szCs w:val="28"/>
              </w:rPr>
            </w:pPr>
          </w:p>
        </w:tc>
      </w:tr>
    </w:tbl>
    <w:p w:rsidR="00223EB5" w:rsidRDefault="00223EB5" w:rsidP="00223EB5">
      <w:pPr>
        <w:spacing w:after="0" w:line="240" w:lineRule="auto"/>
        <w:rPr>
          <w:b/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C74E40" w:rsidP="00223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3EB5">
        <w:rPr>
          <w:sz w:val="28"/>
          <w:szCs w:val="28"/>
        </w:rPr>
        <w:t>Главный судья  _______________ (Рыжаков В.В.)</w:t>
      </w:r>
    </w:p>
    <w:p w:rsidR="00BE5BCA" w:rsidRDefault="00543E8B"/>
    <w:sectPr w:rsidR="00BE5BCA" w:rsidSect="0022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EB5"/>
    <w:rsid w:val="00223EB5"/>
    <w:rsid w:val="00325233"/>
    <w:rsid w:val="0036128C"/>
    <w:rsid w:val="00543E8B"/>
    <w:rsid w:val="005F5967"/>
    <w:rsid w:val="00626B50"/>
    <w:rsid w:val="009A212F"/>
    <w:rsid w:val="00A31B69"/>
    <w:rsid w:val="00C74E40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БыстроваЗА</cp:lastModifiedBy>
  <cp:revision>9</cp:revision>
  <dcterms:created xsi:type="dcterms:W3CDTF">2017-06-20T10:28:00Z</dcterms:created>
  <dcterms:modified xsi:type="dcterms:W3CDTF">2018-06-25T07:02:00Z</dcterms:modified>
</cp:coreProperties>
</file>