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C7" w:rsidRDefault="00794CA4">
      <w:pPr>
        <w:spacing w:after="0" w:line="100" w:lineRule="atLeast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НИКОЛЬСКОГО РАЙОНА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ПРОТОКОЛ № 1</w:t>
      </w:r>
      <w:r w:rsidR="00964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1B6DC7" w:rsidRDefault="001B6DC7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96488B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22</w:t>
      </w:r>
      <w:r w:rsidR="00794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 2016 года                                                                                      </w:t>
      </w:r>
      <w:r w:rsidR="00794CA4">
        <w:rPr>
          <w:rFonts w:ascii="Times New Roman" w:eastAsia="Times New Roman" w:hAnsi="Times New Roman"/>
          <w:sz w:val="24"/>
          <w:szCs w:val="24"/>
          <w:lang w:eastAsia="ru-RU"/>
        </w:rPr>
        <w:t>г. Никольск</w:t>
      </w:r>
    </w:p>
    <w:p w:rsidR="001B6DC7" w:rsidRDefault="00794CA4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Заседания  комиссии по проведению торгов </w:t>
      </w:r>
    </w:p>
    <w:p w:rsidR="001B6DC7" w:rsidRDefault="00794CA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Присутствовали: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Председатель комиссии - Бревнова Н.В.</w:t>
      </w:r>
    </w:p>
    <w:p w:rsidR="0096488B" w:rsidRDefault="0096488B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Аукционист – Полевая М.А.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6488B">
        <w:rPr>
          <w:rFonts w:ascii="Times New Roman" w:eastAsia="Times New Roman" w:hAnsi="Times New Roman"/>
          <w:sz w:val="24"/>
          <w:szCs w:val="24"/>
          <w:lang w:eastAsia="ru-RU"/>
        </w:rPr>
        <w:t>Пахолкова И.И.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Члены комиссии:                                                             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64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Коноплева Л.И.</w:t>
      </w:r>
    </w:p>
    <w:p w:rsidR="001B6DC7" w:rsidRDefault="00794CA4" w:rsidP="00BA66E5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648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Чегодаева Т.И.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BA6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1B6DC7" w:rsidRDefault="00794CA4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1B6DC7" w:rsidRDefault="00794CA4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Открытые аукционные торги по продаже муниципального имущества Никольского муниципального района в собственность: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2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top w:w="55" w:type="dxa"/>
          <w:left w:w="34" w:type="dxa"/>
          <w:bottom w:w="55" w:type="dxa"/>
          <w:right w:w="55" w:type="dxa"/>
        </w:tblCellMar>
        <w:tblLook w:val="0000"/>
      </w:tblPr>
      <w:tblGrid>
        <w:gridCol w:w="3450"/>
        <w:gridCol w:w="3536"/>
        <w:gridCol w:w="1354"/>
        <w:gridCol w:w="1355"/>
      </w:tblGrid>
      <w:tr w:rsidR="001B6DC7" w:rsidTr="0096488B">
        <w:tc>
          <w:tcPr>
            <w:tcW w:w="3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описание объекта</w:t>
            </w:r>
          </w:p>
        </w:tc>
        <w:tc>
          <w:tcPr>
            <w:tcW w:w="3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Первонача-льная</w:t>
            </w:r>
          </w:p>
          <w:p w:rsidR="001B6DC7" w:rsidRDefault="00794CA4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(руб</w:t>
            </w:r>
            <w:r w:rsidR="009648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B6DC7" w:rsidTr="0096488B">
        <w:tc>
          <w:tcPr>
            <w:tcW w:w="3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Pr="0096488B" w:rsidRDefault="0096488B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>Трактор: Т-40АМ, гос. № 35 ОО 0914, 1985 г.в.</w:t>
            </w:r>
          </w:p>
        </w:tc>
        <w:tc>
          <w:tcPr>
            <w:tcW w:w="3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 w:rsidP="0096488B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r w:rsidR="0096488B">
              <w:rPr>
                <w:rFonts w:ascii="Times New Roman" w:hAnsi="Times New Roman"/>
                <w:bCs/>
                <w:sz w:val="24"/>
                <w:szCs w:val="24"/>
              </w:rPr>
              <w:t>п. Высокинский</w:t>
            </w:r>
          </w:p>
        </w:tc>
        <w:tc>
          <w:tcPr>
            <w:tcW w:w="1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3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96488B" w:rsidP="0096488B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38700</w:t>
            </w:r>
            <w:r w:rsidR="00794CA4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94C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B6DC7" w:rsidTr="0096488B">
        <w:tc>
          <w:tcPr>
            <w:tcW w:w="3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Pr="0096488B" w:rsidRDefault="0096488B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>Нежилое здание с земельным участком в собственность</w:t>
            </w:r>
            <w:r w:rsidRPr="0096488B"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206,1 кв.м., расположено по адресу: Вологодская область, </w:t>
            </w: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д. Скочково, ул. Самодумово, д. 27, </w:t>
            </w:r>
            <w:r w:rsidRPr="0096488B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 – 1900 кв.м. местоположение: Вологодская область, </w:t>
            </w: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Осиновский с/с, д. Скочково, ул. Самодумово, д. 27, КН 35:16:0403017:57, категория земель – земли населенных пунктов, разрешенное использование – </w:t>
            </w:r>
            <w:r w:rsidRPr="00964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 w:rsidP="0096488B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r w:rsidR="0096488B">
              <w:rPr>
                <w:rFonts w:ascii="Times New Roman" w:hAnsi="Times New Roman"/>
                <w:bCs/>
                <w:sz w:val="24"/>
                <w:szCs w:val="24"/>
              </w:rPr>
              <w:t>д. Скочково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96488B">
              <w:rPr>
                <w:rFonts w:ascii="Times New Roman" w:hAnsi="Times New Roman"/>
                <w:bCs/>
                <w:sz w:val="24"/>
                <w:szCs w:val="24"/>
              </w:rPr>
              <w:t>Самодумово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2</w:t>
            </w:r>
            <w:r w:rsidR="0096488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3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96488B" w:rsidP="009648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122472</w:t>
            </w:r>
            <w:r w:rsidR="00794CA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4C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1B6DC7" w:rsidTr="0096488B">
        <w:tc>
          <w:tcPr>
            <w:tcW w:w="3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Pr="0096488B" w:rsidRDefault="0096488B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88B">
              <w:rPr>
                <w:rFonts w:ascii="Times New Roman" w:hAnsi="Times New Roman"/>
                <w:bCs/>
                <w:sz w:val="24"/>
                <w:szCs w:val="24"/>
              </w:rPr>
              <w:t>Материалы от разборки одноэтажного нежилого деревянного здания пищеблока</w:t>
            </w:r>
          </w:p>
        </w:tc>
        <w:tc>
          <w:tcPr>
            <w:tcW w:w="3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r w:rsidR="0096488B" w:rsidRPr="0096488B">
              <w:rPr>
                <w:rFonts w:ascii="Times New Roman" w:hAnsi="Times New Roman"/>
                <w:bCs/>
                <w:sz w:val="24"/>
                <w:szCs w:val="24"/>
              </w:rPr>
              <w:t>п. Высокинский, ул. Центральная, около д.3.</w:t>
            </w:r>
          </w:p>
        </w:tc>
        <w:tc>
          <w:tcPr>
            <w:tcW w:w="1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3</w:t>
            </w:r>
          </w:p>
          <w:p w:rsidR="001B6DC7" w:rsidRDefault="001B6DC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 w:rsidP="009648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648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6936</w:t>
            </w:r>
            <w:r w:rsidR="0096488B">
              <w:rPr>
                <w:rFonts w:ascii="Times New Roman" w:hAnsi="Times New Roman"/>
                <w:sz w:val="24"/>
                <w:szCs w:val="24"/>
              </w:rPr>
              <w:t>=0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6DC7" w:rsidTr="0096488B">
        <w:tc>
          <w:tcPr>
            <w:tcW w:w="3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 w:rsidP="0096488B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</w:t>
            </w:r>
            <w:r w:rsidR="0096488B">
              <w:rPr>
                <w:rFonts w:ascii="Times New Roman" w:hAnsi="Times New Roman"/>
                <w:bCs/>
                <w:sz w:val="24"/>
                <w:szCs w:val="24"/>
              </w:rPr>
              <w:t>ое помещение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9648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88B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 w:rsidP="0096488B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д. </w:t>
            </w:r>
            <w:r w:rsidR="0096488B">
              <w:rPr>
                <w:rFonts w:ascii="Times New Roman" w:hAnsi="Times New Roman"/>
                <w:bCs/>
                <w:sz w:val="24"/>
                <w:szCs w:val="24"/>
              </w:rPr>
              <w:t>Мякишево, д. 32 кв. 1</w:t>
            </w:r>
          </w:p>
        </w:tc>
        <w:tc>
          <w:tcPr>
            <w:tcW w:w="13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4</w:t>
            </w:r>
          </w:p>
          <w:p w:rsidR="001B6DC7" w:rsidRDefault="001B6DC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DC7" w:rsidRDefault="001B6DC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96488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94CA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794CA4">
              <w:rPr>
                <w:rFonts w:ascii="Times New Roman" w:hAnsi="Times New Roman"/>
                <w:sz w:val="24"/>
                <w:szCs w:val="24"/>
              </w:rPr>
              <w:t xml:space="preserve"> = 00  </w:t>
            </w:r>
          </w:p>
          <w:p w:rsidR="001B6DC7" w:rsidRDefault="001B6DC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6DC7" w:rsidRDefault="001B6DC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E5" w:rsidRDefault="00BA66E5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E5" w:rsidRDefault="00BA66E5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E5" w:rsidRDefault="00794CA4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ЗАСЕДАНИЯ: </w:t>
      </w:r>
    </w:p>
    <w:p w:rsidR="001B6DC7" w:rsidRPr="00BA66E5" w:rsidRDefault="00794CA4" w:rsidP="00BA66E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96488B" w:rsidRPr="0096488B">
        <w:rPr>
          <w:rFonts w:ascii="Times New Roman" w:hAnsi="Times New Roman"/>
          <w:b/>
          <w:bCs/>
          <w:sz w:val="24"/>
          <w:szCs w:val="24"/>
        </w:rPr>
        <w:t xml:space="preserve">Трактор: Т-40АМ, гос. № 35 ОО 0914, 1985 г.в., цвет – голубой, двигатель №- 2185744. </w:t>
      </w:r>
      <w:r w:rsidR="0096488B" w:rsidRPr="0096488B">
        <w:rPr>
          <w:rFonts w:ascii="Times New Roman" w:hAnsi="Times New Roman"/>
          <w:sz w:val="24"/>
          <w:szCs w:val="24"/>
        </w:rPr>
        <w:t xml:space="preserve">Стартовая цена реализации </w:t>
      </w:r>
      <w:r w:rsidR="0096488B" w:rsidRPr="009648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88B" w:rsidRPr="0096488B">
        <w:rPr>
          <w:rFonts w:ascii="Times New Roman" w:hAnsi="Times New Roman"/>
          <w:sz w:val="24"/>
          <w:szCs w:val="24"/>
        </w:rPr>
        <w:t xml:space="preserve"> (без  НДС) - </w:t>
      </w:r>
      <w:r w:rsidR="0096488B" w:rsidRPr="0096488B">
        <w:rPr>
          <w:rFonts w:ascii="Times New Roman" w:hAnsi="Times New Roman"/>
          <w:b/>
          <w:sz w:val="24"/>
          <w:szCs w:val="24"/>
        </w:rPr>
        <w:t>38700</w:t>
      </w:r>
      <w:r w:rsidR="0096488B" w:rsidRPr="0096488B">
        <w:rPr>
          <w:rFonts w:ascii="Times New Roman" w:hAnsi="Times New Roman"/>
          <w:sz w:val="24"/>
          <w:szCs w:val="24"/>
        </w:rPr>
        <w:t xml:space="preserve"> руб. </w:t>
      </w:r>
      <w:r w:rsidR="0096488B" w:rsidRPr="0096488B">
        <w:rPr>
          <w:rFonts w:ascii="Times New Roman" w:hAnsi="Times New Roman"/>
          <w:b/>
          <w:sz w:val="24"/>
          <w:szCs w:val="24"/>
        </w:rPr>
        <w:t xml:space="preserve">00 </w:t>
      </w:r>
      <w:r w:rsidR="0096488B" w:rsidRPr="0096488B">
        <w:rPr>
          <w:rFonts w:ascii="Times New Roman" w:hAnsi="Times New Roman"/>
          <w:sz w:val="24"/>
          <w:szCs w:val="24"/>
        </w:rPr>
        <w:t xml:space="preserve">коп. </w:t>
      </w:r>
      <w:r w:rsidRPr="0096488B">
        <w:rPr>
          <w:rFonts w:ascii="Times New Roman" w:hAnsi="Times New Roman"/>
          <w:sz w:val="24"/>
          <w:szCs w:val="24"/>
        </w:rPr>
        <w:t xml:space="preserve"> (ЛОТ № 1). Поступило две заявки:</w:t>
      </w:r>
    </w:p>
    <w:p w:rsidR="001B6DC7" w:rsidRDefault="0096488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</w:t>
      </w:r>
      <w:r w:rsidR="00794CA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794CA4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 xml:space="preserve">г., 14 ч. </w:t>
      </w:r>
      <w:r w:rsidR="00794C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794CA4">
        <w:rPr>
          <w:rFonts w:ascii="Times New Roman" w:hAnsi="Times New Roman"/>
          <w:sz w:val="24"/>
          <w:szCs w:val="24"/>
        </w:rPr>
        <w:t xml:space="preserve"> мин.) от </w:t>
      </w:r>
      <w:r>
        <w:rPr>
          <w:rFonts w:ascii="Times New Roman" w:hAnsi="Times New Roman"/>
          <w:sz w:val="24"/>
          <w:szCs w:val="24"/>
        </w:rPr>
        <w:t>Жерихиной Надежды Петровны, 15</w:t>
      </w:r>
      <w:r w:rsidR="00794CA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794CA4">
        <w:rPr>
          <w:rFonts w:ascii="Times New Roman" w:hAnsi="Times New Roman"/>
          <w:sz w:val="24"/>
          <w:szCs w:val="24"/>
        </w:rPr>
        <w:t>.19</w:t>
      </w:r>
      <w:r>
        <w:rPr>
          <w:rFonts w:ascii="Times New Roman" w:hAnsi="Times New Roman"/>
          <w:sz w:val="24"/>
          <w:szCs w:val="24"/>
        </w:rPr>
        <w:t>83</w:t>
      </w:r>
      <w:r w:rsidR="00794CA4">
        <w:rPr>
          <w:rFonts w:ascii="Times New Roman" w:hAnsi="Times New Roman"/>
          <w:sz w:val="24"/>
          <w:szCs w:val="24"/>
        </w:rPr>
        <w:t xml:space="preserve"> года рождения, место рождения: дер. </w:t>
      </w:r>
      <w:r>
        <w:rPr>
          <w:rFonts w:ascii="Times New Roman" w:hAnsi="Times New Roman"/>
          <w:sz w:val="24"/>
          <w:szCs w:val="24"/>
        </w:rPr>
        <w:t>Алексеево</w:t>
      </w:r>
      <w:r w:rsidR="00794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Кичм.-Городец</w:t>
      </w:r>
      <w:r w:rsidR="00794CA4">
        <w:rPr>
          <w:rFonts w:ascii="Times New Roman" w:hAnsi="Times New Roman"/>
          <w:sz w:val="24"/>
          <w:szCs w:val="24"/>
        </w:rPr>
        <w:t>кого района Вологодской области, имеюще</w:t>
      </w:r>
      <w:r>
        <w:rPr>
          <w:rFonts w:ascii="Times New Roman" w:hAnsi="Times New Roman"/>
          <w:sz w:val="24"/>
          <w:szCs w:val="24"/>
        </w:rPr>
        <w:t>й</w:t>
      </w:r>
      <w:r w:rsidR="00794CA4">
        <w:rPr>
          <w:rFonts w:ascii="Times New Roman" w:hAnsi="Times New Roman"/>
          <w:sz w:val="24"/>
          <w:szCs w:val="24"/>
        </w:rPr>
        <w:t xml:space="preserve"> паспорт гражданина РФ серия 19 0</w:t>
      </w:r>
      <w:r>
        <w:rPr>
          <w:rFonts w:ascii="Times New Roman" w:hAnsi="Times New Roman"/>
          <w:sz w:val="24"/>
          <w:szCs w:val="24"/>
        </w:rPr>
        <w:t>4</w:t>
      </w:r>
      <w:r w:rsidR="00794CA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012954</w:t>
      </w:r>
      <w:r w:rsidR="00794CA4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УВД гор. Череповца</w:t>
      </w:r>
      <w:r w:rsidR="00794CA4">
        <w:rPr>
          <w:rFonts w:ascii="Times New Roman" w:hAnsi="Times New Roman"/>
          <w:sz w:val="24"/>
          <w:szCs w:val="24"/>
        </w:rPr>
        <w:t xml:space="preserve"> Вологодской области 0</w:t>
      </w:r>
      <w:r>
        <w:rPr>
          <w:rFonts w:ascii="Times New Roman" w:hAnsi="Times New Roman"/>
          <w:sz w:val="24"/>
          <w:szCs w:val="24"/>
        </w:rPr>
        <w:t>6</w:t>
      </w:r>
      <w:r w:rsidR="00794CA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794CA4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3</w:t>
      </w:r>
      <w:r w:rsidR="00794CA4">
        <w:rPr>
          <w:rFonts w:ascii="Times New Roman" w:hAnsi="Times New Roman"/>
          <w:sz w:val="24"/>
          <w:szCs w:val="24"/>
        </w:rPr>
        <w:t xml:space="preserve"> г., код подразделения 35</w:t>
      </w:r>
      <w:r w:rsidR="005D01E9">
        <w:rPr>
          <w:rFonts w:ascii="Times New Roman" w:hAnsi="Times New Roman"/>
          <w:sz w:val="24"/>
          <w:szCs w:val="24"/>
        </w:rPr>
        <w:t>2</w:t>
      </w:r>
      <w:r w:rsidR="00794CA4">
        <w:rPr>
          <w:rFonts w:ascii="Times New Roman" w:hAnsi="Times New Roman"/>
          <w:sz w:val="24"/>
          <w:szCs w:val="24"/>
        </w:rPr>
        <w:t>-0</w:t>
      </w:r>
      <w:r w:rsidR="005D01E9">
        <w:rPr>
          <w:rFonts w:ascii="Times New Roman" w:hAnsi="Times New Roman"/>
          <w:sz w:val="24"/>
          <w:szCs w:val="24"/>
        </w:rPr>
        <w:t>03</w:t>
      </w:r>
      <w:r w:rsidR="00794CA4">
        <w:rPr>
          <w:rFonts w:ascii="Times New Roman" w:hAnsi="Times New Roman"/>
          <w:sz w:val="24"/>
          <w:szCs w:val="24"/>
        </w:rPr>
        <w:t>, зарегистрированно</w:t>
      </w:r>
      <w:r w:rsidR="005D01E9">
        <w:rPr>
          <w:rFonts w:ascii="Times New Roman" w:hAnsi="Times New Roman"/>
          <w:sz w:val="24"/>
          <w:szCs w:val="24"/>
        </w:rPr>
        <w:t>й</w:t>
      </w:r>
      <w:r w:rsidR="00794CA4">
        <w:rPr>
          <w:rFonts w:ascii="Times New Roman" w:hAnsi="Times New Roman"/>
          <w:sz w:val="24"/>
          <w:szCs w:val="24"/>
        </w:rPr>
        <w:t xml:space="preserve"> по адресу: </w:t>
      </w:r>
      <w:r w:rsidR="005D01E9">
        <w:rPr>
          <w:rFonts w:ascii="Times New Roman" w:hAnsi="Times New Roman"/>
          <w:sz w:val="24"/>
          <w:szCs w:val="24"/>
        </w:rPr>
        <w:t>г. Волог</w:t>
      </w:r>
      <w:r w:rsidR="00794CA4">
        <w:rPr>
          <w:rFonts w:ascii="Times New Roman" w:hAnsi="Times New Roman"/>
          <w:sz w:val="24"/>
          <w:szCs w:val="24"/>
        </w:rPr>
        <w:t>д</w:t>
      </w:r>
      <w:r w:rsidR="005D01E9">
        <w:rPr>
          <w:rFonts w:ascii="Times New Roman" w:hAnsi="Times New Roman"/>
          <w:sz w:val="24"/>
          <w:szCs w:val="24"/>
        </w:rPr>
        <w:t>а</w:t>
      </w:r>
      <w:r w:rsidR="00794CA4">
        <w:rPr>
          <w:rFonts w:ascii="Times New Roman" w:hAnsi="Times New Roman"/>
          <w:sz w:val="24"/>
          <w:szCs w:val="24"/>
        </w:rPr>
        <w:t>,</w:t>
      </w:r>
      <w:r w:rsidR="005D01E9">
        <w:rPr>
          <w:rFonts w:ascii="Times New Roman" w:hAnsi="Times New Roman"/>
          <w:sz w:val="24"/>
          <w:szCs w:val="24"/>
        </w:rPr>
        <w:t xml:space="preserve"> ул. Разина,</w:t>
      </w:r>
      <w:r w:rsidR="00794CA4">
        <w:rPr>
          <w:rFonts w:ascii="Times New Roman" w:hAnsi="Times New Roman"/>
          <w:sz w:val="24"/>
          <w:szCs w:val="24"/>
        </w:rPr>
        <w:t xml:space="preserve"> д. </w:t>
      </w:r>
      <w:r w:rsidR="005D01E9">
        <w:rPr>
          <w:rFonts w:ascii="Times New Roman" w:hAnsi="Times New Roman"/>
          <w:sz w:val="24"/>
          <w:szCs w:val="24"/>
        </w:rPr>
        <w:t>54 а, кв. 1.</w:t>
      </w:r>
    </w:p>
    <w:p w:rsidR="001B6DC7" w:rsidRDefault="00794C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D01E9">
        <w:rPr>
          <w:rFonts w:ascii="Times New Roman" w:hAnsi="Times New Roman"/>
          <w:sz w:val="24"/>
          <w:szCs w:val="24"/>
        </w:rPr>
        <w:t>16.08.2016 г., 14 ч. 10 мин.</w:t>
      </w:r>
      <w:r>
        <w:rPr>
          <w:rFonts w:ascii="Times New Roman" w:hAnsi="Times New Roman"/>
          <w:sz w:val="24"/>
          <w:szCs w:val="24"/>
        </w:rPr>
        <w:t xml:space="preserve">) от </w:t>
      </w:r>
      <w:r w:rsidR="005D01E9">
        <w:rPr>
          <w:rFonts w:ascii="Times New Roman" w:hAnsi="Times New Roman"/>
          <w:sz w:val="24"/>
          <w:szCs w:val="24"/>
        </w:rPr>
        <w:t>Подковкина Евгения Александровича, 03.0</w:t>
      </w:r>
      <w:r>
        <w:rPr>
          <w:rFonts w:ascii="Times New Roman" w:hAnsi="Times New Roman"/>
          <w:sz w:val="24"/>
          <w:szCs w:val="24"/>
        </w:rPr>
        <w:t>2.19</w:t>
      </w:r>
      <w:r w:rsidR="005D01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6 года рождения, место рождения: дер. </w:t>
      </w:r>
      <w:r w:rsidR="005D01E9">
        <w:rPr>
          <w:rFonts w:ascii="Times New Roman" w:hAnsi="Times New Roman"/>
          <w:sz w:val="24"/>
          <w:szCs w:val="24"/>
        </w:rPr>
        <w:t>Нифант</w:t>
      </w:r>
      <w:r>
        <w:rPr>
          <w:rFonts w:ascii="Times New Roman" w:hAnsi="Times New Roman"/>
          <w:sz w:val="24"/>
          <w:szCs w:val="24"/>
        </w:rPr>
        <w:t xml:space="preserve">ово </w:t>
      </w:r>
      <w:r w:rsidR="005D01E9">
        <w:rPr>
          <w:rFonts w:ascii="Times New Roman" w:hAnsi="Times New Roman"/>
          <w:sz w:val="24"/>
          <w:szCs w:val="24"/>
        </w:rPr>
        <w:t>Шекснин</w:t>
      </w:r>
      <w:r>
        <w:rPr>
          <w:rFonts w:ascii="Times New Roman" w:hAnsi="Times New Roman"/>
          <w:sz w:val="24"/>
          <w:szCs w:val="24"/>
        </w:rPr>
        <w:t>ского района Вологодской области, имеющего паспорт гражданина РФ серия 19 1</w:t>
      </w:r>
      <w:r w:rsidR="005D01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D01E9">
        <w:rPr>
          <w:rFonts w:ascii="Times New Roman" w:hAnsi="Times New Roman"/>
          <w:sz w:val="24"/>
          <w:szCs w:val="24"/>
        </w:rPr>
        <w:t>827744</w:t>
      </w:r>
      <w:r>
        <w:rPr>
          <w:rFonts w:ascii="Times New Roman" w:hAnsi="Times New Roman"/>
          <w:sz w:val="24"/>
          <w:szCs w:val="24"/>
        </w:rPr>
        <w:t xml:space="preserve"> выдан </w:t>
      </w:r>
      <w:r w:rsidR="005D01E9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 xml:space="preserve"> УФМС России по Вологодской области в </w:t>
      </w:r>
      <w:r w:rsidR="005D01E9">
        <w:rPr>
          <w:rFonts w:ascii="Times New Roman" w:hAnsi="Times New Roman"/>
          <w:sz w:val="24"/>
          <w:szCs w:val="24"/>
        </w:rPr>
        <w:t>городе Вологде 31</w:t>
      </w:r>
      <w:r>
        <w:rPr>
          <w:rFonts w:ascii="Times New Roman" w:hAnsi="Times New Roman"/>
          <w:sz w:val="24"/>
          <w:szCs w:val="24"/>
        </w:rPr>
        <w:t>.07.201</w:t>
      </w:r>
      <w:r w:rsidR="005D01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г., код подразделения 350-0</w:t>
      </w:r>
      <w:r w:rsidR="005D01E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, зарегистрированного по адресу: Вологодская обл., </w:t>
      </w:r>
      <w:r w:rsidR="005D01E9">
        <w:rPr>
          <w:rFonts w:ascii="Times New Roman" w:hAnsi="Times New Roman"/>
          <w:sz w:val="24"/>
          <w:szCs w:val="24"/>
        </w:rPr>
        <w:t>г. Череповец</w:t>
      </w:r>
      <w:r>
        <w:rPr>
          <w:rFonts w:ascii="Times New Roman" w:hAnsi="Times New Roman"/>
          <w:sz w:val="24"/>
          <w:szCs w:val="24"/>
        </w:rPr>
        <w:t>,</w:t>
      </w:r>
      <w:r w:rsidR="005D01E9">
        <w:rPr>
          <w:rFonts w:ascii="Times New Roman" w:hAnsi="Times New Roman"/>
          <w:sz w:val="24"/>
          <w:szCs w:val="24"/>
        </w:rPr>
        <w:t xml:space="preserve"> ул. Металлургов, 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5D01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кв.</w:t>
      </w:r>
      <w:r w:rsidR="005D01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5D01E9">
        <w:rPr>
          <w:rFonts w:ascii="Times New Roman" w:hAnsi="Times New Roman"/>
          <w:sz w:val="24"/>
          <w:szCs w:val="24"/>
        </w:rPr>
        <w:t>.</w:t>
      </w:r>
    </w:p>
    <w:p w:rsidR="001B6DC7" w:rsidRDefault="00794C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 w:rsidR="005D01E9">
        <w:rPr>
          <w:rFonts w:ascii="Times New Roman" w:hAnsi="Times New Roman"/>
          <w:b/>
          <w:sz w:val="24"/>
          <w:szCs w:val="24"/>
          <w:lang w:eastAsia="ru-RU"/>
        </w:rPr>
        <w:t>38700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D01E9">
        <w:rPr>
          <w:rFonts w:ascii="Times New Roman" w:hAnsi="Times New Roman"/>
          <w:b/>
          <w:sz w:val="24"/>
          <w:szCs w:val="24"/>
        </w:rPr>
        <w:t>Тридцать в</w:t>
      </w:r>
      <w:r>
        <w:rPr>
          <w:rFonts w:ascii="Times New Roman" w:hAnsi="Times New Roman"/>
          <w:b/>
          <w:sz w:val="24"/>
          <w:szCs w:val="24"/>
        </w:rPr>
        <w:t>осемь тысячи семь</w:t>
      </w:r>
      <w:r w:rsidR="005D01E9">
        <w:rPr>
          <w:rFonts w:ascii="Times New Roman" w:hAnsi="Times New Roman"/>
          <w:b/>
          <w:sz w:val="24"/>
          <w:szCs w:val="24"/>
        </w:rPr>
        <w:t>сот</w:t>
      </w:r>
      <w:r>
        <w:rPr>
          <w:rFonts w:ascii="Times New Roman" w:hAnsi="Times New Roman"/>
          <w:b/>
          <w:sz w:val="24"/>
          <w:szCs w:val="24"/>
        </w:rPr>
        <w:t xml:space="preserve">) рублей </w:t>
      </w:r>
      <w:r w:rsidR="005D01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0 коп. </w:t>
      </w:r>
      <w:r>
        <w:rPr>
          <w:rFonts w:ascii="Times New Roman" w:hAnsi="Times New Roman"/>
          <w:sz w:val="24"/>
          <w:szCs w:val="24"/>
        </w:rPr>
        <w:t xml:space="preserve">От участников торгов поступили следующие предложения по цене объекта, </w:t>
      </w:r>
      <w:r w:rsidR="005D01E9">
        <w:rPr>
          <w:rFonts w:ascii="Times New Roman" w:hAnsi="Times New Roman"/>
          <w:sz w:val="24"/>
          <w:szCs w:val="24"/>
        </w:rPr>
        <w:t xml:space="preserve">Жерихиной Н.П. </w:t>
      </w:r>
      <w:r>
        <w:rPr>
          <w:rFonts w:ascii="Times New Roman" w:hAnsi="Times New Roman"/>
          <w:sz w:val="24"/>
          <w:szCs w:val="24"/>
        </w:rPr>
        <w:t xml:space="preserve">- </w:t>
      </w:r>
      <w:r w:rsidR="005D01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="005D01E9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5D01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коп., </w:t>
      </w:r>
      <w:r w:rsidR="005D01E9">
        <w:rPr>
          <w:rFonts w:ascii="Times New Roman" w:hAnsi="Times New Roman"/>
          <w:bCs/>
          <w:sz w:val="24"/>
          <w:szCs w:val="24"/>
        </w:rPr>
        <w:t>Подковкин Е.А.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D01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D01E9">
        <w:rPr>
          <w:rFonts w:ascii="Times New Roman" w:hAnsi="Times New Roman"/>
          <w:sz w:val="24"/>
          <w:szCs w:val="24"/>
        </w:rPr>
        <w:t xml:space="preserve">40635 </w:t>
      </w:r>
      <w:r>
        <w:rPr>
          <w:rFonts w:ascii="Times New Roman" w:hAnsi="Times New Roman"/>
          <w:sz w:val="24"/>
          <w:szCs w:val="24"/>
        </w:rPr>
        <w:t xml:space="preserve">руб. </w:t>
      </w:r>
      <w:r w:rsidR="005D01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коп.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торгов данный объект приобрел участник № </w:t>
      </w:r>
      <w:r w:rsidR="005D01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D01E9">
        <w:rPr>
          <w:rFonts w:ascii="Times New Roman" w:hAnsi="Times New Roman"/>
          <w:sz w:val="24"/>
          <w:szCs w:val="24"/>
        </w:rPr>
        <w:t>Подковкин Е.А.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продажи составила </w:t>
      </w:r>
      <w:r w:rsidR="005D01E9" w:rsidRPr="005F5754">
        <w:rPr>
          <w:rFonts w:ascii="Times New Roman" w:hAnsi="Times New Roman"/>
          <w:b/>
          <w:sz w:val="24"/>
          <w:szCs w:val="24"/>
        </w:rPr>
        <w:t xml:space="preserve">40635 </w:t>
      </w:r>
      <w:r w:rsidRPr="005F5754">
        <w:rPr>
          <w:rFonts w:ascii="Times New Roman" w:hAnsi="Times New Roman"/>
          <w:b/>
          <w:sz w:val="24"/>
          <w:szCs w:val="24"/>
        </w:rPr>
        <w:t>(</w:t>
      </w:r>
      <w:r w:rsidR="005D01E9" w:rsidRPr="005F5754">
        <w:rPr>
          <w:rFonts w:ascii="Times New Roman" w:hAnsi="Times New Roman"/>
          <w:b/>
          <w:sz w:val="24"/>
          <w:szCs w:val="24"/>
        </w:rPr>
        <w:t>Сорок тысяч</w:t>
      </w:r>
      <w:r w:rsidRPr="005F5754">
        <w:rPr>
          <w:rFonts w:ascii="Times New Roman" w:hAnsi="Times New Roman"/>
          <w:b/>
          <w:sz w:val="24"/>
          <w:szCs w:val="24"/>
        </w:rPr>
        <w:t xml:space="preserve"> </w:t>
      </w:r>
      <w:r w:rsidR="005D01E9" w:rsidRPr="005F5754">
        <w:rPr>
          <w:rFonts w:ascii="Times New Roman" w:hAnsi="Times New Roman"/>
          <w:b/>
          <w:sz w:val="24"/>
          <w:szCs w:val="24"/>
        </w:rPr>
        <w:t>шестьсот тридцать пять</w:t>
      </w:r>
      <w:r w:rsidRPr="005F5754">
        <w:rPr>
          <w:rFonts w:ascii="Times New Roman" w:hAnsi="Times New Roman"/>
          <w:b/>
          <w:sz w:val="24"/>
          <w:szCs w:val="24"/>
        </w:rPr>
        <w:t xml:space="preserve">) рублей </w:t>
      </w:r>
      <w:r w:rsidR="005D01E9" w:rsidRPr="005F5754">
        <w:rPr>
          <w:rFonts w:ascii="Times New Roman" w:hAnsi="Times New Roman"/>
          <w:b/>
          <w:sz w:val="24"/>
          <w:szCs w:val="24"/>
        </w:rPr>
        <w:t>0</w:t>
      </w:r>
      <w:r w:rsidRPr="005F575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коп. Услуги по оценке объекта победителем оплачиваются отдельно и в стоимость объекта не входят. Задаток  </w:t>
      </w:r>
      <w:r w:rsidR="00BA66E5">
        <w:rPr>
          <w:rFonts w:ascii="Times New Roman" w:hAnsi="Times New Roman"/>
          <w:sz w:val="24"/>
          <w:szCs w:val="24"/>
        </w:rPr>
        <w:t>Подковкина Е.А.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5D01E9">
        <w:rPr>
          <w:rFonts w:ascii="Times New Roman" w:hAnsi="Times New Roman"/>
          <w:sz w:val="24"/>
          <w:szCs w:val="24"/>
        </w:rPr>
        <w:t>7740</w:t>
      </w:r>
      <w:r>
        <w:rPr>
          <w:rFonts w:ascii="Times New Roman" w:hAnsi="Times New Roman"/>
          <w:sz w:val="24"/>
          <w:szCs w:val="24"/>
        </w:rPr>
        <w:t xml:space="preserve"> (</w:t>
      </w:r>
      <w:r w:rsidR="005D01E9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 xml:space="preserve"> тысяч </w:t>
      </w:r>
      <w:r w:rsidR="005D01E9">
        <w:rPr>
          <w:rFonts w:ascii="Times New Roman" w:hAnsi="Times New Roman"/>
          <w:sz w:val="24"/>
          <w:szCs w:val="24"/>
        </w:rPr>
        <w:t>семьсот сорок</w:t>
      </w:r>
      <w:r>
        <w:rPr>
          <w:rFonts w:ascii="Times New Roman" w:hAnsi="Times New Roman"/>
          <w:sz w:val="24"/>
          <w:szCs w:val="24"/>
        </w:rPr>
        <w:t>) рублей 00 коп., зачесть в счет оплаты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Трактор: </w:t>
      </w:r>
      <w:r w:rsidR="00BA66E5" w:rsidRPr="00BA66E5">
        <w:rPr>
          <w:rFonts w:ascii="Times New Roman" w:hAnsi="Times New Roman"/>
          <w:bCs/>
          <w:sz w:val="24"/>
          <w:szCs w:val="24"/>
        </w:rPr>
        <w:t>Т-40АМ, гос. № 35 ОО 0914.</w:t>
      </w:r>
      <w:r w:rsidR="00BA66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Задаток в сумме </w:t>
      </w:r>
      <w:r w:rsidR="00BA66E5">
        <w:rPr>
          <w:rFonts w:ascii="Times New Roman" w:hAnsi="Times New Roman"/>
          <w:sz w:val="24"/>
          <w:szCs w:val="24"/>
        </w:rPr>
        <w:t xml:space="preserve">7740 (Семь тысяч семьсот сорок) </w:t>
      </w:r>
      <w:r>
        <w:rPr>
          <w:rFonts w:ascii="Times New Roman" w:hAnsi="Times New Roman"/>
          <w:sz w:val="24"/>
          <w:szCs w:val="24"/>
        </w:rPr>
        <w:t xml:space="preserve">рублей 00 коп. вернуть  </w:t>
      </w:r>
      <w:r w:rsidR="00BA66E5">
        <w:rPr>
          <w:rFonts w:ascii="Times New Roman" w:hAnsi="Times New Roman"/>
          <w:sz w:val="24"/>
          <w:szCs w:val="24"/>
        </w:rPr>
        <w:t>Жерихиной Н.П.</w:t>
      </w:r>
    </w:p>
    <w:p w:rsidR="001B6DC7" w:rsidRDefault="001B6DC7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 w:rsidR="00BA66E5" w:rsidRPr="00BA66E5"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 w:rsidR="00BA66E5" w:rsidRPr="00BA66E5">
        <w:rPr>
          <w:rFonts w:ascii="Times New Roman" w:hAnsi="Times New Roman"/>
          <w:b/>
          <w:sz w:val="24"/>
          <w:szCs w:val="24"/>
        </w:rPr>
        <w:t>206,1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sz w:val="24"/>
          <w:szCs w:val="24"/>
        </w:rPr>
        <w:t>кв.м.</w:t>
      </w:r>
      <w:r w:rsidR="00BA66E5" w:rsidRPr="00BA66E5">
        <w:rPr>
          <w:rFonts w:ascii="Times New Roman" w:hAnsi="Times New Roman"/>
          <w:sz w:val="24"/>
          <w:szCs w:val="24"/>
        </w:rPr>
        <w:t>, расположено по адресу:</w:t>
      </w:r>
      <w:r w:rsidR="00BA66E5" w:rsidRPr="00BA66E5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д. Скочково, ул. Самодумово, д. 27, </w:t>
      </w:r>
      <w:r w:rsidR="00BA66E5" w:rsidRPr="00BA66E5">
        <w:rPr>
          <w:rFonts w:ascii="Times New Roman" w:hAnsi="Times New Roman"/>
          <w:sz w:val="24"/>
          <w:szCs w:val="24"/>
        </w:rPr>
        <w:t>площадь земельного участка – 1900</w:t>
      </w:r>
      <w:r w:rsidR="00BA66E5" w:rsidRPr="00BA66E5">
        <w:rPr>
          <w:rFonts w:ascii="Times New Roman" w:hAnsi="Times New Roman"/>
          <w:b/>
          <w:sz w:val="24"/>
          <w:szCs w:val="24"/>
        </w:rPr>
        <w:t xml:space="preserve"> кв.м</w:t>
      </w:r>
      <w:r w:rsidR="00BA66E5" w:rsidRPr="00BA66E5">
        <w:rPr>
          <w:rFonts w:ascii="Times New Roman" w:hAnsi="Times New Roman"/>
          <w:sz w:val="24"/>
          <w:szCs w:val="24"/>
        </w:rPr>
        <w:t xml:space="preserve">. местоположение: </w:t>
      </w:r>
      <w:r w:rsidR="00BA66E5" w:rsidRPr="00BA66E5">
        <w:rPr>
          <w:rFonts w:ascii="Times New Roman" w:hAnsi="Times New Roman"/>
          <w:b/>
          <w:sz w:val="24"/>
          <w:szCs w:val="24"/>
        </w:rPr>
        <w:t>Вологодская область,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Осиновский с/с, д. Скочково, ул. Самодумово, д. 27, </w:t>
      </w:r>
      <w:r w:rsidR="00BA66E5" w:rsidRPr="00BA66E5">
        <w:rPr>
          <w:rFonts w:ascii="Times New Roman" w:hAnsi="Times New Roman"/>
          <w:bCs/>
          <w:sz w:val="24"/>
          <w:szCs w:val="24"/>
        </w:rPr>
        <w:t>КН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 35:16:0403017:57, </w:t>
      </w:r>
      <w:r w:rsidR="00BA66E5" w:rsidRPr="00BA66E5">
        <w:rPr>
          <w:rFonts w:ascii="Times New Roman" w:hAnsi="Times New Roman"/>
          <w:bCs/>
          <w:sz w:val="24"/>
          <w:szCs w:val="24"/>
        </w:rPr>
        <w:t>категория земель –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 w:rsidR="00BA66E5" w:rsidRPr="00BA66E5"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 w:rsidR="00BA66E5" w:rsidRPr="00BA66E5">
        <w:rPr>
          <w:rFonts w:ascii="Times New Roman" w:hAnsi="Times New Roman"/>
          <w:b/>
          <w:color w:val="000000"/>
          <w:spacing w:val="3"/>
          <w:sz w:val="24"/>
          <w:szCs w:val="24"/>
        </w:rPr>
        <w:t>образование и просвещение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>.</w:t>
      </w:r>
      <w:r w:rsidR="00BA66E5" w:rsidRPr="00BA66E5">
        <w:rPr>
          <w:rFonts w:ascii="Times New Roman" w:hAnsi="Times New Roman"/>
          <w:sz w:val="24"/>
          <w:szCs w:val="24"/>
        </w:rPr>
        <w:t xml:space="preserve">  Стартовая цена реализации </w:t>
      </w:r>
      <w:r w:rsidR="00BA66E5">
        <w:rPr>
          <w:rFonts w:ascii="Times New Roman" w:hAnsi="Times New Roman"/>
          <w:sz w:val="24"/>
          <w:szCs w:val="24"/>
        </w:rPr>
        <w:t>(</w:t>
      </w:r>
      <w:r w:rsidR="00BA66E5" w:rsidRPr="00BA66E5">
        <w:rPr>
          <w:rFonts w:ascii="Times New Roman" w:hAnsi="Times New Roman"/>
          <w:sz w:val="24"/>
          <w:szCs w:val="24"/>
        </w:rPr>
        <w:t>без НДС</w:t>
      </w:r>
      <w:r w:rsidR="00BA66E5">
        <w:rPr>
          <w:rFonts w:ascii="Times New Roman" w:hAnsi="Times New Roman"/>
          <w:sz w:val="24"/>
          <w:szCs w:val="24"/>
        </w:rPr>
        <w:t>)</w:t>
      </w:r>
      <w:r w:rsidR="00BA66E5" w:rsidRPr="00BA66E5">
        <w:rPr>
          <w:rFonts w:ascii="Times New Roman" w:hAnsi="Times New Roman"/>
          <w:sz w:val="24"/>
          <w:szCs w:val="24"/>
        </w:rPr>
        <w:t xml:space="preserve"> – </w:t>
      </w:r>
      <w:r w:rsidR="00BA66E5" w:rsidRPr="00BA66E5">
        <w:rPr>
          <w:rFonts w:ascii="Times New Roman" w:hAnsi="Times New Roman"/>
          <w:b/>
          <w:sz w:val="24"/>
          <w:szCs w:val="24"/>
          <w:lang w:eastAsia="ru-RU"/>
        </w:rPr>
        <w:t xml:space="preserve">122472 </w:t>
      </w:r>
      <w:r w:rsidR="00BA66E5" w:rsidRPr="00BA66E5">
        <w:rPr>
          <w:rFonts w:ascii="Times New Roman" w:hAnsi="Times New Roman"/>
          <w:sz w:val="24"/>
          <w:szCs w:val="24"/>
        </w:rPr>
        <w:t xml:space="preserve">руб. </w:t>
      </w:r>
      <w:r w:rsidR="00BA66E5" w:rsidRPr="00BA66E5">
        <w:rPr>
          <w:rFonts w:ascii="Times New Roman" w:hAnsi="Times New Roman"/>
          <w:b/>
          <w:sz w:val="24"/>
          <w:szCs w:val="24"/>
        </w:rPr>
        <w:t>00</w:t>
      </w:r>
      <w:r w:rsidR="00BA66E5" w:rsidRPr="00BA66E5">
        <w:rPr>
          <w:rFonts w:ascii="Times New Roman" w:hAnsi="Times New Roman"/>
          <w:sz w:val="24"/>
          <w:szCs w:val="24"/>
        </w:rPr>
        <w:t xml:space="preserve"> коп.</w:t>
      </w:r>
      <w:r w:rsidR="00BA66E5" w:rsidRPr="00FA32D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(ЛОТ № 2) заявок не поступило. Решили: Объявить аукцион вновь, снизить стартовую цену реализации на  5%.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>Материалы от разборки одноэтажного нежилого деревянного здания пищеблока,</w:t>
      </w:r>
      <w:r w:rsidR="00BA66E5" w:rsidRPr="00BA66E5">
        <w:rPr>
          <w:rFonts w:ascii="Times New Roman" w:hAnsi="Times New Roman"/>
          <w:sz w:val="24"/>
          <w:szCs w:val="24"/>
        </w:rPr>
        <w:t xml:space="preserve"> расположено по адресу:</w:t>
      </w:r>
      <w:r w:rsidR="00BA66E5" w:rsidRPr="00BA66E5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п. Высокинский, ул. Центральная, около д.3. </w:t>
      </w:r>
      <w:r w:rsidR="00BA66E5" w:rsidRPr="00BA66E5">
        <w:rPr>
          <w:rFonts w:ascii="Times New Roman" w:hAnsi="Times New Roman"/>
          <w:sz w:val="24"/>
          <w:szCs w:val="24"/>
        </w:rPr>
        <w:t xml:space="preserve">Стартовая цена реализации без НДС – </w:t>
      </w:r>
      <w:r w:rsidR="00BA66E5" w:rsidRPr="00BA66E5">
        <w:rPr>
          <w:rFonts w:ascii="Times New Roman" w:hAnsi="Times New Roman"/>
          <w:b/>
          <w:sz w:val="24"/>
          <w:szCs w:val="24"/>
          <w:lang w:eastAsia="ru-RU"/>
        </w:rPr>
        <w:t xml:space="preserve">36936 </w:t>
      </w:r>
      <w:r w:rsidR="00BA66E5" w:rsidRPr="00BA66E5">
        <w:rPr>
          <w:rFonts w:ascii="Times New Roman" w:hAnsi="Times New Roman"/>
          <w:sz w:val="24"/>
          <w:szCs w:val="24"/>
        </w:rPr>
        <w:t xml:space="preserve">руб. </w:t>
      </w:r>
      <w:r w:rsidR="00BA66E5" w:rsidRPr="00BA66E5">
        <w:rPr>
          <w:rFonts w:ascii="Times New Roman" w:hAnsi="Times New Roman"/>
          <w:b/>
          <w:sz w:val="24"/>
          <w:szCs w:val="24"/>
        </w:rPr>
        <w:t>00</w:t>
      </w:r>
      <w:r w:rsidR="00BA66E5" w:rsidRPr="00BA66E5">
        <w:rPr>
          <w:rFonts w:ascii="Times New Roman" w:hAnsi="Times New Roman"/>
          <w:sz w:val="24"/>
          <w:szCs w:val="24"/>
        </w:rPr>
        <w:t xml:space="preserve"> коп. </w:t>
      </w:r>
      <w:r w:rsidRPr="00BA6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(ЛОТ № 3) заявок не поступило. Решили: Объявить аукцион вновь, снизить</w:t>
      </w:r>
      <w:r w:rsidR="00BA66E5">
        <w:rPr>
          <w:rFonts w:ascii="Times New Roman" w:hAnsi="Times New Roman"/>
          <w:sz w:val="24"/>
          <w:szCs w:val="24"/>
        </w:rPr>
        <w:t xml:space="preserve"> стартовую цену реализации на 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>Нежилое помещение</w:t>
      </w:r>
      <w:r w:rsidR="00BA66E5" w:rsidRPr="00BA66E5">
        <w:rPr>
          <w:rFonts w:ascii="Times New Roman" w:hAnsi="Times New Roman"/>
          <w:sz w:val="24"/>
          <w:szCs w:val="24"/>
        </w:rPr>
        <w:t xml:space="preserve">, площадью </w:t>
      </w:r>
      <w:r w:rsidR="00BA66E5" w:rsidRPr="00BA66E5">
        <w:rPr>
          <w:rFonts w:ascii="Times New Roman" w:hAnsi="Times New Roman"/>
          <w:b/>
          <w:sz w:val="24"/>
          <w:szCs w:val="24"/>
        </w:rPr>
        <w:t>51,8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sz w:val="24"/>
          <w:szCs w:val="24"/>
        </w:rPr>
        <w:t>кв.м.</w:t>
      </w:r>
      <w:r w:rsidR="00BA66E5" w:rsidRPr="00BA66E5">
        <w:rPr>
          <w:rFonts w:ascii="Times New Roman" w:hAnsi="Times New Roman"/>
          <w:sz w:val="24"/>
          <w:szCs w:val="24"/>
        </w:rPr>
        <w:t>, расположено по адресу:</w:t>
      </w:r>
      <w:r w:rsidR="00BA66E5" w:rsidRPr="00BA66E5"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 w:rsidR="00BA66E5" w:rsidRPr="00BA66E5">
        <w:rPr>
          <w:rFonts w:ascii="Times New Roman" w:hAnsi="Times New Roman"/>
          <w:sz w:val="24"/>
          <w:szCs w:val="24"/>
        </w:rPr>
        <w:t xml:space="preserve"> </w:t>
      </w:r>
      <w:r w:rsidR="00BA66E5" w:rsidRPr="00BA66E5">
        <w:rPr>
          <w:rFonts w:ascii="Times New Roman" w:hAnsi="Times New Roman"/>
          <w:b/>
          <w:bCs/>
          <w:sz w:val="24"/>
          <w:szCs w:val="24"/>
        </w:rPr>
        <w:t xml:space="preserve">Никольский  район, д. Мякишево, д. 32, кв. 1. </w:t>
      </w:r>
      <w:r w:rsidR="00BA66E5" w:rsidRPr="00BA66E5">
        <w:rPr>
          <w:rFonts w:ascii="Times New Roman" w:hAnsi="Times New Roman"/>
          <w:sz w:val="24"/>
          <w:szCs w:val="24"/>
        </w:rPr>
        <w:t xml:space="preserve">Стартовая цена реализации </w:t>
      </w:r>
      <w:r w:rsidR="00BA66E5">
        <w:rPr>
          <w:rFonts w:ascii="Times New Roman" w:hAnsi="Times New Roman"/>
          <w:sz w:val="24"/>
          <w:szCs w:val="24"/>
        </w:rPr>
        <w:t>(</w:t>
      </w:r>
      <w:r w:rsidR="00BA66E5" w:rsidRPr="00BA66E5">
        <w:rPr>
          <w:rFonts w:ascii="Times New Roman" w:hAnsi="Times New Roman"/>
          <w:sz w:val="24"/>
          <w:szCs w:val="24"/>
        </w:rPr>
        <w:t xml:space="preserve">без </w:t>
      </w:r>
      <w:r w:rsidR="00BA66E5" w:rsidRPr="00BA66E5">
        <w:rPr>
          <w:rFonts w:ascii="Times New Roman" w:hAnsi="Times New Roman"/>
          <w:sz w:val="24"/>
          <w:szCs w:val="24"/>
        </w:rPr>
        <w:lastRenderedPageBreak/>
        <w:t>НДС</w:t>
      </w:r>
      <w:r w:rsidR="00BA66E5">
        <w:rPr>
          <w:rFonts w:ascii="Times New Roman" w:hAnsi="Times New Roman"/>
          <w:sz w:val="24"/>
          <w:szCs w:val="24"/>
        </w:rPr>
        <w:t>)</w:t>
      </w:r>
      <w:r w:rsidR="00BA66E5" w:rsidRPr="00BA66E5">
        <w:rPr>
          <w:rFonts w:ascii="Times New Roman" w:hAnsi="Times New Roman"/>
          <w:sz w:val="24"/>
          <w:szCs w:val="24"/>
        </w:rPr>
        <w:t xml:space="preserve"> – </w:t>
      </w:r>
      <w:r w:rsidR="00BA66E5" w:rsidRPr="00BA66E5">
        <w:rPr>
          <w:rFonts w:ascii="Times New Roman" w:hAnsi="Times New Roman"/>
          <w:b/>
          <w:sz w:val="24"/>
          <w:szCs w:val="24"/>
          <w:lang w:eastAsia="ru-RU"/>
        </w:rPr>
        <w:t xml:space="preserve">27000 </w:t>
      </w:r>
      <w:r w:rsidR="00BA66E5" w:rsidRPr="00BA66E5">
        <w:rPr>
          <w:rFonts w:ascii="Times New Roman" w:hAnsi="Times New Roman"/>
          <w:sz w:val="24"/>
          <w:szCs w:val="24"/>
        </w:rPr>
        <w:t xml:space="preserve">руб. </w:t>
      </w:r>
      <w:r w:rsidR="00BA66E5" w:rsidRPr="00BA66E5">
        <w:rPr>
          <w:rFonts w:ascii="Times New Roman" w:hAnsi="Times New Roman"/>
          <w:b/>
          <w:sz w:val="24"/>
          <w:szCs w:val="24"/>
        </w:rPr>
        <w:t>00</w:t>
      </w:r>
      <w:r w:rsidR="00BA66E5" w:rsidRPr="00BA66E5">
        <w:rPr>
          <w:rFonts w:ascii="Times New Roman" w:hAnsi="Times New Roman"/>
          <w:sz w:val="24"/>
          <w:szCs w:val="24"/>
        </w:rPr>
        <w:t xml:space="preserve"> коп.</w:t>
      </w:r>
      <w:r w:rsidR="00BA66E5" w:rsidRPr="00FA32D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(ЛОТ № 4) заявок не поступило. Решили: Объявить аукцион вновь.</w:t>
      </w:r>
    </w:p>
    <w:p w:rsidR="001B6DC7" w:rsidRDefault="001B6DC7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- 100% </w:t>
      </w: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«ПРОТИВ»- нет </w:t>
      </w: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«ВОЗДЕРЖАЛИСЬ» - нет 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ПОДПИСИ: </w:t>
      </w: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комиссии- ______________Н.В. Бревнова 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66E5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 комиссии-      ______________</w:t>
      </w:r>
      <w:r w:rsidR="00BA6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И.И. Пахолкова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Аукционист-                     ______________ М.А. Полевая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комиссии:            ______________Л.И. Коноплева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66E5" w:rsidRDefault="00794CA4" w:rsidP="00BA66E5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</w:t>
      </w:r>
      <w:r w:rsidR="00BA66E5">
        <w:rPr>
          <w:rFonts w:ascii="Times New Roman" w:eastAsia="Times New Roman" w:hAnsi="Times New Roman"/>
          <w:b/>
          <w:bCs/>
          <w:lang w:eastAsia="ru-RU"/>
        </w:rPr>
        <w:t xml:space="preserve">   _______________</w:t>
      </w:r>
      <w:r w:rsidR="00BA66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Т.И. Чегодаева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B6DC7" w:rsidRDefault="001B6DC7"/>
    <w:sectPr w:rsidR="001B6DC7" w:rsidSect="00BA66E5">
      <w:pgSz w:w="11906" w:h="16838"/>
      <w:pgMar w:top="426" w:right="845" w:bottom="113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20"/>
    <w:multiLevelType w:val="multilevel"/>
    <w:tmpl w:val="EC4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B37A56"/>
    <w:multiLevelType w:val="multilevel"/>
    <w:tmpl w:val="030421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BD117C"/>
    <w:multiLevelType w:val="multilevel"/>
    <w:tmpl w:val="069C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6DC7"/>
    <w:rsid w:val="001B6DC7"/>
    <w:rsid w:val="005D01E9"/>
    <w:rsid w:val="005F5754"/>
    <w:rsid w:val="00794CA4"/>
    <w:rsid w:val="00843E1F"/>
    <w:rsid w:val="0096488B"/>
    <w:rsid w:val="009A28B9"/>
    <w:rsid w:val="00BA66E5"/>
    <w:rsid w:val="00D34461"/>
    <w:rsid w:val="00F1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DC7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DC7"/>
  </w:style>
  <w:style w:type="character" w:customStyle="1" w:styleId="a3">
    <w:name w:val="Выделение жирным"/>
    <w:basedOn w:val="a0"/>
    <w:rsid w:val="001B6DC7"/>
    <w:rPr>
      <w:b/>
      <w:bCs/>
    </w:rPr>
  </w:style>
  <w:style w:type="character" w:customStyle="1" w:styleId="ListLabel1">
    <w:name w:val="ListLabel 1"/>
    <w:rsid w:val="001B6DC7"/>
    <w:rPr>
      <w:rFonts w:eastAsia="Calibri" w:cs="Times New Roman"/>
    </w:rPr>
  </w:style>
  <w:style w:type="paragraph" w:customStyle="1" w:styleId="a4">
    <w:name w:val="Заголовок"/>
    <w:basedOn w:val="a"/>
    <w:next w:val="a5"/>
    <w:rsid w:val="001B6D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1B6DC7"/>
    <w:pPr>
      <w:spacing w:after="120"/>
    </w:pPr>
  </w:style>
  <w:style w:type="paragraph" w:styleId="a6">
    <w:name w:val="List"/>
    <w:basedOn w:val="a5"/>
    <w:rsid w:val="001B6DC7"/>
    <w:rPr>
      <w:rFonts w:cs="Mangal"/>
    </w:rPr>
  </w:style>
  <w:style w:type="paragraph" w:styleId="a7">
    <w:name w:val="Title"/>
    <w:basedOn w:val="a"/>
    <w:rsid w:val="001B6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B6DC7"/>
    <w:pPr>
      <w:suppressLineNumbers/>
    </w:pPr>
    <w:rPr>
      <w:rFonts w:cs="Mangal"/>
    </w:rPr>
  </w:style>
  <w:style w:type="paragraph" w:styleId="a9">
    <w:name w:val="List Paragraph"/>
    <w:basedOn w:val="a"/>
    <w:rsid w:val="001B6DC7"/>
    <w:pPr>
      <w:ind w:left="720"/>
      <w:contextualSpacing/>
    </w:pPr>
  </w:style>
  <w:style w:type="paragraph" w:customStyle="1" w:styleId="aa">
    <w:name w:val="Содержимое таблицы"/>
    <w:basedOn w:val="a"/>
    <w:rsid w:val="001B6DC7"/>
  </w:style>
  <w:style w:type="paragraph" w:customStyle="1" w:styleId="ab">
    <w:name w:val="Заголовок таблицы"/>
    <w:basedOn w:val="aa"/>
    <w:rsid w:val="001B6D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2016-08-19T13:44:00Z</cp:lastPrinted>
  <dcterms:created xsi:type="dcterms:W3CDTF">2016-12-30T09:00:00Z</dcterms:created>
  <dcterms:modified xsi:type="dcterms:W3CDTF">2016-12-30T09:00:00Z</dcterms:modified>
</cp:coreProperties>
</file>