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C" w:rsidRDefault="00505412" w:rsidP="00505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54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C720B" w:rsidRPr="00FC720B" w:rsidRDefault="00505412" w:rsidP="00FC720B">
      <w:pPr>
        <w:jc w:val="both"/>
        <w:rPr>
          <w:rFonts w:ascii="Times New Roman" w:hAnsi="Times New Roman" w:cs="Times New Roman"/>
          <w:sz w:val="28"/>
          <w:szCs w:val="28"/>
        </w:rPr>
      </w:pPr>
      <w:r w:rsidRPr="00212B87">
        <w:rPr>
          <w:rFonts w:ascii="Times New Roman" w:hAnsi="Times New Roman" w:cs="Times New Roman"/>
          <w:sz w:val="28"/>
          <w:szCs w:val="28"/>
        </w:rPr>
        <w:t xml:space="preserve">к </w:t>
      </w:r>
      <w:r w:rsidR="000A7570" w:rsidRPr="00212B8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87C3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C720B" w:rsidRPr="00FC720B">
        <w:rPr>
          <w:rFonts w:ascii="Times New Roman" w:hAnsi="Times New Roman" w:cs="Times New Roman"/>
          <w:sz w:val="28"/>
          <w:szCs w:val="28"/>
        </w:rPr>
        <w:t xml:space="preserve">Никольского муниципального района </w:t>
      </w:r>
      <w:r w:rsidR="00287C38">
        <w:rPr>
          <w:b/>
          <w:color w:val="777777"/>
          <w:sz w:val="28"/>
          <w:szCs w:val="28"/>
        </w:rPr>
        <w:t>«</w:t>
      </w:r>
      <w:r w:rsidR="00287C38" w:rsidRPr="0060340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287C38" w:rsidRPr="00603403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  <w:r w:rsidR="00287C38">
        <w:rPr>
          <w:rFonts w:ascii="Times New Roman" w:hAnsi="Times New Roman" w:cs="Times New Roman"/>
          <w:sz w:val="28"/>
          <w:szCs w:val="28"/>
        </w:rPr>
        <w:t xml:space="preserve">» </w:t>
      </w:r>
      <w:r w:rsidR="00FC720B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87C38">
        <w:rPr>
          <w:rFonts w:ascii="Times New Roman" w:hAnsi="Times New Roman" w:cs="Times New Roman"/>
          <w:sz w:val="28"/>
          <w:szCs w:val="28"/>
        </w:rPr>
        <w:t>постановлени</w:t>
      </w:r>
      <w:r w:rsidR="00FC720B">
        <w:rPr>
          <w:rFonts w:ascii="Times New Roman" w:hAnsi="Times New Roman" w:cs="Times New Roman"/>
          <w:sz w:val="28"/>
          <w:szCs w:val="28"/>
        </w:rPr>
        <w:t>я)</w:t>
      </w:r>
    </w:p>
    <w:p w:rsidR="004A15FA" w:rsidRPr="00212B87" w:rsidRDefault="004A15FA" w:rsidP="00212B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7C38" w:rsidRPr="00287C38" w:rsidRDefault="00601DC6" w:rsidP="00287C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5FA">
        <w:rPr>
          <w:rFonts w:ascii="Times New Roman" w:hAnsi="Times New Roman" w:cs="Times New Roman"/>
          <w:sz w:val="28"/>
          <w:szCs w:val="28"/>
        </w:rPr>
        <w:t xml:space="preserve"> </w:t>
      </w:r>
      <w:r w:rsidR="00212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B87" w:rsidRPr="00FC720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7C38">
        <w:rPr>
          <w:rFonts w:ascii="Times New Roman" w:hAnsi="Times New Roman" w:cs="Times New Roman"/>
          <w:sz w:val="28"/>
          <w:szCs w:val="28"/>
        </w:rPr>
        <w:t>постановл</w:t>
      </w:r>
      <w:r w:rsidR="00FC720B" w:rsidRPr="00FC720B">
        <w:rPr>
          <w:rFonts w:ascii="Times New Roman" w:hAnsi="Times New Roman" w:cs="Times New Roman"/>
          <w:sz w:val="28"/>
          <w:szCs w:val="28"/>
        </w:rPr>
        <w:t>ения</w:t>
      </w:r>
      <w:r w:rsidR="00212B87" w:rsidRPr="00FC720B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287C38" w:rsidRPr="00287C38">
        <w:rPr>
          <w:rFonts w:ascii="Times New Roman" w:hAnsi="Times New Roman" w:cs="Times New Roman"/>
          <w:sz w:val="28"/>
          <w:szCs w:val="28"/>
        </w:rPr>
        <w:t xml:space="preserve">порядок и стандарт предоставления муниципальной услуги </w:t>
      </w:r>
      <w:r w:rsidR="00287C38" w:rsidRPr="00287C38">
        <w:rPr>
          <w:rFonts w:ascii="Times New Roman" w:hAnsi="Times New Roman"/>
          <w:spacing w:val="-4"/>
          <w:sz w:val="28"/>
          <w:szCs w:val="28"/>
        </w:rPr>
        <w:t xml:space="preserve">по </w:t>
      </w:r>
      <w:r w:rsidR="00287C38" w:rsidRPr="00287C38">
        <w:rPr>
          <w:rFonts w:ascii="Times New Roman" w:hAnsi="Times New Roman"/>
          <w:sz w:val="28"/>
          <w:szCs w:val="28"/>
        </w:rPr>
        <w:t>предоставлению муниципального имущества находящегося в собственности Никольского муниципального района в аренду или безвозмездное пользование без проведения торгов</w:t>
      </w:r>
      <w:r w:rsidR="00287C38" w:rsidRPr="00287C38">
        <w:rPr>
          <w:rStyle w:val="21"/>
          <w:rFonts w:eastAsiaTheme="minorEastAsia"/>
          <w:sz w:val="28"/>
          <w:szCs w:val="28"/>
        </w:rPr>
        <w:t>.</w:t>
      </w:r>
    </w:p>
    <w:p w:rsidR="00287C38" w:rsidRPr="00287C38" w:rsidRDefault="00287C38" w:rsidP="00287C38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C38">
        <w:rPr>
          <w:rFonts w:ascii="Times New Roman" w:hAnsi="Times New Roman" w:cs="Times New Roman"/>
          <w:sz w:val="28"/>
          <w:szCs w:val="28"/>
        </w:rPr>
        <w:t xml:space="preserve">Проект разработан в соответствии </w:t>
      </w:r>
      <w:r w:rsidRPr="00287C38">
        <w:rPr>
          <w:rFonts w:ascii="Times New Roman" w:hAnsi="Times New Roman" w:cs="Times New Roman"/>
          <w:sz w:val="28"/>
          <w:szCs w:val="28"/>
          <w:lang w:eastAsia="en-US"/>
        </w:rPr>
        <w:t xml:space="preserve">с Федеральным законом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Федерации», </w:t>
      </w:r>
      <w:r w:rsidRPr="00287C38">
        <w:rPr>
          <w:rFonts w:ascii="Times New Roman" w:hAnsi="Times New Roman" w:cs="Times New Roman"/>
          <w:sz w:val="28"/>
          <w:szCs w:val="28"/>
        </w:rPr>
        <w:t xml:space="preserve">статьей 13.3 Федерального закона от 26 декабря 2008 года </w:t>
      </w:r>
      <w:hyperlink r:id="rId4" w:history="1">
        <w:r w:rsidRPr="00287C38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№ 294-ФЗ</w:t>
        </w:r>
      </w:hyperlink>
      <w:r w:rsidRPr="00287C38">
        <w:rPr>
          <w:rFonts w:ascii="Times New Roman" w:hAnsi="Times New Roman" w:cs="Times New Roman"/>
          <w:sz w:val="28"/>
          <w:szCs w:val="28"/>
        </w:rPr>
        <w:t xml:space="preserve"> «О защите прав юридических</w:t>
      </w:r>
      <w:proofErr w:type="gramEnd"/>
      <w:r w:rsidRPr="0028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C38">
        <w:rPr>
          <w:rFonts w:ascii="Times New Roman" w:hAnsi="Times New Roman" w:cs="Times New Roman"/>
          <w:sz w:val="28"/>
          <w:szCs w:val="28"/>
        </w:rPr>
        <w:t>лиц и индивидуальных предпринимателей при осуществлении государственного контроля (надзора) и муниципального контроля»</w:t>
      </w:r>
      <w:r w:rsidRPr="00287C38">
        <w:rPr>
          <w:rFonts w:ascii="Times New Roman" w:hAnsi="Times New Roman" w:cs="Times New Roman"/>
          <w:sz w:val="28"/>
          <w:szCs w:val="28"/>
          <w:lang w:eastAsia="en-US"/>
        </w:rPr>
        <w:t xml:space="preserve">, постановлением Правительства Российской Федерации от 28.04.2015 года № 415 «О Правилах формирования и ведения единого реестра проверок», в связи с принятием закона Вологодской области от 03 мая 2017 года № 4142-ОЗ «О внесении изменений в закон области «О порядке осуществления муниципального земельного контроля на территории Вологодской области», </w:t>
      </w:r>
      <w:r w:rsidRPr="00287C38">
        <w:rPr>
          <w:rFonts w:ascii="Times New Roman" w:hAnsi="Times New Roman" w:cs="Times New Roman"/>
          <w:sz w:val="28"/>
          <w:szCs w:val="28"/>
        </w:rPr>
        <w:t>статьей 33 Устава</w:t>
      </w:r>
      <w:proofErr w:type="gramEnd"/>
      <w:r w:rsidRPr="00287C38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района. </w:t>
      </w:r>
    </w:p>
    <w:p w:rsidR="00287C38" w:rsidRPr="00287C38" w:rsidRDefault="00287C38" w:rsidP="00287C38">
      <w:pPr>
        <w:pStyle w:val="ConsPlusNormal"/>
        <w:ind w:firstLine="709"/>
        <w:contextualSpacing/>
        <w:jc w:val="both"/>
        <w:rPr>
          <w:szCs w:val="28"/>
        </w:rPr>
      </w:pPr>
      <w:r w:rsidRPr="00287C38">
        <w:rPr>
          <w:szCs w:val="28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287C38" w:rsidRPr="000A7570" w:rsidRDefault="00287C38" w:rsidP="00287C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0B8" w:rsidRPr="000A7570" w:rsidRDefault="00F650B8" w:rsidP="00287C3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50B8" w:rsidRPr="000A7570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12"/>
    <w:rsid w:val="000232F9"/>
    <w:rsid w:val="00055B83"/>
    <w:rsid w:val="000A7570"/>
    <w:rsid w:val="000D262A"/>
    <w:rsid w:val="00212B87"/>
    <w:rsid w:val="00287C38"/>
    <w:rsid w:val="00293FA8"/>
    <w:rsid w:val="002E7694"/>
    <w:rsid w:val="003B2B63"/>
    <w:rsid w:val="0041687B"/>
    <w:rsid w:val="004A15FA"/>
    <w:rsid w:val="004C3B0A"/>
    <w:rsid w:val="00500168"/>
    <w:rsid w:val="00505412"/>
    <w:rsid w:val="0057637F"/>
    <w:rsid w:val="00591745"/>
    <w:rsid w:val="00601DC6"/>
    <w:rsid w:val="00625A4C"/>
    <w:rsid w:val="00644942"/>
    <w:rsid w:val="00673C96"/>
    <w:rsid w:val="006822AF"/>
    <w:rsid w:val="006A0510"/>
    <w:rsid w:val="006C3E9F"/>
    <w:rsid w:val="007825A8"/>
    <w:rsid w:val="007A13FE"/>
    <w:rsid w:val="007E0789"/>
    <w:rsid w:val="0083599C"/>
    <w:rsid w:val="008B0E62"/>
    <w:rsid w:val="008D2BEE"/>
    <w:rsid w:val="00926CB2"/>
    <w:rsid w:val="00930306"/>
    <w:rsid w:val="00952B69"/>
    <w:rsid w:val="0096049C"/>
    <w:rsid w:val="009B71DC"/>
    <w:rsid w:val="00A1680C"/>
    <w:rsid w:val="00AB4336"/>
    <w:rsid w:val="00B21F6F"/>
    <w:rsid w:val="00B74B3E"/>
    <w:rsid w:val="00BE4CAE"/>
    <w:rsid w:val="00C03B24"/>
    <w:rsid w:val="00C44CDE"/>
    <w:rsid w:val="00C513CE"/>
    <w:rsid w:val="00C944E8"/>
    <w:rsid w:val="00D20386"/>
    <w:rsid w:val="00D46D68"/>
    <w:rsid w:val="00E25179"/>
    <w:rsid w:val="00F64968"/>
    <w:rsid w:val="00F650B8"/>
    <w:rsid w:val="00FC720B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86"/>
    <w:pPr>
      <w:widowControl w:val="0"/>
      <w:spacing w:after="0" w:line="240" w:lineRule="auto"/>
    </w:pPr>
    <w:rPr>
      <w:rFonts w:ascii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widowControl/>
      <w:outlineLvl w:val="0"/>
    </w:pPr>
    <w:rPr>
      <w:rFonts w:ascii="Times New Roman" w:eastAsia="Times New Roman" w:hAnsi="Times New Roman" w:cs="Times New Roman"/>
      <w:shadow/>
      <w:color w:val="auto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widowControl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F649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8"/>
    <w:pPr>
      <w:shd w:val="clear" w:color="auto" w:fill="FFFFFF"/>
      <w:spacing w:before="540" w:after="360" w:line="432" w:lineRule="exact"/>
      <w:ind w:hanging="156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293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A15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2"/>
    <w:basedOn w:val="a0"/>
    <w:rsid w:val="00212B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FC720B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720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31EBF216F92A46B3B745E1F643374E15F5FDCF286469657B5C4642C157EBB333E4002DSE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2017-11-30T11:08:00Z</cp:lastPrinted>
  <dcterms:created xsi:type="dcterms:W3CDTF">2017-03-22T06:08:00Z</dcterms:created>
  <dcterms:modified xsi:type="dcterms:W3CDTF">2017-11-30T11:08:00Z</dcterms:modified>
</cp:coreProperties>
</file>