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0E" w:rsidRDefault="002D7F0E" w:rsidP="002D7F0E">
      <w:pPr>
        <w:jc w:val="both"/>
        <w:rPr>
          <w:sz w:val="28"/>
        </w:rPr>
      </w:pPr>
    </w:p>
    <w:tbl>
      <w:tblPr>
        <w:tblpPr w:leftFromText="180" w:rightFromText="180" w:vertAnchor="page" w:horzAnchor="page" w:tblpX="436" w:tblpY="1096"/>
        <w:tblW w:w="11285" w:type="dxa"/>
        <w:tblLayout w:type="fixed"/>
        <w:tblLook w:val="01E0" w:firstRow="1" w:lastRow="1" w:firstColumn="1" w:lastColumn="1" w:noHBand="0" w:noVBand="0"/>
      </w:tblPr>
      <w:tblGrid>
        <w:gridCol w:w="11285"/>
      </w:tblGrid>
      <w:tr w:rsidR="00A838D5" w:rsidRPr="00686A3A" w:rsidTr="00F37706">
        <w:trPr>
          <w:trHeight w:val="2035"/>
        </w:trPr>
        <w:tc>
          <w:tcPr>
            <w:tcW w:w="11285" w:type="dxa"/>
            <w:shd w:val="clear" w:color="auto" w:fill="auto"/>
          </w:tcPr>
          <w:p w:rsidR="00F37706" w:rsidRPr="004A0DFA" w:rsidRDefault="00F37706" w:rsidP="00F37706">
            <w:r w:rsidRPr="004A0DFA">
              <w:t xml:space="preserve"> </w:t>
            </w:r>
            <w:r>
              <w:t xml:space="preserve">              </w:t>
            </w:r>
            <w:r w:rsidRPr="004A0DFA">
              <w:t xml:space="preserve">СОГЛАСОВАНО: </w:t>
            </w:r>
            <w:r w:rsidRPr="004A0DFA">
              <w:tab/>
            </w:r>
            <w:r w:rsidRPr="004A0DFA">
              <w:tab/>
            </w:r>
            <w:r w:rsidRPr="004A0DFA">
              <w:tab/>
            </w:r>
            <w:r w:rsidRPr="004A0DFA">
              <w:tab/>
            </w:r>
            <w:r>
              <w:tab/>
            </w:r>
            <w:r>
              <w:tab/>
            </w:r>
          </w:p>
          <w:p w:rsidR="00F37706" w:rsidRPr="004A0DFA" w:rsidRDefault="00F37706" w:rsidP="00F37706">
            <w:r>
              <w:t xml:space="preserve">               </w:t>
            </w:r>
            <w:r w:rsidRPr="004A0DFA">
              <w:t xml:space="preserve">Председатель </w:t>
            </w:r>
            <w:proofErr w:type="gramStart"/>
            <w:r w:rsidRPr="004A0DFA">
              <w:t>районного</w:t>
            </w:r>
            <w:proofErr w:type="gramEnd"/>
            <w:r w:rsidRPr="004A0DFA">
              <w:t xml:space="preserve"> </w:t>
            </w:r>
            <w:r w:rsidRPr="004A0DFA">
              <w:tab/>
            </w:r>
            <w:r w:rsidRPr="004A0DFA">
              <w:tab/>
            </w:r>
            <w:r w:rsidRPr="004A0DFA">
              <w:tab/>
            </w:r>
            <w:r>
              <w:tab/>
            </w:r>
            <w:r>
              <w:tab/>
            </w:r>
          </w:p>
          <w:p w:rsidR="00F37706" w:rsidRPr="004A0DFA" w:rsidRDefault="00F37706" w:rsidP="00F37706">
            <w:r>
              <w:t xml:space="preserve">               </w:t>
            </w:r>
            <w:r w:rsidRPr="004A0DFA">
              <w:t xml:space="preserve">совета ветеранов </w:t>
            </w:r>
            <w:r w:rsidRPr="004A0DFA">
              <w:tab/>
            </w:r>
            <w:r w:rsidRPr="004A0DFA">
              <w:tab/>
            </w:r>
            <w:r w:rsidRPr="004A0DFA">
              <w:tab/>
            </w:r>
            <w:r w:rsidRPr="004A0DFA">
              <w:tab/>
            </w:r>
            <w:r>
              <w:t xml:space="preserve"> </w:t>
            </w:r>
            <w:r>
              <w:tab/>
            </w:r>
            <w:r>
              <w:tab/>
            </w:r>
            <w:r w:rsidRPr="004A0DFA">
              <w:t xml:space="preserve"> </w:t>
            </w:r>
          </w:p>
          <w:p w:rsidR="00A838D5" w:rsidRPr="00686A3A" w:rsidRDefault="00F37706" w:rsidP="00F37706">
            <w:pPr>
              <w:rPr>
                <w:iCs/>
                <w:sz w:val="32"/>
              </w:rPr>
            </w:pPr>
            <w:r>
              <w:t xml:space="preserve">               </w:t>
            </w:r>
            <w:r w:rsidRPr="004A0DFA">
              <w:t>______________Л. Н. Гагарина</w:t>
            </w:r>
          </w:p>
        </w:tc>
      </w:tr>
    </w:tbl>
    <w:tbl>
      <w:tblPr>
        <w:tblpPr w:leftFromText="180" w:rightFromText="180" w:vertAnchor="page" w:horzAnchor="margin" w:tblpXSpec="right" w:tblpY="466"/>
        <w:tblW w:w="3911" w:type="dxa"/>
        <w:tblLayout w:type="fixed"/>
        <w:tblLook w:val="01E0" w:firstRow="1" w:lastRow="1" w:firstColumn="1" w:lastColumn="1" w:noHBand="0" w:noVBand="0"/>
      </w:tblPr>
      <w:tblGrid>
        <w:gridCol w:w="3911"/>
      </w:tblGrid>
      <w:tr w:rsidR="00A838D5" w:rsidRPr="00686A3A" w:rsidTr="00BC42D7">
        <w:trPr>
          <w:trHeight w:val="1983"/>
        </w:trPr>
        <w:tc>
          <w:tcPr>
            <w:tcW w:w="3911" w:type="dxa"/>
            <w:shd w:val="clear" w:color="auto" w:fill="auto"/>
          </w:tcPr>
          <w:p w:rsidR="00A838D5" w:rsidRDefault="00A838D5" w:rsidP="00A838D5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838D5" w:rsidRDefault="00A838D5" w:rsidP="00A838D5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838D5" w:rsidRPr="00BC42D7" w:rsidRDefault="00A838D5" w:rsidP="00F856C1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</w:pPr>
            <w:r w:rsidRPr="00BC42D7">
              <w:t>УТВЕРЖДАЮ</w:t>
            </w:r>
            <w:r w:rsidR="00F856C1" w:rsidRPr="00BC42D7">
              <w:t>:</w:t>
            </w:r>
          </w:p>
          <w:p w:rsidR="00A838D5" w:rsidRPr="00BC42D7" w:rsidRDefault="00F856C1" w:rsidP="00A838D5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</w:pPr>
            <w:r w:rsidRPr="00BC42D7">
              <w:t>Руководитель    администрации Николь</w:t>
            </w:r>
            <w:r w:rsidR="00A838D5" w:rsidRPr="00BC42D7">
              <w:t>ского муниципального района</w:t>
            </w:r>
          </w:p>
          <w:p w:rsidR="004A0DFA" w:rsidRPr="00BC42D7" w:rsidRDefault="00F856C1" w:rsidP="00F856C1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</w:pPr>
            <w:r w:rsidRPr="00BC42D7">
              <w:t xml:space="preserve">____________А.Н. </w:t>
            </w:r>
            <w:proofErr w:type="spellStart"/>
            <w:r w:rsidRPr="00BC42D7">
              <w:t>Баданина</w:t>
            </w:r>
            <w:proofErr w:type="spellEnd"/>
          </w:p>
          <w:p w:rsidR="00A838D5" w:rsidRPr="00686A3A" w:rsidRDefault="00A838D5" w:rsidP="00207D5B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4A0DFA" w:rsidRDefault="004A0DFA" w:rsidP="00F37706">
      <w:pPr>
        <w:rPr>
          <w:b/>
        </w:rPr>
      </w:pPr>
    </w:p>
    <w:p w:rsidR="005310DA" w:rsidRPr="00BC42D7" w:rsidRDefault="00BC42D7" w:rsidP="004A0DFA">
      <w:pPr>
        <w:jc w:val="center"/>
        <w:rPr>
          <w:b/>
        </w:rPr>
      </w:pPr>
      <w:proofErr w:type="gramStart"/>
      <w:r w:rsidRPr="00BC42D7">
        <w:rPr>
          <w:b/>
        </w:rPr>
        <w:t>П</w:t>
      </w:r>
      <w:proofErr w:type="gramEnd"/>
      <w:r w:rsidR="005310DA" w:rsidRPr="00BC42D7">
        <w:rPr>
          <w:b/>
        </w:rPr>
        <w:t xml:space="preserve"> О Л О Ж Е Н И Е</w:t>
      </w:r>
    </w:p>
    <w:p w:rsidR="00F856C1" w:rsidRPr="00BC42D7" w:rsidRDefault="005310DA" w:rsidP="005310DA">
      <w:pPr>
        <w:jc w:val="center"/>
      </w:pPr>
      <w:r w:rsidRPr="00BC42D7">
        <w:t>о проведении районного</w:t>
      </w:r>
      <w:r w:rsidR="00F856C1" w:rsidRPr="00BC42D7">
        <w:t xml:space="preserve"> </w:t>
      </w:r>
      <w:r w:rsidRPr="00BC42D7">
        <w:t xml:space="preserve">турнира </w:t>
      </w:r>
    </w:p>
    <w:p w:rsidR="005310DA" w:rsidRDefault="005310DA" w:rsidP="005310DA">
      <w:pPr>
        <w:jc w:val="center"/>
      </w:pPr>
      <w:r w:rsidRPr="00BC42D7">
        <w:t>сред</w:t>
      </w:r>
      <w:r w:rsidR="00F856C1" w:rsidRPr="00BC42D7">
        <w:t>и команд ветеранов-пенсионеров</w:t>
      </w:r>
      <w:r w:rsidR="00114140">
        <w:t>,</w:t>
      </w:r>
    </w:p>
    <w:p w:rsidR="00114140" w:rsidRPr="00BC42D7" w:rsidRDefault="00114140" w:rsidP="005310DA">
      <w:pPr>
        <w:jc w:val="center"/>
      </w:pPr>
      <w:r>
        <w:t>посвященного Дню пожилого человека</w:t>
      </w:r>
    </w:p>
    <w:p w:rsidR="005310DA" w:rsidRPr="00BC42D7" w:rsidRDefault="005310DA" w:rsidP="005310DA">
      <w:pPr>
        <w:jc w:val="center"/>
        <w:rPr>
          <w:b/>
        </w:rPr>
      </w:pPr>
    </w:p>
    <w:p w:rsidR="005310DA" w:rsidRPr="00BC42D7" w:rsidRDefault="005310DA" w:rsidP="005C44D1">
      <w:pPr>
        <w:pStyle w:val="a6"/>
        <w:numPr>
          <w:ilvl w:val="0"/>
          <w:numId w:val="2"/>
        </w:numPr>
        <w:jc w:val="center"/>
        <w:rPr>
          <w:b/>
        </w:rPr>
      </w:pPr>
      <w:r w:rsidRPr="00BC42D7">
        <w:rPr>
          <w:b/>
        </w:rPr>
        <w:t>Общие положения</w:t>
      </w:r>
    </w:p>
    <w:p w:rsidR="00114140" w:rsidRPr="00DE2AFE" w:rsidRDefault="00114140" w:rsidP="00DE2AFE">
      <w:pPr>
        <w:pStyle w:val="a6"/>
        <w:ind w:left="0" w:firstLine="709"/>
        <w:jc w:val="both"/>
        <w:rPr>
          <w:b/>
          <w:sz w:val="26"/>
          <w:szCs w:val="26"/>
        </w:rPr>
      </w:pPr>
      <w:r>
        <w:t>Р</w:t>
      </w:r>
      <w:r w:rsidR="005C44D1" w:rsidRPr="00BC42D7">
        <w:t xml:space="preserve">айонный  турнир среди команд ветеранов-пенсионеров, (далее-соревнования) проводится в соответствии с календарным </w:t>
      </w:r>
      <w:r w:rsidR="00F856C1" w:rsidRPr="00BC42D7">
        <w:t xml:space="preserve">планом официальных физкультурно-оздоровительных </w:t>
      </w:r>
      <w:r w:rsidR="005C44D1" w:rsidRPr="00BC42D7">
        <w:t xml:space="preserve"> мероприятий</w:t>
      </w:r>
      <w:r w:rsidR="00F856C1" w:rsidRPr="00BC42D7">
        <w:t xml:space="preserve"> и спортивных соревнований, проводимых на территории   Николь</w:t>
      </w:r>
      <w:r w:rsidR="005C44D1" w:rsidRPr="00BC42D7">
        <w:t xml:space="preserve">ского </w:t>
      </w:r>
      <w:r w:rsidR="00F856C1" w:rsidRPr="00BC42D7">
        <w:t xml:space="preserve">муниципального </w:t>
      </w:r>
      <w:r>
        <w:t>района на 2019</w:t>
      </w:r>
      <w:r w:rsidR="005C44D1" w:rsidRPr="00BC42D7">
        <w:t xml:space="preserve"> год, ут</w:t>
      </w:r>
      <w:r>
        <w:t xml:space="preserve">вержденного Распоряжением администрации Никольского муниципального района </w:t>
      </w:r>
      <w:r w:rsidR="00F856C1" w:rsidRPr="00BC42D7">
        <w:t xml:space="preserve"> </w:t>
      </w:r>
      <w:r w:rsidRPr="00114140">
        <w:t>28.12.2018 года № 681-р</w:t>
      </w:r>
      <w:r w:rsidRPr="00114140">
        <w:rPr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                                               </w:t>
      </w:r>
    </w:p>
    <w:p w:rsidR="00114140" w:rsidRPr="00BC42D7" w:rsidRDefault="008F1621" w:rsidP="00DE2AFE">
      <w:pPr>
        <w:pStyle w:val="a6"/>
        <w:ind w:left="0" w:firstLine="709"/>
        <w:jc w:val="both"/>
      </w:pPr>
      <w:r w:rsidRPr="00BC42D7">
        <w:t>Цели и задачи:</w:t>
      </w:r>
      <w:r w:rsidR="005C44D1" w:rsidRPr="00BC42D7">
        <w:t xml:space="preserve"> соревнования проводятся в целях </w:t>
      </w:r>
      <w:r w:rsidR="00114140">
        <w:t xml:space="preserve">вовлечения </w:t>
      </w:r>
      <w:r w:rsidR="005C44D1" w:rsidRPr="00BC42D7">
        <w:t xml:space="preserve"> </w:t>
      </w:r>
      <w:r w:rsidR="00114140" w:rsidRPr="00BC42D7">
        <w:t>в</w:t>
      </w:r>
      <w:r w:rsidR="00114140">
        <w:t xml:space="preserve">етеранов, </w:t>
      </w:r>
      <w:r w:rsidR="00114140" w:rsidRPr="00BC42D7">
        <w:t xml:space="preserve">пенсионеров </w:t>
      </w:r>
      <w:r w:rsidR="00114140">
        <w:t>в систематические занятия физической культурой и спортом</w:t>
      </w:r>
      <w:r w:rsidR="005C44D1" w:rsidRPr="00BC42D7">
        <w:t>.</w:t>
      </w:r>
    </w:p>
    <w:p w:rsidR="005C44D1" w:rsidRPr="00BC42D7" w:rsidRDefault="005C44D1" w:rsidP="005C44D1">
      <w:pPr>
        <w:pStyle w:val="a6"/>
        <w:numPr>
          <w:ilvl w:val="0"/>
          <w:numId w:val="2"/>
        </w:numPr>
        <w:jc w:val="center"/>
        <w:rPr>
          <w:b/>
        </w:rPr>
      </w:pPr>
      <w:r w:rsidRPr="00BC42D7">
        <w:rPr>
          <w:b/>
        </w:rPr>
        <w:t>Сроки и место проведения</w:t>
      </w:r>
    </w:p>
    <w:p w:rsidR="005C44D1" w:rsidRPr="00BC42D7" w:rsidRDefault="005C44D1" w:rsidP="005C44D1">
      <w:pPr>
        <w:pStyle w:val="a6"/>
        <w:ind w:left="0" w:firstLine="709"/>
        <w:jc w:val="both"/>
      </w:pPr>
      <w:r w:rsidRPr="00BC42D7">
        <w:t xml:space="preserve">Соревнования проводятся </w:t>
      </w:r>
      <w:r w:rsidR="00114140">
        <w:t xml:space="preserve"> 27 сентября</w:t>
      </w:r>
      <w:r w:rsidR="004B7131" w:rsidRPr="00BC42D7">
        <w:t xml:space="preserve"> </w:t>
      </w:r>
      <w:r w:rsidR="00114140">
        <w:t xml:space="preserve"> 2019</w:t>
      </w:r>
      <w:r w:rsidRPr="00BC42D7">
        <w:t xml:space="preserve"> года</w:t>
      </w:r>
      <w:r w:rsidR="004B7131" w:rsidRPr="00BC42D7">
        <w:t xml:space="preserve"> по адресу:  г.</w:t>
      </w:r>
      <w:r w:rsidR="00065F57">
        <w:t xml:space="preserve"> </w:t>
      </w:r>
      <w:r w:rsidR="004B7131" w:rsidRPr="00BC42D7">
        <w:t>Никольск, ул.</w:t>
      </w:r>
      <w:r w:rsidR="00065F57">
        <w:t xml:space="preserve"> </w:t>
      </w:r>
      <w:proofErr w:type="gramStart"/>
      <w:r w:rsidR="004B7131" w:rsidRPr="00BC42D7">
        <w:t>Заречная</w:t>
      </w:r>
      <w:proofErr w:type="gramEnd"/>
      <w:r w:rsidR="004B7131" w:rsidRPr="00BC42D7">
        <w:t>, д.8 «Д»</w:t>
      </w:r>
      <w:r w:rsidR="00065F57">
        <w:t>.</w:t>
      </w:r>
    </w:p>
    <w:p w:rsidR="005C44D1" w:rsidRPr="00BC42D7" w:rsidRDefault="00BC42D7" w:rsidP="005C44D1">
      <w:pPr>
        <w:pStyle w:val="a6"/>
        <w:ind w:left="0" w:firstLine="709"/>
        <w:jc w:val="both"/>
      </w:pPr>
      <w:r w:rsidRPr="00BC42D7">
        <w:t>Регистрация участников до</w:t>
      </w:r>
      <w:r w:rsidR="004B7131" w:rsidRPr="00BC42D7">
        <w:t xml:space="preserve"> 9:30 часов</w:t>
      </w:r>
      <w:r w:rsidRPr="00BC42D7">
        <w:t>, судейская в 9.30.</w:t>
      </w:r>
    </w:p>
    <w:p w:rsidR="00114140" w:rsidRPr="00DE2AFE" w:rsidRDefault="005C44D1" w:rsidP="00DE2AFE">
      <w:pPr>
        <w:pStyle w:val="a6"/>
        <w:ind w:left="0" w:firstLine="709"/>
        <w:jc w:val="both"/>
      </w:pPr>
      <w:r w:rsidRPr="00BC42D7">
        <w:t xml:space="preserve">Начало </w:t>
      </w:r>
      <w:r w:rsidR="004B7131" w:rsidRPr="00BC42D7">
        <w:t>соревнований в 10:00 часов</w:t>
      </w:r>
    </w:p>
    <w:p w:rsidR="005C44D1" w:rsidRPr="00BC42D7" w:rsidRDefault="005C44D1" w:rsidP="00F25CFF">
      <w:pPr>
        <w:pStyle w:val="a6"/>
        <w:numPr>
          <w:ilvl w:val="0"/>
          <w:numId w:val="2"/>
        </w:numPr>
        <w:jc w:val="center"/>
        <w:rPr>
          <w:b/>
        </w:rPr>
      </w:pPr>
      <w:r w:rsidRPr="00BC42D7">
        <w:rPr>
          <w:b/>
        </w:rPr>
        <w:t>Организаторы соревнований</w:t>
      </w:r>
    </w:p>
    <w:p w:rsidR="00114140" w:rsidRPr="00BC42D7" w:rsidRDefault="005C44D1" w:rsidP="00DE2AFE">
      <w:pPr>
        <w:ind w:firstLine="709"/>
        <w:jc w:val="both"/>
      </w:pPr>
      <w:r w:rsidRPr="00BC42D7">
        <w:t>Общее руководство организацией проведения с</w:t>
      </w:r>
      <w:r w:rsidR="00F25CFF" w:rsidRPr="00BC42D7">
        <w:t>оревнований</w:t>
      </w:r>
      <w:r w:rsidR="004B7131" w:rsidRPr="00BC42D7">
        <w:t xml:space="preserve"> осуществляет отдел по ФК, спорту и РМП администрации Николь</w:t>
      </w:r>
      <w:r w:rsidRPr="00BC42D7">
        <w:t>ског</w:t>
      </w:r>
      <w:r w:rsidR="005422F7" w:rsidRPr="00BC42D7">
        <w:t>о муниципального района</w:t>
      </w:r>
      <w:r w:rsidRPr="00BC42D7">
        <w:t>.</w:t>
      </w:r>
      <w:r w:rsidR="005422F7" w:rsidRPr="00BC42D7">
        <w:t xml:space="preserve"> Непосредственное проведение соревнований возлагается на МБУ «Никольский ФОК» и главную судейскую коллегию.</w:t>
      </w:r>
    </w:p>
    <w:p w:rsidR="00F25CFF" w:rsidRPr="00BC42D7" w:rsidRDefault="00F25CFF" w:rsidP="00F25CFF">
      <w:pPr>
        <w:pStyle w:val="a6"/>
        <w:numPr>
          <w:ilvl w:val="0"/>
          <w:numId w:val="2"/>
        </w:numPr>
        <w:jc w:val="center"/>
        <w:rPr>
          <w:b/>
        </w:rPr>
      </w:pPr>
      <w:r w:rsidRPr="00BC42D7">
        <w:rPr>
          <w:b/>
        </w:rPr>
        <w:t>Требования к участникам и условия их допуска к соревнованиям</w:t>
      </w:r>
    </w:p>
    <w:p w:rsidR="00F25CFF" w:rsidRPr="00BC42D7" w:rsidRDefault="00F25CFF" w:rsidP="00F25CFF">
      <w:pPr>
        <w:pStyle w:val="a6"/>
        <w:ind w:left="0" w:firstLine="709"/>
        <w:jc w:val="both"/>
      </w:pPr>
      <w:r w:rsidRPr="00BC42D7">
        <w:t xml:space="preserve">К участию в соревнованиях допускаются команды </w:t>
      </w:r>
      <w:r w:rsidR="00114140">
        <w:t xml:space="preserve">МО </w:t>
      </w:r>
      <w:proofErr w:type="spellStart"/>
      <w:r w:rsidR="00114140">
        <w:t>г</w:t>
      </w:r>
      <w:proofErr w:type="gramStart"/>
      <w:r w:rsidR="00114140">
        <w:t>.Н</w:t>
      </w:r>
      <w:proofErr w:type="gramEnd"/>
      <w:r w:rsidR="00114140">
        <w:t>икольск</w:t>
      </w:r>
      <w:proofErr w:type="spellEnd"/>
      <w:r w:rsidR="00114140">
        <w:t xml:space="preserve"> и команды сельских поселений Никольского района.</w:t>
      </w:r>
    </w:p>
    <w:p w:rsidR="00563C86" w:rsidRPr="00BC42D7" w:rsidRDefault="00114140" w:rsidP="00BC42D7">
      <w:pPr>
        <w:pStyle w:val="a6"/>
        <w:ind w:left="0" w:firstLine="709"/>
        <w:jc w:val="both"/>
      </w:pPr>
      <w:r>
        <w:t>Состав команды 4</w:t>
      </w:r>
      <w:r w:rsidR="00F25CFF" w:rsidRPr="00BC42D7">
        <w:t xml:space="preserve"> человек</w:t>
      </w:r>
      <w:r w:rsidR="00EC510F">
        <w:t xml:space="preserve">а, в </w:t>
      </w:r>
      <w:proofErr w:type="spellStart"/>
      <w:r>
        <w:t>т.ч</w:t>
      </w:r>
      <w:proofErr w:type="spellEnd"/>
      <w:r>
        <w:t>. 2 мужчины и 2</w:t>
      </w:r>
      <w:r w:rsidR="00F25CFF" w:rsidRPr="00BC42D7">
        <w:t xml:space="preserve"> женщины. Возраст участников на день соревнований</w:t>
      </w:r>
      <w:r>
        <w:t xml:space="preserve">: мужчины 60 лет, </w:t>
      </w:r>
      <w:r w:rsidR="00F25CFF" w:rsidRPr="00BC42D7">
        <w:t xml:space="preserve"> женщины 55 лет</w:t>
      </w:r>
      <w:r w:rsidR="00BC42D7" w:rsidRPr="00BC42D7">
        <w:t>.</w:t>
      </w:r>
    </w:p>
    <w:p w:rsidR="00704726" w:rsidRPr="00DE2AFE" w:rsidRDefault="00F25CFF" w:rsidP="00DE2AFE">
      <w:pPr>
        <w:pStyle w:val="a6"/>
        <w:numPr>
          <w:ilvl w:val="0"/>
          <w:numId w:val="2"/>
        </w:numPr>
        <w:jc w:val="center"/>
        <w:rPr>
          <w:b/>
        </w:rPr>
      </w:pPr>
      <w:r w:rsidRPr="00BC42D7">
        <w:rPr>
          <w:b/>
        </w:rPr>
        <w:t>Программа соревнований</w:t>
      </w:r>
    </w:p>
    <w:p w:rsidR="00704726" w:rsidRPr="00704726" w:rsidRDefault="00704726" w:rsidP="007F7C62">
      <w:pPr>
        <w:rPr>
          <w:b/>
          <w:sz w:val="22"/>
          <w:szCs w:val="22"/>
          <w:u w:val="single"/>
        </w:rPr>
      </w:pPr>
      <w:r w:rsidRPr="00704726">
        <w:rPr>
          <w:b/>
          <w:sz w:val="22"/>
          <w:szCs w:val="22"/>
          <w:u w:val="single"/>
        </w:rPr>
        <w:t>Комбинированная эстафета</w:t>
      </w:r>
    </w:p>
    <w:p w:rsidR="00704726" w:rsidRPr="00704726" w:rsidRDefault="00704726" w:rsidP="00EC510F">
      <w:pPr>
        <w:ind w:firstLine="708"/>
        <w:jc w:val="both"/>
        <w:rPr>
          <w:sz w:val="22"/>
          <w:szCs w:val="22"/>
        </w:rPr>
      </w:pPr>
      <w:r w:rsidRPr="00704726">
        <w:rPr>
          <w:sz w:val="22"/>
          <w:szCs w:val="22"/>
        </w:rPr>
        <w:t>Соревнования командные. В соревнованиях принимают участие 4 человека  (2муж. +2 жен.).</w:t>
      </w:r>
    </w:p>
    <w:p w:rsidR="00976F32" w:rsidRDefault="00704726" w:rsidP="00704726">
      <w:pPr>
        <w:jc w:val="both"/>
        <w:rPr>
          <w:sz w:val="22"/>
          <w:szCs w:val="22"/>
        </w:rPr>
      </w:pPr>
      <w:r w:rsidRPr="00704726">
        <w:rPr>
          <w:sz w:val="22"/>
          <w:szCs w:val="22"/>
        </w:rPr>
        <w:t xml:space="preserve">В комбинированную эстафету входят: </w:t>
      </w:r>
    </w:p>
    <w:p w:rsidR="00976F32" w:rsidRDefault="00704726" w:rsidP="00704726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76F32">
        <w:rPr>
          <w:sz w:val="22"/>
          <w:szCs w:val="22"/>
        </w:rPr>
        <w:t xml:space="preserve"> этап-муж.</w:t>
      </w:r>
      <w:r>
        <w:rPr>
          <w:sz w:val="22"/>
          <w:szCs w:val="22"/>
        </w:rPr>
        <w:t xml:space="preserve"> </w:t>
      </w:r>
      <w:r w:rsidR="00976F32">
        <w:rPr>
          <w:sz w:val="22"/>
          <w:szCs w:val="22"/>
        </w:rPr>
        <w:t xml:space="preserve">- </w:t>
      </w:r>
      <w:r w:rsidRPr="00704726">
        <w:rPr>
          <w:sz w:val="22"/>
          <w:szCs w:val="22"/>
        </w:rPr>
        <w:t>ведение баскетбольного мяча</w:t>
      </w:r>
      <w:r w:rsidR="00976F32">
        <w:rPr>
          <w:sz w:val="22"/>
          <w:szCs w:val="22"/>
        </w:rPr>
        <w:t xml:space="preserve"> между конусами (расстояние 3м)</w:t>
      </w:r>
      <w:r w:rsidRPr="00704726">
        <w:rPr>
          <w:sz w:val="22"/>
          <w:szCs w:val="22"/>
        </w:rPr>
        <w:t xml:space="preserve"> и броски в корзину</w:t>
      </w:r>
      <w:r w:rsidR="00976F32">
        <w:rPr>
          <w:sz w:val="22"/>
          <w:szCs w:val="22"/>
        </w:rPr>
        <w:t xml:space="preserve"> (до попадания</w:t>
      </w:r>
      <w:r w:rsidR="007F7C62">
        <w:rPr>
          <w:sz w:val="22"/>
          <w:szCs w:val="22"/>
        </w:rPr>
        <w:t>, но не более 3-х бросков</w:t>
      </w:r>
      <w:r w:rsidR="00976F32">
        <w:rPr>
          <w:sz w:val="22"/>
          <w:szCs w:val="22"/>
        </w:rPr>
        <w:t>) и возвращается обратно на линию старта</w:t>
      </w:r>
      <w:r w:rsidR="007F7C62">
        <w:rPr>
          <w:sz w:val="22"/>
          <w:szCs w:val="22"/>
        </w:rPr>
        <w:t>.</w:t>
      </w:r>
      <w:r w:rsidR="00976F32" w:rsidRPr="00976F32">
        <w:rPr>
          <w:sz w:val="22"/>
          <w:szCs w:val="22"/>
        </w:rPr>
        <w:t xml:space="preserve"> </w:t>
      </w:r>
      <w:proofErr w:type="gramStart"/>
      <w:r w:rsidR="007F7C62">
        <w:rPr>
          <w:sz w:val="22"/>
          <w:szCs w:val="22"/>
        </w:rPr>
        <w:t>Ш</w:t>
      </w:r>
      <w:r w:rsidR="007F7C62" w:rsidRPr="00704726">
        <w:rPr>
          <w:sz w:val="22"/>
          <w:szCs w:val="22"/>
        </w:rPr>
        <w:t>траф за сбитый конус 3 секун</w:t>
      </w:r>
      <w:r w:rsidR="007F7C62">
        <w:rPr>
          <w:sz w:val="22"/>
          <w:szCs w:val="22"/>
        </w:rPr>
        <w:t>ды, за не попадание 3 сек.).</w:t>
      </w:r>
      <w:proofErr w:type="gramEnd"/>
    </w:p>
    <w:p w:rsidR="00976F32" w:rsidRDefault="00976F32" w:rsidP="007047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 этап </w:t>
      </w:r>
      <w:proofErr w:type="gramStart"/>
      <w:r>
        <w:rPr>
          <w:sz w:val="22"/>
          <w:szCs w:val="22"/>
        </w:rPr>
        <w:t>–ж</w:t>
      </w:r>
      <w:proofErr w:type="gramEnd"/>
      <w:r>
        <w:rPr>
          <w:sz w:val="22"/>
          <w:szCs w:val="22"/>
        </w:rPr>
        <w:t>ен.-бег с бадминтонной</w:t>
      </w:r>
      <w:r w:rsidRPr="00704726">
        <w:rPr>
          <w:sz w:val="22"/>
          <w:szCs w:val="22"/>
        </w:rPr>
        <w:t xml:space="preserve"> ракеткой и мячом</w:t>
      </w:r>
      <w:r w:rsidRPr="00976F32">
        <w:rPr>
          <w:sz w:val="22"/>
          <w:szCs w:val="22"/>
        </w:rPr>
        <w:t xml:space="preserve"> </w:t>
      </w:r>
      <w:r>
        <w:rPr>
          <w:sz w:val="22"/>
          <w:szCs w:val="22"/>
        </w:rPr>
        <w:t>между конусами (расстояние 3м)</w:t>
      </w:r>
      <w:r w:rsidR="007F7C62">
        <w:rPr>
          <w:sz w:val="22"/>
          <w:szCs w:val="22"/>
        </w:rPr>
        <w:t>.</w:t>
      </w:r>
      <w:r w:rsidR="007F7C62" w:rsidRPr="00704726">
        <w:rPr>
          <w:sz w:val="22"/>
          <w:szCs w:val="22"/>
        </w:rPr>
        <w:t xml:space="preserve"> </w:t>
      </w:r>
      <w:r w:rsidR="007F7C62">
        <w:rPr>
          <w:sz w:val="22"/>
          <w:szCs w:val="22"/>
        </w:rPr>
        <w:t>Ш</w:t>
      </w:r>
      <w:r w:rsidR="007F7C62" w:rsidRPr="00704726">
        <w:rPr>
          <w:sz w:val="22"/>
          <w:szCs w:val="22"/>
        </w:rPr>
        <w:t>траф за сбитый конус 3 секун</w:t>
      </w:r>
      <w:r w:rsidR="007F7C62">
        <w:rPr>
          <w:sz w:val="22"/>
          <w:szCs w:val="22"/>
        </w:rPr>
        <w:t xml:space="preserve">ды, за уроненный мяч с бадминтонной </w:t>
      </w:r>
      <w:r w:rsidR="007F7C62" w:rsidRPr="00704726">
        <w:rPr>
          <w:sz w:val="22"/>
          <w:szCs w:val="22"/>
        </w:rPr>
        <w:t xml:space="preserve"> ракетки 3 сек</w:t>
      </w:r>
      <w:proofErr w:type="gramStart"/>
      <w:r w:rsidR="007F7C62">
        <w:rPr>
          <w:sz w:val="22"/>
          <w:szCs w:val="22"/>
        </w:rPr>
        <w:t>..</w:t>
      </w:r>
      <w:proofErr w:type="gramEnd"/>
    </w:p>
    <w:p w:rsidR="009D658F" w:rsidRDefault="009D658F" w:rsidP="007047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 этап </w:t>
      </w:r>
      <w:proofErr w:type="gramStart"/>
      <w:r>
        <w:rPr>
          <w:sz w:val="22"/>
          <w:szCs w:val="22"/>
        </w:rPr>
        <w:t>–м</w:t>
      </w:r>
      <w:proofErr w:type="gramEnd"/>
      <w:r>
        <w:rPr>
          <w:sz w:val="22"/>
          <w:szCs w:val="22"/>
        </w:rPr>
        <w:t xml:space="preserve">уж.-  </w:t>
      </w:r>
      <w:r w:rsidRPr="00704726">
        <w:rPr>
          <w:sz w:val="22"/>
          <w:szCs w:val="22"/>
        </w:rPr>
        <w:t>ведение футбольного мяча</w:t>
      </w:r>
      <w:r w:rsidRPr="009D658F">
        <w:rPr>
          <w:sz w:val="22"/>
          <w:szCs w:val="22"/>
        </w:rPr>
        <w:t xml:space="preserve"> </w:t>
      </w:r>
      <w:r>
        <w:rPr>
          <w:sz w:val="22"/>
          <w:szCs w:val="22"/>
        </w:rPr>
        <w:t>между конусами (расстояние 3м)</w:t>
      </w:r>
      <w:r w:rsidRPr="007047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  пробитием  по воротам</w:t>
      </w:r>
      <w:r w:rsidRPr="009D658F">
        <w:rPr>
          <w:sz w:val="22"/>
          <w:szCs w:val="22"/>
        </w:rPr>
        <w:t xml:space="preserve"> </w:t>
      </w:r>
      <w:r>
        <w:rPr>
          <w:sz w:val="22"/>
          <w:szCs w:val="22"/>
        </w:rPr>
        <w:t>и возвращается обратно на линию старта</w:t>
      </w:r>
      <w:r w:rsidR="007F7C62">
        <w:rPr>
          <w:sz w:val="22"/>
          <w:szCs w:val="22"/>
        </w:rPr>
        <w:t>.</w:t>
      </w:r>
      <w:r w:rsidR="007F7C62" w:rsidRPr="00976F32">
        <w:rPr>
          <w:sz w:val="22"/>
          <w:szCs w:val="22"/>
        </w:rPr>
        <w:t xml:space="preserve"> </w:t>
      </w:r>
      <w:proofErr w:type="gramStart"/>
      <w:r w:rsidR="007F7C62">
        <w:rPr>
          <w:sz w:val="22"/>
          <w:szCs w:val="22"/>
        </w:rPr>
        <w:t>Ш</w:t>
      </w:r>
      <w:r w:rsidR="007F7C62" w:rsidRPr="00704726">
        <w:rPr>
          <w:sz w:val="22"/>
          <w:szCs w:val="22"/>
        </w:rPr>
        <w:t>траф за сбитый конус 3 секун</w:t>
      </w:r>
      <w:r w:rsidR="007F7C62">
        <w:rPr>
          <w:sz w:val="22"/>
          <w:szCs w:val="22"/>
        </w:rPr>
        <w:t>ды, за не попадание 3 сек.).</w:t>
      </w:r>
      <w:r>
        <w:rPr>
          <w:sz w:val="22"/>
          <w:szCs w:val="22"/>
        </w:rPr>
        <w:t xml:space="preserve"> </w:t>
      </w:r>
      <w:proofErr w:type="gramEnd"/>
    </w:p>
    <w:p w:rsidR="00704726" w:rsidRPr="00704726" w:rsidRDefault="009D658F" w:rsidP="00704726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976F32">
        <w:rPr>
          <w:sz w:val="22"/>
          <w:szCs w:val="22"/>
        </w:rPr>
        <w:t xml:space="preserve"> этап </w:t>
      </w:r>
      <w:proofErr w:type="gramStart"/>
      <w:r w:rsidR="00976F32">
        <w:rPr>
          <w:sz w:val="22"/>
          <w:szCs w:val="22"/>
        </w:rPr>
        <w:t>–</w:t>
      </w:r>
      <w:r>
        <w:rPr>
          <w:sz w:val="22"/>
          <w:szCs w:val="22"/>
        </w:rPr>
        <w:t>ж</w:t>
      </w:r>
      <w:proofErr w:type="gramEnd"/>
      <w:r>
        <w:rPr>
          <w:sz w:val="22"/>
          <w:szCs w:val="22"/>
        </w:rPr>
        <w:t>ен</w:t>
      </w:r>
      <w:r w:rsidR="00976F32">
        <w:rPr>
          <w:sz w:val="22"/>
          <w:szCs w:val="22"/>
        </w:rPr>
        <w:t>. -  скандинавская ходьба</w:t>
      </w:r>
      <w:r w:rsidR="00976F32" w:rsidRPr="00704726">
        <w:rPr>
          <w:sz w:val="22"/>
          <w:szCs w:val="22"/>
        </w:rPr>
        <w:t xml:space="preserve"> </w:t>
      </w:r>
      <w:r w:rsidR="00976F32">
        <w:rPr>
          <w:sz w:val="22"/>
          <w:szCs w:val="22"/>
        </w:rPr>
        <w:t>между конусами (расстояние 3м)</w:t>
      </w:r>
      <w:r w:rsidR="00976F32" w:rsidRPr="00704726">
        <w:rPr>
          <w:sz w:val="22"/>
          <w:szCs w:val="22"/>
        </w:rPr>
        <w:t xml:space="preserve"> </w:t>
      </w:r>
      <w:r w:rsidR="007F7C62">
        <w:rPr>
          <w:sz w:val="22"/>
          <w:szCs w:val="22"/>
        </w:rPr>
        <w:t xml:space="preserve">и метание дротиков (3 штуки) </w:t>
      </w:r>
      <w:r w:rsidR="007F7C62" w:rsidRPr="007F7C62">
        <w:rPr>
          <w:sz w:val="22"/>
          <w:szCs w:val="22"/>
        </w:rPr>
        <w:t xml:space="preserve"> </w:t>
      </w:r>
      <w:r w:rsidR="007F7C62" w:rsidRPr="00704726">
        <w:rPr>
          <w:sz w:val="22"/>
          <w:szCs w:val="22"/>
        </w:rPr>
        <w:t>по концентрированной стороне мишени</w:t>
      </w:r>
      <w:r w:rsidR="007F7C62">
        <w:rPr>
          <w:sz w:val="22"/>
          <w:szCs w:val="22"/>
        </w:rPr>
        <w:t>. С п</w:t>
      </w:r>
      <w:r w:rsidR="00F37706">
        <w:rPr>
          <w:sz w:val="22"/>
          <w:szCs w:val="22"/>
        </w:rPr>
        <w:t>ервым попаданием (до 7)</w:t>
      </w:r>
      <w:r w:rsidR="007F7C62">
        <w:rPr>
          <w:sz w:val="22"/>
          <w:szCs w:val="22"/>
        </w:rPr>
        <w:t xml:space="preserve"> выключается секундомер. З</w:t>
      </w:r>
      <w:r w:rsidR="007F7C62" w:rsidRPr="00704726">
        <w:rPr>
          <w:sz w:val="22"/>
          <w:szCs w:val="22"/>
        </w:rPr>
        <w:t xml:space="preserve">асчитывается попадание до 7, </w:t>
      </w:r>
      <w:r w:rsidR="00DE2AFE">
        <w:rPr>
          <w:sz w:val="22"/>
          <w:szCs w:val="22"/>
        </w:rPr>
        <w:t xml:space="preserve">если три попадания </w:t>
      </w:r>
      <w:r w:rsidR="007F7C62">
        <w:rPr>
          <w:sz w:val="22"/>
          <w:szCs w:val="22"/>
        </w:rPr>
        <w:t>ниже семерки – штраф 3 сек</w:t>
      </w:r>
      <w:proofErr w:type="gramStart"/>
      <w:r w:rsidR="007F7C62">
        <w:rPr>
          <w:sz w:val="22"/>
          <w:szCs w:val="22"/>
        </w:rPr>
        <w:t>..</w:t>
      </w:r>
      <w:proofErr w:type="gramEnd"/>
    </w:p>
    <w:p w:rsidR="007F7C62" w:rsidRDefault="007F7C62" w:rsidP="00704726">
      <w:pPr>
        <w:jc w:val="both"/>
        <w:rPr>
          <w:sz w:val="23"/>
          <w:szCs w:val="23"/>
        </w:rPr>
      </w:pPr>
    </w:p>
    <w:p w:rsidR="007F7C62" w:rsidRPr="007F7C62" w:rsidRDefault="007F7C62" w:rsidP="00704726">
      <w:pPr>
        <w:jc w:val="both"/>
        <w:rPr>
          <w:b/>
          <w:sz w:val="23"/>
          <w:szCs w:val="23"/>
          <w:u w:val="single"/>
        </w:rPr>
      </w:pPr>
      <w:r w:rsidRPr="007F7C62">
        <w:rPr>
          <w:b/>
          <w:sz w:val="23"/>
          <w:szCs w:val="23"/>
          <w:u w:val="single"/>
        </w:rPr>
        <w:lastRenderedPageBreak/>
        <w:t>Стрельба</w:t>
      </w:r>
    </w:p>
    <w:p w:rsidR="00704726" w:rsidRPr="00704726" w:rsidRDefault="00704726" w:rsidP="00EC510F">
      <w:pPr>
        <w:ind w:firstLine="708"/>
        <w:jc w:val="both"/>
        <w:rPr>
          <w:sz w:val="23"/>
          <w:szCs w:val="23"/>
        </w:rPr>
      </w:pPr>
      <w:r w:rsidRPr="00704726">
        <w:rPr>
          <w:sz w:val="23"/>
          <w:szCs w:val="23"/>
        </w:rPr>
        <w:t>Лично-командное первенство.</w:t>
      </w:r>
    </w:p>
    <w:p w:rsidR="00704726" w:rsidRPr="00704726" w:rsidRDefault="00704726" w:rsidP="00704726">
      <w:pPr>
        <w:jc w:val="both"/>
        <w:rPr>
          <w:sz w:val="23"/>
          <w:szCs w:val="23"/>
        </w:rPr>
      </w:pPr>
      <w:r w:rsidRPr="00704726">
        <w:rPr>
          <w:sz w:val="23"/>
          <w:szCs w:val="23"/>
        </w:rPr>
        <w:t>Все уча</w:t>
      </w:r>
      <w:r w:rsidR="007F7C62">
        <w:rPr>
          <w:sz w:val="23"/>
          <w:szCs w:val="23"/>
        </w:rPr>
        <w:t xml:space="preserve">стники выполняют упражнение </w:t>
      </w:r>
      <w:r w:rsidRPr="00704726">
        <w:rPr>
          <w:sz w:val="23"/>
          <w:szCs w:val="23"/>
        </w:rPr>
        <w:t xml:space="preserve">  «стоя с упора»,</w:t>
      </w:r>
      <w:r w:rsidR="007F7C62">
        <w:rPr>
          <w:sz w:val="23"/>
          <w:szCs w:val="23"/>
        </w:rPr>
        <w:t xml:space="preserve"> 5</w:t>
      </w:r>
      <w:r w:rsidRPr="00704726">
        <w:rPr>
          <w:sz w:val="23"/>
          <w:szCs w:val="23"/>
        </w:rPr>
        <w:t xml:space="preserve"> м</w:t>
      </w:r>
      <w:r w:rsidR="007F7C62">
        <w:rPr>
          <w:sz w:val="23"/>
          <w:szCs w:val="23"/>
        </w:rPr>
        <w:t>етров, мишень «П»</w:t>
      </w:r>
      <w:r w:rsidRPr="00704726">
        <w:rPr>
          <w:sz w:val="23"/>
          <w:szCs w:val="23"/>
        </w:rPr>
        <w:t xml:space="preserve">, </w:t>
      </w:r>
      <w:r w:rsidR="007F7C62">
        <w:rPr>
          <w:sz w:val="23"/>
          <w:szCs w:val="23"/>
        </w:rPr>
        <w:t>5</w:t>
      </w:r>
      <w:r w:rsidRPr="00704726">
        <w:rPr>
          <w:sz w:val="23"/>
          <w:szCs w:val="23"/>
        </w:rPr>
        <w:t xml:space="preserve"> зачетных выстрелов (время на выполнение уп</w:t>
      </w:r>
      <w:r w:rsidR="007F7C62">
        <w:rPr>
          <w:sz w:val="23"/>
          <w:szCs w:val="23"/>
        </w:rPr>
        <w:t>ражнения 1</w:t>
      </w:r>
      <w:r w:rsidRPr="00704726">
        <w:rPr>
          <w:sz w:val="23"/>
          <w:szCs w:val="23"/>
        </w:rPr>
        <w:t xml:space="preserve">0 минут). </w:t>
      </w:r>
      <w:r w:rsidR="00D81FBD" w:rsidRPr="00C95C38">
        <w:rPr>
          <w:rFonts w:eastAsiaTheme="minorEastAsia"/>
          <w:sz w:val="22"/>
          <w:szCs w:val="22"/>
        </w:rPr>
        <w:t>Стрельба производится из пневматической винтовки (разрешено использование пневматических винтов</w:t>
      </w:r>
      <w:r w:rsidR="00F37706">
        <w:rPr>
          <w:rFonts w:eastAsiaTheme="minorEastAsia"/>
          <w:sz w:val="22"/>
          <w:szCs w:val="22"/>
        </w:rPr>
        <w:t xml:space="preserve">ок отечественного образца </w:t>
      </w:r>
      <w:r w:rsidR="00D81FBD" w:rsidRPr="00C95C38">
        <w:rPr>
          <w:rFonts w:eastAsiaTheme="minorEastAsia"/>
          <w:sz w:val="22"/>
          <w:szCs w:val="22"/>
        </w:rPr>
        <w:t xml:space="preserve"> ИЖ -60, МР-512)</w:t>
      </w:r>
      <w:r w:rsidR="00D81FBD">
        <w:rPr>
          <w:rFonts w:eastAsiaTheme="minorEastAsia"/>
          <w:sz w:val="22"/>
          <w:szCs w:val="22"/>
        </w:rPr>
        <w:t>.</w:t>
      </w:r>
    </w:p>
    <w:p w:rsidR="00D81FBD" w:rsidRDefault="00704726" w:rsidP="00704726">
      <w:pPr>
        <w:jc w:val="both"/>
        <w:rPr>
          <w:sz w:val="23"/>
          <w:szCs w:val="23"/>
        </w:rPr>
      </w:pPr>
      <w:r w:rsidRPr="00704726">
        <w:rPr>
          <w:sz w:val="23"/>
          <w:szCs w:val="23"/>
        </w:rPr>
        <w:t xml:space="preserve">Если команда не имеет своего оружия и пулек, их  предоставляет проводящая организация.                                                                                                                                                     </w:t>
      </w:r>
      <w:r w:rsidRPr="00704726">
        <w:rPr>
          <w:b/>
          <w:sz w:val="23"/>
          <w:szCs w:val="23"/>
        </w:rPr>
        <w:t xml:space="preserve"> </w:t>
      </w:r>
      <w:r w:rsidRPr="00704726">
        <w:rPr>
          <w:sz w:val="23"/>
          <w:szCs w:val="23"/>
        </w:rPr>
        <w:t xml:space="preserve">Личное первенство определяется раздельно среди мужчин и женщин.                                            В  командный зачет  идет 2 </w:t>
      </w:r>
      <w:proofErr w:type="gramStart"/>
      <w:r w:rsidRPr="00704726">
        <w:rPr>
          <w:sz w:val="23"/>
          <w:szCs w:val="23"/>
        </w:rPr>
        <w:t>лучших</w:t>
      </w:r>
      <w:proofErr w:type="gramEnd"/>
      <w:r w:rsidRPr="00704726">
        <w:rPr>
          <w:sz w:val="23"/>
          <w:szCs w:val="23"/>
        </w:rPr>
        <w:t xml:space="preserve"> мужских и 2 лучших женских результата</w:t>
      </w:r>
      <w:r w:rsidR="00D81FBD">
        <w:rPr>
          <w:sz w:val="23"/>
          <w:szCs w:val="23"/>
        </w:rPr>
        <w:t>.</w:t>
      </w:r>
      <w:r w:rsidRPr="00704726">
        <w:rPr>
          <w:sz w:val="23"/>
          <w:szCs w:val="23"/>
        </w:rPr>
        <w:t xml:space="preserve"> </w:t>
      </w:r>
    </w:p>
    <w:p w:rsidR="00704726" w:rsidRPr="00DE2AFE" w:rsidRDefault="00704726" w:rsidP="00DE2AFE">
      <w:pPr>
        <w:jc w:val="both"/>
        <w:rPr>
          <w:b/>
          <w:sz w:val="22"/>
          <w:szCs w:val="22"/>
        </w:rPr>
      </w:pPr>
      <w:r w:rsidRPr="00704726">
        <w:rPr>
          <w:sz w:val="23"/>
          <w:szCs w:val="23"/>
          <w:lang w:eastAsia="en-US"/>
        </w:rPr>
        <w:t>Командное первенство   определяется по наибольшей  сумме очков, набранными  участниками команды.</w:t>
      </w:r>
      <w:r w:rsidRPr="00704726">
        <w:rPr>
          <w:b/>
          <w:sz w:val="22"/>
          <w:szCs w:val="22"/>
        </w:rPr>
        <w:t xml:space="preserve"> </w:t>
      </w:r>
      <w:r w:rsidRPr="00704726">
        <w:rPr>
          <w:rFonts w:eastAsiaTheme="minorEastAsia"/>
          <w:sz w:val="22"/>
          <w:szCs w:val="22"/>
          <w:lang w:eastAsia="ar-SA"/>
        </w:rPr>
        <w:t>В случае равенства очков, преимущество отдается команде, имеющей большее количество 1,2,3 и т.д. мест.</w:t>
      </w:r>
    </w:p>
    <w:p w:rsidR="00393CC1" w:rsidRPr="007F7C62" w:rsidRDefault="00393CC1" w:rsidP="00393CC1">
      <w:pPr>
        <w:jc w:val="both"/>
        <w:rPr>
          <w:b/>
          <w:sz w:val="23"/>
          <w:szCs w:val="23"/>
          <w:u w:val="single"/>
        </w:rPr>
      </w:pPr>
      <w:proofErr w:type="spellStart"/>
      <w:r>
        <w:rPr>
          <w:b/>
          <w:sz w:val="23"/>
          <w:szCs w:val="23"/>
          <w:u w:val="single"/>
        </w:rPr>
        <w:t>Дартс</w:t>
      </w:r>
      <w:proofErr w:type="spellEnd"/>
    </w:p>
    <w:p w:rsidR="00393CC1" w:rsidRPr="00704726" w:rsidRDefault="00393CC1" w:rsidP="00EC510F">
      <w:pPr>
        <w:ind w:firstLine="708"/>
        <w:jc w:val="both"/>
        <w:rPr>
          <w:sz w:val="23"/>
          <w:szCs w:val="23"/>
        </w:rPr>
      </w:pPr>
      <w:r w:rsidRPr="00704726">
        <w:rPr>
          <w:sz w:val="23"/>
          <w:szCs w:val="23"/>
        </w:rPr>
        <w:t>Лично-командное первенство.</w:t>
      </w:r>
    </w:p>
    <w:p w:rsidR="00393CC1" w:rsidRPr="00393CC1" w:rsidRDefault="00393CC1" w:rsidP="00393CC1">
      <w:pPr>
        <w:jc w:val="both"/>
      </w:pPr>
      <w:r w:rsidRPr="00704726">
        <w:rPr>
          <w:sz w:val="23"/>
          <w:szCs w:val="23"/>
        </w:rPr>
        <w:t>Все уча</w:t>
      </w:r>
      <w:r>
        <w:rPr>
          <w:sz w:val="23"/>
          <w:szCs w:val="23"/>
        </w:rPr>
        <w:t xml:space="preserve">стники выполняют упражнение </w:t>
      </w:r>
      <w:r w:rsidRPr="00BC42D7">
        <w:t>«</w:t>
      </w:r>
      <w:r>
        <w:t>Набор очков</w:t>
      </w:r>
      <w:r w:rsidRPr="00BC42D7">
        <w:t>»</w:t>
      </w:r>
      <w:r>
        <w:t xml:space="preserve"> по концентрированной стороне мишени</w:t>
      </w:r>
      <w:r w:rsidRPr="00BC42D7">
        <w:t xml:space="preserve"> (10 серий по 3 дротика</w:t>
      </w:r>
      <w:r>
        <w:t>).</w:t>
      </w:r>
    </w:p>
    <w:p w:rsidR="00393CC1" w:rsidRDefault="00393CC1" w:rsidP="00393CC1">
      <w:pPr>
        <w:jc w:val="both"/>
        <w:rPr>
          <w:sz w:val="23"/>
          <w:szCs w:val="23"/>
        </w:rPr>
      </w:pPr>
      <w:r w:rsidRPr="00704726">
        <w:rPr>
          <w:sz w:val="23"/>
          <w:szCs w:val="23"/>
        </w:rPr>
        <w:t xml:space="preserve">Личное первенство определяется раздельно среди мужчин и женщин.                                            В  командный зачет  идет 2 </w:t>
      </w:r>
      <w:proofErr w:type="gramStart"/>
      <w:r w:rsidRPr="00704726">
        <w:rPr>
          <w:sz w:val="23"/>
          <w:szCs w:val="23"/>
        </w:rPr>
        <w:t>лучших</w:t>
      </w:r>
      <w:proofErr w:type="gramEnd"/>
      <w:r w:rsidRPr="00704726">
        <w:rPr>
          <w:sz w:val="23"/>
          <w:szCs w:val="23"/>
        </w:rPr>
        <w:t xml:space="preserve"> мужских и 2 лучших женских результата</w:t>
      </w:r>
      <w:r>
        <w:rPr>
          <w:sz w:val="23"/>
          <w:szCs w:val="23"/>
        </w:rPr>
        <w:t>.</w:t>
      </w:r>
      <w:r w:rsidRPr="00704726">
        <w:rPr>
          <w:sz w:val="23"/>
          <w:szCs w:val="23"/>
        </w:rPr>
        <w:t xml:space="preserve"> </w:t>
      </w:r>
    </w:p>
    <w:p w:rsidR="00393CC1" w:rsidRPr="00DE2AFE" w:rsidRDefault="00393CC1" w:rsidP="00393CC1">
      <w:pPr>
        <w:jc w:val="both"/>
        <w:rPr>
          <w:b/>
          <w:sz w:val="22"/>
          <w:szCs w:val="22"/>
        </w:rPr>
      </w:pPr>
      <w:r w:rsidRPr="00704726">
        <w:rPr>
          <w:sz w:val="23"/>
          <w:szCs w:val="23"/>
          <w:lang w:eastAsia="en-US"/>
        </w:rPr>
        <w:t>Командное первенство   определяется по наибольшей  сумме очков, набранными  участниками команды.</w:t>
      </w:r>
      <w:r w:rsidRPr="00704726">
        <w:rPr>
          <w:b/>
          <w:sz w:val="22"/>
          <w:szCs w:val="22"/>
        </w:rPr>
        <w:t xml:space="preserve"> </w:t>
      </w:r>
      <w:r w:rsidRPr="00704726">
        <w:rPr>
          <w:rFonts w:eastAsiaTheme="minorEastAsia"/>
          <w:sz w:val="22"/>
          <w:szCs w:val="22"/>
          <w:lang w:eastAsia="ar-SA"/>
        </w:rPr>
        <w:t>В случае равенства очков, преимущество отдается команде, имеющей большее количество 1,2,3 и т.д. мест.</w:t>
      </w:r>
    </w:p>
    <w:p w:rsidR="00393CC1" w:rsidRPr="007A1A5B" w:rsidRDefault="00393CC1" w:rsidP="00393CC1">
      <w:pPr>
        <w:jc w:val="both"/>
        <w:rPr>
          <w:b/>
          <w:sz w:val="23"/>
          <w:szCs w:val="23"/>
          <w:u w:val="single"/>
        </w:rPr>
      </w:pPr>
      <w:r w:rsidRPr="007A1A5B">
        <w:rPr>
          <w:b/>
          <w:sz w:val="23"/>
          <w:szCs w:val="23"/>
          <w:u w:val="single"/>
        </w:rPr>
        <w:t>Шашки</w:t>
      </w:r>
    </w:p>
    <w:p w:rsidR="00393CC1" w:rsidRDefault="00393CC1" w:rsidP="00EC510F">
      <w:pPr>
        <w:ind w:firstLine="708"/>
        <w:jc w:val="both"/>
        <w:rPr>
          <w:sz w:val="23"/>
          <w:szCs w:val="23"/>
        </w:rPr>
      </w:pPr>
      <w:r w:rsidRPr="00704726">
        <w:rPr>
          <w:sz w:val="23"/>
          <w:szCs w:val="23"/>
        </w:rPr>
        <w:t>Лично-командное первенство.</w:t>
      </w:r>
      <w:r>
        <w:rPr>
          <w:sz w:val="23"/>
          <w:szCs w:val="23"/>
        </w:rPr>
        <w:t xml:space="preserve"> </w:t>
      </w:r>
    </w:p>
    <w:p w:rsidR="00393CC1" w:rsidRPr="00393CC1" w:rsidRDefault="00393CC1" w:rsidP="00393CC1">
      <w:pPr>
        <w:jc w:val="both"/>
        <w:rPr>
          <w:sz w:val="23"/>
          <w:szCs w:val="23"/>
        </w:rPr>
      </w:pPr>
      <w:r>
        <w:rPr>
          <w:sz w:val="23"/>
          <w:szCs w:val="23"/>
        </w:rPr>
        <w:t>Состав команды 2 человека (муж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+ </w:t>
      </w:r>
      <w:proofErr w:type="gramStart"/>
      <w:r>
        <w:rPr>
          <w:sz w:val="23"/>
          <w:szCs w:val="23"/>
        </w:rPr>
        <w:t>ж</w:t>
      </w:r>
      <w:proofErr w:type="gramEnd"/>
      <w:r>
        <w:rPr>
          <w:sz w:val="23"/>
          <w:szCs w:val="23"/>
        </w:rPr>
        <w:t>ен.).</w:t>
      </w:r>
    </w:p>
    <w:p w:rsidR="00393CC1" w:rsidRDefault="00393CC1" w:rsidP="00393CC1">
      <w:pPr>
        <w:jc w:val="both"/>
        <w:rPr>
          <w:sz w:val="23"/>
          <w:szCs w:val="23"/>
        </w:rPr>
      </w:pPr>
      <w:r w:rsidRPr="00704726">
        <w:rPr>
          <w:sz w:val="23"/>
          <w:szCs w:val="23"/>
        </w:rPr>
        <w:t xml:space="preserve">Личное первенство определяется раздельно среди мужчин и женщин.                                            </w:t>
      </w:r>
    </w:p>
    <w:p w:rsidR="00704726" w:rsidRPr="00DE2AFE" w:rsidRDefault="00393CC1" w:rsidP="00DE2AFE">
      <w:pPr>
        <w:jc w:val="both"/>
        <w:rPr>
          <w:b/>
          <w:sz w:val="22"/>
          <w:szCs w:val="22"/>
        </w:rPr>
      </w:pPr>
      <w:r w:rsidRPr="00704726">
        <w:rPr>
          <w:sz w:val="23"/>
          <w:szCs w:val="23"/>
          <w:lang w:eastAsia="en-US"/>
        </w:rPr>
        <w:t>Командное перв</w:t>
      </w:r>
      <w:r w:rsidR="007A1A5B">
        <w:rPr>
          <w:sz w:val="23"/>
          <w:szCs w:val="23"/>
          <w:lang w:eastAsia="en-US"/>
        </w:rPr>
        <w:t>енство   определяется по наимень</w:t>
      </w:r>
      <w:r w:rsidRPr="00704726">
        <w:rPr>
          <w:sz w:val="23"/>
          <w:szCs w:val="23"/>
          <w:lang w:eastAsia="en-US"/>
        </w:rPr>
        <w:t>шей  сумме очков, набранными  участниками команды</w:t>
      </w:r>
      <w:r w:rsidR="007A1A5B">
        <w:rPr>
          <w:sz w:val="23"/>
          <w:szCs w:val="23"/>
          <w:lang w:eastAsia="en-US"/>
        </w:rPr>
        <w:t xml:space="preserve"> (складываются </w:t>
      </w:r>
      <w:r w:rsidR="00D24BE2">
        <w:rPr>
          <w:sz w:val="23"/>
          <w:szCs w:val="23"/>
          <w:lang w:eastAsia="en-US"/>
        </w:rPr>
        <w:t xml:space="preserve">занятые </w:t>
      </w:r>
      <w:r w:rsidR="007A1A5B">
        <w:rPr>
          <w:sz w:val="23"/>
          <w:szCs w:val="23"/>
          <w:lang w:eastAsia="en-US"/>
        </w:rPr>
        <w:t>места участников)</w:t>
      </w:r>
      <w:r w:rsidRPr="00704726">
        <w:rPr>
          <w:sz w:val="23"/>
          <w:szCs w:val="23"/>
          <w:lang w:eastAsia="en-US"/>
        </w:rPr>
        <w:t>.</w:t>
      </w:r>
      <w:r w:rsidRPr="00704726">
        <w:rPr>
          <w:b/>
          <w:sz w:val="22"/>
          <w:szCs w:val="22"/>
        </w:rPr>
        <w:t xml:space="preserve"> </w:t>
      </w:r>
      <w:r w:rsidRPr="00704726">
        <w:rPr>
          <w:rFonts w:eastAsiaTheme="minorEastAsia"/>
          <w:sz w:val="22"/>
          <w:szCs w:val="22"/>
          <w:lang w:eastAsia="ar-SA"/>
        </w:rPr>
        <w:t>В случае равенства очков, преимущество отдается команде, имеющей большее количество 1,2,3 и т.д. мест.</w:t>
      </w:r>
    </w:p>
    <w:p w:rsidR="007A1A5B" w:rsidRDefault="007A1A5B" w:rsidP="007A1A5B">
      <w:pPr>
        <w:jc w:val="both"/>
        <w:rPr>
          <w:b/>
          <w:u w:val="single"/>
        </w:rPr>
      </w:pPr>
      <w:r w:rsidRPr="007A1A5B">
        <w:rPr>
          <w:b/>
          <w:u w:val="single"/>
        </w:rPr>
        <w:t>Настольный теннис</w:t>
      </w:r>
      <w:r>
        <w:rPr>
          <w:b/>
          <w:u w:val="single"/>
        </w:rPr>
        <w:t xml:space="preserve"> </w:t>
      </w:r>
      <w:r w:rsidR="009C23A6">
        <w:rPr>
          <w:b/>
          <w:u w:val="single"/>
        </w:rPr>
        <w:t xml:space="preserve"> </w:t>
      </w:r>
      <w:r w:rsidRPr="007A1A5B">
        <w:t>(вне командно</w:t>
      </w:r>
      <w:bookmarkStart w:id="0" w:name="_GoBack"/>
      <w:bookmarkEnd w:id="0"/>
      <w:r w:rsidRPr="007A1A5B">
        <w:t>го зачета)</w:t>
      </w:r>
    </w:p>
    <w:p w:rsidR="007A1A5B" w:rsidRPr="007A1A5B" w:rsidRDefault="007A1A5B" w:rsidP="00EC510F">
      <w:pPr>
        <w:ind w:firstLine="708"/>
        <w:jc w:val="both"/>
      </w:pPr>
      <w:r w:rsidRPr="007A1A5B">
        <w:t>Личное первенство</w:t>
      </w:r>
      <w:r w:rsidRPr="007A1A5B">
        <w:rPr>
          <w:sz w:val="23"/>
          <w:szCs w:val="23"/>
        </w:rPr>
        <w:t xml:space="preserve"> </w:t>
      </w:r>
      <w:r w:rsidRPr="00704726">
        <w:rPr>
          <w:sz w:val="23"/>
          <w:szCs w:val="23"/>
        </w:rPr>
        <w:t xml:space="preserve">определяется </w:t>
      </w:r>
      <w:r>
        <w:rPr>
          <w:sz w:val="23"/>
          <w:szCs w:val="23"/>
        </w:rPr>
        <w:t>раздельно среди мужчин и женщин</w:t>
      </w:r>
      <w:r w:rsidRPr="007A1A5B">
        <w:t>.</w:t>
      </w:r>
    </w:p>
    <w:p w:rsidR="007A1A5B" w:rsidRDefault="007A1A5B" w:rsidP="007A1A5B">
      <w:pPr>
        <w:pStyle w:val="a6"/>
        <w:ind w:left="0"/>
        <w:jc w:val="both"/>
      </w:pPr>
      <w:r>
        <w:t>С</w:t>
      </w:r>
      <w:r w:rsidR="00704726" w:rsidRPr="00BC42D7">
        <w:t xml:space="preserve">истема проведения соревнований будет определена в день соревнований в зависимости </w:t>
      </w:r>
      <w:r>
        <w:t>от количества участников</w:t>
      </w:r>
      <w:r w:rsidR="00704726" w:rsidRPr="00BC42D7">
        <w:t>.</w:t>
      </w:r>
    </w:p>
    <w:p w:rsidR="00C35A99" w:rsidRPr="00BC42D7" w:rsidRDefault="007A1A5B" w:rsidP="007A1A5B">
      <w:pPr>
        <w:pStyle w:val="a6"/>
        <w:ind w:left="0"/>
        <w:jc w:val="both"/>
        <w:rPr>
          <w:b/>
        </w:rPr>
      </w:pPr>
      <w:r>
        <w:rPr>
          <w:b/>
        </w:rPr>
        <w:t xml:space="preserve">7. </w:t>
      </w:r>
      <w:r w:rsidR="00C35A99" w:rsidRPr="00BC42D7">
        <w:rPr>
          <w:b/>
        </w:rPr>
        <w:t>Условия определения победителей</w:t>
      </w:r>
    </w:p>
    <w:p w:rsidR="00C35A99" w:rsidRDefault="00C35A99" w:rsidP="00EC510F">
      <w:pPr>
        <w:pStyle w:val="a6"/>
        <w:ind w:left="0" w:firstLine="708"/>
        <w:jc w:val="both"/>
      </w:pPr>
      <w:r w:rsidRPr="00BC42D7">
        <w:t xml:space="preserve">Личное первенство </w:t>
      </w:r>
      <w:r w:rsidR="009C23A6">
        <w:t xml:space="preserve">в каждом виде программы </w:t>
      </w:r>
      <w:r w:rsidRPr="00BC42D7">
        <w:t>определяется раздельно среди мужчин и женщин.</w:t>
      </w:r>
    </w:p>
    <w:p w:rsidR="00BF18BC" w:rsidRDefault="00BF18BC" w:rsidP="00EC510F">
      <w:pPr>
        <w:pStyle w:val="a6"/>
        <w:ind w:left="0" w:firstLine="708"/>
        <w:jc w:val="both"/>
      </w:pPr>
      <w:r>
        <w:t>Командное первенство определяется в каждом виде программы.</w:t>
      </w:r>
    </w:p>
    <w:p w:rsidR="00BF18BC" w:rsidRDefault="00BF18BC" w:rsidP="00EC510F">
      <w:pPr>
        <w:pStyle w:val="a6"/>
        <w:ind w:left="0"/>
        <w:jc w:val="both"/>
      </w:pPr>
      <w:r>
        <w:t xml:space="preserve">Общекомандное первенство (отдельно среди городских команд и команд сельских поселений) </w:t>
      </w:r>
      <w:r w:rsidR="00633C74">
        <w:t xml:space="preserve">определяется </w:t>
      </w:r>
      <w:r>
        <w:t>по наименьшей сумме мест, занятых в видах программы.</w:t>
      </w:r>
      <w:r w:rsidR="00633C74">
        <w:t xml:space="preserve"> В случае равенства очков, преимущество отдается команде, имеющей большее количество 1,2,3 и т.д. мест.</w:t>
      </w:r>
      <w:r w:rsidR="00633C74" w:rsidRPr="00633C74">
        <w:t xml:space="preserve"> </w:t>
      </w:r>
      <w:r w:rsidR="00633C74" w:rsidRPr="00BC42D7">
        <w:t>В случае равенства этого показателя преимущество отдается команде, имеющей лучший результат в эстафете.</w:t>
      </w:r>
    </w:p>
    <w:p w:rsidR="00633C74" w:rsidRPr="00BC42D7" w:rsidRDefault="00633C74" w:rsidP="00EC510F">
      <w:pPr>
        <w:pStyle w:val="a6"/>
        <w:ind w:left="0" w:firstLine="708"/>
        <w:jc w:val="both"/>
      </w:pPr>
      <w:r>
        <w:t>При подведении общекомандного первенства вид программы настольный теннис не учитывается.</w:t>
      </w:r>
    </w:p>
    <w:p w:rsidR="00633C74" w:rsidRDefault="00900420" w:rsidP="00EC510F">
      <w:pPr>
        <w:pStyle w:val="a6"/>
        <w:ind w:left="0" w:firstLine="360"/>
        <w:jc w:val="both"/>
      </w:pPr>
      <w:r w:rsidRPr="00BC42D7">
        <w:t>За не</w:t>
      </w:r>
      <w:r w:rsidR="005A4203" w:rsidRPr="00BC42D7">
        <w:t xml:space="preserve">участие </w:t>
      </w:r>
      <w:r w:rsidR="00633C74">
        <w:t>в обязательном виде программы команде присваиваетс</w:t>
      </w:r>
      <w:r w:rsidR="00DE2AFE">
        <w:t>я последнее место в данном виде.</w:t>
      </w:r>
    </w:p>
    <w:p w:rsidR="00900420" w:rsidRPr="00BC42D7" w:rsidRDefault="00900420" w:rsidP="00900420">
      <w:pPr>
        <w:pStyle w:val="a6"/>
        <w:numPr>
          <w:ilvl w:val="0"/>
          <w:numId w:val="2"/>
        </w:numPr>
        <w:jc w:val="center"/>
        <w:rPr>
          <w:b/>
        </w:rPr>
      </w:pPr>
      <w:r w:rsidRPr="00BC42D7">
        <w:rPr>
          <w:b/>
        </w:rPr>
        <w:t>Награждение</w:t>
      </w:r>
    </w:p>
    <w:p w:rsidR="00633C74" w:rsidRDefault="00633C74" w:rsidP="00633C74">
      <w:pPr>
        <w:pStyle w:val="a6"/>
        <w:ind w:left="0" w:firstLine="360"/>
        <w:jc w:val="both"/>
      </w:pPr>
      <w:r w:rsidRPr="00BC42D7">
        <w:t>Участники, занявшие 1-3 места в личном первенстве по видам спорта,</w:t>
      </w:r>
      <w:r>
        <w:t xml:space="preserve"> </w:t>
      </w:r>
      <w:r w:rsidRPr="00BC42D7">
        <w:t>награждаются грамотами и медалями</w:t>
      </w:r>
      <w:r>
        <w:t xml:space="preserve"> (призами)</w:t>
      </w:r>
      <w:r w:rsidRPr="00BC42D7">
        <w:t>.</w:t>
      </w:r>
    </w:p>
    <w:p w:rsidR="00633C74" w:rsidRPr="00BC42D7" w:rsidRDefault="00633C74" w:rsidP="00633C74">
      <w:pPr>
        <w:pStyle w:val="a6"/>
        <w:ind w:left="0" w:firstLine="360"/>
        <w:jc w:val="both"/>
      </w:pPr>
      <w:r>
        <w:t>Команды, занявшие 1,2,3 места, в командном первенстве по каждому виду награждаются грамотами.</w:t>
      </w:r>
    </w:p>
    <w:p w:rsidR="00EC510F" w:rsidRPr="00BC42D7" w:rsidRDefault="00900420" w:rsidP="00DE2AFE">
      <w:pPr>
        <w:pStyle w:val="a6"/>
        <w:ind w:left="0" w:firstLine="360"/>
        <w:jc w:val="both"/>
      </w:pPr>
      <w:r w:rsidRPr="00BC42D7">
        <w:t>Команда, занявшая 1 место в общекомандном первенстве</w:t>
      </w:r>
      <w:r w:rsidR="00633C74">
        <w:t xml:space="preserve"> (отдельно среди городских команд и команд сельских поселений)</w:t>
      </w:r>
      <w:r w:rsidR="003F2B48" w:rsidRPr="00BC42D7">
        <w:t xml:space="preserve">, </w:t>
      </w:r>
      <w:r w:rsidRPr="00BC42D7">
        <w:t xml:space="preserve"> награждается кубком</w:t>
      </w:r>
      <w:r w:rsidR="003F2B48" w:rsidRPr="00BC42D7">
        <w:t xml:space="preserve"> и грамотой,  команды, занявшие</w:t>
      </w:r>
      <w:r w:rsidRPr="00BC42D7">
        <w:t xml:space="preserve"> </w:t>
      </w:r>
      <w:r w:rsidR="003F2B48" w:rsidRPr="00BC42D7">
        <w:t>2</w:t>
      </w:r>
      <w:r w:rsidRPr="00BC42D7">
        <w:t>-3 места, награждаются грамотами.</w:t>
      </w:r>
    </w:p>
    <w:p w:rsidR="00900420" w:rsidRPr="00BC42D7" w:rsidRDefault="00900420" w:rsidP="00900420">
      <w:pPr>
        <w:pStyle w:val="a6"/>
        <w:numPr>
          <w:ilvl w:val="0"/>
          <w:numId w:val="2"/>
        </w:numPr>
        <w:jc w:val="center"/>
        <w:rPr>
          <w:b/>
        </w:rPr>
      </w:pPr>
      <w:r w:rsidRPr="00BC42D7">
        <w:rPr>
          <w:b/>
        </w:rPr>
        <w:t>Безопасность участников и зрителей</w:t>
      </w:r>
    </w:p>
    <w:p w:rsidR="00900420" w:rsidRPr="00BC42D7" w:rsidRDefault="00900420" w:rsidP="00EC510F">
      <w:pPr>
        <w:ind w:firstLine="360"/>
        <w:jc w:val="both"/>
      </w:pPr>
      <w:r w:rsidRPr="00BC42D7">
        <w:lastRenderedPageBreak/>
        <w:t xml:space="preserve">Соревнования проводятся на объектах  спорта, отвечающим требованиям соответствующих нормативных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   </w:t>
      </w:r>
    </w:p>
    <w:p w:rsidR="00E06966" w:rsidRPr="00BC42D7" w:rsidRDefault="00900420" w:rsidP="00BC42D7">
      <w:pPr>
        <w:jc w:val="both"/>
      </w:pPr>
      <w:r w:rsidRPr="00BC42D7">
        <w:t xml:space="preserve">     Обязательным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:rsidR="00B20CCF" w:rsidRPr="00BC42D7" w:rsidRDefault="00900420" w:rsidP="00900420">
      <w:pPr>
        <w:pStyle w:val="a6"/>
        <w:numPr>
          <w:ilvl w:val="0"/>
          <w:numId w:val="2"/>
        </w:numPr>
        <w:jc w:val="center"/>
        <w:rPr>
          <w:b/>
        </w:rPr>
      </w:pPr>
      <w:r w:rsidRPr="00BC42D7">
        <w:rPr>
          <w:b/>
        </w:rPr>
        <w:t>Условия финансирования</w:t>
      </w:r>
    </w:p>
    <w:p w:rsidR="00EC510F" w:rsidRPr="00EC510F" w:rsidRDefault="00F92CB1" w:rsidP="00EC510F">
      <w:pPr>
        <w:ind w:firstLine="561"/>
      </w:pPr>
      <w:proofErr w:type="gramStart"/>
      <w:r w:rsidRPr="00BC42D7">
        <w:t>Расходы</w:t>
      </w:r>
      <w:r w:rsidR="00A659DB" w:rsidRPr="00BC42D7">
        <w:t>,</w:t>
      </w:r>
      <w:r w:rsidRPr="00BC42D7">
        <w:t xml:space="preserve"> связанные с организацией и проведением соревнований (награждение, судейство,</w:t>
      </w:r>
      <w:r w:rsidR="00E06966" w:rsidRPr="00BC42D7">
        <w:t xml:space="preserve"> обслуживающий персонал) </w:t>
      </w:r>
      <w:r w:rsidR="00EC510F" w:rsidRPr="00EC510F">
        <w:t xml:space="preserve">счет средств мероприятий, реализуемых Никольским районным отделением «Всероссийской общественной организацией ветеранов (пенсионеров), войны, труда, Вооруженных Сил и правоохранительных органов в рамках дополнительного финансирования, средств районного бюджета, привлеченных средств. </w:t>
      </w:r>
      <w:proofErr w:type="gramEnd"/>
    </w:p>
    <w:p w:rsidR="00681EAE" w:rsidRPr="00BC42D7" w:rsidRDefault="00681EAE" w:rsidP="00EC510F">
      <w:pPr>
        <w:ind w:firstLine="360"/>
        <w:jc w:val="both"/>
      </w:pPr>
      <w:r w:rsidRPr="00BC42D7">
        <w:t>П</w:t>
      </w:r>
      <w:r w:rsidR="00F92CB1" w:rsidRPr="00BC42D7">
        <w:t>роезд и питание участников за счет командирующих организаций.</w:t>
      </w:r>
    </w:p>
    <w:p w:rsidR="00762748" w:rsidRPr="00BC42D7" w:rsidRDefault="00563C86" w:rsidP="00563C86">
      <w:pPr>
        <w:pStyle w:val="a6"/>
        <w:numPr>
          <w:ilvl w:val="0"/>
          <w:numId w:val="2"/>
        </w:numPr>
        <w:tabs>
          <w:tab w:val="left" w:pos="4365"/>
        </w:tabs>
        <w:jc w:val="center"/>
        <w:rPr>
          <w:b/>
        </w:rPr>
      </w:pPr>
      <w:r w:rsidRPr="00BC42D7">
        <w:rPr>
          <w:b/>
        </w:rPr>
        <w:t>Заявки на участие</w:t>
      </w:r>
    </w:p>
    <w:p w:rsidR="00F41AB8" w:rsidRPr="00BC42D7" w:rsidRDefault="003F2B48" w:rsidP="00681EAE">
      <w:pPr>
        <w:ind w:firstLine="709"/>
        <w:jc w:val="both"/>
      </w:pPr>
      <w:r w:rsidRPr="00BC42D7">
        <w:t>Предварительные заявки</w:t>
      </w:r>
      <w:r w:rsidR="00D24BE2">
        <w:t xml:space="preserve"> (приложение №1)</w:t>
      </w:r>
      <w:r w:rsidRPr="00BC42D7">
        <w:t xml:space="preserve"> на участие в соревнованиях  подаются в Отдел по физической куль</w:t>
      </w:r>
      <w:r w:rsidR="00C86EF5">
        <w:t>туре, спорту и РМП  до 19</w:t>
      </w:r>
      <w:r w:rsidR="00EC510F">
        <w:t xml:space="preserve"> сентября  2019</w:t>
      </w:r>
      <w:r w:rsidRPr="00BC42D7">
        <w:t xml:space="preserve"> года по тел. 8-817-54- 2-23-21, эл. почта nikolsk-sport@yandex.ru или foknik35@mail.ru , 2-15-14. </w:t>
      </w:r>
      <w:r w:rsidR="00F41AB8" w:rsidRPr="00BC42D7">
        <w:t>Команды</w:t>
      </w:r>
      <w:r w:rsidRPr="00BC42D7">
        <w:t xml:space="preserve">, </w:t>
      </w:r>
      <w:r w:rsidR="00F41AB8" w:rsidRPr="00BC42D7">
        <w:t xml:space="preserve"> не по</w:t>
      </w:r>
      <w:r w:rsidRPr="00BC42D7">
        <w:t>д</w:t>
      </w:r>
      <w:r w:rsidR="00F41AB8" w:rsidRPr="00BC42D7">
        <w:t>твердившие свое участие к указанному сроку</w:t>
      </w:r>
      <w:r w:rsidRPr="00BC42D7">
        <w:t xml:space="preserve">, </w:t>
      </w:r>
      <w:r w:rsidR="00F41AB8" w:rsidRPr="00BC42D7">
        <w:t xml:space="preserve"> к участию в турнире </w:t>
      </w:r>
      <w:r w:rsidRPr="00BC42D7">
        <w:t>не допускаются</w:t>
      </w:r>
      <w:r w:rsidR="00F41AB8" w:rsidRPr="00BC42D7">
        <w:t>.</w:t>
      </w:r>
    </w:p>
    <w:p w:rsidR="00F92CB1" w:rsidRPr="00BC42D7" w:rsidRDefault="00D24BE2" w:rsidP="00681EAE">
      <w:pPr>
        <w:ind w:firstLine="709"/>
        <w:jc w:val="both"/>
      </w:pPr>
      <w:r>
        <w:t>Именная заявка (приложение №2</w:t>
      </w:r>
      <w:r w:rsidR="00F92CB1" w:rsidRPr="00BC42D7">
        <w:t xml:space="preserve">), </w:t>
      </w:r>
      <w:r w:rsidR="00F92CB1" w:rsidRPr="00EC510F">
        <w:rPr>
          <w:u w:val="single"/>
        </w:rPr>
        <w:t>заверенная врачом</w:t>
      </w:r>
      <w:r w:rsidR="00F92CB1" w:rsidRPr="00BC42D7">
        <w:t>,</w:t>
      </w:r>
      <w:r w:rsidR="00681EAE" w:rsidRPr="00BC42D7">
        <w:t xml:space="preserve"> подается в судейскую коллегию в день соревнования.</w:t>
      </w:r>
      <w:r w:rsidR="00F92CB1" w:rsidRPr="00BC42D7">
        <w:t xml:space="preserve">  В заявке ука</w:t>
      </w:r>
      <w:r w:rsidR="00EC510F">
        <w:t xml:space="preserve">зать полностью Ф.И.О, год </w:t>
      </w:r>
      <w:r w:rsidR="00F92CB1" w:rsidRPr="00BC42D7">
        <w:t xml:space="preserve"> рождения и виды спорта на каждого участника. В обязательном порядке участникам и представителям иметь сменную обувь.</w:t>
      </w:r>
    </w:p>
    <w:p w:rsidR="0074328F" w:rsidRPr="00BC42D7" w:rsidRDefault="0074328F" w:rsidP="00F92CB1">
      <w:pPr>
        <w:rPr>
          <w:b/>
        </w:rPr>
      </w:pPr>
    </w:p>
    <w:p w:rsidR="00F92CB1" w:rsidRPr="000F6284" w:rsidRDefault="00F92CB1" w:rsidP="00F92CB1">
      <w:pPr>
        <w:rPr>
          <w:b/>
          <w:sz w:val="28"/>
          <w:szCs w:val="28"/>
        </w:rPr>
      </w:pPr>
      <w:r w:rsidRPr="000F6284">
        <w:rPr>
          <w:b/>
          <w:sz w:val="28"/>
          <w:szCs w:val="28"/>
        </w:rPr>
        <w:t xml:space="preserve">                                                                            </w:t>
      </w:r>
    </w:p>
    <w:p w:rsidR="00976AD6" w:rsidRPr="00976AD6" w:rsidRDefault="00976AD6" w:rsidP="00976AD6">
      <w:pPr>
        <w:rPr>
          <w:sz w:val="28"/>
          <w:szCs w:val="28"/>
        </w:rPr>
      </w:pPr>
    </w:p>
    <w:p w:rsidR="00976AD6" w:rsidRPr="00976AD6" w:rsidRDefault="00976AD6" w:rsidP="00976AD6">
      <w:pPr>
        <w:rPr>
          <w:sz w:val="28"/>
          <w:szCs w:val="28"/>
        </w:rPr>
      </w:pPr>
    </w:p>
    <w:p w:rsidR="00976AD6" w:rsidRDefault="00976AD6" w:rsidP="00976AD6">
      <w:pPr>
        <w:rPr>
          <w:sz w:val="28"/>
          <w:szCs w:val="28"/>
        </w:rPr>
      </w:pPr>
    </w:p>
    <w:p w:rsidR="00B20CCF" w:rsidRDefault="00B20CCF" w:rsidP="00976AD6">
      <w:pPr>
        <w:rPr>
          <w:sz w:val="28"/>
          <w:szCs w:val="28"/>
        </w:rPr>
      </w:pPr>
    </w:p>
    <w:p w:rsidR="00B20CCF" w:rsidRDefault="00B20CCF" w:rsidP="00976AD6">
      <w:pPr>
        <w:rPr>
          <w:sz w:val="28"/>
          <w:szCs w:val="28"/>
        </w:rPr>
      </w:pPr>
    </w:p>
    <w:p w:rsidR="00B20CCF" w:rsidRDefault="00B20CCF" w:rsidP="00976AD6">
      <w:pPr>
        <w:rPr>
          <w:sz w:val="28"/>
          <w:szCs w:val="28"/>
        </w:rPr>
      </w:pPr>
    </w:p>
    <w:p w:rsidR="00B20CCF" w:rsidRDefault="00B20CCF" w:rsidP="00976AD6">
      <w:pPr>
        <w:rPr>
          <w:sz w:val="28"/>
          <w:szCs w:val="28"/>
        </w:rPr>
      </w:pPr>
    </w:p>
    <w:p w:rsidR="00B20CCF" w:rsidRDefault="00B20CCF" w:rsidP="00976AD6">
      <w:pPr>
        <w:rPr>
          <w:sz w:val="28"/>
          <w:szCs w:val="28"/>
        </w:rPr>
      </w:pPr>
    </w:p>
    <w:p w:rsidR="00B20CCF" w:rsidRDefault="00B20CCF" w:rsidP="00976AD6">
      <w:pPr>
        <w:rPr>
          <w:sz w:val="28"/>
          <w:szCs w:val="28"/>
        </w:rPr>
      </w:pPr>
    </w:p>
    <w:p w:rsidR="00B20CCF" w:rsidRDefault="00B20CCF" w:rsidP="00976AD6">
      <w:pPr>
        <w:rPr>
          <w:sz w:val="28"/>
          <w:szCs w:val="28"/>
        </w:rPr>
      </w:pPr>
    </w:p>
    <w:p w:rsidR="00B20CCF" w:rsidRDefault="00B20CCF" w:rsidP="00976AD6">
      <w:pPr>
        <w:rPr>
          <w:sz w:val="28"/>
          <w:szCs w:val="28"/>
        </w:rPr>
      </w:pPr>
    </w:p>
    <w:p w:rsidR="00B20CCF" w:rsidRDefault="00B20CCF" w:rsidP="00976AD6">
      <w:pPr>
        <w:rPr>
          <w:sz w:val="28"/>
          <w:szCs w:val="28"/>
        </w:rPr>
      </w:pPr>
    </w:p>
    <w:p w:rsidR="00563C86" w:rsidRDefault="00563C86" w:rsidP="00976AD6">
      <w:pPr>
        <w:rPr>
          <w:sz w:val="28"/>
          <w:szCs w:val="28"/>
        </w:rPr>
      </w:pPr>
    </w:p>
    <w:p w:rsidR="00563C86" w:rsidRDefault="00563C86" w:rsidP="00976AD6">
      <w:pPr>
        <w:rPr>
          <w:sz w:val="28"/>
          <w:szCs w:val="28"/>
        </w:rPr>
      </w:pPr>
    </w:p>
    <w:p w:rsidR="00563C86" w:rsidRDefault="00563C86" w:rsidP="00976AD6">
      <w:pPr>
        <w:rPr>
          <w:sz w:val="28"/>
          <w:szCs w:val="28"/>
        </w:rPr>
      </w:pPr>
    </w:p>
    <w:p w:rsidR="00563C86" w:rsidRDefault="00563C86" w:rsidP="00BC42D7">
      <w:pPr>
        <w:spacing w:after="200" w:line="276" w:lineRule="auto"/>
        <w:rPr>
          <w:rFonts w:eastAsiaTheme="minorHAnsi"/>
          <w:sz w:val="28"/>
          <w:szCs w:val="28"/>
          <w:lang w:eastAsia="en-US"/>
        </w:rPr>
        <w:sectPr w:rsidR="00563C86" w:rsidSect="00BC42D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850" w:bottom="284" w:left="1701" w:header="708" w:footer="708" w:gutter="0"/>
          <w:cols w:space="708"/>
          <w:docGrid w:linePitch="360"/>
        </w:sectPr>
      </w:pPr>
    </w:p>
    <w:p w:rsidR="00563C86" w:rsidRPr="00DE2AFE" w:rsidRDefault="00976AD6" w:rsidP="00DE2AFE">
      <w:pPr>
        <w:rPr>
          <w:rFonts w:eastAsiaTheme="minorHAnsi"/>
          <w:i/>
          <w:sz w:val="28"/>
          <w:szCs w:val="28"/>
          <w:lang w:eastAsia="en-US"/>
        </w:rPr>
      </w:pPr>
      <w:r w:rsidRPr="00DE2AFE">
        <w:rPr>
          <w:rFonts w:eastAsiaTheme="minorHAnsi"/>
          <w:i/>
          <w:sz w:val="28"/>
          <w:szCs w:val="28"/>
          <w:lang w:eastAsia="en-US"/>
        </w:rPr>
        <w:lastRenderedPageBreak/>
        <w:t>Приложение 1</w:t>
      </w:r>
    </w:p>
    <w:p w:rsidR="00D24BE2" w:rsidRDefault="00563C86" w:rsidP="00DE2AFE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734E38">
        <w:rPr>
          <w:rFonts w:eastAsiaTheme="minorHAnsi"/>
          <w:b/>
          <w:sz w:val="22"/>
          <w:szCs w:val="22"/>
          <w:lang w:eastAsia="en-US"/>
        </w:rPr>
        <w:t>ПРЕДВАРИТЕЛЬНАЯ ИМЕННАЯ ЗАЯВКА</w:t>
      </w:r>
    </w:p>
    <w:p w:rsidR="00D24BE2" w:rsidRPr="00734E38" w:rsidRDefault="00D24BE2" w:rsidP="00DE2AFE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</w:t>
      </w:r>
      <w:r w:rsidRPr="00D24BE2">
        <w:rPr>
          <w:rFonts w:eastAsiaTheme="minorHAnsi"/>
          <w:sz w:val="22"/>
          <w:szCs w:val="22"/>
          <w:lang w:eastAsia="en-US"/>
        </w:rPr>
        <w:t>а участие в районном</w:t>
      </w:r>
      <w:r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BC42D7">
        <w:t xml:space="preserve"> </w:t>
      </w:r>
      <w:r>
        <w:t>турнире</w:t>
      </w:r>
      <w:r w:rsidRPr="00BC42D7">
        <w:t xml:space="preserve"> </w:t>
      </w:r>
      <w:r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BC42D7">
        <w:t>среди команд ветеранов-пенсионеров</w:t>
      </w:r>
      <w:r>
        <w:t>,</w:t>
      </w:r>
      <w:r>
        <w:rPr>
          <w:rFonts w:eastAsiaTheme="minorHAnsi"/>
          <w:b/>
          <w:sz w:val="22"/>
          <w:szCs w:val="22"/>
          <w:lang w:eastAsia="en-US"/>
        </w:rPr>
        <w:t xml:space="preserve"> </w:t>
      </w:r>
      <w:r>
        <w:t>посвященном Дню пожилого человека 27 сентября 2019г.</w:t>
      </w:r>
    </w:p>
    <w:p w:rsidR="00563C86" w:rsidRDefault="00734E38" w:rsidP="00DE2AFE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563C86" w:rsidRPr="00563C86">
        <w:rPr>
          <w:rFonts w:eastAsiaTheme="minorHAnsi"/>
          <w:lang w:eastAsia="en-US"/>
        </w:rPr>
        <w:t>т команды____________________</w:t>
      </w:r>
      <w:r>
        <w:rPr>
          <w:rFonts w:eastAsiaTheme="minorHAnsi"/>
          <w:lang w:eastAsia="en-US"/>
        </w:rPr>
        <w:t>__________________</w:t>
      </w:r>
    </w:p>
    <w:p w:rsidR="00D24BE2" w:rsidRPr="00563C86" w:rsidRDefault="00D24BE2" w:rsidP="00DE2AFE">
      <w:pPr>
        <w:rPr>
          <w:rFonts w:eastAsiaTheme="minorHAnsi"/>
          <w:lang w:eastAsia="en-US"/>
        </w:rPr>
      </w:pP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4575"/>
        <w:gridCol w:w="1410"/>
        <w:gridCol w:w="1410"/>
        <w:gridCol w:w="1410"/>
        <w:gridCol w:w="1410"/>
        <w:gridCol w:w="1410"/>
        <w:gridCol w:w="1410"/>
      </w:tblGrid>
      <w:tr w:rsidR="00563C86" w:rsidRPr="00563C86" w:rsidTr="00D24BE2">
        <w:trPr>
          <w:trHeight w:val="390"/>
        </w:trPr>
        <w:tc>
          <w:tcPr>
            <w:tcW w:w="445" w:type="dxa"/>
          </w:tcPr>
          <w:p w:rsidR="00563C86" w:rsidRPr="00563C86" w:rsidRDefault="00563C86" w:rsidP="00DE2AFE">
            <w:pPr>
              <w:rPr>
                <w:rFonts w:eastAsiaTheme="minorHAnsi"/>
                <w:lang w:eastAsia="en-US"/>
              </w:rPr>
            </w:pPr>
            <w:r w:rsidRPr="00563C86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4575" w:type="dxa"/>
          </w:tcPr>
          <w:p w:rsidR="00563C86" w:rsidRPr="00563C86" w:rsidRDefault="00563C86" w:rsidP="00DE2AFE">
            <w:pPr>
              <w:rPr>
                <w:rFonts w:eastAsiaTheme="minorHAnsi"/>
                <w:lang w:eastAsia="en-US"/>
              </w:rPr>
            </w:pPr>
            <w:r w:rsidRPr="00563C86">
              <w:rPr>
                <w:rFonts w:eastAsiaTheme="minorHAnsi"/>
                <w:lang w:eastAsia="en-US"/>
              </w:rPr>
              <w:t>Фамилия Имя Отчество</w:t>
            </w:r>
          </w:p>
        </w:tc>
        <w:tc>
          <w:tcPr>
            <w:tcW w:w="1410" w:type="dxa"/>
          </w:tcPr>
          <w:p w:rsidR="00563C86" w:rsidRPr="00563C86" w:rsidRDefault="00563C86" w:rsidP="00DE2AFE">
            <w:pPr>
              <w:rPr>
                <w:rFonts w:eastAsiaTheme="minorHAnsi"/>
                <w:lang w:eastAsia="en-US"/>
              </w:rPr>
            </w:pPr>
            <w:r w:rsidRPr="00563C86">
              <w:rPr>
                <w:rFonts w:eastAsiaTheme="minorHAnsi"/>
                <w:lang w:eastAsia="en-US"/>
              </w:rPr>
              <w:t xml:space="preserve">Год </w:t>
            </w:r>
            <w:proofErr w:type="spellStart"/>
            <w:r w:rsidRPr="00563C86">
              <w:rPr>
                <w:rFonts w:eastAsiaTheme="minorHAnsi"/>
                <w:lang w:eastAsia="en-US"/>
              </w:rPr>
              <w:t>рожд</w:t>
            </w:r>
            <w:proofErr w:type="spellEnd"/>
            <w:r w:rsidR="00DE2AF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10" w:type="dxa"/>
          </w:tcPr>
          <w:p w:rsidR="00563C86" w:rsidRPr="00563C86" w:rsidRDefault="00563C86" w:rsidP="00DE2AFE">
            <w:pPr>
              <w:rPr>
                <w:rFonts w:eastAsiaTheme="minorHAnsi"/>
                <w:lang w:eastAsia="en-US"/>
              </w:rPr>
            </w:pPr>
            <w:proofErr w:type="spellStart"/>
            <w:r w:rsidRPr="00563C86">
              <w:rPr>
                <w:rFonts w:eastAsiaTheme="minorHAnsi"/>
                <w:lang w:eastAsia="en-US"/>
              </w:rPr>
              <w:t>дартс</w:t>
            </w:r>
            <w:proofErr w:type="spellEnd"/>
          </w:p>
        </w:tc>
        <w:tc>
          <w:tcPr>
            <w:tcW w:w="1410" w:type="dxa"/>
          </w:tcPr>
          <w:p w:rsidR="00563C86" w:rsidRPr="00563C86" w:rsidRDefault="00563C86" w:rsidP="00DE2AFE">
            <w:pPr>
              <w:rPr>
                <w:rFonts w:eastAsiaTheme="minorHAnsi"/>
                <w:lang w:eastAsia="en-US"/>
              </w:rPr>
            </w:pPr>
            <w:r w:rsidRPr="00563C86">
              <w:rPr>
                <w:rFonts w:eastAsiaTheme="minorHAnsi"/>
                <w:lang w:eastAsia="en-US"/>
              </w:rPr>
              <w:t>стрельба</w:t>
            </w:r>
          </w:p>
        </w:tc>
        <w:tc>
          <w:tcPr>
            <w:tcW w:w="1410" w:type="dxa"/>
          </w:tcPr>
          <w:p w:rsidR="00563C86" w:rsidRPr="00563C86" w:rsidRDefault="00563C86" w:rsidP="00DE2AFE">
            <w:pPr>
              <w:rPr>
                <w:rFonts w:eastAsiaTheme="minorHAnsi"/>
                <w:lang w:eastAsia="en-US"/>
              </w:rPr>
            </w:pPr>
            <w:r w:rsidRPr="00563C86">
              <w:rPr>
                <w:rFonts w:eastAsiaTheme="minorHAnsi"/>
                <w:lang w:eastAsia="en-US"/>
              </w:rPr>
              <w:t>шашки</w:t>
            </w:r>
          </w:p>
        </w:tc>
        <w:tc>
          <w:tcPr>
            <w:tcW w:w="1410" w:type="dxa"/>
          </w:tcPr>
          <w:p w:rsidR="00563C86" w:rsidRPr="00563C86" w:rsidRDefault="00563C86" w:rsidP="00DE2AFE">
            <w:pPr>
              <w:rPr>
                <w:rFonts w:eastAsiaTheme="minorHAnsi"/>
                <w:lang w:eastAsia="en-US"/>
              </w:rPr>
            </w:pPr>
            <w:r w:rsidRPr="00563C86">
              <w:rPr>
                <w:rFonts w:eastAsiaTheme="minorHAnsi"/>
                <w:lang w:eastAsia="en-US"/>
              </w:rPr>
              <w:t>теннис</w:t>
            </w:r>
          </w:p>
        </w:tc>
        <w:tc>
          <w:tcPr>
            <w:tcW w:w="1410" w:type="dxa"/>
          </w:tcPr>
          <w:p w:rsidR="00563C86" w:rsidRPr="00563C86" w:rsidRDefault="00563C86" w:rsidP="00DE2AFE">
            <w:pPr>
              <w:rPr>
                <w:rFonts w:eastAsiaTheme="minorHAnsi"/>
                <w:lang w:eastAsia="en-US"/>
              </w:rPr>
            </w:pPr>
            <w:r w:rsidRPr="00563C86">
              <w:rPr>
                <w:rFonts w:eastAsiaTheme="minorHAnsi"/>
                <w:lang w:eastAsia="en-US"/>
              </w:rPr>
              <w:t>эстафета</w:t>
            </w:r>
          </w:p>
        </w:tc>
      </w:tr>
      <w:tr w:rsidR="00563C86" w:rsidRPr="00563C86" w:rsidTr="00D24BE2">
        <w:trPr>
          <w:trHeight w:val="390"/>
        </w:trPr>
        <w:tc>
          <w:tcPr>
            <w:tcW w:w="445" w:type="dxa"/>
          </w:tcPr>
          <w:p w:rsidR="00563C86" w:rsidRPr="00563C86" w:rsidRDefault="00563C86" w:rsidP="00DE2AFE">
            <w:pPr>
              <w:rPr>
                <w:rFonts w:eastAsiaTheme="minorHAnsi"/>
                <w:lang w:eastAsia="en-US"/>
              </w:rPr>
            </w:pPr>
            <w:r w:rsidRPr="00563C86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575" w:type="dxa"/>
          </w:tcPr>
          <w:p w:rsidR="00563C86" w:rsidRPr="00563C86" w:rsidRDefault="00563C86" w:rsidP="00DE2AF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DE2AF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DE2AF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DE2AF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DE2AF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DE2AF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DE2AFE">
            <w:pPr>
              <w:rPr>
                <w:rFonts w:eastAsiaTheme="minorHAnsi"/>
                <w:lang w:eastAsia="en-US"/>
              </w:rPr>
            </w:pPr>
          </w:p>
        </w:tc>
      </w:tr>
      <w:tr w:rsidR="00563C86" w:rsidRPr="00563C86" w:rsidTr="00D24BE2">
        <w:trPr>
          <w:trHeight w:val="390"/>
        </w:trPr>
        <w:tc>
          <w:tcPr>
            <w:tcW w:w="445" w:type="dxa"/>
          </w:tcPr>
          <w:p w:rsidR="00563C86" w:rsidRPr="00563C86" w:rsidRDefault="00563C86" w:rsidP="00DE2AFE">
            <w:pPr>
              <w:rPr>
                <w:rFonts w:eastAsiaTheme="minorHAnsi"/>
                <w:lang w:eastAsia="en-US"/>
              </w:rPr>
            </w:pPr>
            <w:r w:rsidRPr="00563C86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575" w:type="dxa"/>
          </w:tcPr>
          <w:p w:rsidR="00563C86" w:rsidRPr="00563C86" w:rsidRDefault="00563C86" w:rsidP="00DE2AF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DE2AF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DE2AF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DE2AF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DE2AF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DE2AF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DE2AFE">
            <w:pPr>
              <w:rPr>
                <w:rFonts w:eastAsiaTheme="minorHAnsi"/>
                <w:lang w:eastAsia="en-US"/>
              </w:rPr>
            </w:pPr>
          </w:p>
        </w:tc>
      </w:tr>
      <w:tr w:rsidR="00563C86" w:rsidRPr="00563C86" w:rsidTr="00D24BE2">
        <w:trPr>
          <w:trHeight w:val="390"/>
        </w:trPr>
        <w:tc>
          <w:tcPr>
            <w:tcW w:w="445" w:type="dxa"/>
          </w:tcPr>
          <w:p w:rsidR="00563C86" w:rsidRPr="00563C86" w:rsidRDefault="00563C86" w:rsidP="00DE2AFE">
            <w:pPr>
              <w:rPr>
                <w:rFonts w:eastAsiaTheme="minorHAnsi"/>
                <w:lang w:eastAsia="en-US"/>
              </w:rPr>
            </w:pPr>
            <w:r w:rsidRPr="00563C8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575" w:type="dxa"/>
          </w:tcPr>
          <w:p w:rsidR="00563C86" w:rsidRPr="00563C86" w:rsidRDefault="00563C86" w:rsidP="00DE2AF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DE2AF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DE2AF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DE2AF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DE2AF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DE2AF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DE2AFE">
            <w:pPr>
              <w:rPr>
                <w:rFonts w:eastAsiaTheme="minorHAnsi"/>
                <w:lang w:eastAsia="en-US"/>
              </w:rPr>
            </w:pPr>
          </w:p>
        </w:tc>
      </w:tr>
      <w:tr w:rsidR="00563C86" w:rsidRPr="00563C86" w:rsidTr="00D24BE2">
        <w:trPr>
          <w:trHeight w:val="390"/>
        </w:trPr>
        <w:tc>
          <w:tcPr>
            <w:tcW w:w="445" w:type="dxa"/>
          </w:tcPr>
          <w:p w:rsidR="00563C86" w:rsidRPr="00563C86" w:rsidRDefault="00563C86" w:rsidP="00DE2AFE">
            <w:pPr>
              <w:rPr>
                <w:rFonts w:eastAsiaTheme="minorHAnsi"/>
                <w:lang w:eastAsia="en-US"/>
              </w:rPr>
            </w:pPr>
            <w:r w:rsidRPr="00563C86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575" w:type="dxa"/>
          </w:tcPr>
          <w:p w:rsidR="00563C86" w:rsidRPr="00563C86" w:rsidRDefault="00563C86" w:rsidP="00DE2AF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DE2AF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DE2AF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DE2AF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DE2AF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DE2AF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DE2AFE">
            <w:pPr>
              <w:rPr>
                <w:rFonts w:eastAsiaTheme="minorHAnsi"/>
                <w:lang w:eastAsia="en-US"/>
              </w:rPr>
            </w:pPr>
          </w:p>
        </w:tc>
      </w:tr>
    </w:tbl>
    <w:p w:rsidR="00734E38" w:rsidRDefault="00563C86" w:rsidP="00DE2AFE">
      <w:pPr>
        <w:rPr>
          <w:rFonts w:eastAsiaTheme="minorHAnsi"/>
          <w:lang w:eastAsia="en-US"/>
        </w:rPr>
      </w:pPr>
      <w:r w:rsidRPr="00DE2AFE">
        <w:rPr>
          <w:rFonts w:eastAsiaTheme="minorHAnsi"/>
          <w:sz w:val="16"/>
          <w:szCs w:val="16"/>
          <w:lang w:eastAsia="en-US"/>
        </w:rPr>
        <w:t>ПРИМЕЧАНИЕ</w:t>
      </w:r>
      <w:proofErr w:type="gramStart"/>
      <w:r w:rsidRPr="00DE2AFE">
        <w:rPr>
          <w:rFonts w:eastAsiaTheme="minorHAnsi"/>
          <w:sz w:val="16"/>
          <w:szCs w:val="16"/>
          <w:lang w:eastAsia="en-US"/>
        </w:rPr>
        <w:t xml:space="preserve"> :</w:t>
      </w:r>
      <w:proofErr w:type="gramEnd"/>
      <w:r w:rsidR="00734E38">
        <w:rPr>
          <w:rFonts w:eastAsiaTheme="minorHAnsi"/>
          <w:lang w:eastAsia="en-US"/>
        </w:rPr>
        <w:t xml:space="preserve"> </w:t>
      </w:r>
      <w:r w:rsidRPr="00563C86">
        <w:rPr>
          <w:rFonts w:eastAsiaTheme="minorHAnsi"/>
          <w:lang w:eastAsia="en-US"/>
        </w:rPr>
        <w:t xml:space="preserve"> знаком    +     проставьте в каком виде спорта ваш участник будет участвовать.  </w:t>
      </w:r>
    </w:p>
    <w:p w:rsidR="00734E38" w:rsidRDefault="00734E38" w:rsidP="00DE2AFE">
      <w:pPr>
        <w:rPr>
          <w:rFonts w:eastAsiaTheme="minorHAnsi"/>
          <w:lang w:eastAsia="en-US"/>
        </w:rPr>
      </w:pPr>
    </w:p>
    <w:p w:rsidR="00563C86" w:rsidRDefault="00563C86" w:rsidP="00DE2AFE">
      <w:pPr>
        <w:rPr>
          <w:rFonts w:eastAsiaTheme="minorHAnsi"/>
          <w:lang w:eastAsia="en-US"/>
        </w:rPr>
      </w:pPr>
      <w:r w:rsidRPr="00563C86">
        <w:rPr>
          <w:rFonts w:eastAsiaTheme="minorHAnsi"/>
          <w:lang w:eastAsia="en-US"/>
        </w:rPr>
        <w:t xml:space="preserve">  «___»</w:t>
      </w:r>
      <w:r>
        <w:rPr>
          <w:rFonts w:eastAsiaTheme="minorHAnsi"/>
          <w:lang w:eastAsia="en-US"/>
        </w:rPr>
        <w:t xml:space="preserve"> </w:t>
      </w:r>
      <w:r w:rsidR="00D24BE2">
        <w:rPr>
          <w:rFonts w:eastAsiaTheme="minorHAnsi"/>
          <w:lang w:eastAsia="en-US"/>
        </w:rPr>
        <w:t>сентя</w:t>
      </w:r>
      <w:r w:rsidR="00734E38">
        <w:rPr>
          <w:rFonts w:eastAsiaTheme="minorHAnsi"/>
          <w:lang w:eastAsia="en-US"/>
        </w:rPr>
        <w:t>бря</w:t>
      </w:r>
      <w:r w:rsidR="00D24BE2">
        <w:rPr>
          <w:rFonts w:eastAsiaTheme="minorHAnsi"/>
          <w:lang w:eastAsia="en-US"/>
        </w:rPr>
        <w:t xml:space="preserve"> 2019</w:t>
      </w:r>
      <w:r w:rsidRPr="00563C86">
        <w:rPr>
          <w:rFonts w:eastAsiaTheme="minorHAnsi"/>
          <w:lang w:eastAsia="en-US"/>
        </w:rPr>
        <w:t xml:space="preserve"> г                                             </w:t>
      </w:r>
    </w:p>
    <w:p w:rsidR="00DE2AFE" w:rsidRDefault="00563C86" w:rsidP="00DE2AFE">
      <w:pPr>
        <w:rPr>
          <w:rFonts w:eastAsiaTheme="minorHAnsi"/>
          <w:sz w:val="28"/>
          <w:szCs w:val="28"/>
          <w:lang w:eastAsia="en-US"/>
        </w:rPr>
      </w:pPr>
      <w:r w:rsidRPr="00DE2AFE">
        <w:rPr>
          <w:rFonts w:eastAsiaTheme="minorHAnsi"/>
          <w:sz w:val="16"/>
          <w:szCs w:val="16"/>
          <w:lang w:eastAsia="en-US"/>
        </w:rPr>
        <w:t>РУКОВОДИТЕЛЬ КОМАНДЫ -_________________________/</w:t>
      </w:r>
      <w:r w:rsidRPr="00563C86">
        <w:rPr>
          <w:rFonts w:eastAsiaTheme="minorHAnsi"/>
          <w:lang w:eastAsia="en-US"/>
        </w:rPr>
        <w:t xml:space="preserve"> </w:t>
      </w:r>
      <w:r w:rsidR="00734E38">
        <w:rPr>
          <w:rFonts w:eastAsiaTheme="minorHAnsi"/>
          <w:lang w:eastAsia="en-US"/>
        </w:rPr>
        <w:t>_______________________________</w:t>
      </w:r>
      <w:r w:rsidR="00DE2AFE" w:rsidRPr="00DE2AFE">
        <w:rPr>
          <w:rFonts w:eastAsiaTheme="minorHAnsi"/>
          <w:sz w:val="28"/>
          <w:szCs w:val="28"/>
          <w:lang w:eastAsia="en-US"/>
        </w:rPr>
        <w:t xml:space="preserve"> </w:t>
      </w:r>
    </w:p>
    <w:p w:rsidR="00DE2AFE" w:rsidRDefault="00DE2AFE" w:rsidP="00DE2AFE">
      <w:pPr>
        <w:rPr>
          <w:rFonts w:eastAsiaTheme="minorHAnsi"/>
          <w:sz w:val="28"/>
          <w:szCs w:val="28"/>
          <w:lang w:eastAsia="en-US"/>
        </w:rPr>
      </w:pPr>
    </w:p>
    <w:p w:rsidR="00DE2AFE" w:rsidRPr="00DE2AFE" w:rsidRDefault="00DE2AFE" w:rsidP="00DE2AFE">
      <w:pPr>
        <w:rPr>
          <w:rFonts w:eastAsiaTheme="minorHAnsi"/>
          <w:i/>
          <w:sz w:val="28"/>
          <w:szCs w:val="28"/>
          <w:lang w:eastAsia="en-US"/>
        </w:rPr>
      </w:pPr>
      <w:r w:rsidRPr="00DE2AFE">
        <w:rPr>
          <w:rFonts w:eastAsiaTheme="minorHAnsi"/>
          <w:i/>
          <w:sz w:val="28"/>
          <w:szCs w:val="28"/>
          <w:lang w:eastAsia="en-US"/>
        </w:rPr>
        <w:t>Приложение 2</w:t>
      </w:r>
    </w:p>
    <w:p w:rsidR="00DE2AFE" w:rsidRDefault="00DE2AFE" w:rsidP="00DE2AFE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734E38">
        <w:rPr>
          <w:rFonts w:eastAsiaTheme="minorHAnsi"/>
          <w:b/>
          <w:sz w:val="22"/>
          <w:szCs w:val="22"/>
          <w:lang w:eastAsia="en-US"/>
        </w:rPr>
        <w:t xml:space="preserve"> ИМЕННАЯ ЗАЯВКА</w:t>
      </w:r>
    </w:p>
    <w:p w:rsidR="00DE2AFE" w:rsidRPr="00734E38" w:rsidRDefault="00DE2AFE" w:rsidP="00DE2AFE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</w:t>
      </w:r>
      <w:r w:rsidRPr="00D24BE2">
        <w:rPr>
          <w:rFonts w:eastAsiaTheme="minorHAnsi"/>
          <w:sz w:val="22"/>
          <w:szCs w:val="22"/>
          <w:lang w:eastAsia="en-US"/>
        </w:rPr>
        <w:t>а участие в районном</w:t>
      </w:r>
      <w:r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BC42D7">
        <w:t xml:space="preserve"> </w:t>
      </w:r>
      <w:r>
        <w:t>турнире</w:t>
      </w:r>
      <w:r w:rsidRPr="00BC42D7">
        <w:t xml:space="preserve"> </w:t>
      </w:r>
      <w:r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BC42D7">
        <w:t>среди команд ветеранов-пенсионеров</w:t>
      </w:r>
      <w:r>
        <w:t>,</w:t>
      </w:r>
      <w:r>
        <w:rPr>
          <w:rFonts w:eastAsiaTheme="minorHAnsi"/>
          <w:b/>
          <w:sz w:val="22"/>
          <w:szCs w:val="22"/>
          <w:lang w:eastAsia="en-US"/>
        </w:rPr>
        <w:t xml:space="preserve"> </w:t>
      </w:r>
      <w:r>
        <w:t>посвященном Дню пожилого человека 27 сентября 2019г.</w:t>
      </w:r>
    </w:p>
    <w:p w:rsidR="00DE2AFE" w:rsidRDefault="00DE2AFE" w:rsidP="00DE2AFE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Pr="00563C86">
        <w:rPr>
          <w:rFonts w:eastAsiaTheme="minorHAnsi"/>
          <w:lang w:eastAsia="en-US"/>
        </w:rPr>
        <w:t>т команды____________________</w:t>
      </w:r>
      <w:r>
        <w:rPr>
          <w:rFonts w:eastAsiaTheme="minorHAnsi"/>
          <w:lang w:eastAsia="en-US"/>
        </w:rPr>
        <w:t>__________________</w:t>
      </w:r>
    </w:p>
    <w:p w:rsidR="00DE2AFE" w:rsidRPr="00563C86" w:rsidRDefault="00DE2AFE" w:rsidP="00DE2AFE">
      <w:pPr>
        <w:rPr>
          <w:rFonts w:eastAsiaTheme="minorHAnsi"/>
          <w:lang w:eastAsia="en-US"/>
        </w:rPr>
      </w:pP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2556"/>
        <w:gridCol w:w="1751"/>
        <w:gridCol w:w="1368"/>
        <w:gridCol w:w="992"/>
        <w:gridCol w:w="1134"/>
        <w:gridCol w:w="1134"/>
        <w:gridCol w:w="1276"/>
        <w:gridCol w:w="1417"/>
        <w:gridCol w:w="2629"/>
      </w:tblGrid>
      <w:tr w:rsidR="00DE2AFE" w:rsidRPr="00563C86" w:rsidTr="00DE2AFE">
        <w:trPr>
          <w:trHeight w:val="390"/>
        </w:trPr>
        <w:tc>
          <w:tcPr>
            <w:tcW w:w="445" w:type="dxa"/>
          </w:tcPr>
          <w:p w:rsidR="00DE2AFE" w:rsidRPr="00563C86" w:rsidRDefault="00DE2AFE" w:rsidP="00B61E07">
            <w:pPr>
              <w:rPr>
                <w:rFonts w:eastAsiaTheme="minorHAnsi"/>
                <w:lang w:eastAsia="en-US"/>
              </w:rPr>
            </w:pPr>
            <w:r w:rsidRPr="00563C86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2556" w:type="dxa"/>
          </w:tcPr>
          <w:p w:rsidR="00DE2AFE" w:rsidRPr="00563C86" w:rsidRDefault="00DE2AFE" w:rsidP="00B61E07">
            <w:pPr>
              <w:rPr>
                <w:rFonts w:eastAsiaTheme="minorHAnsi"/>
                <w:lang w:eastAsia="en-US"/>
              </w:rPr>
            </w:pPr>
            <w:r w:rsidRPr="00563C86">
              <w:rPr>
                <w:rFonts w:eastAsiaTheme="minorHAnsi"/>
                <w:lang w:eastAsia="en-US"/>
              </w:rPr>
              <w:t>Фамилия Имя Отчество</w:t>
            </w:r>
          </w:p>
        </w:tc>
        <w:tc>
          <w:tcPr>
            <w:tcW w:w="1751" w:type="dxa"/>
          </w:tcPr>
          <w:p w:rsidR="00DE2AFE" w:rsidRPr="00563C86" w:rsidRDefault="00DE2AFE" w:rsidP="00B61E07">
            <w:pPr>
              <w:rPr>
                <w:rFonts w:eastAsiaTheme="minorHAnsi"/>
                <w:lang w:eastAsia="en-US"/>
              </w:rPr>
            </w:pPr>
            <w:r w:rsidRPr="00563C86">
              <w:rPr>
                <w:rFonts w:eastAsiaTheme="minorHAnsi"/>
                <w:lang w:eastAsia="en-US"/>
              </w:rPr>
              <w:t>Год рожд</w:t>
            </w:r>
            <w:r>
              <w:rPr>
                <w:rFonts w:eastAsiaTheme="minorHAnsi"/>
                <w:lang w:eastAsia="en-US"/>
              </w:rPr>
              <w:t>ения</w:t>
            </w:r>
          </w:p>
        </w:tc>
        <w:tc>
          <w:tcPr>
            <w:tcW w:w="1368" w:type="dxa"/>
          </w:tcPr>
          <w:p w:rsidR="00DE2AFE" w:rsidRPr="00563C86" w:rsidRDefault="00DE2AFE" w:rsidP="00B61E0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Адрес</w:t>
            </w:r>
          </w:p>
        </w:tc>
        <w:tc>
          <w:tcPr>
            <w:tcW w:w="992" w:type="dxa"/>
          </w:tcPr>
          <w:p w:rsidR="00DE2AFE" w:rsidRPr="00563C86" w:rsidRDefault="00DE2AFE" w:rsidP="00B61E07">
            <w:pPr>
              <w:rPr>
                <w:rFonts w:eastAsiaTheme="minorHAnsi"/>
                <w:lang w:eastAsia="en-US"/>
              </w:rPr>
            </w:pPr>
            <w:proofErr w:type="spellStart"/>
            <w:r w:rsidRPr="00563C86">
              <w:rPr>
                <w:rFonts w:eastAsiaTheme="minorHAnsi"/>
                <w:lang w:eastAsia="en-US"/>
              </w:rPr>
              <w:t>дартс</w:t>
            </w:r>
            <w:proofErr w:type="spellEnd"/>
          </w:p>
        </w:tc>
        <w:tc>
          <w:tcPr>
            <w:tcW w:w="1134" w:type="dxa"/>
          </w:tcPr>
          <w:p w:rsidR="00DE2AFE" w:rsidRPr="00563C86" w:rsidRDefault="00DE2AFE" w:rsidP="00B61E07">
            <w:pPr>
              <w:rPr>
                <w:rFonts w:eastAsiaTheme="minorHAnsi"/>
                <w:lang w:eastAsia="en-US"/>
              </w:rPr>
            </w:pPr>
            <w:r w:rsidRPr="00563C86">
              <w:rPr>
                <w:rFonts w:eastAsiaTheme="minorHAnsi"/>
                <w:lang w:eastAsia="en-US"/>
              </w:rPr>
              <w:t>стрельба</w:t>
            </w:r>
          </w:p>
        </w:tc>
        <w:tc>
          <w:tcPr>
            <w:tcW w:w="1134" w:type="dxa"/>
          </w:tcPr>
          <w:p w:rsidR="00DE2AFE" w:rsidRPr="00563C86" w:rsidRDefault="00DE2AFE" w:rsidP="00B61E07">
            <w:pPr>
              <w:rPr>
                <w:rFonts w:eastAsiaTheme="minorHAnsi"/>
                <w:lang w:eastAsia="en-US"/>
              </w:rPr>
            </w:pPr>
            <w:r w:rsidRPr="00563C86">
              <w:rPr>
                <w:rFonts w:eastAsiaTheme="minorHAnsi"/>
                <w:lang w:eastAsia="en-US"/>
              </w:rPr>
              <w:t>шашки</w:t>
            </w:r>
          </w:p>
        </w:tc>
        <w:tc>
          <w:tcPr>
            <w:tcW w:w="1276" w:type="dxa"/>
          </w:tcPr>
          <w:p w:rsidR="00DE2AFE" w:rsidRPr="00563C86" w:rsidRDefault="00DE2AFE" w:rsidP="00B61E07">
            <w:pPr>
              <w:rPr>
                <w:rFonts w:eastAsiaTheme="minorHAnsi"/>
                <w:lang w:eastAsia="en-US"/>
              </w:rPr>
            </w:pPr>
            <w:r w:rsidRPr="00563C86">
              <w:rPr>
                <w:rFonts w:eastAsiaTheme="minorHAnsi"/>
                <w:lang w:eastAsia="en-US"/>
              </w:rPr>
              <w:t>теннис</w:t>
            </w:r>
          </w:p>
        </w:tc>
        <w:tc>
          <w:tcPr>
            <w:tcW w:w="1417" w:type="dxa"/>
          </w:tcPr>
          <w:p w:rsidR="00DE2AFE" w:rsidRPr="00563C86" w:rsidRDefault="00DE2AFE" w:rsidP="00B61E07">
            <w:pPr>
              <w:rPr>
                <w:rFonts w:eastAsiaTheme="minorHAnsi"/>
                <w:lang w:eastAsia="en-US"/>
              </w:rPr>
            </w:pPr>
            <w:r w:rsidRPr="00563C86">
              <w:rPr>
                <w:rFonts w:eastAsiaTheme="minorHAnsi"/>
                <w:lang w:eastAsia="en-US"/>
              </w:rPr>
              <w:t>эстафета</w:t>
            </w:r>
          </w:p>
        </w:tc>
        <w:tc>
          <w:tcPr>
            <w:tcW w:w="2629" w:type="dxa"/>
          </w:tcPr>
          <w:p w:rsidR="00DE2AFE" w:rsidRPr="00563C86" w:rsidRDefault="00DE2AFE" w:rsidP="00B61E0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Виза врача (подпись, печать, число)</w:t>
            </w:r>
          </w:p>
        </w:tc>
      </w:tr>
      <w:tr w:rsidR="00DE2AFE" w:rsidRPr="00563C86" w:rsidTr="00DE2AFE">
        <w:trPr>
          <w:trHeight w:val="390"/>
        </w:trPr>
        <w:tc>
          <w:tcPr>
            <w:tcW w:w="445" w:type="dxa"/>
          </w:tcPr>
          <w:p w:rsidR="00DE2AFE" w:rsidRPr="00563C86" w:rsidRDefault="00DE2AFE" w:rsidP="00B61E07">
            <w:pPr>
              <w:rPr>
                <w:rFonts w:eastAsiaTheme="minorHAnsi"/>
                <w:lang w:eastAsia="en-US"/>
              </w:rPr>
            </w:pPr>
            <w:r w:rsidRPr="00563C86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556" w:type="dxa"/>
          </w:tcPr>
          <w:p w:rsidR="00DE2AFE" w:rsidRPr="00563C86" w:rsidRDefault="00DE2AFE" w:rsidP="00B61E0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51" w:type="dxa"/>
          </w:tcPr>
          <w:p w:rsidR="00DE2AFE" w:rsidRPr="00563C86" w:rsidRDefault="00DE2AFE" w:rsidP="00B61E0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8" w:type="dxa"/>
          </w:tcPr>
          <w:p w:rsidR="00DE2AFE" w:rsidRPr="00563C86" w:rsidRDefault="00DE2AFE" w:rsidP="00B61E0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DE2AFE" w:rsidRPr="00563C86" w:rsidRDefault="00DE2AFE" w:rsidP="00B61E0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DE2AFE" w:rsidRPr="00563C86" w:rsidRDefault="00DE2AFE" w:rsidP="00B61E0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DE2AFE" w:rsidRPr="00563C86" w:rsidRDefault="00DE2AFE" w:rsidP="00B61E0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E2AFE" w:rsidRPr="00563C86" w:rsidRDefault="00DE2AFE" w:rsidP="00B61E0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DE2AFE" w:rsidRPr="00563C86" w:rsidRDefault="00DE2AFE" w:rsidP="00B61E0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29" w:type="dxa"/>
          </w:tcPr>
          <w:p w:rsidR="00DE2AFE" w:rsidRPr="00563C86" w:rsidRDefault="00DE2AFE" w:rsidP="00B61E07">
            <w:pPr>
              <w:rPr>
                <w:rFonts w:eastAsiaTheme="minorHAnsi"/>
                <w:lang w:eastAsia="en-US"/>
              </w:rPr>
            </w:pPr>
          </w:p>
        </w:tc>
      </w:tr>
      <w:tr w:rsidR="00DE2AFE" w:rsidRPr="00563C86" w:rsidTr="00DE2AFE">
        <w:trPr>
          <w:trHeight w:val="390"/>
        </w:trPr>
        <w:tc>
          <w:tcPr>
            <w:tcW w:w="445" w:type="dxa"/>
          </w:tcPr>
          <w:p w:rsidR="00DE2AFE" w:rsidRPr="00563C86" w:rsidRDefault="00DE2AFE" w:rsidP="00B61E07">
            <w:pPr>
              <w:rPr>
                <w:rFonts w:eastAsiaTheme="minorHAnsi"/>
                <w:lang w:eastAsia="en-US"/>
              </w:rPr>
            </w:pPr>
            <w:r w:rsidRPr="00563C86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556" w:type="dxa"/>
          </w:tcPr>
          <w:p w:rsidR="00DE2AFE" w:rsidRPr="00563C86" w:rsidRDefault="00DE2AFE" w:rsidP="00B61E0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51" w:type="dxa"/>
          </w:tcPr>
          <w:p w:rsidR="00DE2AFE" w:rsidRPr="00563C86" w:rsidRDefault="00DE2AFE" w:rsidP="00B61E0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8" w:type="dxa"/>
          </w:tcPr>
          <w:p w:rsidR="00DE2AFE" w:rsidRPr="00563C86" w:rsidRDefault="00DE2AFE" w:rsidP="00B61E0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DE2AFE" w:rsidRPr="00563C86" w:rsidRDefault="00DE2AFE" w:rsidP="00B61E0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DE2AFE" w:rsidRPr="00563C86" w:rsidRDefault="00DE2AFE" w:rsidP="00B61E0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DE2AFE" w:rsidRPr="00563C86" w:rsidRDefault="00DE2AFE" w:rsidP="00B61E0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E2AFE" w:rsidRPr="00563C86" w:rsidRDefault="00DE2AFE" w:rsidP="00B61E0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DE2AFE" w:rsidRPr="00563C86" w:rsidRDefault="00DE2AFE" w:rsidP="00B61E0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29" w:type="dxa"/>
          </w:tcPr>
          <w:p w:rsidR="00DE2AFE" w:rsidRPr="00563C86" w:rsidRDefault="00DE2AFE" w:rsidP="00B61E07">
            <w:pPr>
              <w:rPr>
                <w:rFonts w:eastAsiaTheme="minorHAnsi"/>
                <w:lang w:eastAsia="en-US"/>
              </w:rPr>
            </w:pPr>
          </w:p>
        </w:tc>
      </w:tr>
      <w:tr w:rsidR="00DE2AFE" w:rsidRPr="00563C86" w:rsidTr="00DE2AFE">
        <w:trPr>
          <w:trHeight w:val="390"/>
        </w:trPr>
        <w:tc>
          <w:tcPr>
            <w:tcW w:w="445" w:type="dxa"/>
          </w:tcPr>
          <w:p w:rsidR="00DE2AFE" w:rsidRPr="00563C86" w:rsidRDefault="00DE2AFE" w:rsidP="00B61E07">
            <w:pPr>
              <w:rPr>
                <w:rFonts w:eastAsiaTheme="minorHAnsi"/>
                <w:lang w:eastAsia="en-US"/>
              </w:rPr>
            </w:pPr>
            <w:r w:rsidRPr="00563C86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6" w:type="dxa"/>
          </w:tcPr>
          <w:p w:rsidR="00DE2AFE" w:rsidRPr="00563C86" w:rsidRDefault="00DE2AFE" w:rsidP="00B61E0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51" w:type="dxa"/>
          </w:tcPr>
          <w:p w:rsidR="00DE2AFE" w:rsidRPr="00563C86" w:rsidRDefault="00DE2AFE" w:rsidP="00B61E0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8" w:type="dxa"/>
          </w:tcPr>
          <w:p w:rsidR="00DE2AFE" w:rsidRPr="00563C86" w:rsidRDefault="00DE2AFE" w:rsidP="00B61E0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DE2AFE" w:rsidRPr="00563C86" w:rsidRDefault="00DE2AFE" w:rsidP="00B61E0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DE2AFE" w:rsidRPr="00563C86" w:rsidRDefault="00DE2AFE" w:rsidP="00B61E0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DE2AFE" w:rsidRPr="00563C86" w:rsidRDefault="00DE2AFE" w:rsidP="00B61E0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E2AFE" w:rsidRPr="00563C86" w:rsidRDefault="00DE2AFE" w:rsidP="00B61E0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DE2AFE" w:rsidRPr="00563C86" w:rsidRDefault="00DE2AFE" w:rsidP="00B61E0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29" w:type="dxa"/>
          </w:tcPr>
          <w:p w:rsidR="00DE2AFE" w:rsidRPr="00563C86" w:rsidRDefault="00DE2AFE" w:rsidP="00B61E07">
            <w:pPr>
              <w:rPr>
                <w:rFonts w:eastAsiaTheme="minorHAnsi"/>
                <w:lang w:eastAsia="en-US"/>
              </w:rPr>
            </w:pPr>
          </w:p>
        </w:tc>
      </w:tr>
      <w:tr w:rsidR="00DE2AFE" w:rsidRPr="00563C86" w:rsidTr="00DE2AFE">
        <w:trPr>
          <w:trHeight w:val="390"/>
        </w:trPr>
        <w:tc>
          <w:tcPr>
            <w:tcW w:w="445" w:type="dxa"/>
          </w:tcPr>
          <w:p w:rsidR="00DE2AFE" w:rsidRPr="00563C86" w:rsidRDefault="00DE2AFE" w:rsidP="00B61E07">
            <w:pPr>
              <w:rPr>
                <w:rFonts w:eastAsiaTheme="minorHAnsi"/>
                <w:lang w:eastAsia="en-US"/>
              </w:rPr>
            </w:pPr>
            <w:r w:rsidRPr="00563C86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6" w:type="dxa"/>
          </w:tcPr>
          <w:p w:rsidR="00DE2AFE" w:rsidRPr="00563C86" w:rsidRDefault="00DE2AFE" w:rsidP="00B61E0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51" w:type="dxa"/>
          </w:tcPr>
          <w:p w:rsidR="00DE2AFE" w:rsidRPr="00563C86" w:rsidRDefault="00DE2AFE" w:rsidP="00B61E0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8" w:type="dxa"/>
          </w:tcPr>
          <w:p w:rsidR="00DE2AFE" w:rsidRPr="00563C86" w:rsidRDefault="00DE2AFE" w:rsidP="00B61E0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DE2AFE" w:rsidRPr="00563C86" w:rsidRDefault="00DE2AFE" w:rsidP="00B61E0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DE2AFE" w:rsidRPr="00563C86" w:rsidRDefault="00DE2AFE" w:rsidP="00B61E0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DE2AFE" w:rsidRPr="00563C86" w:rsidRDefault="00DE2AFE" w:rsidP="00B61E0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E2AFE" w:rsidRPr="00563C86" w:rsidRDefault="00DE2AFE" w:rsidP="00B61E0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DE2AFE" w:rsidRPr="00563C86" w:rsidRDefault="00DE2AFE" w:rsidP="00B61E0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29" w:type="dxa"/>
          </w:tcPr>
          <w:p w:rsidR="00DE2AFE" w:rsidRPr="00563C86" w:rsidRDefault="00DE2AFE" w:rsidP="00B61E07">
            <w:pPr>
              <w:rPr>
                <w:rFonts w:eastAsiaTheme="minorHAnsi"/>
                <w:lang w:eastAsia="en-US"/>
              </w:rPr>
            </w:pPr>
          </w:p>
        </w:tc>
      </w:tr>
    </w:tbl>
    <w:p w:rsidR="00C86EF5" w:rsidRDefault="00DE2AFE" w:rsidP="00DE2AFE">
      <w:pPr>
        <w:rPr>
          <w:rFonts w:eastAsiaTheme="minorHAnsi"/>
          <w:lang w:eastAsia="en-US"/>
        </w:rPr>
      </w:pPr>
      <w:r w:rsidRPr="00C86EF5">
        <w:rPr>
          <w:rFonts w:eastAsiaTheme="minorHAnsi"/>
          <w:sz w:val="16"/>
          <w:szCs w:val="16"/>
          <w:lang w:eastAsia="en-US"/>
        </w:rPr>
        <w:t>ПРИМЕЧАНИЕ</w:t>
      </w:r>
      <w:proofErr w:type="gramStart"/>
      <w:r w:rsidRPr="00C86EF5">
        <w:rPr>
          <w:rFonts w:eastAsiaTheme="minorHAnsi"/>
          <w:sz w:val="16"/>
          <w:szCs w:val="16"/>
          <w:lang w:eastAsia="en-US"/>
        </w:rPr>
        <w:t xml:space="preserve"> :</w:t>
      </w:r>
      <w:proofErr w:type="gramEnd"/>
      <w:r>
        <w:rPr>
          <w:rFonts w:eastAsiaTheme="minorHAnsi"/>
          <w:lang w:eastAsia="en-US"/>
        </w:rPr>
        <w:t xml:space="preserve"> </w:t>
      </w:r>
      <w:r w:rsidRPr="00563C86">
        <w:rPr>
          <w:rFonts w:eastAsiaTheme="minorHAnsi"/>
          <w:lang w:eastAsia="en-US"/>
        </w:rPr>
        <w:t xml:space="preserve"> знаком    +     проставьте в каком виде спорта ваш участник будет участвовать.  </w:t>
      </w:r>
    </w:p>
    <w:p w:rsidR="00DE2AFE" w:rsidRDefault="00DE2AFE" w:rsidP="00DE2AFE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соревнованиям допущено</w:t>
      </w:r>
      <w:proofErr w:type="gramStart"/>
      <w:r>
        <w:rPr>
          <w:rFonts w:eastAsiaTheme="minorHAnsi"/>
          <w:lang w:eastAsia="en-US"/>
        </w:rPr>
        <w:t xml:space="preserve">__________________(____________________________)  </w:t>
      </w:r>
      <w:proofErr w:type="gramEnd"/>
      <w:r>
        <w:rPr>
          <w:rFonts w:eastAsiaTheme="minorHAnsi"/>
          <w:lang w:eastAsia="en-US"/>
        </w:rPr>
        <w:t>человек.</w:t>
      </w:r>
    </w:p>
    <w:p w:rsidR="00DE2AFE" w:rsidRDefault="00DE2AFE" w:rsidP="00DE2AFE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Врач</w:t>
      </w:r>
      <w:proofErr w:type="gramStart"/>
      <w:r>
        <w:rPr>
          <w:rFonts w:eastAsiaTheme="minorHAnsi"/>
          <w:lang w:eastAsia="en-US"/>
        </w:rPr>
        <w:t xml:space="preserve"> ___________________(___________________________)</w:t>
      </w:r>
      <w:proofErr w:type="gramEnd"/>
    </w:p>
    <w:p w:rsidR="00C86EF5" w:rsidRDefault="00DE2AFE" w:rsidP="00DE2AFE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Число________________        МП</w:t>
      </w:r>
      <w:r>
        <w:rPr>
          <w:rFonts w:eastAsiaTheme="minorHAnsi"/>
          <w:lang w:eastAsia="en-US"/>
        </w:rPr>
        <w:t xml:space="preserve">                          </w:t>
      </w:r>
      <w:r w:rsidR="00C86EF5">
        <w:rPr>
          <w:rFonts w:eastAsiaTheme="minorHAnsi"/>
          <w:lang w:eastAsia="en-US"/>
        </w:rPr>
        <w:t xml:space="preserve">              </w:t>
      </w:r>
    </w:p>
    <w:p w:rsidR="00C86EF5" w:rsidRDefault="00C86EF5" w:rsidP="00DE2AFE">
      <w:pPr>
        <w:rPr>
          <w:rFonts w:eastAsiaTheme="minorHAnsi"/>
          <w:sz w:val="16"/>
          <w:szCs w:val="16"/>
          <w:lang w:eastAsia="en-US"/>
        </w:rPr>
      </w:pPr>
    </w:p>
    <w:p w:rsidR="00563C86" w:rsidRPr="00C86EF5" w:rsidRDefault="00DE2AFE" w:rsidP="00DE2AFE">
      <w:pPr>
        <w:rPr>
          <w:rFonts w:eastAsiaTheme="minorHAnsi"/>
          <w:sz w:val="16"/>
          <w:szCs w:val="16"/>
          <w:lang w:eastAsia="en-US"/>
        </w:rPr>
        <w:sectPr w:rsidR="00563C86" w:rsidRPr="00C86EF5" w:rsidSect="00DE2AFE">
          <w:pgSz w:w="16838" w:h="11906" w:orient="landscape"/>
          <w:pgMar w:top="142" w:right="1134" w:bottom="0" w:left="1134" w:header="709" w:footer="709" w:gutter="0"/>
          <w:cols w:space="708"/>
          <w:docGrid w:linePitch="360"/>
        </w:sectPr>
      </w:pPr>
      <w:r w:rsidRPr="00C86EF5">
        <w:rPr>
          <w:rFonts w:eastAsiaTheme="minorHAnsi"/>
          <w:sz w:val="16"/>
          <w:szCs w:val="16"/>
          <w:lang w:eastAsia="en-US"/>
        </w:rPr>
        <w:t>РУКОВОДИТЕЛЬ КОМАНДЫ -_________________________/ __</w:t>
      </w:r>
      <w:r w:rsidR="00C86EF5" w:rsidRPr="00C86EF5">
        <w:rPr>
          <w:rFonts w:eastAsiaTheme="minorHAnsi"/>
          <w:sz w:val="16"/>
          <w:szCs w:val="16"/>
          <w:lang w:eastAsia="en-US"/>
        </w:rPr>
        <w:t>________________/</w:t>
      </w:r>
    </w:p>
    <w:p w:rsidR="00D24BE2" w:rsidRPr="00734E38" w:rsidRDefault="00D24BE2" w:rsidP="00DE2AFE">
      <w:pPr>
        <w:rPr>
          <w:rFonts w:eastAsiaTheme="minorHAnsi"/>
          <w:lang w:eastAsia="en-US"/>
        </w:rPr>
        <w:sectPr w:rsidR="00D24BE2" w:rsidRPr="00734E38" w:rsidSect="00D24BE2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976AD6" w:rsidRPr="00976AD6" w:rsidRDefault="00976AD6" w:rsidP="00DE2AFE">
      <w:pPr>
        <w:rPr>
          <w:sz w:val="28"/>
          <w:szCs w:val="28"/>
        </w:rPr>
      </w:pPr>
    </w:p>
    <w:sectPr w:rsidR="00976AD6" w:rsidRPr="00976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7AB" w:rsidRDefault="003D67AB" w:rsidP="00A838D5">
      <w:r>
        <w:separator/>
      </w:r>
    </w:p>
  </w:endnote>
  <w:endnote w:type="continuationSeparator" w:id="0">
    <w:p w:rsidR="003D67AB" w:rsidRDefault="003D67AB" w:rsidP="00A8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A" w:rsidRDefault="004A0DF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A" w:rsidRDefault="004A0DF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A" w:rsidRDefault="004A0D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7AB" w:rsidRDefault="003D67AB" w:rsidP="00A838D5">
      <w:r>
        <w:separator/>
      </w:r>
    </w:p>
  </w:footnote>
  <w:footnote w:type="continuationSeparator" w:id="0">
    <w:p w:rsidR="003D67AB" w:rsidRDefault="003D67AB" w:rsidP="00A83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A" w:rsidRDefault="004A0DF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A" w:rsidRDefault="004A0DF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A" w:rsidRDefault="004A0D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160D"/>
    <w:multiLevelType w:val="hybridMultilevel"/>
    <w:tmpl w:val="DA36E988"/>
    <w:lvl w:ilvl="0" w:tplc="D9BC87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E45DB1"/>
    <w:multiLevelType w:val="hybridMultilevel"/>
    <w:tmpl w:val="3F52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B1"/>
    <w:rsid w:val="00065F57"/>
    <w:rsid w:val="000708C1"/>
    <w:rsid w:val="00085E3B"/>
    <w:rsid w:val="000F6284"/>
    <w:rsid w:val="00114140"/>
    <w:rsid w:val="00144A63"/>
    <w:rsid w:val="001728F9"/>
    <w:rsid w:val="001C30A3"/>
    <w:rsid w:val="001D2096"/>
    <w:rsid w:val="001F512E"/>
    <w:rsid w:val="00207B3E"/>
    <w:rsid w:val="00207D5B"/>
    <w:rsid w:val="002D7F0E"/>
    <w:rsid w:val="00334D84"/>
    <w:rsid w:val="00344419"/>
    <w:rsid w:val="00382EBC"/>
    <w:rsid w:val="00393CC1"/>
    <w:rsid w:val="003A1106"/>
    <w:rsid w:val="003B73F1"/>
    <w:rsid w:val="003D67AB"/>
    <w:rsid w:val="003F2B48"/>
    <w:rsid w:val="004865A7"/>
    <w:rsid w:val="0048721B"/>
    <w:rsid w:val="004A0DFA"/>
    <w:rsid w:val="004A1DCC"/>
    <w:rsid w:val="004B7131"/>
    <w:rsid w:val="004C2F41"/>
    <w:rsid w:val="004F5E9B"/>
    <w:rsid w:val="0050447E"/>
    <w:rsid w:val="00515EFA"/>
    <w:rsid w:val="005310DA"/>
    <w:rsid w:val="005422F7"/>
    <w:rsid w:val="00563C86"/>
    <w:rsid w:val="005A4203"/>
    <w:rsid w:val="005C44D1"/>
    <w:rsid w:val="005E7574"/>
    <w:rsid w:val="00633C74"/>
    <w:rsid w:val="00645232"/>
    <w:rsid w:val="00681EAE"/>
    <w:rsid w:val="006D2735"/>
    <w:rsid w:val="006E4689"/>
    <w:rsid w:val="00704726"/>
    <w:rsid w:val="0071128E"/>
    <w:rsid w:val="00727DDD"/>
    <w:rsid w:val="00734E38"/>
    <w:rsid w:val="0074328F"/>
    <w:rsid w:val="00762748"/>
    <w:rsid w:val="007644DE"/>
    <w:rsid w:val="007A1A5B"/>
    <w:rsid w:val="007F7C62"/>
    <w:rsid w:val="00833E81"/>
    <w:rsid w:val="008B6918"/>
    <w:rsid w:val="008F1621"/>
    <w:rsid w:val="00900420"/>
    <w:rsid w:val="00976AD6"/>
    <w:rsid w:val="00976F32"/>
    <w:rsid w:val="009C23A6"/>
    <w:rsid w:val="009D658F"/>
    <w:rsid w:val="00A04889"/>
    <w:rsid w:val="00A659DB"/>
    <w:rsid w:val="00A66369"/>
    <w:rsid w:val="00A70A2B"/>
    <w:rsid w:val="00A838D5"/>
    <w:rsid w:val="00A950A5"/>
    <w:rsid w:val="00B01D6C"/>
    <w:rsid w:val="00B0277E"/>
    <w:rsid w:val="00B20CCF"/>
    <w:rsid w:val="00B5261A"/>
    <w:rsid w:val="00BC42D7"/>
    <w:rsid w:val="00BF18BC"/>
    <w:rsid w:val="00C35A99"/>
    <w:rsid w:val="00C86EF5"/>
    <w:rsid w:val="00D24BE2"/>
    <w:rsid w:val="00D81FBD"/>
    <w:rsid w:val="00DA3A4F"/>
    <w:rsid w:val="00DB19A3"/>
    <w:rsid w:val="00DB2323"/>
    <w:rsid w:val="00DB76F5"/>
    <w:rsid w:val="00DD4345"/>
    <w:rsid w:val="00DE2AFE"/>
    <w:rsid w:val="00E06966"/>
    <w:rsid w:val="00E32F2C"/>
    <w:rsid w:val="00EA2E1A"/>
    <w:rsid w:val="00EC3BD5"/>
    <w:rsid w:val="00EC510F"/>
    <w:rsid w:val="00EC6DD9"/>
    <w:rsid w:val="00F20B25"/>
    <w:rsid w:val="00F25CFF"/>
    <w:rsid w:val="00F37706"/>
    <w:rsid w:val="00F41AB8"/>
    <w:rsid w:val="00F856C1"/>
    <w:rsid w:val="00F92CB1"/>
    <w:rsid w:val="00FB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5E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E9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310D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838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3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838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38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5E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E9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310D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838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3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838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38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DEECA-AA54-45B9-ABE0-D3B8AED4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25</cp:revision>
  <cp:lastPrinted>2019-08-20T05:48:00Z</cp:lastPrinted>
  <dcterms:created xsi:type="dcterms:W3CDTF">2018-10-11T14:19:00Z</dcterms:created>
  <dcterms:modified xsi:type="dcterms:W3CDTF">2019-08-20T05:51:00Z</dcterms:modified>
</cp:coreProperties>
</file>