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62D4E" w:rsidRDefault="00400DEA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Руководитель  администрации</w:t>
      </w:r>
    </w:p>
    <w:p w:rsidR="00400DEA" w:rsidRDefault="00400DEA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Никольского муниципального района</w:t>
      </w:r>
    </w:p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D4E" w:rsidRDefault="00162D4E" w:rsidP="0016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00DEA">
        <w:rPr>
          <w:rFonts w:ascii="Times New Roman" w:hAnsi="Times New Roman" w:cs="Times New Roman"/>
          <w:sz w:val="24"/>
          <w:szCs w:val="24"/>
        </w:rPr>
        <w:t xml:space="preserve">       _______________ </w:t>
      </w:r>
      <w:proofErr w:type="spellStart"/>
      <w:r w:rsidR="00400DEA"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162D4E" w:rsidRDefault="00162D4E" w:rsidP="00921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D4E" w:rsidRPr="003F5395" w:rsidRDefault="00162D4E" w:rsidP="00DA3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230E" w:rsidRDefault="002345A5" w:rsidP="00D15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о </w:t>
      </w:r>
      <w:r w:rsidR="00D15C84">
        <w:rPr>
          <w:rFonts w:ascii="Times New Roman" w:hAnsi="Times New Roman" w:cs="Times New Roman"/>
          <w:sz w:val="24"/>
          <w:szCs w:val="24"/>
        </w:rPr>
        <w:t xml:space="preserve">межрайонном </w:t>
      </w:r>
      <w:r w:rsidRPr="003F5395">
        <w:rPr>
          <w:rFonts w:ascii="Times New Roman" w:hAnsi="Times New Roman" w:cs="Times New Roman"/>
          <w:sz w:val="24"/>
          <w:szCs w:val="24"/>
        </w:rPr>
        <w:t>турнире</w:t>
      </w:r>
      <w:r w:rsidR="00D56111" w:rsidRPr="003F5395">
        <w:rPr>
          <w:rFonts w:ascii="Times New Roman" w:hAnsi="Times New Roman" w:cs="Times New Roman"/>
          <w:sz w:val="24"/>
          <w:szCs w:val="24"/>
        </w:rPr>
        <w:t xml:space="preserve"> по настольному теннису</w:t>
      </w:r>
    </w:p>
    <w:p w:rsidR="002345A5" w:rsidRPr="003F5395" w:rsidRDefault="000C230E" w:rsidP="00D15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«Золотая осень»</w:t>
      </w:r>
      <w:r w:rsidR="002345A5" w:rsidRPr="003F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D4E" w:rsidRPr="003F5395" w:rsidRDefault="00162D4E" w:rsidP="00DA3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0210" w:rsidRPr="003F5395" w:rsidRDefault="00921C2C" w:rsidP="00DA3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162D4E" w:rsidRPr="003F5395" w:rsidRDefault="00162D4E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развития и популяризации настольного тенниса;</w:t>
      </w:r>
    </w:p>
    <w:p w:rsidR="00162D4E" w:rsidRPr="003F5395" w:rsidRDefault="00162D4E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выявл</w:t>
      </w:r>
      <w:r w:rsidR="002345A5" w:rsidRPr="003F5395">
        <w:rPr>
          <w:rFonts w:ascii="Times New Roman" w:hAnsi="Times New Roman" w:cs="Times New Roman"/>
          <w:sz w:val="24"/>
          <w:szCs w:val="24"/>
        </w:rPr>
        <w:t>ения сильнейших игроков</w:t>
      </w:r>
      <w:r w:rsidRPr="003F5395">
        <w:rPr>
          <w:rFonts w:ascii="Times New Roman" w:hAnsi="Times New Roman" w:cs="Times New Roman"/>
          <w:sz w:val="24"/>
          <w:szCs w:val="24"/>
        </w:rPr>
        <w:t>;</w:t>
      </w:r>
    </w:p>
    <w:p w:rsidR="00162D4E" w:rsidRDefault="002345A5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- пропаганды здорового образа жизни</w:t>
      </w:r>
      <w:r w:rsidR="00D15C84">
        <w:rPr>
          <w:rFonts w:ascii="Times New Roman" w:hAnsi="Times New Roman" w:cs="Times New Roman"/>
          <w:sz w:val="24"/>
          <w:szCs w:val="24"/>
        </w:rPr>
        <w:t>;</w:t>
      </w:r>
    </w:p>
    <w:p w:rsidR="00D15C84" w:rsidRPr="003F5395" w:rsidRDefault="00D15C84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укрепления дружеских спортивных связей</w:t>
      </w:r>
    </w:p>
    <w:p w:rsidR="00921C2C" w:rsidRPr="003F5395" w:rsidRDefault="00921C2C" w:rsidP="00DA3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2. Руков</w:t>
      </w:r>
      <w:r w:rsidR="00921C2C" w:rsidRPr="003F5395"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ФК, спорту и РМП администрации Никольского района, непосредственное проведение соревнований возлагается на МБУ «Никольский ФОК».</w:t>
      </w:r>
    </w:p>
    <w:p w:rsidR="00921C2C" w:rsidRPr="003F5395" w:rsidRDefault="00921C2C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210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 xml:space="preserve">3. Место </w:t>
      </w:r>
      <w:r w:rsidR="00921C2C" w:rsidRPr="003F5395">
        <w:rPr>
          <w:rFonts w:ascii="Times New Roman" w:hAnsi="Times New Roman" w:cs="Times New Roman"/>
          <w:b/>
          <w:sz w:val="24"/>
          <w:szCs w:val="24"/>
        </w:rPr>
        <w:t>и время проведения соревнований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</w:t>
      </w:r>
      <w:r w:rsidR="00D56111" w:rsidRPr="003F5395">
        <w:rPr>
          <w:rFonts w:ascii="Times New Roman" w:hAnsi="Times New Roman" w:cs="Times New Roman"/>
          <w:sz w:val="24"/>
          <w:szCs w:val="24"/>
        </w:rPr>
        <w:t>р</w:t>
      </w:r>
      <w:r w:rsidR="00D15C84">
        <w:rPr>
          <w:rFonts w:ascii="Times New Roman" w:hAnsi="Times New Roman" w:cs="Times New Roman"/>
          <w:sz w:val="24"/>
          <w:szCs w:val="24"/>
        </w:rPr>
        <w:t>евнования  проводятся 13 октября</w:t>
      </w:r>
      <w:r w:rsidR="002345A5" w:rsidRPr="003F5395">
        <w:rPr>
          <w:rFonts w:ascii="Times New Roman" w:hAnsi="Times New Roman" w:cs="Times New Roman"/>
          <w:sz w:val="24"/>
          <w:szCs w:val="24"/>
        </w:rPr>
        <w:t xml:space="preserve">  2019</w:t>
      </w:r>
      <w:r w:rsidRPr="003F5395">
        <w:rPr>
          <w:rFonts w:ascii="Times New Roman" w:hAnsi="Times New Roman" w:cs="Times New Roman"/>
          <w:sz w:val="24"/>
          <w:szCs w:val="24"/>
        </w:rPr>
        <w:t xml:space="preserve"> года.  Место проведения  МБУ «Никольский  ФОК» (г. Никольск, ул. </w:t>
      </w:r>
      <w:proofErr w:type="gramStart"/>
      <w:r w:rsidRPr="003F5395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3F5395">
        <w:rPr>
          <w:rFonts w:ascii="Times New Roman" w:hAnsi="Times New Roman" w:cs="Times New Roman"/>
          <w:sz w:val="24"/>
          <w:szCs w:val="24"/>
        </w:rPr>
        <w:t>, 8-д).</w:t>
      </w:r>
    </w:p>
    <w:p w:rsidR="00921C2C" w:rsidRPr="003F5395" w:rsidRDefault="00D15C84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в 9.3</w:t>
      </w:r>
      <w:r w:rsidR="00162D4E" w:rsidRPr="003F5395">
        <w:rPr>
          <w:rFonts w:ascii="Times New Roman" w:hAnsi="Times New Roman" w:cs="Times New Roman"/>
          <w:sz w:val="24"/>
          <w:szCs w:val="24"/>
        </w:rPr>
        <w:t>0 ч</w:t>
      </w:r>
      <w:r>
        <w:rPr>
          <w:rFonts w:ascii="Times New Roman" w:hAnsi="Times New Roman" w:cs="Times New Roman"/>
          <w:sz w:val="24"/>
          <w:szCs w:val="24"/>
        </w:rPr>
        <w:t>асов. Начало соревнований в   10</w:t>
      </w:r>
      <w:r w:rsidR="00162D4E" w:rsidRPr="003F5395">
        <w:rPr>
          <w:rFonts w:ascii="Times New Roman" w:hAnsi="Times New Roman" w:cs="Times New Roman"/>
          <w:sz w:val="24"/>
          <w:szCs w:val="24"/>
        </w:rPr>
        <w:t>.00 часов.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4. Участники соревнований</w:t>
      </w:r>
    </w:p>
    <w:p w:rsidR="00921C2C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ab/>
      </w:r>
      <w:r w:rsidRPr="003F5395">
        <w:rPr>
          <w:rFonts w:ascii="Times New Roman" w:hAnsi="Times New Roman" w:cs="Times New Roman"/>
          <w:sz w:val="24"/>
          <w:szCs w:val="24"/>
        </w:rPr>
        <w:t xml:space="preserve"> К участию в соревнованиях приглашаются </w:t>
      </w:r>
      <w:r w:rsidR="002345A5" w:rsidRPr="003F5395">
        <w:rPr>
          <w:rFonts w:ascii="Times New Roman" w:hAnsi="Times New Roman" w:cs="Times New Roman"/>
          <w:sz w:val="24"/>
          <w:szCs w:val="24"/>
        </w:rPr>
        <w:t>все желающ</w:t>
      </w:r>
      <w:r w:rsidR="00D15C84">
        <w:rPr>
          <w:rFonts w:ascii="Times New Roman" w:hAnsi="Times New Roman" w:cs="Times New Roman"/>
          <w:sz w:val="24"/>
          <w:szCs w:val="24"/>
        </w:rPr>
        <w:t>ие теннисисты</w:t>
      </w:r>
      <w:r w:rsidR="002345A5" w:rsidRPr="003F5395">
        <w:rPr>
          <w:rFonts w:ascii="Times New Roman" w:hAnsi="Times New Roman" w:cs="Times New Roman"/>
          <w:sz w:val="24"/>
          <w:szCs w:val="24"/>
        </w:rPr>
        <w:t>.</w:t>
      </w:r>
      <w:r w:rsidR="008F4275" w:rsidRPr="008F4275">
        <w:rPr>
          <w:rFonts w:ascii="Times New Roman" w:hAnsi="Times New Roman" w:cs="Times New Roman"/>
          <w:sz w:val="24"/>
          <w:szCs w:val="24"/>
        </w:rPr>
        <w:t xml:space="preserve"> </w:t>
      </w:r>
      <w:r w:rsidR="008F4275" w:rsidRPr="003F5395">
        <w:rPr>
          <w:rFonts w:ascii="Times New Roman" w:hAnsi="Times New Roman" w:cs="Times New Roman"/>
          <w:sz w:val="24"/>
          <w:szCs w:val="24"/>
        </w:rPr>
        <w:t>Личное первенство среди женщин и мужчин</w:t>
      </w:r>
      <w:r w:rsidR="008F4275">
        <w:rPr>
          <w:rFonts w:ascii="Times New Roman" w:hAnsi="Times New Roman" w:cs="Times New Roman"/>
          <w:sz w:val="24"/>
          <w:szCs w:val="24"/>
        </w:rPr>
        <w:t>.</w:t>
      </w:r>
    </w:p>
    <w:p w:rsidR="008F4275" w:rsidRPr="003F5395" w:rsidRDefault="008F4275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группы: 30-49 лет; 50 лет и старше.</w:t>
      </w:r>
    </w:p>
    <w:p w:rsidR="007E0210" w:rsidRDefault="007E0210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6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Опреде</w:t>
      </w:r>
      <w:r w:rsidRPr="003F5395">
        <w:rPr>
          <w:rFonts w:ascii="Times New Roman" w:hAnsi="Times New Roman" w:cs="Times New Roman"/>
          <w:b/>
          <w:sz w:val="24"/>
          <w:szCs w:val="24"/>
        </w:rPr>
        <w:t>ление победителей и награждение</w:t>
      </w:r>
    </w:p>
    <w:p w:rsidR="008F4275" w:rsidRDefault="003F5395" w:rsidP="00DA3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Соревнования проводятся по действующим правилам игры в настольный теннис. Система розыгрыша будет определена судейской коллегией, в зависимости от поступивших заявок. </w:t>
      </w:r>
    </w:p>
    <w:p w:rsidR="00971A50" w:rsidRDefault="00921C2C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Участники, занявшие 1-3 места в личном первенстве, на</w:t>
      </w:r>
      <w:r w:rsidR="003F5395" w:rsidRPr="003F5395">
        <w:rPr>
          <w:rFonts w:ascii="Times New Roman" w:hAnsi="Times New Roman" w:cs="Times New Roman"/>
          <w:sz w:val="24"/>
          <w:szCs w:val="24"/>
        </w:rPr>
        <w:t xml:space="preserve">граждаются грамотами и медалями. </w:t>
      </w:r>
    </w:p>
    <w:p w:rsidR="008F4275" w:rsidRPr="008F4275" w:rsidRDefault="008F4275" w:rsidP="00DA3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F4275">
        <w:rPr>
          <w:rFonts w:ascii="Times New Roman" w:eastAsia="Calibri" w:hAnsi="Times New Roman" w:cs="Times New Roman"/>
          <w:sz w:val="24"/>
          <w:szCs w:val="24"/>
          <w:lang w:eastAsia="ar-SA"/>
        </w:rPr>
        <w:t>Будет проведен СУПЕРФИНАЛ.</w:t>
      </w:r>
      <w:r w:rsidR="005F3A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Победитель суперфинала награждается грамотой</w:t>
      </w:r>
      <w:r w:rsidR="00307BA7">
        <w:rPr>
          <w:rFonts w:ascii="Times New Roman" w:eastAsia="Calibri" w:hAnsi="Times New Roman" w:cs="Times New Roman"/>
          <w:sz w:val="24"/>
          <w:szCs w:val="24"/>
          <w:lang w:eastAsia="ar-SA"/>
        </w:rPr>
        <w:t>, медалью</w:t>
      </w:r>
      <w:r w:rsidR="005F3A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кубком, 2-3 места</w:t>
      </w:r>
      <w:r w:rsidR="00307B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грамотой и медалями.</w:t>
      </w:r>
      <w:bookmarkStart w:id="0" w:name="_GoBack"/>
      <w:bookmarkEnd w:id="0"/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7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162D4E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Финансирование, связанное с организацией и проведением соревнований (оплата судейства, медицинского персонала, награждение и прочее) осуществляется за счет сметы МБУ «Никольский ФОК».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Расходы, связанные с проездом к месту соревнований, питанием участников, несут командирующие организации</w:t>
      </w:r>
      <w:r w:rsidR="003F5395" w:rsidRPr="003F5395">
        <w:rPr>
          <w:rFonts w:ascii="Times New Roman" w:hAnsi="Times New Roman" w:cs="Times New Roman"/>
          <w:sz w:val="24"/>
          <w:szCs w:val="24"/>
        </w:rPr>
        <w:t>.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D4E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A3632">
        <w:rPr>
          <w:rFonts w:ascii="Times New Roman" w:hAnsi="Times New Roman" w:cs="Times New Roman"/>
          <w:b/>
          <w:bCs/>
          <w:sz w:val="24"/>
          <w:szCs w:val="24"/>
        </w:rPr>
        <w:t>. Безопаснос</w:t>
      </w:r>
      <w:r w:rsidR="00162D4E" w:rsidRPr="003F5395">
        <w:rPr>
          <w:rFonts w:ascii="Times New Roman" w:hAnsi="Times New Roman" w:cs="Times New Roman"/>
          <w:b/>
          <w:bCs/>
          <w:sz w:val="24"/>
          <w:szCs w:val="24"/>
        </w:rPr>
        <w:t>ть участников и зрителей</w:t>
      </w:r>
    </w:p>
    <w:p w:rsidR="00921C2C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  <w:r w:rsidRPr="003F53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C2C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9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 Страхование участников</w:t>
      </w:r>
    </w:p>
    <w:p w:rsidR="00921C2C" w:rsidRPr="003F5395" w:rsidRDefault="00162D4E" w:rsidP="00DA3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395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DA3632" w:rsidRDefault="00DA3632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10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Предотвращение противоправного влияния на результаты соревнований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62D4E" w:rsidRPr="003F5395" w:rsidRDefault="00162D4E" w:rsidP="00DA363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921C2C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62D4E" w:rsidRPr="003F5395" w:rsidRDefault="00162D4E" w:rsidP="00DA3632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3F5395">
        <w:rPr>
          <w:rFonts w:ascii="Times New Roman" w:hAnsi="Times New Roman" w:cs="Times New Roman"/>
        </w:rPr>
        <w:tab/>
      </w:r>
    </w:p>
    <w:p w:rsidR="007E0210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11</w:t>
      </w:r>
      <w:r w:rsidR="00162D4E" w:rsidRPr="003F5395"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162D4E" w:rsidRPr="003F5395" w:rsidRDefault="00162D4E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ab/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>Предварител</w:t>
      </w:r>
      <w:r w:rsidR="003C1F99">
        <w:rPr>
          <w:rFonts w:ascii="Times New Roman" w:eastAsia="Calibri" w:hAnsi="Times New Roman" w:cs="Times New Roman"/>
          <w:sz w:val="24"/>
          <w:szCs w:val="24"/>
          <w:lang w:eastAsia="ar-SA"/>
        </w:rPr>
        <w:t>ьные заявки подаются строго до 4 октября</w:t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2019 года в МБУ «Никольский ФОК»</w:t>
      </w:r>
      <w:r w:rsidR="00DA3632" w:rsidRPr="003F5395">
        <w:rPr>
          <w:rFonts w:ascii="Times New Roman" w:hAnsi="Times New Roman" w:cs="Times New Roman"/>
          <w:sz w:val="24"/>
          <w:szCs w:val="24"/>
        </w:rPr>
        <w:t xml:space="preserve"> лично или по тел. 8-817-54-2-15-14,  или эл. почте </w:t>
      </w:r>
      <w:hyperlink r:id="rId5" w:history="1"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foknik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35@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A3632" w:rsidRPr="003F53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3632" w:rsidRPr="003F5395">
        <w:rPr>
          <w:rFonts w:ascii="Times New Roman" w:hAnsi="Times New Roman" w:cs="Times New Roman"/>
          <w:sz w:val="24"/>
          <w:szCs w:val="24"/>
        </w:rPr>
        <w:t>.</w:t>
      </w:r>
      <w:r w:rsidR="00DA3632" w:rsidRPr="003F53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DA36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Pr="003F5395">
        <w:rPr>
          <w:rFonts w:ascii="Times New Roman" w:hAnsi="Times New Roman" w:cs="Times New Roman"/>
          <w:sz w:val="24"/>
          <w:szCs w:val="24"/>
        </w:rPr>
        <w:t>Именные заявки, заверенные подписями и печатями врача, руководителями направляющей организации, подаются главному судье до начала соревнований. В за</w:t>
      </w:r>
      <w:r w:rsidR="003F5395" w:rsidRPr="003F5395">
        <w:rPr>
          <w:rFonts w:ascii="Times New Roman" w:hAnsi="Times New Roman" w:cs="Times New Roman"/>
          <w:sz w:val="24"/>
          <w:szCs w:val="24"/>
        </w:rPr>
        <w:t xml:space="preserve">явке указать ФИО участника, год </w:t>
      </w:r>
      <w:r w:rsidRPr="003F5395">
        <w:rPr>
          <w:rFonts w:ascii="Times New Roman" w:hAnsi="Times New Roman" w:cs="Times New Roman"/>
          <w:sz w:val="24"/>
          <w:szCs w:val="24"/>
        </w:rPr>
        <w:t xml:space="preserve"> рождения, домашний адрес.</w:t>
      </w:r>
    </w:p>
    <w:p w:rsidR="00921C2C" w:rsidRPr="003F5395" w:rsidRDefault="00921C2C" w:rsidP="00DA3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C2C" w:rsidRPr="003F5395" w:rsidSect="007E021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C"/>
    <w:rsid w:val="000C230E"/>
    <w:rsid w:val="00162D4E"/>
    <w:rsid w:val="00223197"/>
    <w:rsid w:val="002345A5"/>
    <w:rsid w:val="002E4C8E"/>
    <w:rsid w:val="00307BA7"/>
    <w:rsid w:val="00332B5B"/>
    <w:rsid w:val="003C1F99"/>
    <w:rsid w:val="003F5395"/>
    <w:rsid w:val="00400DEA"/>
    <w:rsid w:val="004105AC"/>
    <w:rsid w:val="005F3AFE"/>
    <w:rsid w:val="006A1037"/>
    <w:rsid w:val="007C0042"/>
    <w:rsid w:val="007E0210"/>
    <w:rsid w:val="008F4275"/>
    <w:rsid w:val="00903313"/>
    <w:rsid w:val="00921C2C"/>
    <w:rsid w:val="0094510E"/>
    <w:rsid w:val="00971A50"/>
    <w:rsid w:val="00AB2360"/>
    <w:rsid w:val="00B141F2"/>
    <w:rsid w:val="00BE3D14"/>
    <w:rsid w:val="00C775CE"/>
    <w:rsid w:val="00D07BC8"/>
    <w:rsid w:val="00D15C84"/>
    <w:rsid w:val="00D56111"/>
    <w:rsid w:val="00DA3632"/>
    <w:rsid w:val="00E114DD"/>
    <w:rsid w:val="00E2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D4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2D4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2019-07-05T06:37:00Z</cp:lastPrinted>
  <dcterms:created xsi:type="dcterms:W3CDTF">2018-07-06T05:22:00Z</dcterms:created>
  <dcterms:modified xsi:type="dcterms:W3CDTF">2019-09-18T08:14:00Z</dcterms:modified>
</cp:coreProperties>
</file>