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5F529C">
        <w:rPr>
          <w:rStyle w:val="a7"/>
          <w:color w:val="000000"/>
          <w:sz w:val="28"/>
          <w:szCs w:val="28"/>
          <w:u w:val="single"/>
        </w:rPr>
        <w:t xml:space="preserve">Строительство и эксплуатация комплекса придорожного сервиса в </w:t>
      </w:r>
      <w:proofErr w:type="spellStart"/>
      <w:r w:rsidRPr="005F529C">
        <w:rPr>
          <w:rStyle w:val="a7"/>
          <w:color w:val="000000"/>
          <w:sz w:val="28"/>
          <w:szCs w:val="28"/>
          <w:u w:val="single"/>
        </w:rPr>
        <w:t>д</w:t>
      </w:r>
      <w:proofErr w:type="gramStart"/>
      <w:r w:rsidRPr="005F529C">
        <w:rPr>
          <w:rStyle w:val="a7"/>
          <w:color w:val="000000"/>
          <w:sz w:val="28"/>
          <w:szCs w:val="28"/>
          <w:u w:val="single"/>
        </w:rPr>
        <w:t>.А</w:t>
      </w:r>
      <w:proofErr w:type="gramEnd"/>
      <w:r w:rsidRPr="005F529C">
        <w:rPr>
          <w:rStyle w:val="a7"/>
          <w:color w:val="000000"/>
          <w:sz w:val="28"/>
          <w:szCs w:val="28"/>
          <w:u w:val="single"/>
        </w:rPr>
        <w:t>ргуново</w:t>
      </w:r>
      <w:proofErr w:type="spellEnd"/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F529C">
        <w:rPr>
          <w:rStyle w:val="a7"/>
          <w:color w:val="000000"/>
          <w:sz w:val="28"/>
          <w:szCs w:val="28"/>
        </w:rPr>
        <w:t> 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rStyle w:val="a7"/>
          <w:color w:val="000000"/>
          <w:sz w:val="28"/>
          <w:szCs w:val="28"/>
        </w:rPr>
        <w:t xml:space="preserve">Суть </w:t>
      </w:r>
      <w:proofErr w:type="spellStart"/>
      <w:proofErr w:type="gramStart"/>
      <w:r w:rsidRPr="005F529C">
        <w:rPr>
          <w:rStyle w:val="a7"/>
          <w:color w:val="000000"/>
          <w:sz w:val="28"/>
          <w:szCs w:val="28"/>
        </w:rPr>
        <w:t>бизнес-идеи</w:t>
      </w:r>
      <w:proofErr w:type="spellEnd"/>
      <w:proofErr w:type="gramEnd"/>
      <w:r w:rsidRPr="005F529C">
        <w:rPr>
          <w:rStyle w:val="a7"/>
          <w:color w:val="000000"/>
          <w:sz w:val="28"/>
          <w:szCs w:val="28"/>
        </w:rPr>
        <w:t xml:space="preserve">  -</w:t>
      </w:r>
      <w:r w:rsidRPr="005F529C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5F529C">
        <w:rPr>
          <w:color w:val="000000"/>
          <w:sz w:val="28"/>
          <w:szCs w:val="28"/>
        </w:rPr>
        <w:t>строительство и эксплуатация комплекса придорожного сервиса в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529C">
        <w:rPr>
          <w:color w:val="000000"/>
          <w:sz w:val="28"/>
          <w:szCs w:val="28"/>
        </w:rPr>
        <w:t>Аргуново</w:t>
      </w:r>
      <w:proofErr w:type="spellEnd"/>
      <w:r w:rsidRPr="005F529C">
        <w:rPr>
          <w:color w:val="000000"/>
          <w:sz w:val="28"/>
          <w:szCs w:val="28"/>
        </w:rPr>
        <w:t xml:space="preserve"> вдоль автомобильной дороги регионального значения Чекшино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Тотьма -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Никольск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>Срок окупаемости -   2,5 лет с момента ввода в эксплуатацию комплекса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>Площадь -17,0 тыс.кв</w:t>
      </w:r>
      <w:proofErr w:type="gramStart"/>
      <w:r w:rsidRPr="005F529C">
        <w:rPr>
          <w:color w:val="000000"/>
          <w:sz w:val="28"/>
          <w:szCs w:val="28"/>
        </w:rPr>
        <w:t>.м</w:t>
      </w:r>
      <w:proofErr w:type="gramEnd"/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>Инженерная инфраструктура – электроэнергия 150 м от ВЛ-35квт «</w:t>
      </w:r>
      <w:proofErr w:type="spellStart"/>
      <w:r w:rsidRPr="005F529C">
        <w:rPr>
          <w:color w:val="000000"/>
          <w:sz w:val="28"/>
          <w:szCs w:val="28"/>
        </w:rPr>
        <w:t>Аргуново</w:t>
      </w:r>
      <w:proofErr w:type="spellEnd"/>
      <w:r w:rsidRPr="005F529C">
        <w:rPr>
          <w:color w:val="000000"/>
          <w:sz w:val="28"/>
          <w:szCs w:val="28"/>
        </w:rPr>
        <w:t>», ТП «</w:t>
      </w:r>
      <w:proofErr w:type="spellStart"/>
      <w:r w:rsidRPr="005F529C">
        <w:rPr>
          <w:color w:val="000000"/>
          <w:sz w:val="28"/>
          <w:szCs w:val="28"/>
        </w:rPr>
        <w:t>Аргуново-маслозавод</w:t>
      </w:r>
      <w:proofErr w:type="spellEnd"/>
      <w:r w:rsidRPr="005F529C">
        <w:rPr>
          <w:color w:val="000000"/>
          <w:sz w:val="28"/>
          <w:szCs w:val="28"/>
        </w:rPr>
        <w:t>»; водоснабжение -500 м от существующей скважины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529C">
        <w:rPr>
          <w:color w:val="000000"/>
          <w:sz w:val="28"/>
          <w:szCs w:val="28"/>
        </w:rPr>
        <w:t>Аргуново</w:t>
      </w:r>
      <w:proofErr w:type="spellEnd"/>
      <w:r>
        <w:rPr>
          <w:color w:val="000000"/>
          <w:sz w:val="28"/>
          <w:szCs w:val="28"/>
        </w:rPr>
        <w:t>.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 xml:space="preserve">Транспортная инфраструктура: примыкает к автодороге регионального значения Чекшино-Тотьма </w:t>
      </w:r>
      <w:proofErr w:type="gramStart"/>
      <w:r w:rsidRPr="005F529C">
        <w:rPr>
          <w:color w:val="000000"/>
          <w:sz w:val="28"/>
          <w:szCs w:val="28"/>
        </w:rPr>
        <w:t>–Н</w:t>
      </w:r>
      <w:proofErr w:type="gramEnd"/>
      <w:r w:rsidRPr="005F529C">
        <w:rPr>
          <w:color w:val="000000"/>
          <w:sz w:val="28"/>
          <w:szCs w:val="28"/>
        </w:rPr>
        <w:t>икольск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> </w:t>
      </w:r>
      <w:r w:rsidRPr="005F529C">
        <w:rPr>
          <w:rStyle w:val="a7"/>
          <w:color w:val="000000"/>
          <w:sz w:val="28"/>
          <w:szCs w:val="28"/>
        </w:rPr>
        <w:t xml:space="preserve">Интенсивность движения в районе д. </w:t>
      </w:r>
      <w:proofErr w:type="spellStart"/>
      <w:r w:rsidRPr="005F529C">
        <w:rPr>
          <w:rStyle w:val="a7"/>
          <w:color w:val="000000"/>
          <w:sz w:val="28"/>
          <w:szCs w:val="28"/>
        </w:rPr>
        <w:t>Аргуново</w:t>
      </w:r>
      <w:proofErr w:type="spellEnd"/>
      <w:r w:rsidRPr="005F529C">
        <w:rPr>
          <w:rStyle w:val="a7"/>
          <w:color w:val="000000"/>
          <w:sz w:val="28"/>
          <w:szCs w:val="28"/>
        </w:rPr>
        <w:t xml:space="preserve"> (307 км</w:t>
      </w:r>
      <w:r w:rsidRPr="005F529C">
        <w:rPr>
          <w:color w:val="000000"/>
          <w:sz w:val="28"/>
          <w:szCs w:val="28"/>
        </w:rPr>
        <w:t>)</w:t>
      </w:r>
      <w:proofErr w:type="gramStart"/>
      <w:r w:rsidRPr="005F529C">
        <w:rPr>
          <w:color w:val="000000"/>
          <w:sz w:val="28"/>
          <w:szCs w:val="28"/>
        </w:rPr>
        <w:t xml:space="preserve"> :</w:t>
      </w:r>
      <w:proofErr w:type="gramEnd"/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>2015 г -485 ед. в сутки,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color w:val="000000"/>
          <w:sz w:val="28"/>
          <w:szCs w:val="28"/>
        </w:rPr>
        <w:t>2016г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F529C">
        <w:rPr>
          <w:rStyle w:val="a7"/>
          <w:color w:val="000000"/>
          <w:sz w:val="28"/>
          <w:szCs w:val="28"/>
        </w:rPr>
        <w:t>658</w:t>
      </w:r>
      <w:r w:rsidRPr="005F52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529C">
        <w:rPr>
          <w:color w:val="000000"/>
          <w:sz w:val="28"/>
          <w:szCs w:val="28"/>
        </w:rPr>
        <w:t>ед. в сутки, (рост 136%)</w:t>
      </w:r>
    </w:p>
    <w:p w:rsidR="005F529C" w:rsidRPr="005F529C" w:rsidRDefault="005F529C" w:rsidP="005F529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29C">
        <w:rPr>
          <w:rStyle w:val="a7"/>
          <w:color w:val="000000"/>
          <w:sz w:val="28"/>
          <w:szCs w:val="28"/>
        </w:rPr>
        <w:t>Конкуренция</w:t>
      </w:r>
      <w:r w:rsidRPr="005F529C">
        <w:rPr>
          <w:color w:val="000000"/>
          <w:sz w:val="28"/>
          <w:szCs w:val="28"/>
        </w:rPr>
        <w:t>: на участке автодороги от г.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 xml:space="preserve">Никольска </w:t>
      </w:r>
      <w:proofErr w:type="gramStart"/>
      <w:r w:rsidRPr="005F529C">
        <w:rPr>
          <w:color w:val="000000"/>
          <w:sz w:val="28"/>
          <w:szCs w:val="28"/>
        </w:rPr>
        <w:t>до</w:t>
      </w:r>
      <w:proofErr w:type="gramEnd"/>
      <w:r w:rsidRPr="005F529C">
        <w:rPr>
          <w:color w:val="000000"/>
          <w:sz w:val="28"/>
          <w:szCs w:val="28"/>
        </w:rPr>
        <w:t xml:space="preserve"> </w:t>
      </w:r>
      <w:proofErr w:type="gramStart"/>
      <w:r w:rsidRPr="005F529C">
        <w:rPr>
          <w:color w:val="000000"/>
          <w:sz w:val="28"/>
          <w:szCs w:val="28"/>
        </w:rPr>
        <w:t>с</w:t>
      </w:r>
      <w:proofErr w:type="gramEnd"/>
      <w:r w:rsidRPr="005F52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им.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Бабушкина</w:t>
      </w:r>
      <w:r>
        <w:rPr>
          <w:color w:val="000000"/>
          <w:sz w:val="28"/>
          <w:szCs w:val="28"/>
        </w:rPr>
        <w:t xml:space="preserve"> </w:t>
      </w:r>
      <w:r w:rsidRPr="005F529C">
        <w:rPr>
          <w:color w:val="000000"/>
          <w:sz w:val="28"/>
          <w:szCs w:val="28"/>
        </w:rPr>
        <w:t>(170 км) отсутствуют объекты, включающие такой спектр оказываемых услуг</w:t>
      </w:r>
      <w:r>
        <w:rPr>
          <w:color w:val="000000"/>
          <w:sz w:val="28"/>
          <w:szCs w:val="28"/>
        </w:rPr>
        <w:t>.</w:t>
      </w: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C"/>
    <w:rsid w:val="000F16CB"/>
    <w:rsid w:val="0041687B"/>
    <w:rsid w:val="005F529C"/>
    <w:rsid w:val="006822AF"/>
    <w:rsid w:val="00883B2E"/>
    <w:rsid w:val="0096049C"/>
    <w:rsid w:val="00AB4336"/>
    <w:rsid w:val="00B21F6F"/>
    <w:rsid w:val="00B61955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5F52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5F529C"/>
    <w:rPr>
      <w:b/>
      <w:bCs/>
    </w:rPr>
  </w:style>
  <w:style w:type="character" w:customStyle="1" w:styleId="apple-converted-space">
    <w:name w:val="apple-converted-space"/>
    <w:basedOn w:val="a0"/>
    <w:rsid w:val="005F5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2018-04-20T04:13:00Z</dcterms:created>
  <dcterms:modified xsi:type="dcterms:W3CDTF">2018-04-20T04:16:00Z</dcterms:modified>
</cp:coreProperties>
</file>