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51" w:tblpY="10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083"/>
        <w:gridCol w:w="2083"/>
        <w:gridCol w:w="2083"/>
        <w:gridCol w:w="2265"/>
      </w:tblGrid>
      <w:tr w:rsidR="001A6396" w:rsidRPr="00EC2E4D" w:rsidTr="00AD188F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:rsidR="001A6396" w:rsidRDefault="001A6396" w:rsidP="00AD18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  <w:r w:rsidRPr="00EC2E4D">
              <w:rPr>
                <w:szCs w:val="24"/>
                <w:lang w:val="ru-RU"/>
              </w:rPr>
              <w:t xml:space="preserve"> социально ориентированн</w:t>
            </w:r>
            <w:r>
              <w:rPr>
                <w:szCs w:val="24"/>
                <w:lang w:val="ru-RU"/>
              </w:rPr>
              <w:t>ой</w:t>
            </w:r>
            <w:r w:rsidRPr="00EC2E4D">
              <w:rPr>
                <w:szCs w:val="24"/>
                <w:lang w:val="ru-RU"/>
              </w:rPr>
              <w:t xml:space="preserve"> некоммерческ</w:t>
            </w:r>
            <w:r>
              <w:rPr>
                <w:szCs w:val="24"/>
                <w:lang w:val="ru-RU"/>
              </w:rPr>
              <w:t>ой</w:t>
            </w:r>
            <w:r w:rsidRPr="00EC2E4D">
              <w:rPr>
                <w:szCs w:val="24"/>
                <w:lang w:val="ru-RU"/>
              </w:rPr>
              <w:t xml:space="preserve"> организаци</w:t>
            </w:r>
            <w:r>
              <w:rPr>
                <w:szCs w:val="24"/>
                <w:lang w:val="ru-RU"/>
              </w:rPr>
              <w:t>и</w:t>
            </w:r>
            <w:r w:rsidRPr="00EC2E4D">
              <w:rPr>
                <w:szCs w:val="24"/>
                <w:lang w:val="ru-RU"/>
              </w:rPr>
              <w:t xml:space="preserve"> — получателя поддержки</w:t>
            </w:r>
          </w:p>
        </w:tc>
        <w:tc>
          <w:tcPr>
            <w:tcW w:w="2083" w:type="dxa"/>
          </w:tcPr>
          <w:p w:rsidR="001A6396" w:rsidRDefault="001A6396" w:rsidP="00AD18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организации</w:t>
            </w:r>
          </w:p>
        </w:tc>
        <w:tc>
          <w:tcPr>
            <w:tcW w:w="2083" w:type="dxa"/>
          </w:tcPr>
          <w:p w:rsidR="001A6396" w:rsidRDefault="001A6396" w:rsidP="00AD18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ИНН организации</w:t>
            </w:r>
          </w:p>
        </w:tc>
        <w:tc>
          <w:tcPr>
            <w:tcW w:w="2083" w:type="dxa"/>
          </w:tcPr>
          <w:p w:rsidR="001A6396" w:rsidRDefault="001A6396" w:rsidP="00AD18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Статус СОНКО</w:t>
            </w:r>
          </w:p>
        </w:tc>
        <w:tc>
          <w:tcPr>
            <w:tcW w:w="2265" w:type="dxa"/>
          </w:tcPr>
          <w:p w:rsidR="001A6396" w:rsidRDefault="001A6396" w:rsidP="00AD188F">
            <w:pPr>
              <w:pStyle w:val="a3"/>
              <w:jc w:val="center"/>
            </w:pPr>
            <w:r>
              <w:t>Дата</w:t>
            </w:r>
          </w:p>
          <w:p w:rsidR="001A6396" w:rsidRPr="00EC2E4D" w:rsidRDefault="001A6396" w:rsidP="001A6396">
            <w:pPr>
              <w:jc w:val="center"/>
              <w:rPr>
                <w:lang w:val="ru-RU"/>
              </w:rPr>
            </w:pPr>
            <w:r w:rsidRPr="00EC2E4D">
              <w:rPr>
                <w:szCs w:val="24"/>
                <w:lang w:val="ru-RU"/>
              </w:rPr>
              <w:t>принятия решения об  оказании поддержки</w:t>
            </w:r>
            <w:r>
              <w:rPr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1A6396" w:rsidRPr="00EC2E4D" w:rsidTr="00AD188F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:rsidR="001A6396" w:rsidRPr="00EC2E4D" w:rsidRDefault="001A6396" w:rsidP="00AD188F">
            <w:pPr>
              <w:rPr>
                <w:lang w:val="ru-RU"/>
              </w:rPr>
            </w:pPr>
            <w:r w:rsidRPr="00EC2E4D">
              <w:rPr>
                <w:szCs w:val="24"/>
                <w:lang w:val="ru-RU"/>
              </w:rPr>
              <w:t>Никольская  районная организация общероссийской общественной организации «Всероссийское общество инвалидов</w:t>
            </w:r>
            <w:r>
              <w:rPr>
                <w:szCs w:val="24"/>
                <w:lang w:val="ru-RU"/>
              </w:rPr>
              <w:t>”</w:t>
            </w:r>
            <w:r w:rsidRPr="00EC2E4D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2083" w:type="dxa"/>
          </w:tcPr>
          <w:p w:rsidR="001A6396" w:rsidRDefault="001A6396" w:rsidP="00AD188F">
            <w:r>
              <w:rPr>
                <w:szCs w:val="24"/>
              </w:rPr>
              <w:t>1023500001139</w:t>
            </w:r>
          </w:p>
        </w:tc>
        <w:tc>
          <w:tcPr>
            <w:tcW w:w="2083" w:type="dxa"/>
          </w:tcPr>
          <w:p w:rsidR="001A6396" w:rsidRDefault="001A6396" w:rsidP="00AD188F">
            <w:r>
              <w:rPr>
                <w:szCs w:val="24"/>
              </w:rPr>
              <w:t>3514000484</w:t>
            </w:r>
          </w:p>
        </w:tc>
        <w:tc>
          <w:tcPr>
            <w:tcW w:w="2083" w:type="dxa"/>
          </w:tcPr>
          <w:p w:rsidR="001A6396" w:rsidRDefault="001A6396" w:rsidP="00AD188F">
            <w:pPr>
              <w:rPr>
                <w:lang w:val="ru-RU"/>
              </w:rPr>
            </w:pPr>
            <w:r>
              <w:rPr>
                <w:lang w:val="ru-RU"/>
              </w:rPr>
              <w:t>получатель поддержки</w:t>
            </w:r>
          </w:p>
        </w:tc>
        <w:tc>
          <w:tcPr>
            <w:tcW w:w="2265" w:type="dxa"/>
          </w:tcPr>
          <w:p w:rsidR="001A6396" w:rsidRPr="00EC2E4D" w:rsidRDefault="001A6396" w:rsidP="00AD188F">
            <w:pPr>
              <w:rPr>
                <w:lang w:val="ru-RU"/>
              </w:rPr>
            </w:pPr>
            <w:r w:rsidRPr="00EC2E4D">
              <w:rPr>
                <w:szCs w:val="24"/>
                <w:lang w:val="ru-RU"/>
              </w:rPr>
              <w:t>решение  Представительного собрания</w:t>
            </w:r>
            <w:r>
              <w:rPr>
                <w:szCs w:val="24"/>
                <w:lang w:val="ru-RU"/>
              </w:rPr>
              <w:t xml:space="preserve"> </w:t>
            </w:r>
            <w:r w:rsidRPr="00EC2E4D">
              <w:rPr>
                <w:szCs w:val="24"/>
                <w:lang w:val="ru-RU"/>
              </w:rPr>
              <w:t>«О районном бюджете на 20</w:t>
            </w:r>
            <w:r>
              <w:rPr>
                <w:szCs w:val="24"/>
                <w:lang w:val="ru-RU"/>
              </w:rPr>
              <w:t>21</w:t>
            </w:r>
            <w:r w:rsidRPr="00EC2E4D">
              <w:rPr>
                <w:szCs w:val="24"/>
                <w:lang w:val="ru-RU"/>
              </w:rPr>
              <w:t xml:space="preserve"> год и плановый период 202</w:t>
            </w:r>
            <w:r>
              <w:rPr>
                <w:szCs w:val="24"/>
                <w:lang w:val="ru-RU"/>
              </w:rPr>
              <w:t>2</w:t>
            </w:r>
            <w:r w:rsidRPr="00EC2E4D">
              <w:rPr>
                <w:szCs w:val="24"/>
                <w:lang w:val="ru-RU"/>
              </w:rPr>
              <w:t xml:space="preserve"> года и 202</w:t>
            </w:r>
            <w:r>
              <w:rPr>
                <w:szCs w:val="24"/>
                <w:lang w:val="ru-RU"/>
              </w:rPr>
              <w:t>3</w:t>
            </w:r>
            <w:r w:rsidRPr="00EC2E4D">
              <w:rPr>
                <w:szCs w:val="24"/>
                <w:lang w:val="ru-RU"/>
              </w:rPr>
              <w:t xml:space="preserve"> годов»</w:t>
            </w:r>
            <w:r>
              <w:rPr>
                <w:szCs w:val="24"/>
                <w:lang w:val="ru-RU"/>
              </w:rPr>
              <w:t xml:space="preserve"> № 106 от 10.12.2020 г.</w:t>
            </w:r>
          </w:p>
        </w:tc>
      </w:tr>
    </w:tbl>
    <w:p w:rsidR="00CB7C6C" w:rsidRPr="001A6396" w:rsidRDefault="001A6396" w:rsidP="001A6396">
      <w:pPr>
        <w:jc w:val="center"/>
        <w:rPr>
          <w:lang w:val="ru-RU"/>
        </w:rPr>
      </w:pPr>
      <w:r>
        <w:rPr>
          <w:lang w:val="ru-RU"/>
        </w:rPr>
        <w:t>Реестр социально-ориентированных некоммерческих организаци</w:t>
      </w:r>
      <w:proofErr w:type="gramStart"/>
      <w:r>
        <w:rPr>
          <w:lang w:val="ru-RU"/>
        </w:rPr>
        <w:t>й-</w:t>
      </w:r>
      <w:proofErr w:type="gramEnd"/>
      <w:r>
        <w:rPr>
          <w:lang w:val="ru-RU"/>
        </w:rPr>
        <w:t xml:space="preserve"> получателей финансовой поддержки.</w:t>
      </w:r>
    </w:p>
    <w:sectPr w:rsidR="00CB7C6C" w:rsidRPr="001A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96"/>
    <w:rsid w:val="001A6396"/>
    <w:rsid w:val="00C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96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1A6396"/>
    <w:pPr>
      <w:suppressLineNumbers/>
      <w:suppressAutoHyphens/>
      <w:textAlignment w:val="baseline"/>
    </w:pPr>
    <w:rPr>
      <w:rFonts w:eastAsia="Lucida Sans Unicode"/>
      <w:color w:val="00000A"/>
      <w:kern w:val="0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96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1A6396"/>
    <w:pPr>
      <w:suppressLineNumbers/>
      <w:suppressAutoHyphens/>
      <w:textAlignment w:val="baseline"/>
    </w:pPr>
    <w:rPr>
      <w:rFonts w:eastAsia="Lucida Sans Unicode"/>
      <w:color w:val="00000A"/>
      <w:kern w:val="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2021-12-20T11:59:00Z</dcterms:created>
  <dcterms:modified xsi:type="dcterms:W3CDTF">2021-12-20T12:03:00Z</dcterms:modified>
</cp:coreProperties>
</file>