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362E8" w14:textId="77777777" w:rsidR="00162E3A" w:rsidRDefault="00162E3A" w:rsidP="00411AD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E5812EF" w14:textId="79775F63" w:rsidR="00411AD2" w:rsidRPr="00162E3A" w:rsidRDefault="00411AD2" w:rsidP="00411A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62E3A">
        <w:rPr>
          <w:rFonts w:ascii="Times New Roman" w:hAnsi="Times New Roman"/>
          <w:sz w:val="28"/>
          <w:szCs w:val="28"/>
        </w:rPr>
        <w:t xml:space="preserve">Информационная карта уведомления о предоставлении субсидий </w:t>
      </w:r>
    </w:p>
    <w:p w14:paraId="43DB3B7B" w14:textId="77777777" w:rsidR="00411AD2" w:rsidRPr="00162E3A" w:rsidRDefault="00411AD2" w:rsidP="00411A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62E3A">
        <w:rPr>
          <w:rFonts w:ascii="Times New Roman" w:hAnsi="Times New Roman"/>
          <w:sz w:val="28"/>
          <w:szCs w:val="28"/>
        </w:rPr>
        <w:t>организаций любых форм собственности и индивидуальных предпринимателей, занимающихся доставкой и реализацией продовольственных товаров в малонаселенные и труднодоступные  населенные пункты Никольского муниципального района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6640"/>
      </w:tblGrid>
      <w:tr w:rsidR="00411AD2" w:rsidRPr="00162E3A" w14:paraId="6920059C" w14:textId="77777777" w:rsidTr="00162E3A">
        <w:tc>
          <w:tcPr>
            <w:tcW w:w="510" w:type="dxa"/>
          </w:tcPr>
          <w:p w14:paraId="4C85C3CF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42B5CC24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14:paraId="53656927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Наименование пункта</w:t>
            </w:r>
          </w:p>
        </w:tc>
        <w:tc>
          <w:tcPr>
            <w:tcW w:w="6640" w:type="dxa"/>
          </w:tcPr>
          <w:p w14:paraId="747FE278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11AD2" w:rsidRPr="00162E3A" w14:paraId="22366251" w14:textId="77777777" w:rsidTr="00162E3A">
        <w:tc>
          <w:tcPr>
            <w:tcW w:w="510" w:type="dxa"/>
          </w:tcPr>
          <w:p w14:paraId="0C8420CB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43EACD89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место нахождения, почтовый адрес, адрес электронной почты, номер контактного телефона организатора </w:t>
            </w:r>
          </w:p>
        </w:tc>
        <w:tc>
          <w:tcPr>
            <w:tcW w:w="6640" w:type="dxa"/>
          </w:tcPr>
          <w:p w14:paraId="21DBC6AE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Администрации Никольского муниципального района.</w:t>
            </w:r>
          </w:p>
          <w:p w14:paraId="0761C6C0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Адрес: 161440, г. Никольск, Вологодской области, ул. 25-Октября, д. 3.</w:t>
            </w:r>
          </w:p>
          <w:p w14:paraId="4D125671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Контактное лицо Корепина Валентина Сергеевна.</w:t>
            </w:r>
          </w:p>
          <w:p w14:paraId="538B0AB6" w14:textId="77777777" w:rsidR="00411AD2" w:rsidRPr="00162E3A" w:rsidRDefault="00411AD2" w:rsidP="00411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Телефон/факс: (81754) 2-15-60.</w:t>
            </w:r>
          </w:p>
          <w:p w14:paraId="1826C3E8" w14:textId="77777777" w:rsidR="00411AD2" w:rsidRPr="00162E3A" w:rsidRDefault="00411AD2" w:rsidP="00411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162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</w:t>
            </w:r>
            <w:proofErr w:type="spellEnd"/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62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proofErr w:type="spellEnd"/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62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62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11AD2" w:rsidRPr="00162E3A" w14:paraId="7ACE45AA" w14:textId="77777777" w:rsidTr="00162E3A">
        <w:tc>
          <w:tcPr>
            <w:tcW w:w="510" w:type="dxa"/>
          </w:tcPr>
          <w:p w14:paraId="1B667866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452592A8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Место и сроки выполнения доставки товаров</w:t>
            </w:r>
          </w:p>
        </w:tc>
        <w:tc>
          <w:tcPr>
            <w:tcW w:w="6640" w:type="dxa"/>
          </w:tcPr>
          <w:p w14:paraId="05978D31" w14:textId="3ABD31D5" w:rsidR="00411AD2" w:rsidRPr="00162E3A" w:rsidRDefault="00411AD2" w:rsidP="00162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деревня Павлово, деревня Малиновка, деревня Высокая, деревня </w:t>
            </w:r>
            <w:proofErr w:type="spellStart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Синицыно</w:t>
            </w:r>
            <w:proofErr w:type="spellEnd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деревня </w:t>
            </w:r>
            <w:proofErr w:type="spellStart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Сырково</w:t>
            </w:r>
            <w:proofErr w:type="spellEnd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деревня Каменка, деревня </w:t>
            </w:r>
            <w:proofErr w:type="spellStart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Качуг</w:t>
            </w:r>
            <w:proofErr w:type="spellEnd"/>
            <w:r w:rsid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поселок </w:t>
            </w:r>
            <w:proofErr w:type="spellStart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Макаровский</w:t>
            </w:r>
            <w:proofErr w:type="spellEnd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деревня Старина, деревня Рамешки, деревня </w:t>
            </w:r>
            <w:proofErr w:type="spellStart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Карныш</w:t>
            </w:r>
            <w:proofErr w:type="spellEnd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деревня Малиновка, деревня Большое </w:t>
            </w:r>
            <w:proofErr w:type="spellStart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Сверчково</w:t>
            </w:r>
            <w:proofErr w:type="spellEnd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починок </w:t>
            </w:r>
            <w:proofErr w:type="spellStart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Пермасский</w:t>
            </w:r>
            <w:proofErr w:type="spellEnd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, деревня </w:t>
            </w:r>
            <w:proofErr w:type="spellStart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Скочково</w:t>
            </w:r>
            <w:proofErr w:type="spellEnd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деревня </w:t>
            </w:r>
            <w:proofErr w:type="spellStart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Блудново</w:t>
            </w:r>
            <w:proofErr w:type="spellEnd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деревня </w:t>
            </w:r>
            <w:proofErr w:type="spellStart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Нагавицино</w:t>
            </w:r>
            <w:proofErr w:type="spellEnd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 деревня Подольская, починок </w:t>
            </w:r>
            <w:proofErr w:type="spellStart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Степшинский</w:t>
            </w:r>
            <w:proofErr w:type="spellEnd"/>
            <w:r w:rsid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деревня Тарасово,  деревня </w:t>
            </w:r>
            <w:proofErr w:type="spellStart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Челпаново</w:t>
            </w:r>
            <w:proofErr w:type="spellEnd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деревня Красавино, деревня </w:t>
            </w:r>
            <w:proofErr w:type="spellStart"/>
            <w:r w:rsidR="00162E3A"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Рокуново</w:t>
            </w:r>
            <w:proofErr w:type="spellEnd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деревня Захарово,  деревня Каменное,  деревня Владимирово, деревня </w:t>
            </w:r>
            <w:proofErr w:type="spellStart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Лашово</w:t>
            </w:r>
            <w:proofErr w:type="spellEnd"/>
            <w:r w:rsidRPr="00162E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починок Левкин, деревня Беляевка</w:t>
            </w:r>
          </w:p>
          <w:p w14:paraId="22104182" w14:textId="77777777" w:rsidR="00411AD2" w:rsidRPr="00162E3A" w:rsidRDefault="00411AD2" w:rsidP="00162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Никольского района, Вологодской области.</w:t>
            </w:r>
          </w:p>
          <w:p w14:paraId="64ADCE3F" w14:textId="12E5173D" w:rsidR="00411AD2" w:rsidRPr="00162E3A" w:rsidRDefault="00411AD2" w:rsidP="00411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Сроки выполнения доставки: до 31 декабря 202</w:t>
            </w:r>
            <w:r w:rsidR="00162E3A" w:rsidRPr="00162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11AD2" w:rsidRPr="00162E3A" w14:paraId="680D075A" w14:textId="77777777" w:rsidTr="00162E3A">
        <w:tc>
          <w:tcPr>
            <w:tcW w:w="510" w:type="dxa"/>
          </w:tcPr>
          <w:p w14:paraId="5653717C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5A357D15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субсидии</w:t>
            </w:r>
          </w:p>
        </w:tc>
        <w:tc>
          <w:tcPr>
            <w:tcW w:w="6640" w:type="dxa"/>
          </w:tcPr>
          <w:p w14:paraId="510C8311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Районный бюджет (субсидия областного бюджета)</w:t>
            </w:r>
          </w:p>
        </w:tc>
      </w:tr>
      <w:tr w:rsidR="00411AD2" w:rsidRPr="00162E3A" w14:paraId="61EF93E2" w14:textId="77777777" w:rsidTr="00162E3A">
        <w:tc>
          <w:tcPr>
            <w:tcW w:w="510" w:type="dxa"/>
          </w:tcPr>
          <w:p w14:paraId="56E00247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14:paraId="6AC43DEC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Форма сроки и порядок предоставления субсидии</w:t>
            </w:r>
          </w:p>
        </w:tc>
        <w:tc>
          <w:tcPr>
            <w:tcW w:w="6640" w:type="dxa"/>
          </w:tcPr>
          <w:p w14:paraId="058888AA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Безналичным путем в соответствии с условиями заключенного Соглашения</w:t>
            </w:r>
          </w:p>
        </w:tc>
      </w:tr>
      <w:tr w:rsidR="00411AD2" w:rsidRPr="00162E3A" w14:paraId="162FE3CB" w14:textId="77777777" w:rsidTr="00162E3A">
        <w:tc>
          <w:tcPr>
            <w:tcW w:w="510" w:type="dxa"/>
          </w:tcPr>
          <w:p w14:paraId="3F0932CC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14:paraId="5EEE92F3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документов, предоставляемым для участия </w:t>
            </w:r>
          </w:p>
        </w:tc>
        <w:tc>
          <w:tcPr>
            <w:tcW w:w="6640" w:type="dxa"/>
          </w:tcPr>
          <w:p w14:paraId="01886220" w14:textId="77777777" w:rsidR="00411AD2" w:rsidRPr="00162E3A" w:rsidRDefault="00411AD2" w:rsidP="001927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Для получения субсидии заявитель представляет заявление по форме, установленной Приложением 2 к Порядку.</w:t>
            </w:r>
          </w:p>
          <w:p w14:paraId="6829240A" w14:textId="77777777" w:rsidR="00411AD2" w:rsidRPr="00162E3A" w:rsidRDefault="00411AD2" w:rsidP="001927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прилагаются: </w:t>
            </w:r>
          </w:p>
          <w:p w14:paraId="0D58793D" w14:textId="77777777" w:rsidR="00411AD2" w:rsidRPr="00162E3A" w:rsidRDefault="00411AD2" w:rsidP="001927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справка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заявителем, выданная налоговым органом не ранее, чем за 15 дней  до даты подачи заявления.</w:t>
            </w:r>
          </w:p>
        </w:tc>
      </w:tr>
      <w:tr w:rsidR="00411AD2" w:rsidRPr="00162E3A" w14:paraId="5F1CF500" w14:textId="77777777" w:rsidTr="00162E3A">
        <w:tc>
          <w:tcPr>
            <w:tcW w:w="510" w:type="dxa"/>
          </w:tcPr>
          <w:p w14:paraId="464292ED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</w:tcPr>
          <w:p w14:paraId="030B6013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(дата)</w:t>
            </w:r>
          </w:p>
        </w:tc>
        <w:tc>
          <w:tcPr>
            <w:tcW w:w="6640" w:type="dxa"/>
          </w:tcPr>
          <w:p w14:paraId="66716170" w14:textId="4C24156D" w:rsidR="00485296" w:rsidRPr="00162E3A" w:rsidRDefault="00411AD2" w:rsidP="007A62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Ежедневно с 8.00 до 12.30 и с 1</w:t>
            </w:r>
            <w:r w:rsidR="00162E3A" w:rsidRPr="00162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2E3A" w:rsidRPr="00162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0 до 17.</w:t>
            </w:r>
            <w:r w:rsidR="00162E3A" w:rsidRPr="00162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0 (время московское), предпраздничные дни  с 8.00 до 12.30 и с 1</w:t>
            </w:r>
            <w:r w:rsidR="00162E3A" w:rsidRPr="00162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2E3A" w:rsidRPr="00162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0 до 16.</w:t>
            </w:r>
            <w:r w:rsidR="00162E3A" w:rsidRPr="00162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 xml:space="preserve">0, кроме выходных и праздничных дней, </w:t>
            </w:r>
            <w:proofErr w:type="gramEnd"/>
          </w:p>
          <w:p w14:paraId="26B3E9CC" w14:textId="4275C1B8" w:rsidR="00411AD2" w:rsidRPr="00162E3A" w:rsidRDefault="007A62B3" w:rsidP="007A62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r w:rsidR="00162E3A" w:rsidRPr="00162E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1AD2" w:rsidRPr="00162E3A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</w:t>
            </w:r>
            <w:r w:rsidR="00162E3A" w:rsidRPr="00162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1AD2" w:rsidRPr="00162E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 xml:space="preserve"> по «</w:t>
            </w:r>
            <w:r w:rsidR="00E40D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62E3A" w:rsidRPr="00162E3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62E3A" w:rsidRPr="00162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 xml:space="preserve"> года (включительно)</w:t>
            </w:r>
          </w:p>
        </w:tc>
      </w:tr>
      <w:tr w:rsidR="00411AD2" w:rsidRPr="00162E3A" w14:paraId="30671D73" w14:textId="77777777" w:rsidTr="00162E3A">
        <w:tc>
          <w:tcPr>
            <w:tcW w:w="510" w:type="dxa"/>
          </w:tcPr>
          <w:p w14:paraId="74EFDC2F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14:paraId="30DEF973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Место подачи заявлений (адрес)</w:t>
            </w:r>
          </w:p>
        </w:tc>
        <w:tc>
          <w:tcPr>
            <w:tcW w:w="6640" w:type="dxa"/>
          </w:tcPr>
          <w:p w14:paraId="75148CB6" w14:textId="77777777" w:rsidR="00411AD2" w:rsidRPr="00162E3A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3A">
              <w:rPr>
                <w:rFonts w:ascii="Times New Roman" w:hAnsi="Times New Roman" w:cs="Times New Roman"/>
                <w:sz w:val="28"/>
                <w:szCs w:val="28"/>
              </w:rPr>
              <w:t>161440, г. Никольск, ул. 25 - Октября, д. 3, кабинет 13</w:t>
            </w:r>
          </w:p>
        </w:tc>
      </w:tr>
    </w:tbl>
    <w:p w14:paraId="7EE19E03" w14:textId="77777777" w:rsidR="00DF66C0" w:rsidRDefault="00DF66C0"/>
    <w:sectPr w:rsidR="00DF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D2"/>
    <w:rsid w:val="00162E3A"/>
    <w:rsid w:val="00411AD2"/>
    <w:rsid w:val="00485296"/>
    <w:rsid w:val="007A62B3"/>
    <w:rsid w:val="00DF66C0"/>
    <w:rsid w:val="00E40DFB"/>
    <w:rsid w:val="00F83A95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6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AD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162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AD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162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Arhiv</cp:lastModifiedBy>
  <cp:revision>3</cp:revision>
  <cp:lastPrinted>2023-02-07T13:17:00Z</cp:lastPrinted>
  <dcterms:created xsi:type="dcterms:W3CDTF">2023-03-02T11:46:00Z</dcterms:created>
  <dcterms:modified xsi:type="dcterms:W3CDTF">2023-03-02T11:52:00Z</dcterms:modified>
</cp:coreProperties>
</file>