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3C" w:rsidRDefault="00B9713C" w:rsidP="00B9713C">
      <w:pPr>
        <w:pStyle w:val="a3"/>
        <w:jc w:val="center"/>
      </w:pPr>
      <w:r>
        <w:t xml:space="preserve">ИЗВЕЩЕНИЕ </w:t>
      </w:r>
    </w:p>
    <w:p w:rsidR="00B9713C" w:rsidRDefault="00B9713C" w:rsidP="001625F9">
      <w:pPr>
        <w:pStyle w:val="a3"/>
        <w:jc w:val="center"/>
      </w:pPr>
      <w:r>
        <w:t xml:space="preserve">О ПРОВЕДЕНИИ ТОРГОВ ПО ПРОДАЖЕ МУНИЦИПАЛЬНОГО ИМУЩЕСТВА В ЭЛЕКТРОННОЙ ФОРМЕ </w:t>
      </w:r>
      <w:r w:rsidR="00236CD5">
        <w:t xml:space="preserve"> </w:t>
      </w:r>
      <w:r w:rsidR="00546672">
        <w:t xml:space="preserve"> 14 октября</w:t>
      </w:r>
      <w:r w:rsidR="008B1DF8">
        <w:t xml:space="preserve"> </w:t>
      </w:r>
      <w:r w:rsidR="001127C3">
        <w:t xml:space="preserve"> </w:t>
      </w:r>
      <w:r>
        <w:t>20</w:t>
      </w:r>
      <w:r w:rsidR="001127C3">
        <w:t>21</w:t>
      </w:r>
      <w:r>
        <w:t xml:space="preserve"> года   </w:t>
      </w:r>
    </w:p>
    <w:p w:rsidR="00B9713C" w:rsidRDefault="00423BCE" w:rsidP="00423BCE">
      <w:pPr>
        <w:pStyle w:val="a3"/>
        <w:contextualSpacing/>
        <w:jc w:val="both"/>
      </w:pPr>
      <w:r>
        <w:t xml:space="preserve">         </w:t>
      </w:r>
      <w:r w:rsidR="00B9713C">
        <w:t xml:space="preserve">Организатор продажи муниципального имущества в электронной форме: </w:t>
      </w:r>
      <w:proofErr w:type="gramStart"/>
      <w:r w:rsidR="00B9713C">
        <w:t xml:space="preserve">АО «Единая электронная торговая площадка» (далее – Организатор), адрес местонахождения: 115114, г. Москва, ул. </w:t>
      </w:r>
      <w:proofErr w:type="spellStart"/>
      <w:r w:rsidR="00B9713C">
        <w:t>Кожевническая</w:t>
      </w:r>
      <w:proofErr w:type="spellEnd"/>
      <w:r w:rsidR="00B9713C">
        <w:t xml:space="preserve">, д. 14, стр. 5, тел. 8 (495) 276-16-26, официальный сайт </w:t>
      </w:r>
      <w:hyperlink r:id="rId6" w:history="1">
        <w:r w:rsidR="00B9713C">
          <w:rPr>
            <w:rStyle w:val="a4"/>
          </w:rPr>
          <w:t>www.roseltorg.ru</w:t>
        </w:r>
      </w:hyperlink>
      <w:r w:rsidR="00B9713C">
        <w:t xml:space="preserve">. </w:t>
      </w:r>
      <w:proofErr w:type="gramEnd"/>
    </w:p>
    <w:p w:rsidR="00B9713C" w:rsidRDefault="00423BCE" w:rsidP="00423BCE">
      <w:pPr>
        <w:pStyle w:val="a3"/>
        <w:contextualSpacing/>
        <w:jc w:val="both"/>
      </w:pPr>
      <w:r>
        <w:t xml:space="preserve">         </w:t>
      </w:r>
      <w:r w:rsidR="00B9713C">
        <w:t xml:space="preserve">Продавец муниципального имущества в электронной форме: </w:t>
      </w:r>
      <w:proofErr w:type="gramStart"/>
      <w:r w:rsidR="003E17F4">
        <w:t>А</w:t>
      </w:r>
      <w:r w:rsidR="00B9713C">
        <w:t>дминистраци</w:t>
      </w:r>
      <w:r w:rsidR="003E17F4">
        <w:t>я</w:t>
      </w:r>
      <w:r w:rsidR="00B9713C">
        <w:t xml:space="preserve"> </w:t>
      </w:r>
      <w:r w:rsidR="003E17F4">
        <w:t>Никольс</w:t>
      </w:r>
      <w:r w:rsidR="00B9713C">
        <w:t>кого муниципального района (далее – Продавец), адрес местонахождения: 16</w:t>
      </w:r>
      <w:r w:rsidR="003E17F4">
        <w:t>1440</w:t>
      </w:r>
      <w:r w:rsidR="00B9713C">
        <w:t xml:space="preserve">, </w:t>
      </w:r>
      <w:r w:rsidR="003E17F4" w:rsidRPr="001A7147">
        <w:t>Вологодская область, г. Никольск, ул. 25 Октября, д. 3</w:t>
      </w:r>
      <w:r w:rsidR="00B9713C">
        <w:t xml:space="preserve">, тел. </w:t>
      </w:r>
      <w:r w:rsidR="003E17F4" w:rsidRPr="001A7147">
        <w:t>(81754) 2-1</w:t>
      </w:r>
      <w:r w:rsidR="003E17F4">
        <w:t>2</w:t>
      </w:r>
      <w:r w:rsidR="003E17F4" w:rsidRPr="001A7147">
        <w:t>-</w:t>
      </w:r>
      <w:r w:rsidR="003E17F4">
        <w:t>85</w:t>
      </w:r>
      <w:r w:rsidR="00B9713C">
        <w:t xml:space="preserve">, официальный сайт </w:t>
      </w:r>
      <w:hyperlink r:id="rId7" w:history="1">
        <w:r w:rsidR="003E17F4" w:rsidRPr="003E17F4">
          <w:rPr>
            <w:rStyle w:val="a4"/>
            <w:bCs/>
            <w:sz w:val="22"/>
            <w:szCs w:val="22"/>
            <w:lang w:val="en-US"/>
          </w:rPr>
          <w:t>www</w:t>
        </w:r>
        <w:r w:rsidR="003E17F4" w:rsidRPr="003E17F4">
          <w:rPr>
            <w:rStyle w:val="a4"/>
            <w:bCs/>
            <w:sz w:val="22"/>
            <w:szCs w:val="22"/>
          </w:rPr>
          <w:t>.</w:t>
        </w:r>
        <w:proofErr w:type="spellStart"/>
        <w:r w:rsidR="003E17F4" w:rsidRPr="003E17F4">
          <w:rPr>
            <w:rStyle w:val="a4"/>
            <w:bCs/>
            <w:sz w:val="22"/>
            <w:szCs w:val="22"/>
            <w:lang w:val="en-US"/>
          </w:rPr>
          <w:t>nikolskreg</w:t>
        </w:r>
        <w:proofErr w:type="spellEnd"/>
        <w:r w:rsidR="003E17F4" w:rsidRPr="003E17F4">
          <w:rPr>
            <w:rStyle w:val="a4"/>
            <w:bCs/>
            <w:sz w:val="22"/>
            <w:szCs w:val="22"/>
          </w:rPr>
          <w:t>.</w:t>
        </w:r>
        <w:proofErr w:type="spellStart"/>
        <w:r w:rsidR="003E17F4" w:rsidRPr="003E17F4">
          <w:rPr>
            <w:rStyle w:val="a4"/>
            <w:bCs/>
            <w:sz w:val="22"/>
            <w:szCs w:val="22"/>
            <w:lang w:val="en-US"/>
          </w:rPr>
          <w:t>ru</w:t>
        </w:r>
        <w:proofErr w:type="spellEnd"/>
      </w:hyperlink>
      <w:r w:rsidR="00B9713C" w:rsidRPr="003E17F4">
        <w:rPr>
          <w:sz w:val="22"/>
          <w:szCs w:val="22"/>
        </w:rPr>
        <w:t>.</w:t>
      </w:r>
      <w:r w:rsidR="00B9713C">
        <w:t xml:space="preserve"> </w:t>
      </w:r>
      <w:proofErr w:type="gramEnd"/>
    </w:p>
    <w:p w:rsidR="000C4DF5" w:rsidRDefault="00423BCE" w:rsidP="0026325D">
      <w:pPr>
        <w:pStyle w:val="a3"/>
        <w:contextualSpacing/>
        <w:jc w:val="both"/>
      </w:pPr>
      <w:r>
        <w:t xml:space="preserve">         </w:t>
      </w:r>
      <w:r w:rsidR="0026325D">
        <w:t xml:space="preserve">На аукцион  </w:t>
      </w:r>
      <w:r w:rsidR="001127C3">
        <w:t xml:space="preserve">  </w:t>
      </w:r>
      <w:r w:rsidR="00546672">
        <w:t>14</w:t>
      </w:r>
      <w:r w:rsidR="008B1DF8">
        <w:t>.</w:t>
      </w:r>
      <w:r w:rsidR="00546672">
        <w:t>10</w:t>
      </w:r>
      <w:r w:rsidR="00E650FB">
        <w:t>.</w:t>
      </w:r>
      <w:r w:rsidR="0026325D">
        <w:t>202</w:t>
      </w:r>
      <w:r w:rsidR="001127C3">
        <w:t>1</w:t>
      </w:r>
      <w:r w:rsidR="0026325D">
        <w:t xml:space="preserve"> г.  в  </w:t>
      </w:r>
      <w:r w:rsidR="0026325D">
        <w:rPr>
          <w:b/>
        </w:rPr>
        <w:t>0</w:t>
      </w:r>
      <w:r w:rsidR="001127C3">
        <w:rPr>
          <w:b/>
        </w:rPr>
        <w:t>9</w:t>
      </w:r>
      <w:r w:rsidR="0026325D">
        <w:rPr>
          <w:b/>
        </w:rPr>
        <w:t>:0</w:t>
      </w:r>
      <w:r w:rsidR="0026325D" w:rsidRPr="00423BCE">
        <w:rPr>
          <w:b/>
        </w:rPr>
        <w:t>0</w:t>
      </w:r>
      <w:r w:rsidR="0026325D">
        <w:t xml:space="preserve"> выставляется: </w:t>
      </w:r>
    </w:p>
    <w:p w:rsidR="00546672" w:rsidRDefault="000C4DF5" w:rsidP="00546672">
      <w:pPr>
        <w:pStyle w:val="a3"/>
        <w:contextualSpacing/>
        <w:jc w:val="both"/>
      </w:pPr>
      <w:r>
        <w:rPr>
          <w:b/>
        </w:rPr>
        <w:t xml:space="preserve">           </w:t>
      </w:r>
      <w:r w:rsidR="00546672">
        <w:rPr>
          <w:b/>
        </w:rPr>
        <w:t>Лот № 1</w:t>
      </w:r>
      <w:r>
        <w:t xml:space="preserve"> - </w:t>
      </w:r>
      <w:r w:rsidR="00546672">
        <w:t>Нежилое здание</w:t>
      </w:r>
      <w:r w:rsidRPr="000C4DF5">
        <w:t xml:space="preserve">, площадью </w:t>
      </w:r>
      <w:r w:rsidR="00546672">
        <w:t>692,8</w:t>
      </w:r>
      <w:r w:rsidRPr="000C4DF5">
        <w:t xml:space="preserve"> </w:t>
      </w:r>
      <w:proofErr w:type="spellStart"/>
      <w:r w:rsidRPr="000C4DF5">
        <w:t>кв.м</w:t>
      </w:r>
      <w:proofErr w:type="spellEnd"/>
      <w:r w:rsidRPr="000C4DF5">
        <w:t>., кадастровый номер 35:16:</w:t>
      </w:r>
      <w:r w:rsidR="00546672">
        <w:t xml:space="preserve">0203012:717, </w:t>
      </w:r>
      <w:r w:rsidR="00546672" w:rsidRPr="00BB55EC">
        <w:t xml:space="preserve">с  земельным участком, площадью </w:t>
      </w:r>
      <w:r w:rsidR="00546672">
        <w:t>1638,0</w:t>
      </w:r>
      <w:r w:rsidR="00546672" w:rsidRPr="00BB55EC">
        <w:t xml:space="preserve"> </w:t>
      </w:r>
      <w:proofErr w:type="spellStart"/>
      <w:r w:rsidR="00546672" w:rsidRPr="00BB55EC">
        <w:t>кв.м</w:t>
      </w:r>
      <w:proofErr w:type="spellEnd"/>
      <w:r w:rsidR="00546672" w:rsidRPr="00BB55EC">
        <w:t>., с кадастровым номером 35:16:</w:t>
      </w:r>
      <w:r w:rsidR="00546672">
        <w:t>0203012:38</w:t>
      </w:r>
      <w:r w:rsidR="00546672" w:rsidRPr="00BB55EC">
        <w:t xml:space="preserve">, </w:t>
      </w:r>
      <w:proofErr w:type="gramStart"/>
      <w:r w:rsidR="00546672" w:rsidRPr="00BB55EC">
        <w:t>расположенные</w:t>
      </w:r>
      <w:proofErr w:type="gramEnd"/>
      <w:r w:rsidR="00546672" w:rsidRPr="00BB55EC">
        <w:t xml:space="preserve"> по адресу: </w:t>
      </w:r>
      <w:proofErr w:type="gramStart"/>
      <w:r w:rsidR="00546672" w:rsidRPr="00BB55EC">
        <w:t xml:space="preserve">Вологодская область, Никольский район, </w:t>
      </w:r>
      <w:r w:rsidR="00546672">
        <w:t>пос. Борок,  ул. Советская, д. 2 (далее – Нежилое здание с земельным участком)</w:t>
      </w:r>
      <w:r w:rsidR="00546672">
        <w:t>.</w:t>
      </w:r>
      <w:proofErr w:type="gramEnd"/>
    </w:p>
    <w:p w:rsidR="00BB55EC" w:rsidRPr="00BB55EC" w:rsidRDefault="00BB55EC" w:rsidP="00BB55EC">
      <w:pPr>
        <w:pStyle w:val="a3"/>
        <w:contextualSpacing/>
        <w:jc w:val="both"/>
        <w:rPr>
          <w:b/>
        </w:rPr>
      </w:pPr>
      <w:r>
        <w:t xml:space="preserve">          </w:t>
      </w:r>
      <w:r w:rsidRPr="00BB55EC">
        <w:rPr>
          <w:b/>
        </w:rPr>
        <w:t xml:space="preserve">Начальная цена продажи Нежилого здания с земельным </w:t>
      </w:r>
      <w:r w:rsidR="00546672">
        <w:rPr>
          <w:b/>
        </w:rPr>
        <w:t>участком (с учетом  НДС), руб.: 199 8</w:t>
      </w:r>
      <w:r w:rsidRPr="00BB55EC">
        <w:rPr>
          <w:b/>
        </w:rPr>
        <w:t>00,00</w:t>
      </w:r>
    </w:p>
    <w:p w:rsidR="00BB55EC" w:rsidRPr="00BB55EC" w:rsidRDefault="00BB55EC" w:rsidP="00BB55EC">
      <w:pPr>
        <w:pStyle w:val="a3"/>
        <w:contextualSpacing/>
        <w:jc w:val="both"/>
        <w:rPr>
          <w:b/>
        </w:rPr>
      </w:pPr>
      <w:r w:rsidRPr="00BB55EC">
        <w:rPr>
          <w:b/>
        </w:rPr>
        <w:t xml:space="preserve">     </w:t>
      </w:r>
      <w:r w:rsidR="00546672">
        <w:rPr>
          <w:b/>
        </w:rPr>
        <w:t xml:space="preserve">     Размер задатка, руб.: 39960</w:t>
      </w:r>
      <w:r w:rsidRPr="00BB55EC">
        <w:rPr>
          <w:b/>
        </w:rPr>
        <w:t xml:space="preserve">,00 </w:t>
      </w:r>
    </w:p>
    <w:p w:rsidR="00BB55EC" w:rsidRPr="00BB55EC" w:rsidRDefault="00BB55EC" w:rsidP="00BB55EC">
      <w:pPr>
        <w:pStyle w:val="a3"/>
        <w:contextualSpacing/>
        <w:jc w:val="both"/>
        <w:rPr>
          <w:b/>
        </w:rPr>
      </w:pPr>
      <w:r w:rsidRPr="00BB55EC">
        <w:rPr>
          <w:b/>
        </w:rPr>
        <w:t xml:space="preserve">          Шаг аукциона, руб.: </w:t>
      </w:r>
      <w:r w:rsidR="00546672">
        <w:rPr>
          <w:b/>
        </w:rPr>
        <w:t>999</w:t>
      </w:r>
      <w:r>
        <w:rPr>
          <w:b/>
        </w:rPr>
        <w:t>0</w:t>
      </w:r>
      <w:r w:rsidRPr="00BB55EC">
        <w:rPr>
          <w:b/>
        </w:rPr>
        <w:t>,00</w:t>
      </w:r>
    </w:p>
    <w:p w:rsidR="00BB55EC" w:rsidRDefault="00BB55EC" w:rsidP="00BB55EC">
      <w:pPr>
        <w:pStyle w:val="a3"/>
        <w:contextualSpacing/>
        <w:jc w:val="both"/>
      </w:pPr>
      <w:r>
        <w:t xml:space="preserve">          Реквизиты решения о проведен</w:t>
      </w:r>
      <w:proofErr w:type="gramStart"/>
      <w:r>
        <w:t>ии ау</w:t>
      </w:r>
      <w:proofErr w:type="gramEnd"/>
      <w:r>
        <w:t>кциона в электронной форме: постановление  администрации Никольс</w:t>
      </w:r>
      <w:r w:rsidR="00546672">
        <w:t>кого муниципального района от 03.09.2021г. № 812</w:t>
      </w:r>
      <w:r>
        <w:t xml:space="preserve">. </w:t>
      </w:r>
    </w:p>
    <w:p w:rsidR="00BB55EC" w:rsidRDefault="00BB55EC" w:rsidP="00BB55EC">
      <w:pPr>
        <w:pStyle w:val="a3"/>
        <w:contextualSpacing/>
        <w:jc w:val="both"/>
      </w:pPr>
      <w:r>
        <w:t xml:space="preserve">          Способ приватизации муниципального имущества: аукцион в электронной форме. </w:t>
      </w:r>
    </w:p>
    <w:p w:rsidR="00BB55EC" w:rsidRDefault="00BB55EC" w:rsidP="00BB55EC">
      <w:pPr>
        <w:pStyle w:val="a3"/>
        <w:contextualSpacing/>
        <w:jc w:val="both"/>
      </w:pPr>
      <w:r>
        <w:t xml:space="preserve">          Состав участников аукциона в электронной форме: открытый. </w:t>
      </w:r>
    </w:p>
    <w:p w:rsidR="00BB55EC" w:rsidRDefault="00BB55EC" w:rsidP="00BB55EC">
      <w:pPr>
        <w:pStyle w:val="a3"/>
        <w:contextualSpacing/>
        <w:jc w:val="both"/>
      </w:pPr>
      <w:r>
        <w:t xml:space="preserve">          Форма подачи предложений о цене: открытая. </w:t>
      </w:r>
    </w:p>
    <w:p w:rsidR="00BB55EC" w:rsidRDefault="00BB55EC" w:rsidP="00BB55EC">
      <w:pPr>
        <w:pStyle w:val="a3"/>
        <w:contextualSpacing/>
        <w:jc w:val="both"/>
      </w:pPr>
      <w:r>
        <w:t xml:space="preserve">          Срок под</w:t>
      </w:r>
      <w:r w:rsidR="00D75978">
        <w:t>ачи заявок О</w:t>
      </w:r>
      <w:r>
        <w:t xml:space="preserve">ператору электронной площадки www.roseltorg.ru в сети интернет (указанное в настоящем информационном сообщении время – московское): </w:t>
      </w:r>
    </w:p>
    <w:p w:rsidR="00BB55EC" w:rsidRPr="00BB55EC" w:rsidRDefault="00BB55EC" w:rsidP="00BB55EC">
      <w:pPr>
        <w:pStyle w:val="a3"/>
        <w:contextualSpacing/>
        <w:jc w:val="both"/>
        <w:rPr>
          <w:b/>
        </w:rPr>
      </w:pPr>
      <w:r>
        <w:t xml:space="preserve">         </w:t>
      </w:r>
      <w:r w:rsidRPr="00BB55EC">
        <w:rPr>
          <w:b/>
        </w:rPr>
        <w:t xml:space="preserve">Начало – </w:t>
      </w:r>
      <w:r w:rsidR="00546672">
        <w:rPr>
          <w:b/>
        </w:rPr>
        <w:t>14 сентября</w:t>
      </w:r>
      <w:r w:rsidRPr="00BB55EC">
        <w:rPr>
          <w:b/>
        </w:rPr>
        <w:t xml:space="preserve"> 2021 года в 08 час. 00 мин., </w:t>
      </w:r>
    </w:p>
    <w:p w:rsidR="00BB55EC" w:rsidRPr="00BB55EC" w:rsidRDefault="00546672" w:rsidP="00BB55EC">
      <w:pPr>
        <w:pStyle w:val="a3"/>
        <w:contextualSpacing/>
        <w:jc w:val="both"/>
        <w:rPr>
          <w:b/>
        </w:rPr>
      </w:pPr>
      <w:r>
        <w:rPr>
          <w:b/>
        </w:rPr>
        <w:t xml:space="preserve">         окончание – 08 октября</w:t>
      </w:r>
      <w:r w:rsidR="00BB55EC" w:rsidRPr="00BB55EC">
        <w:rPr>
          <w:b/>
        </w:rPr>
        <w:t xml:space="preserve"> 2021 года в 17 час. 30 мин. </w:t>
      </w:r>
    </w:p>
    <w:p w:rsidR="00DB7D38" w:rsidRDefault="00BB55EC" w:rsidP="00BB55EC">
      <w:pPr>
        <w:pStyle w:val="a3"/>
        <w:contextualSpacing/>
        <w:jc w:val="both"/>
      </w:pPr>
      <w:r>
        <w:t xml:space="preserve">        </w:t>
      </w:r>
      <w:r w:rsidR="00DB7D38" w:rsidRPr="00DB7D38">
        <w:t xml:space="preserve">Время и место приема заявок круглосуточно по адресу: </w:t>
      </w:r>
      <w:hyperlink r:id="rId8" w:history="1">
        <w:r w:rsidR="00DB7D38" w:rsidRPr="004F5E4F">
          <w:rPr>
            <w:rStyle w:val="a4"/>
          </w:rPr>
          <w:t>www.roseltorg.ru</w:t>
        </w:r>
      </w:hyperlink>
      <w:r w:rsidR="00DB7D38" w:rsidRPr="00DB7D38">
        <w:t>.</w:t>
      </w:r>
    </w:p>
    <w:p w:rsidR="00BB55EC" w:rsidRDefault="00DB7D38" w:rsidP="00BB55EC">
      <w:pPr>
        <w:pStyle w:val="a3"/>
        <w:contextualSpacing/>
        <w:jc w:val="both"/>
      </w:pPr>
      <w:r>
        <w:t xml:space="preserve">          </w:t>
      </w:r>
      <w:r w:rsidR="00BB55EC">
        <w:t xml:space="preserve"> Дата определения участников аукциона в электронной форме (дата рассмотрения заявок и документов претендентов): </w:t>
      </w:r>
      <w:r w:rsidR="00BB55EC" w:rsidRPr="00BB55EC">
        <w:rPr>
          <w:b/>
        </w:rPr>
        <w:t>1</w:t>
      </w:r>
      <w:r w:rsidR="00546672">
        <w:rPr>
          <w:b/>
        </w:rPr>
        <w:t>1 октября</w:t>
      </w:r>
      <w:r w:rsidR="00BB55EC" w:rsidRPr="00BB55EC">
        <w:rPr>
          <w:b/>
        </w:rPr>
        <w:t xml:space="preserve"> 2021 года</w:t>
      </w:r>
      <w:r w:rsidR="00BB55EC">
        <w:t xml:space="preserve"> по месту приема заявок. </w:t>
      </w:r>
    </w:p>
    <w:p w:rsidR="00BB55EC" w:rsidRDefault="00BB55EC" w:rsidP="00BB55EC">
      <w:pPr>
        <w:pStyle w:val="a3"/>
        <w:contextualSpacing/>
        <w:jc w:val="both"/>
      </w:pPr>
      <w:r>
        <w:t xml:space="preserve">          Дата</w:t>
      </w:r>
      <w:r w:rsidR="00DB7D38">
        <w:t>,</w:t>
      </w:r>
      <w:r>
        <w:t xml:space="preserve"> время </w:t>
      </w:r>
      <w:r w:rsidR="00DB7D38">
        <w:t xml:space="preserve">и место </w:t>
      </w:r>
      <w:r w:rsidR="00546672">
        <w:t xml:space="preserve">проведения аукциона: </w:t>
      </w:r>
      <w:r w:rsidR="00546672" w:rsidRPr="004C5CA0">
        <w:rPr>
          <w:b/>
        </w:rPr>
        <w:t>14 октября</w:t>
      </w:r>
      <w:r w:rsidRPr="004C5CA0">
        <w:rPr>
          <w:b/>
        </w:rPr>
        <w:t xml:space="preserve"> 2021 года</w:t>
      </w:r>
      <w:r>
        <w:t xml:space="preserve"> в 13 часов 30 минут</w:t>
      </w:r>
      <w:r w:rsidR="00DB7D38" w:rsidRPr="00DB7D38">
        <w:t xml:space="preserve"> по местному времени на электронной торговой площадке АО «Единая электронная торговая площадка» www.roseltorg.ru. </w:t>
      </w:r>
      <w:r>
        <w:t xml:space="preserve"> </w:t>
      </w:r>
    </w:p>
    <w:p w:rsidR="00DB7D38" w:rsidRDefault="00BB55EC" w:rsidP="00BB55EC">
      <w:pPr>
        <w:pStyle w:val="a3"/>
        <w:contextualSpacing/>
        <w:jc w:val="both"/>
      </w:pPr>
      <w:r>
        <w:t xml:space="preserve">         </w:t>
      </w:r>
      <w:r w:rsidR="00DB7D38">
        <w:t xml:space="preserve"> </w:t>
      </w:r>
      <w:r>
        <w:t xml:space="preserve"> </w:t>
      </w:r>
      <w:r w:rsidR="00DB7D38" w:rsidRPr="00DB7D38">
        <w:t xml:space="preserve">Дата  и место  подведения  итогов  аукциона – </w:t>
      </w:r>
      <w:r w:rsidR="00795E0E" w:rsidRPr="004C5CA0">
        <w:rPr>
          <w:b/>
        </w:rPr>
        <w:t>14 октября</w:t>
      </w:r>
      <w:r w:rsidR="00DB7D38" w:rsidRPr="004C5CA0">
        <w:rPr>
          <w:b/>
        </w:rPr>
        <w:t xml:space="preserve"> 2021 года</w:t>
      </w:r>
      <w:r w:rsidR="00DB7D38" w:rsidRPr="00DB7D38">
        <w:t xml:space="preserve">, </w:t>
      </w:r>
      <w:hyperlink r:id="rId9" w:history="1">
        <w:r w:rsidR="00DB7D38" w:rsidRPr="004F5E4F">
          <w:rPr>
            <w:rStyle w:val="a4"/>
          </w:rPr>
          <w:t>www.roseltorg.ru</w:t>
        </w:r>
      </w:hyperlink>
      <w:r w:rsidR="00DB7D38" w:rsidRPr="00DB7D38">
        <w:t>.</w:t>
      </w:r>
    </w:p>
    <w:p w:rsidR="00BB55EC" w:rsidRPr="00795E0E" w:rsidRDefault="00DB7D38" w:rsidP="00BB55EC">
      <w:pPr>
        <w:pStyle w:val="a3"/>
        <w:contextualSpacing/>
        <w:jc w:val="both"/>
        <w:rPr>
          <w:b/>
        </w:rPr>
      </w:pPr>
      <w:r w:rsidRPr="00795E0E">
        <w:rPr>
          <w:b/>
        </w:rPr>
        <w:t xml:space="preserve">          </w:t>
      </w:r>
      <w:r w:rsidR="00BB55EC" w:rsidRPr="00795E0E">
        <w:rPr>
          <w:b/>
        </w:rPr>
        <w:t>Сведения о торгах, итогах торгов муниципального имущества, объявленных в течение 2020-2021 гг.:</w:t>
      </w:r>
    </w:p>
    <w:p w:rsidR="00BB55EC" w:rsidRDefault="00BB55EC" w:rsidP="00BB55EC">
      <w:pPr>
        <w:pStyle w:val="a3"/>
        <w:contextualSpacing/>
        <w:jc w:val="both"/>
      </w:pPr>
      <w:r>
        <w:t xml:space="preserve">           Торги были признаны несостоявшимися по причине отсутствия заявок.  </w:t>
      </w:r>
    </w:p>
    <w:p w:rsidR="007B31B6" w:rsidRDefault="0098650D" w:rsidP="000C4DF5">
      <w:pPr>
        <w:pStyle w:val="a3"/>
        <w:contextualSpacing/>
        <w:jc w:val="both"/>
      </w:pPr>
      <w:r>
        <w:t xml:space="preserve">          </w:t>
      </w:r>
      <w:bookmarkStart w:id="0" w:name="_GoBack"/>
      <w:bookmarkEnd w:id="0"/>
    </w:p>
    <w:p w:rsidR="00B9713C" w:rsidRDefault="007B31B6" w:rsidP="00423BCE">
      <w:pPr>
        <w:pStyle w:val="a3"/>
        <w:contextualSpacing/>
        <w:jc w:val="both"/>
      </w:pPr>
      <w:r>
        <w:t xml:space="preserve">          </w:t>
      </w:r>
      <w:r w:rsidR="00B9713C">
        <w:t>Место получения разъяснений по вопросам участия в продаже муниципального имущества в электронной форме: 16</w:t>
      </w:r>
      <w:r w:rsidR="00F83000">
        <w:t>1440</w:t>
      </w:r>
      <w:r w:rsidR="00B9713C">
        <w:t xml:space="preserve">, Вологодская область, </w:t>
      </w:r>
      <w:r w:rsidR="00F83000">
        <w:t>г. Никольск</w:t>
      </w:r>
      <w:r w:rsidR="00B9713C">
        <w:t xml:space="preserve">, ул. </w:t>
      </w:r>
      <w:r w:rsidR="00F83000">
        <w:t>25 Октября</w:t>
      </w:r>
      <w:r w:rsidR="00B9713C">
        <w:t xml:space="preserve">, д. </w:t>
      </w:r>
      <w:r w:rsidR="00F83000">
        <w:t>3</w:t>
      </w:r>
      <w:r w:rsidR="00B9713C">
        <w:t xml:space="preserve">, </w:t>
      </w:r>
      <w:proofErr w:type="spellStart"/>
      <w:r w:rsidR="00B9713C">
        <w:t>каб</w:t>
      </w:r>
      <w:proofErr w:type="spellEnd"/>
      <w:r w:rsidR="00B9713C">
        <w:t xml:space="preserve">. </w:t>
      </w:r>
      <w:r w:rsidR="00F83000">
        <w:t>9 (Комитет по управлению имуществом)</w:t>
      </w:r>
      <w:r w:rsidR="00B9713C">
        <w:t>, тел. 8(8</w:t>
      </w:r>
      <w:r w:rsidR="00F83000">
        <w:t>1754</w:t>
      </w:r>
      <w:r w:rsidR="00B9713C">
        <w:t>)2-1</w:t>
      </w:r>
      <w:r w:rsidR="00F83000">
        <w:t>3</w:t>
      </w:r>
      <w:r w:rsidR="00B9713C">
        <w:t>-</w:t>
      </w:r>
      <w:r w:rsidR="00F83000">
        <w:t>13</w:t>
      </w:r>
      <w:r w:rsidR="00B9713C">
        <w:t xml:space="preserve">; адрес электронной почты: </w:t>
      </w:r>
      <w:hyperlink r:id="rId10" w:history="1">
        <w:r w:rsidR="00F83000" w:rsidRPr="00177A5D">
          <w:rPr>
            <w:rStyle w:val="a4"/>
          </w:rPr>
          <w:t>k</w:t>
        </w:r>
        <w:r w:rsidR="00F83000" w:rsidRPr="00177A5D">
          <w:rPr>
            <w:rStyle w:val="a4"/>
            <w:lang w:val="en-US"/>
          </w:rPr>
          <w:t>umi</w:t>
        </w:r>
        <w:r w:rsidR="00F83000" w:rsidRPr="00F83000">
          <w:rPr>
            <w:rStyle w:val="a4"/>
          </w:rPr>
          <w:t>.</w:t>
        </w:r>
        <w:r w:rsidR="00F83000" w:rsidRPr="00177A5D">
          <w:rPr>
            <w:rStyle w:val="a4"/>
            <w:lang w:val="en-US"/>
          </w:rPr>
          <w:t>nikolsk</w:t>
        </w:r>
        <w:r w:rsidR="00F83000" w:rsidRPr="00177A5D">
          <w:rPr>
            <w:rStyle w:val="a4"/>
          </w:rPr>
          <w:t>@</w:t>
        </w:r>
        <w:r w:rsidR="00F83000" w:rsidRPr="00177A5D">
          <w:rPr>
            <w:rStyle w:val="a4"/>
            <w:lang w:val="en-US"/>
          </w:rPr>
          <w:t>mail</w:t>
        </w:r>
        <w:r w:rsidR="00F83000" w:rsidRPr="00177A5D">
          <w:rPr>
            <w:rStyle w:val="a4"/>
          </w:rPr>
          <w:t>.</w:t>
        </w:r>
        <w:proofErr w:type="spellStart"/>
        <w:r w:rsidR="00F83000" w:rsidRPr="00177A5D">
          <w:rPr>
            <w:rStyle w:val="a4"/>
          </w:rPr>
          <w:t>ru</w:t>
        </w:r>
        <w:proofErr w:type="spellEnd"/>
      </w:hyperlink>
      <w:r w:rsidR="00B9713C">
        <w:t>, понедельник -</w:t>
      </w:r>
      <w:r w:rsidR="00F83000">
        <w:t xml:space="preserve"> пятница</w:t>
      </w:r>
      <w:r w:rsidR="00B9713C">
        <w:t xml:space="preserve"> с 8 час. 00 мин. до 17 час. </w:t>
      </w:r>
      <w:r w:rsidR="00F83000">
        <w:t>30 мин.</w:t>
      </w:r>
      <w:r w:rsidR="00B9713C">
        <w:t>; обед с 12 час. 30 мин. до 1</w:t>
      </w:r>
      <w:r w:rsidR="00F83000">
        <w:t xml:space="preserve">4 </w:t>
      </w:r>
      <w:r w:rsidR="00B9713C">
        <w:t xml:space="preserve">час. </w:t>
      </w:r>
      <w:r w:rsidR="00F83000">
        <w:t>0</w:t>
      </w:r>
      <w:r w:rsidR="00B9713C">
        <w:t xml:space="preserve">0 мин. </w:t>
      </w:r>
    </w:p>
    <w:p w:rsidR="00B9713C" w:rsidRDefault="00B145AC" w:rsidP="00423BCE">
      <w:pPr>
        <w:pStyle w:val="a3"/>
        <w:contextualSpacing/>
        <w:jc w:val="both"/>
      </w:pPr>
      <w:r>
        <w:t xml:space="preserve">           </w:t>
      </w:r>
      <w:r w:rsidR="00B9713C">
        <w:t xml:space="preserve">Информационное сообщение о проведении продажи муниципального имущества в электронной форме размещается на официальном сайте Российской Федерации для размещения информации о проведении торгов </w:t>
      </w:r>
      <w:hyperlink r:id="rId11" w:history="1">
        <w:r w:rsidR="00B9713C">
          <w:rPr>
            <w:rStyle w:val="a4"/>
          </w:rPr>
          <w:t>www.torgi.gov.ru</w:t>
        </w:r>
      </w:hyperlink>
      <w:r w:rsidR="00B9713C">
        <w:t xml:space="preserve">, официальном сайте Продавца - Администрации </w:t>
      </w:r>
      <w:r w:rsidR="00F83000">
        <w:t>Никольс</w:t>
      </w:r>
      <w:r w:rsidR="00B9713C">
        <w:t xml:space="preserve">кого муниципального района </w:t>
      </w:r>
      <w:hyperlink r:id="rId12" w:history="1">
        <w:r w:rsidR="00F83000" w:rsidRPr="00177A5D">
          <w:rPr>
            <w:rStyle w:val="a4"/>
          </w:rPr>
          <w:t>www.</w:t>
        </w:r>
        <w:r w:rsidR="00F83000" w:rsidRPr="00177A5D">
          <w:rPr>
            <w:rStyle w:val="a4"/>
            <w:lang w:val="en-US"/>
          </w:rPr>
          <w:t>nikolskreg</w:t>
        </w:r>
        <w:r w:rsidR="00F83000" w:rsidRPr="00177A5D">
          <w:rPr>
            <w:rStyle w:val="a4"/>
          </w:rPr>
          <w:t>.ru</w:t>
        </w:r>
      </w:hyperlink>
      <w:r w:rsidR="00B9713C">
        <w:t xml:space="preserve">, на электронной площадке </w:t>
      </w:r>
      <w:hyperlink r:id="rId13" w:history="1">
        <w:r w:rsidR="00B9713C">
          <w:rPr>
            <w:rStyle w:val="a4"/>
          </w:rPr>
          <w:t>www.roseltorg.ru</w:t>
        </w:r>
      </w:hyperlink>
      <w:r w:rsidR="00B9713C">
        <w:t>, в газете «</w:t>
      </w:r>
      <w:r w:rsidR="00F83000">
        <w:t>Авангард</w:t>
      </w:r>
      <w:r w:rsidR="00B9713C">
        <w:t xml:space="preserve">». </w:t>
      </w:r>
    </w:p>
    <w:p w:rsidR="00B9713C" w:rsidRDefault="00B145AC" w:rsidP="00423BCE">
      <w:pPr>
        <w:pStyle w:val="a3"/>
        <w:contextualSpacing/>
        <w:jc w:val="both"/>
      </w:pPr>
      <w:r>
        <w:t xml:space="preserve">          </w:t>
      </w:r>
      <w:r w:rsidR="00B9713C">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w:t>
      </w:r>
    </w:p>
    <w:p w:rsidR="00B9713C" w:rsidRDefault="00B145AC" w:rsidP="00423BCE">
      <w:pPr>
        <w:pStyle w:val="a3"/>
        <w:contextualSpacing/>
        <w:jc w:val="both"/>
      </w:pPr>
      <w:r>
        <w:lastRenderedPageBreak/>
        <w:t xml:space="preserve">          </w:t>
      </w:r>
      <w:r w:rsidR="00B9713C">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B9713C" w:rsidRDefault="00B145AC" w:rsidP="00423BCE">
      <w:pPr>
        <w:pStyle w:val="a3"/>
        <w:contextualSpacing/>
        <w:jc w:val="both"/>
      </w:pPr>
      <w:r>
        <w:t xml:space="preserve">         </w:t>
      </w:r>
      <w:r w:rsidR="00B9713C">
        <w:t xml:space="preserve">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оператора электронной площадки. </w:t>
      </w:r>
    </w:p>
    <w:p w:rsidR="00DD178D" w:rsidRDefault="00B145AC" w:rsidP="00DD178D">
      <w:pPr>
        <w:pStyle w:val="a3"/>
        <w:contextualSpacing/>
        <w:jc w:val="both"/>
      </w:pPr>
      <w:r>
        <w:t xml:space="preserve">          </w:t>
      </w:r>
      <w:r w:rsidR="00DD178D" w:rsidRPr="00DD178D">
        <w:rPr>
          <w:b/>
        </w:rPr>
        <w:t>Перечень требуемых документов для участия в аукционе и требования к их оформлению</w:t>
      </w:r>
      <w:r w:rsidR="00DD178D">
        <w:rPr>
          <w:b/>
        </w:rPr>
        <w:t>.</w:t>
      </w:r>
    </w:p>
    <w:p w:rsidR="00DD178D" w:rsidRDefault="00DD178D" w:rsidP="00DD178D">
      <w:pPr>
        <w:pStyle w:val="a3"/>
        <w:contextualSpacing/>
        <w:jc w:val="both"/>
      </w:pPr>
      <w:r>
        <w:t xml:space="preserve">Для участия в аукционе (лично или через своего представителя) одновременно с заявкой на  участие  в  аукционе  (Приложение)  претенденты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DD178D" w:rsidRDefault="00DD178D" w:rsidP="00DD178D">
      <w:pPr>
        <w:pStyle w:val="a3"/>
        <w:contextualSpacing/>
        <w:jc w:val="both"/>
        <w:rPr>
          <w:b/>
        </w:rPr>
      </w:pPr>
      <w:r w:rsidRPr="00DD178D">
        <w:rPr>
          <w:b/>
        </w:rPr>
        <w:t>Юридические лица предоставляют:</w:t>
      </w:r>
    </w:p>
    <w:p w:rsidR="00DD178D" w:rsidRDefault="00DD178D" w:rsidP="00DD178D">
      <w:pPr>
        <w:pStyle w:val="a3"/>
        <w:contextualSpacing/>
        <w:jc w:val="both"/>
      </w:pPr>
      <w:r>
        <w:t>-электронные образы учредительных документов;</w:t>
      </w:r>
    </w:p>
    <w:p w:rsidR="00DD178D" w:rsidRDefault="00DD178D" w:rsidP="00DD178D">
      <w:pPr>
        <w:pStyle w:val="a3"/>
        <w:contextualSpacing/>
        <w:jc w:val="both"/>
      </w:pPr>
      <w: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D178D" w:rsidRDefault="00DD178D" w:rsidP="00DD178D">
      <w:pPr>
        <w:pStyle w:val="a3"/>
        <w:contextualSpacing/>
        <w:jc w:val="both"/>
      </w:pPr>
      <w:r>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178D" w:rsidRDefault="00DD178D" w:rsidP="00DD178D">
      <w:pPr>
        <w:pStyle w:val="a3"/>
        <w:contextualSpacing/>
        <w:jc w:val="both"/>
      </w:pPr>
      <w:r>
        <w:t xml:space="preserve">-опись документов, входящих в состав заявки. </w:t>
      </w:r>
    </w:p>
    <w:p w:rsidR="00DD178D" w:rsidRDefault="00DD178D" w:rsidP="00DD178D">
      <w:pPr>
        <w:pStyle w:val="a3"/>
        <w:contextualSpacing/>
        <w:jc w:val="both"/>
      </w:pPr>
      <w:r w:rsidRPr="00DD178D">
        <w:rPr>
          <w:b/>
        </w:rPr>
        <w:t>Физические лица предоставляют</w:t>
      </w:r>
      <w:r>
        <w:t>:</w:t>
      </w:r>
    </w:p>
    <w:p w:rsidR="00DD178D" w:rsidRDefault="00DD178D" w:rsidP="00DD178D">
      <w:pPr>
        <w:pStyle w:val="a3"/>
        <w:contextualSpacing/>
        <w:jc w:val="both"/>
      </w:pPr>
      <w:r>
        <w:t>-электронный образ документа, удостоверяющего личность (все листы);</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rsidR="00DD178D" w:rsidRDefault="00DD178D" w:rsidP="00DD178D">
      <w:pPr>
        <w:pStyle w:val="a3"/>
        <w:contextualSpacing/>
        <w:jc w:val="both"/>
      </w:pPr>
      <w:r>
        <w:t xml:space="preserve">-опись документов, входящих в состав заявки. Соблюдение претендентом указанных требований означает, что заявка и документы, представляемые одновременно с заявкой, поданы от имени претендента. Указанные документы в части их оформления и содержания должны соответствовать требованиям законодательства Российской Федерации. Не  подлежат  рассмотрению  документы,  исполненные  карандашом,  имеющие подчистки, приписки, иные не 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roofErr w:type="gramStart"/>
      <w:r>
        <w:t xml:space="preserve">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w:t>
      </w:r>
      <w:r>
        <w:lastRenderedPageBreak/>
        <w:t>действовать от имени соответственно Продавца, претендента или участника.</w:t>
      </w:r>
      <w:proofErr w:type="gramEnd"/>
      <w: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w:t>
      </w:r>
      <w:proofErr w:type="gramStart"/>
      <w:r>
        <w:t>электронный документ, подписанный усиленной электронной подписью признается</w:t>
      </w:r>
      <w:proofErr w:type="gramEnd"/>
      <w:r>
        <w:t xml:space="preserve">  равнозначным  документу  на  бумажном  носителе,  подписанному собственноручной подписью и заверенному печатью. Наличие  электронной  подписи  означает,  что  документы  и  </w:t>
      </w:r>
      <w:proofErr w:type="gramStart"/>
      <w:r>
        <w:t>сведения,  поданные  в форме  электронных  документов  направлены</w:t>
      </w:r>
      <w:proofErr w:type="gramEnd"/>
      <w:r>
        <w:t xml:space="preserve">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r w:rsidR="00B145AC">
        <w:t xml:space="preserve">      </w:t>
      </w:r>
    </w:p>
    <w:p w:rsidR="00B9713C" w:rsidRDefault="00DD178D" w:rsidP="00DD178D">
      <w:pPr>
        <w:pStyle w:val="a3"/>
        <w:contextualSpacing/>
        <w:jc w:val="both"/>
      </w:pPr>
      <w:r>
        <w:t xml:space="preserve">          </w:t>
      </w:r>
      <w:r w:rsidR="00F83000">
        <w:t>В случае</w:t>
      </w:r>
      <w:proofErr w:type="gramStart"/>
      <w:r w:rsidR="00F83000">
        <w:t>,</w:t>
      </w:r>
      <w:proofErr w:type="gramEnd"/>
      <w:r w:rsidR="00F83000">
        <w:t xml:space="preserve"> если от имени П</w:t>
      </w:r>
      <w:r w:rsidR="00B9713C">
        <w:t xml:space="preserve">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B9713C" w:rsidRDefault="00B145AC" w:rsidP="00423BCE">
      <w:pPr>
        <w:pStyle w:val="a3"/>
        <w:contextualSpacing/>
        <w:jc w:val="both"/>
      </w:pPr>
      <w:r>
        <w:t xml:space="preserve">           </w:t>
      </w:r>
      <w:r w:rsidR="00B9713C">
        <w:t>Все листы документов, представляемых одновременно с заявкой, либо отдельные тома данных до</w:t>
      </w:r>
      <w:r w:rsidR="00F83000">
        <w:t>кументов должны быть подписаны П</w:t>
      </w:r>
      <w:r w:rsidR="00B9713C">
        <w:t xml:space="preserve">ретендентом или его представителем электронной цифровой подписью. </w:t>
      </w:r>
    </w:p>
    <w:p w:rsidR="004E65BF" w:rsidRPr="004E65BF" w:rsidRDefault="00B145AC" w:rsidP="00423BCE">
      <w:pPr>
        <w:pStyle w:val="a3"/>
        <w:contextualSpacing/>
        <w:jc w:val="both"/>
        <w:rPr>
          <w:b/>
        </w:rPr>
      </w:pPr>
      <w:r>
        <w:t xml:space="preserve">           </w:t>
      </w:r>
      <w:r w:rsidR="004E65BF" w:rsidRPr="004E65BF">
        <w:rPr>
          <w:b/>
        </w:rPr>
        <w:t>Порядок подачи заявок на участие в аукционе в электронной форме.</w:t>
      </w:r>
    </w:p>
    <w:p w:rsidR="004E65BF" w:rsidRDefault="004E65BF" w:rsidP="004E65BF">
      <w:pPr>
        <w:pStyle w:val="a3"/>
        <w:contextualSpacing/>
        <w:jc w:val="both"/>
      </w:pPr>
      <w:r>
        <w:t xml:space="preserve">           </w:t>
      </w:r>
      <w:r w:rsidRPr="004E65BF">
        <w:t>Подача  заявки  на  участие  в  аукционе  в  электронной  форме  осуществляется претендентом из личного кабинета посредством штатного интерфейса.</w:t>
      </w:r>
      <w:r>
        <w:t xml:space="preserve"> </w:t>
      </w:r>
      <w:r w:rsidRPr="004E65BF">
        <w:t xml:space="preserve">Заявки подаются путем заполнения </w:t>
      </w:r>
      <w:proofErr w:type="gramStart"/>
      <w:r w:rsidRPr="004E65BF">
        <w:t>в открытой части электронной площадки форм в соответствии с Приложением</w:t>
      </w:r>
      <w:r>
        <w:t xml:space="preserve"> </w:t>
      </w:r>
      <w:r w:rsidRPr="004E65BF">
        <w:t>к настоящему информационному сообщению с приложением</w:t>
      </w:r>
      <w:proofErr w:type="gramEnd"/>
      <w:r>
        <w:t xml:space="preserve"> </w:t>
      </w:r>
      <w:r w:rsidRPr="004E65BF">
        <w:t>электронных образов документов в соответствии с перечнем, указанным в настоящем информационном сообщении, на сайте электронной торговой площадки www.roseltorg.ru.Одно лицо имеет право подать только одну заявку.</w:t>
      </w:r>
      <w:r>
        <w:t xml:space="preserve"> </w:t>
      </w:r>
      <w:r w:rsidRPr="004E65BF">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r>
        <w:t xml:space="preserve"> </w:t>
      </w:r>
      <w:r w:rsidRPr="004E65BF">
        <w:t xml:space="preserve">Заявки подаются и принимаются одновременно с полным комплектом требуемых для участия в аукционе в электронной форме документов. </w:t>
      </w:r>
    </w:p>
    <w:p w:rsidR="004E65BF" w:rsidRDefault="004E65BF" w:rsidP="004E65BF">
      <w:pPr>
        <w:pStyle w:val="a3"/>
        <w:contextualSpacing/>
        <w:jc w:val="both"/>
      </w:pPr>
      <w:r>
        <w:t xml:space="preserve">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4E65BF" w:rsidRDefault="004E65BF" w:rsidP="004E65BF">
      <w:pPr>
        <w:pStyle w:val="a3"/>
        <w:contextualSpacing/>
        <w:jc w:val="both"/>
      </w:pPr>
      <w: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t>уведомления</w:t>
      </w:r>
      <w:proofErr w:type="gramEnd"/>
      <w:r>
        <w:t xml:space="preserve"> с приложением электронных копий зарегистрированной заявки и прилагаемых к ней документов. </w:t>
      </w:r>
    </w:p>
    <w:p w:rsidR="004E65BF" w:rsidRDefault="004E65BF" w:rsidP="004E65BF">
      <w:pPr>
        <w:pStyle w:val="a3"/>
        <w:contextualSpacing/>
        <w:jc w:val="both"/>
      </w:pPr>
      <w: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4E65BF" w:rsidRDefault="004E65BF" w:rsidP="004E65BF">
      <w:pPr>
        <w:pStyle w:val="a3"/>
        <w:contextualSpacing/>
        <w:jc w:val="both"/>
      </w:pPr>
      <w: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B9713C" w:rsidRPr="00B145AC" w:rsidRDefault="004E65BF" w:rsidP="00423BCE">
      <w:pPr>
        <w:pStyle w:val="a3"/>
        <w:contextualSpacing/>
        <w:jc w:val="both"/>
        <w:rPr>
          <w:b/>
        </w:rPr>
      </w:pPr>
      <w:r>
        <w:t xml:space="preserve">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604538" w:rsidRDefault="00B145AC" w:rsidP="00604538">
      <w:pPr>
        <w:pStyle w:val="a3"/>
        <w:contextualSpacing/>
        <w:jc w:val="both"/>
        <w:rPr>
          <w:b/>
        </w:rPr>
      </w:pPr>
      <w:r>
        <w:t xml:space="preserve">          </w:t>
      </w:r>
      <w:r w:rsidR="00604538">
        <w:t xml:space="preserve"> </w:t>
      </w:r>
      <w:r w:rsidR="00604538" w:rsidRPr="00604538">
        <w:rPr>
          <w:b/>
        </w:rPr>
        <w:t>Ограничения участия отдельных категорий физических лиц и юридических лиц в приватизации имущества</w:t>
      </w:r>
    </w:p>
    <w:p w:rsidR="00604538" w:rsidRDefault="00604538" w:rsidP="00604538">
      <w:pPr>
        <w:pStyle w:val="a3"/>
        <w:contextualSpacing/>
        <w:jc w:val="both"/>
      </w:pPr>
      <w:r>
        <w:rPr>
          <w:b/>
        </w:rPr>
        <w:t xml:space="preserve">           </w:t>
      </w:r>
      <w:r>
        <w:t xml:space="preserve">Покупателями государственного и муниципального имущества могут быть любые физические и юридические лица, за исключением: </w:t>
      </w:r>
    </w:p>
    <w:p w:rsidR="00604538" w:rsidRDefault="00604538" w:rsidP="00604538">
      <w:pPr>
        <w:pStyle w:val="a3"/>
        <w:contextualSpacing/>
        <w:jc w:val="both"/>
      </w:pPr>
      <w:r>
        <w:t xml:space="preserve">- государственных  и  муниципальных  унитарных  предприятий,  государственных  и муниципальных учреждений; </w:t>
      </w:r>
    </w:p>
    <w:p w:rsidR="00604538" w:rsidRDefault="00604538" w:rsidP="00604538">
      <w:pPr>
        <w:pStyle w:val="a3"/>
        <w:contextualSpacing/>
        <w:jc w:val="both"/>
      </w:pPr>
      <w: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25Феде</w:t>
      </w:r>
      <w:r w:rsidR="00FE05DC">
        <w:t>рального закона от 21.12.2001 №</w:t>
      </w:r>
      <w:r>
        <w:t xml:space="preserve"> 178-ФЗ «О приватизации государственного и муниципального имущества»;</w:t>
      </w:r>
    </w:p>
    <w:p w:rsidR="00B9713C" w:rsidRDefault="00604538" w:rsidP="004E65BF">
      <w:pPr>
        <w:pStyle w:val="a3"/>
        <w:contextualSpacing/>
        <w:jc w:val="both"/>
      </w:pPr>
      <w:proofErr w:type="gramStart"/>
      <w:r>
        <w:lastRenderedPageBreak/>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w:t>
      </w:r>
      <w:r w:rsidR="00FE05DC">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00FE05DC">
        <w:t xml:space="preserve"> </w:t>
      </w:r>
      <w:r>
        <w:t>зоны),  и  которые  не</w:t>
      </w:r>
      <w:r w:rsidR="00FE05DC">
        <w:t xml:space="preserve"> </w:t>
      </w:r>
      <w:r>
        <w:t xml:space="preserve">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w:t>
      </w:r>
      <w:proofErr w:type="gramEnd"/>
      <w:r>
        <w:t xml:space="preserve"> Федерации. 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w:t>
      </w:r>
      <w:r w:rsidR="00FE05DC">
        <w:t xml:space="preserve"> </w:t>
      </w:r>
      <w:r>
        <w:t>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FE05DC" w:rsidRDefault="00A5166A" w:rsidP="00FE05DC">
      <w:pPr>
        <w:pStyle w:val="a3"/>
        <w:contextualSpacing/>
        <w:jc w:val="both"/>
        <w:rPr>
          <w:b/>
        </w:rPr>
      </w:pPr>
      <w:r>
        <w:t xml:space="preserve">             </w:t>
      </w:r>
      <w:r w:rsidR="00FE05DC" w:rsidRPr="00FE05DC">
        <w:rPr>
          <w:b/>
        </w:rPr>
        <w:t>Порядок, срок внесения задатка и его возврата</w:t>
      </w:r>
      <w:r w:rsidR="00FE05DC">
        <w:rPr>
          <w:b/>
        </w:rPr>
        <w:t xml:space="preserve">. </w:t>
      </w:r>
    </w:p>
    <w:p w:rsidR="00FE05DC" w:rsidRDefault="00FE05DC" w:rsidP="00FE05DC">
      <w:pPr>
        <w:pStyle w:val="a3"/>
        <w:contextualSpacing/>
        <w:jc w:val="both"/>
      </w:pPr>
      <w:r>
        <w:rPr>
          <w:b/>
        </w:rPr>
        <w:t xml:space="preserve">             </w:t>
      </w:r>
      <w:proofErr w:type="gramStart"/>
      <w:r>
        <w:t>Для  внесения  задатка  на  участие  в  аукционе  в  электронной  форме  Оператор электронной площадки при аккредитации</w:t>
      </w:r>
      <w:proofErr w:type="gramEnd"/>
      <w:r>
        <w:t xml:space="preserve"> участника продажи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продажи реквизиты этого счета. </w:t>
      </w:r>
      <w:proofErr w:type="gramStart"/>
      <w:r>
        <w:t>До момента подачи заявки на участие в продаже на аукционе в электронной форме</w:t>
      </w:r>
      <w:proofErr w:type="gramEnd"/>
      <w:r>
        <w:t xml:space="preserve"> претендент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 Участие в аукционе в электронной форме возможно лишь при налич</w:t>
      </w:r>
      <w:proofErr w:type="gramStart"/>
      <w:r>
        <w:t>ии у у</w:t>
      </w:r>
      <w:proofErr w:type="gramEnd"/>
      <w:r>
        <w:t xml:space="preserve">частника продажи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информационным сообщением. 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а  также  указать  назначение  платежа:  «участие  в  аукционе  в отношении муниципального имущества: </w:t>
      </w:r>
      <w:r w:rsidRPr="00FE05DC">
        <w:rPr>
          <w:i/>
        </w:rPr>
        <w:t>вносятся сведения о предполагаемом объекте продажи с указанием адреса</w:t>
      </w:r>
      <w:r>
        <w:t xml:space="preserve">». Оператор  электронной  площадки  производит  блокирование  денежных  средств  </w:t>
      </w:r>
      <w:proofErr w:type="gramStart"/>
      <w:r>
        <w:t>в размере задатка на лицевом счете претендента в момент подачи заявки на участие в аукционе</w:t>
      </w:r>
      <w:proofErr w:type="gramEnd"/>
      <w:r>
        <w:t xml:space="preserve"> в электронной форме.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случае отсутствия (</w:t>
      </w:r>
      <w:proofErr w:type="spellStart"/>
      <w:r>
        <w:t>непоступления</w:t>
      </w:r>
      <w:proofErr w:type="spellEnd"/>
      <w: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АО «Единая электронная торговая площадка»:</w:t>
      </w:r>
    </w:p>
    <w:p w:rsidR="00FE05DC" w:rsidRDefault="00FE05DC" w:rsidP="00FE05DC">
      <w:pPr>
        <w:pStyle w:val="a3"/>
        <w:contextualSpacing/>
        <w:jc w:val="both"/>
      </w:pPr>
      <w:r>
        <w:t>-претендентам, отозвавшим заявки до окончания срока подачи заявок, в течение 5 (пяти) календарных дней со дня формирования уведомления об отзыве заявки в личном кабинете претендента;</w:t>
      </w:r>
    </w:p>
    <w:p w:rsidR="00FE05DC" w:rsidRDefault="00FE05DC" w:rsidP="00FE05DC">
      <w:pPr>
        <w:pStyle w:val="a3"/>
        <w:contextualSpacing/>
        <w:jc w:val="both"/>
      </w:pPr>
      <w:r>
        <w:t>-претендентам, отозвавшим заявки позднее дня окончания приема заявок, либо в случае признания продажи имущества несостоявшейся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 xml:space="preserve">-участникам, не признанным победителями, в течение 5 (пяти) календарных дней со дня подведения итогов продажи имущества. </w:t>
      </w:r>
    </w:p>
    <w:p w:rsidR="00B9713C" w:rsidRDefault="00A5166A" w:rsidP="00423BCE">
      <w:pPr>
        <w:pStyle w:val="a3"/>
        <w:contextualSpacing/>
        <w:jc w:val="both"/>
      </w:pPr>
      <w:r>
        <w:t xml:space="preserve">            </w:t>
      </w:r>
      <w:r w:rsidR="00B9713C">
        <w:t>В день определения участников аукциона, указанный в информационном сообщении о проведен</w:t>
      </w:r>
      <w:proofErr w:type="gramStart"/>
      <w:r w:rsidR="00B9713C">
        <w:t>ии ау</w:t>
      </w:r>
      <w:proofErr w:type="gramEnd"/>
      <w:r w:rsidR="00B9713C">
        <w:t>кциона в электронной форме, Операт</w:t>
      </w:r>
      <w:r w:rsidR="00F83000">
        <w:t>ор электронной площадки через «Л</w:t>
      </w:r>
      <w:r w:rsidR="00B9713C">
        <w:t xml:space="preserve">ичный </w:t>
      </w:r>
      <w:r w:rsidR="00B9713C">
        <w:lastRenderedPageBreak/>
        <w:t xml:space="preserve">кабинет» Продавца обеспечивает доступ Продавца к поданным Претендентами заявкам и документам, а также к журналу приема заявок. </w:t>
      </w:r>
    </w:p>
    <w:p w:rsidR="00B9713C" w:rsidRDefault="00A5166A" w:rsidP="00423BCE">
      <w:pPr>
        <w:pStyle w:val="a3"/>
        <w:contextualSpacing/>
        <w:jc w:val="both"/>
      </w:pPr>
      <w:r>
        <w:t xml:space="preserve">           </w:t>
      </w:r>
      <w:proofErr w:type="gramStart"/>
      <w:r w:rsidR="00B9713C">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электронном виде, с указанием оснований такого отказа. </w:t>
      </w:r>
      <w:proofErr w:type="gramEnd"/>
    </w:p>
    <w:p w:rsidR="00B9713C" w:rsidRDefault="00A5166A" w:rsidP="00423BCE">
      <w:pPr>
        <w:pStyle w:val="a3"/>
        <w:contextualSpacing/>
        <w:jc w:val="both"/>
      </w:pPr>
      <w:r>
        <w:t xml:space="preserve">           </w:t>
      </w:r>
      <w:r w:rsidR="00B9713C">
        <w:t xml:space="preserve">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 </w:t>
      </w:r>
    </w:p>
    <w:p w:rsidR="00B9713C" w:rsidRDefault="00B9713C" w:rsidP="00423BCE">
      <w:pPr>
        <w:pStyle w:val="a3"/>
        <w:contextualSpacing/>
        <w:jc w:val="both"/>
      </w:pPr>
      <w: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B9713C" w:rsidRDefault="00A5166A" w:rsidP="00423BCE">
      <w:pPr>
        <w:pStyle w:val="a3"/>
        <w:contextualSpacing/>
        <w:jc w:val="both"/>
      </w:pPr>
      <w:r>
        <w:t xml:space="preserve">          </w:t>
      </w:r>
      <w:r w:rsidR="00B9713C">
        <w:t xml:space="preserve">Информация о Претендентах, не допущенных к участию в аукционе в электронной форме,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B9713C">
          <w:rPr>
            <w:rStyle w:val="a4"/>
          </w:rPr>
          <w:t>www.torgi.gov.ru</w:t>
        </w:r>
      </w:hyperlink>
      <w:r w:rsidR="00B9713C">
        <w:t xml:space="preserve"> и на официальном сайте Продавца. </w:t>
      </w:r>
    </w:p>
    <w:p w:rsidR="00B9713C" w:rsidRDefault="00A5166A" w:rsidP="00423BCE">
      <w:pPr>
        <w:pStyle w:val="a3"/>
        <w:contextualSpacing/>
        <w:jc w:val="both"/>
      </w:pPr>
      <w:r>
        <w:t xml:space="preserve">          </w:t>
      </w:r>
      <w:r w:rsidR="00B9713C">
        <w:t>Проведение процедуры аукциона в электронной форме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B9713C">
        <w:t>ии ау</w:t>
      </w:r>
      <w:proofErr w:type="gramEnd"/>
      <w:r w:rsidR="00B9713C">
        <w:t xml:space="preserve">кциона в электронной форме. </w:t>
      </w:r>
    </w:p>
    <w:p w:rsidR="00B9713C" w:rsidRDefault="00A5166A" w:rsidP="00423BCE">
      <w:pPr>
        <w:pStyle w:val="a3"/>
        <w:contextualSpacing/>
        <w:jc w:val="both"/>
      </w:pPr>
      <w:r>
        <w:t xml:space="preserve">         </w:t>
      </w:r>
      <w:r w:rsidR="00B9713C">
        <w:t xml:space="preserve">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B9713C" w:rsidRDefault="00A5166A" w:rsidP="00423BCE">
      <w:pPr>
        <w:pStyle w:val="a3"/>
        <w:contextualSpacing/>
        <w:jc w:val="both"/>
      </w:pPr>
      <w:r>
        <w:t xml:space="preserve">        </w:t>
      </w:r>
      <w:r w:rsidR="00B9713C">
        <w:t>Во время</w:t>
      </w:r>
      <w:r w:rsidR="00F83000">
        <w:t xml:space="preserve"> проведения процедуры аукциона О</w:t>
      </w:r>
      <w:r w:rsidR="00B9713C">
        <w:t xml:space="preserve">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B9713C" w:rsidRDefault="00A5166A" w:rsidP="00423BCE">
      <w:pPr>
        <w:pStyle w:val="a3"/>
        <w:contextualSpacing/>
        <w:jc w:val="both"/>
      </w:pPr>
      <w:r>
        <w:t xml:space="preserve">         </w:t>
      </w:r>
      <w:r w:rsidR="00B9713C">
        <w:t xml:space="preserve">Со времени начала проведения процедуры аукциона Оператором электронной площадки размещается: </w:t>
      </w:r>
    </w:p>
    <w:p w:rsidR="00B9713C" w:rsidRDefault="00B9713C" w:rsidP="00423BCE">
      <w:pPr>
        <w:pStyle w:val="a3"/>
        <w:contextualSpacing/>
        <w:jc w:val="both"/>
      </w:pPr>
      <w: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B9713C" w:rsidRDefault="00B9713C" w:rsidP="00423BCE">
      <w:pPr>
        <w:pStyle w:val="a3"/>
        <w:contextualSpacing/>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B9713C" w:rsidRDefault="00A5166A" w:rsidP="00423BCE">
      <w:pPr>
        <w:pStyle w:val="a3"/>
        <w:contextualSpacing/>
        <w:jc w:val="both"/>
      </w:pPr>
      <w:r>
        <w:t xml:space="preserve">         </w:t>
      </w:r>
      <w:r w:rsidR="00B9713C">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B9713C" w:rsidRDefault="00B9713C" w:rsidP="00423BCE">
      <w:pPr>
        <w:pStyle w:val="a3"/>
        <w:contextualSpacing/>
        <w:jc w:val="both"/>
      </w:pPr>
      <w: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B9713C" w:rsidRDefault="00B9713C" w:rsidP="00423BCE">
      <w:pPr>
        <w:pStyle w:val="a3"/>
        <w:contextualSpacing/>
        <w:jc w:val="both"/>
      </w:pPr>
      <w: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B9713C" w:rsidRDefault="00B9713C" w:rsidP="00423BCE">
      <w:pPr>
        <w:pStyle w:val="a3"/>
        <w:contextualSpacing/>
        <w:jc w:val="both"/>
      </w:pPr>
      <w:r>
        <w:t xml:space="preserve">При этом программными средствами электронной площадки обеспечивается: </w:t>
      </w:r>
    </w:p>
    <w:p w:rsidR="00B9713C" w:rsidRDefault="00B9713C" w:rsidP="00423BCE">
      <w:pPr>
        <w:pStyle w:val="a3"/>
        <w:contextualSpacing/>
        <w:jc w:val="both"/>
      </w:pPr>
      <w: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B9713C" w:rsidRDefault="00B9713C" w:rsidP="00423BCE">
      <w:pPr>
        <w:pStyle w:val="a3"/>
        <w:contextualSpacing/>
        <w:jc w:val="both"/>
      </w:pPr>
      <w: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B9713C" w:rsidRDefault="00A5166A" w:rsidP="00423BCE">
      <w:pPr>
        <w:pStyle w:val="a3"/>
        <w:contextualSpacing/>
        <w:jc w:val="both"/>
      </w:pPr>
      <w:r>
        <w:t xml:space="preserve">          </w:t>
      </w:r>
      <w:r w:rsidR="00B9713C">
        <w:t xml:space="preserve">Победителем признается участник, предложивший наиболее высокую цену имущества. </w:t>
      </w:r>
    </w:p>
    <w:p w:rsidR="00B9713C" w:rsidRDefault="00A5166A" w:rsidP="00423BCE">
      <w:pPr>
        <w:pStyle w:val="a3"/>
        <w:contextualSpacing/>
        <w:jc w:val="both"/>
      </w:pPr>
      <w:r>
        <w:lastRenderedPageBreak/>
        <w:t xml:space="preserve">          </w:t>
      </w:r>
      <w:r w:rsidR="00B9713C">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00B9713C">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00B9713C">
        <w:t xml:space="preserve"> позднее рабочего дня, следующего за днем подведения итогов аукциона. </w:t>
      </w:r>
    </w:p>
    <w:p w:rsidR="00B9713C" w:rsidRDefault="00A5166A" w:rsidP="00423BCE">
      <w:pPr>
        <w:pStyle w:val="a3"/>
        <w:contextualSpacing/>
        <w:jc w:val="both"/>
      </w:pPr>
      <w:r>
        <w:t xml:space="preserve">          </w:t>
      </w:r>
      <w:r w:rsidR="00B9713C">
        <w:t xml:space="preserve">Процедура аукциона считается завершенной со времени подписания продавцом протокола об итогах аукциона. </w:t>
      </w:r>
    </w:p>
    <w:p w:rsidR="00B9713C" w:rsidRDefault="00A5166A" w:rsidP="00423BCE">
      <w:pPr>
        <w:pStyle w:val="a3"/>
        <w:contextualSpacing/>
        <w:jc w:val="both"/>
      </w:pPr>
      <w:r>
        <w:t xml:space="preserve">          </w:t>
      </w:r>
      <w:r w:rsidR="00B9713C">
        <w:t xml:space="preserve">Аукцион признается несостоявшимся в следующих случаях: </w:t>
      </w:r>
    </w:p>
    <w:p w:rsidR="00B9713C" w:rsidRDefault="00B9713C" w:rsidP="00423BCE">
      <w:pPr>
        <w:pStyle w:val="a3"/>
        <w:contextualSpacing/>
        <w:jc w:val="both"/>
      </w:pPr>
      <w:r>
        <w:t xml:space="preserve">а) не было подано ни одной заявки на участие либо ни один из претендентов не признан участником; </w:t>
      </w:r>
    </w:p>
    <w:p w:rsidR="00B9713C" w:rsidRDefault="00B9713C" w:rsidP="00423BCE">
      <w:pPr>
        <w:pStyle w:val="a3"/>
        <w:contextualSpacing/>
        <w:jc w:val="both"/>
      </w:pPr>
      <w:r>
        <w:t xml:space="preserve">б) принято решение о признании только одного претендента участником; </w:t>
      </w:r>
    </w:p>
    <w:p w:rsidR="00B9713C" w:rsidRDefault="00B9713C" w:rsidP="00423BCE">
      <w:pPr>
        <w:pStyle w:val="a3"/>
        <w:contextualSpacing/>
        <w:jc w:val="both"/>
      </w:pPr>
      <w:r>
        <w:t xml:space="preserve">в) ни один из участников не сделал предложение о начальной цене имущества. </w:t>
      </w:r>
    </w:p>
    <w:p w:rsidR="00B9713C" w:rsidRDefault="00A5166A" w:rsidP="00423BCE">
      <w:pPr>
        <w:pStyle w:val="a3"/>
        <w:contextualSpacing/>
        <w:jc w:val="both"/>
      </w:pPr>
      <w:r>
        <w:t xml:space="preserve">          </w:t>
      </w:r>
      <w:r w:rsidR="00B9713C">
        <w:t>Решение о признан</w:t>
      </w:r>
      <w:proofErr w:type="gramStart"/>
      <w:r w:rsidR="00B9713C">
        <w:t>ии ау</w:t>
      </w:r>
      <w:proofErr w:type="gramEnd"/>
      <w:r w:rsidR="00B9713C">
        <w:t xml:space="preserve">кциона несостоявшимся оформляется протоколом. </w:t>
      </w:r>
    </w:p>
    <w:p w:rsidR="00B9713C" w:rsidRDefault="00A5166A" w:rsidP="00423BCE">
      <w:pPr>
        <w:pStyle w:val="a3"/>
        <w:contextualSpacing/>
        <w:jc w:val="both"/>
      </w:pPr>
      <w:r>
        <w:t xml:space="preserve">          </w:t>
      </w:r>
      <w:r w:rsidR="00B9713C">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B9713C" w:rsidRDefault="00B9713C" w:rsidP="00423BCE">
      <w:pPr>
        <w:pStyle w:val="a3"/>
        <w:contextualSpacing/>
        <w:jc w:val="both"/>
      </w:pPr>
      <w:r>
        <w:t xml:space="preserve">а) наименование имущества и иные позволяющие его индивидуализировать сведения (спецификация лота); </w:t>
      </w:r>
    </w:p>
    <w:p w:rsidR="00B9713C" w:rsidRDefault="00B9713C" w:rsidP="00423BCE">
      <w:pPr>
        <w:pStyle w:val="a3"/>
        <w:contextualSpacing/>
        <w:jc w:val="both"/>
      </w:pPr>
      <w:r>
        <w:t xml:space="preserve">б) цена сделки; </w:t>
      </w:r>
    </w:p>
    <w:p w:rsidR="00B9713C" w:rsidRDefault="00B9713C" w:rsidP="00423BCE">
      <w:pPr>
        <w:pStyle w:val="a3"/>
        <w:contextualSpacing/>
        <w:jc w:val="both"/>
      </w:pPr>
      <w:r>
        <w:t xml:space="preserve">в) фамилия, имя, отчество физического лица или наименование юридического лица - победителя. </w:t>
      </w:r>
    </w:p>
    <w:p w:rsidR="00B9713C" w:rsidRDefault="00A5166A" w:rsidP="00423BCE">
      <w:pPr>
        <w:pStyle w:val="a3"/>
        <w:contextualSpacing/>
        <w:jc w:val="both"/>
      </w:pPr>
      <w:r>
        <w:t xml:space="preserve">          </w:t>
      </w:r>
      <w:r w:rsidR="00B9713C">
        <w:t xml:space="preserve">Документация в отношении проведения аукциона в электронной форме размещена на сайте администрации </w:t>
      </w:r>
      <w:r w:rsidR="00F83000">
        <w:t>Никольског</w:t>
      </w:r>
      <w:r w:rsidR="00B9713C">
        <w:t xml:space="preserve">о муниципального района </w:t>
      </w:r>
      <w:hyperlink r:id="rId15" w:history="1">
        <w:r w:rsidR="00D85620" w:rsidRPr="00177A5D">
          <w:rPr>
            <w:rStyle w:val="a4"/>
          </w:rPr>
          <w:t>www.</w:t>
        </w:r>
        <w:r w:rsidR="00D85620" w:rsidRPr="00177A5D">
          <w:rPr>
            <w:rStyle w:val="a4"/>
            <w:lang w:val="en-US"/>
          </w:rPr>
          <w:t>nikolskreg</w:t>
        </w:r>
        <w:r w:rsidR="00D85620" w:rsidRPr="00177A5D">
          <w:rPr>
            <w:rStyle w:val="a4"/>
          </w:rPr>
          <w:t>.</w:t>
        </w:r>
        <w:proofErr w:type="spellStart"/>
        <w:r w:rsidR="00D85620" w:rsidRPr="00177A5D">
          <w:rPr>
            <w:rStyle w:val="a4"/>
          </w:rPr>
          <w:t>ru</w:t>
        </w:r>
        <w:proofErr w:type="spellEnd"/>
      </w:hyperlink>
      <w:r w:rsidR="00B9713C">
        <w:t xml:space="preserve"> в разделе: «</w:t>
      </w:r>
      <w:r w:rsidR="00D85620">
        <w:t>Новости</w:t>
      </w:r>
      <w:r w:rsidR="00B9713C">
        <w:t>/</w:t>
      </w:r>
      <w:r w:rsidR="00D85620">
        <w:t>Земля, имущество</w:t>
      </w:r>
      <w:r w:rsidR="00B9713C">
        <w:t xml:space="preserve">». </w:t>
      </w:r>
    </w:p>
    <w:p w:rsidR="00A5166A" w:rsidRDefault="00A5166A" w:rsidP="00A5166A">
      <w:pPr>
        <w:pStyle w:val="a3"/>
        <w:contextualSpacing/>
        <w:jc w:val="both"/>
      </w:pPr>
      <w:r>
        <w:t xml:space="preserve">          </w:t>
      </w:r>
      <w:r w:rsidR="00B9713C">
        <w:t xml:space="preserve">Договор купли-продажи муниципального имущества заключается Продавцом и победителем аукциона в течение 5 рабочих дней </w:t>
      </w:r>
      <w:proofErr w:type="gramStart"/>
      <w:r w:rsidR="00B9713C">
        <w:t>с даты подведения</w:t>
      </w:r>
      <w:proofErr w:type="gramEnd"/>
      <w:r w:rsidR="00B9713C">
        <w:t xml:space="preserve"> итогов продажи муниципального имущества в электронной форме по адресу: Вологодская область, г. </w:t>
      </w:r>
      <w:r w:rsidR="00D85620">
        <w:t>Никольск</w:t>
      </w:r>
      <w:r w:rsidR="00B9713C">
        <w:t xml:space="preserve">, ул. </w:t>
      </w:r>
      <w:r w:rsidR="00D85620">
        <w:t>25 Октября</w:t>
      </w:r>
      <w:r w:rsidR="00B9713C">
        <w:t xml:space="preserve">, д. </w:t>
      </w:r>
      <w:r w:rsidR="00D85620">
        <w:t>3</w:t>
      </w:r>
      <w:r w:rsidR="00B9713C">
        <w:t xml:space="preserve">, </w:t>
      </w:r>
      <w:proofErr w:type="spellStart"/>
      <w:r w:rsidR="00B9713C">
        <w:t>каб</w:t>
      </w:r>
      <w:proofErr w:type="spellEnd"/>
      <w:r w:rsidR="00B9713C">
        <w:t>.</w:t>
      </w:r>
      <w:r w:rsidR="00D85620">
        <w:t xml:space="preserve"> 9</w:t>
      </w:r>
      <w:r w:rsidR="00B9713C">
        <w:t xml:space="preserve">. </w:t>
      </w:r>
    </w:p>
    <w:p w:rsidR="00B9713C" w:rsidRPr="00A5166A" w:rsidRDefault="00A5166A" w:rsidP="00A5166A">
      <w:pPr>
        <w:pStyle w:val="a3"/>
        <w:contextualSpacing/>
        <w:jc w:val="both"/>
      </w:pPr>
      <w:r>
        <w:t xml:space="preserve">          </w:t>
      </w:r>
      <w:r w:rsidR="00B9713C" w:rsidRPr="00A5166A">
        <w:t>Оплата стоимости имущества производится единовременным платежом</w:t>
      </w:r>
      <w:r w:rsidR="00DD178D" w:rsidRPr="00DD178D">
        <w:t xml:space="preserve">  не  позднее  тридцати  календарных  дней  с момента подписания договора купли-продажи.</w:t>
      </w:r>
      <w:r w:rsidR="00B9713C" w:rsidRPr="00A5166A">
        <w:t xml:space="preserve"> Оплата производится в безналич</w:t>
      </w:r>
      <w:r w:rsidR="00D85620" w:rsidRPr="00A5166A">
        <w:t>ном порядке путем перечисления П</w:t>
      </w:r>
      <w:r w:rsidR="00B9713C" w:rsidRPr="00A5166A">
        <w:t>окупателем всей суммы, указанной в договоре купли-продажи, на расчетный счет</w:t>
      </w:r>
      <w:r w:rsidR="00D85620" w:rsidRPr="00A5166A">
        <w:t>:</w:t>
      </w:r>
      <w:r w:rsidR="00B9713C" w:rsidRPr="00A5166A">
        <w:t xml:space="preserve"> </w:t>
      </w:r>
      <w:r w:rsidR="0055113A">
        <w:t>Ф</w:t>
      </w:r>
      <w:r w:rsidR="0055113A" w:rsidRPr="00A30DD1">
        <w:t xml:space="preserve">инансовое управление Никольского муниципального района (Администрация Никольского муниципального района) </w:t>
      </w:r>
      <w:proofErr w:type="gramStart"/>
      <w:r w:rsidR="0055113A" w:rsidRPr="00A30DD1">
        <w:t>л</w:t>
      </w:r>
      <w:proofErr w:type="gramEnd"/>
      <w:r w:rsidR="0055113A" w:rsidRPr="00A30DD1">
        <w:t xml:space="preserve">/с 04303150000 ИНН  3514001061  КПП 351401001, </w:t>
      </w:r>
      <w:proofErr w:type="spellStart"/>
      <w:r w:rsidR="0055113A" w:rsidRPr="00A30DD1">
        <w:t>каз.сч</w:t>
      </w:r>
      <w:proofErr w:type="spellEnd"/>
      <w:r w:rsidR="0055113A" w:rsidRPr="00A30DD1">
        <w:t xml:space="preserve">. 03100643000000013000, банковский счет 40102810445370000022 отделение Вологда банка России/УФК по Вологодской области г. Вологда, БИК 011909101 </w:t>
      </w:r>
      <w:r w:rsidR="008C6AB4" w:rsidRPr="008C6AB4">
        <w:t>код бюджетной классификации 546  1 14 02053 05 0000 410</w:t>
      </w:r>
      <w:r w:rsidR="008C6AB4" w:rsidRPr="001A7480">
        <w:rPr>
          <w:sz w:val="28"/>
          <w:szCs w:val="28"/>
        </w:rPr>
        <w:t xml:space="preserve"> </w:t>
      </w:r>
      <w:r w:rsidR="008C6AB4">
        <w:t xml:space="preserve">ОКПО  04025089. </w:t>
      </w:r>
      <w:r w:rsidR="00D85620" w:rsidRPr="00A5166A">
        <w:t>Получатель платежа:  Администрация Никольского муниципального района Вологодской области.</w:t>
      </w:r>
      <w:r w:rsidR="00B1374B" w:rsidRPr="00B1374B">
        <w:t xml:space="preserve"> </w:t>
      </w:r>
      <w:r w:rsidR="00B1374B">
        <w:t xml:space="preserve"> </w:t>
      </w:r>
      <w:r w:rsidR="00B1374B" w:rsidRPr="00B1374B">
        <w:t>Задаток,  перечисленный  покупателем  (победителем)  для  участия  в  продаже, засчитывается в счёт оплаты приобретаемого имущества.</w:t>
      </w:r>
      <w:r w:rsidR="00B1374B">
        <w:t xml:space="preserve"> </w:t>
      </w:r>
    </w:p>
    <w:p w:rsidR="00B9713C" w:rsidRDefault="00A5166A" w:rsidP="00423BCE">
      <w:pPr>
        <w:pStyle w:val="a3"/>
        <w:contextualSpacing/>
        <w:jc w:val="both"/>
      </w:pPr>
      <w:r>
        <w:t xml:space="preserve">          </w:t>
      </w:r>
      <w:r w:rsidR="00B9713C">
        <w:t xml:space="preserve">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 </w:t>
      </w:r>
    </w:p>
    <w:p w:rsidR="009D2D7B" w:rsidRDefault="00B9713C" w:rsidP="005B62C0">
      <w:pPr>
        <w:pStyle w:val="a3"/>
        <w:contextualSpacing/>
        <w:jc w:val="both"/>
      </w:pPr>
      <w:r>
        <w:t xml:space="preserve">  </w:t>
      </w:r>
    </w:p>
    <w:p w:rsidR="00B1374B" w:rsidRDefault="00B1374B" w:rsidP="005B62C0">
      <w:pPr>
        <w:pStyle w:val="a3"/>
        <w:contextualSpacing/>
        <w:jc w:val="both"/>
      </w:pPr>
      <w:r>
        <w:t>Приложение: Форма заявки и форма описи</w:t>
      </w:r>
    </w:p>
    <w:sectPr w:rsidR="00B1374B" w:rsidSect="00D85620">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713C"/>
    <w:rsid w:val="000009F1"/>
    <w:rsid w:val="000015AF"/>
    <w:rsid w:val="000018EC"/>
    <w:rsid w:val="00002534"/>
    <w:rsid w:val="00002623"/>
    <w:rsid w:val="00002DF5"/>
    <w:rsid w:val="00002FE9"/>
    <w:rsid w:val="00004813"/>
    <w:rsid w:val="00004B16"/>
    <w:rsid w:val="000056DF"/>
    <w:rsid w:val="0000577B"/>
    <w:rsid w:val="00005DB3"/>
    <w:rsid w:val="00005DEE"/>
    <w:rsid w:val="00006486"/>
    <w:rsid w:val="000068A8"/>
    <w:rsid w:val="00006B24"/>
    <w:rsid w:val="00006F3C"/>
    <w:rsid w:val="0000757B"/>
    <w:rsid w:val="00007966"/>
    <w:rsid w:val="00010754"/>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69CB"/>
    <w:rsid w:val="00036D62"/>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16A6"/>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B73"/>
    <w:rsid w:val="00061DA5"/>
    <w:rsid w:val="0006243D"/>
    <w:rsid w:val="00062686"/>
    <w:rsid w:val="0006394D"/>
    <w:rsid w:val="00064806"/>
    <w:rsid w:val="00064B8C"/>
    <w:rsid w:val="000653E8"/>
    <w:rsid w:val="0006549A"/>
    <w:rsid w:val="00065A7D"/>
    <w:rsid w:val="0006690A"/>
    <w:rsid w:val="00066D2A"/>
    <w:rsid w:val="00067C5F"/>
    <w:rsid w:val="0007044D"/>
    <w:rsid w:val="00071AAF"/>
    <w:rsid w:val="00071E90"/>
    <w:rsid w:val="00072BD4"/>
    <w:rsid w:val="000731B3"/>
    <w:rsid w:val="000732ED"/>
    <w:rsid w:val="00073964"/>
    <w:rsid w:val="00073B86"/>
    <w:rsid w:val="0007496A"/>
    <w:rsid w:val="00074BD7"/>
    <w:rsid w:val="0007524F"/>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77D"/>
    <w:rsid w:val="0009799B"/>
    <w:rsid w:val="00097AEE"/>
    <w:rsid w:val="00097B6E"/>
    <w:rsid w:val="000A034C"/>
    <w:rsid w:val="000A057F"/>
    <w:rsid w:val="000A06CE"/>
    <w:rsid w:val="000A0768"/>
    <w:rsid w:val="000A1A5D"/>
    <w:rsid w:val="000A1CDD"/>
    <w:rsid w:val="000A2106"/>
    <w:rsid w:val="000A2CCC"/>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6AF"/>
    <w:rsid w:val="000C0EBF"/>
    <w:rsid w:val="000C1AE8"/>
    <w:rsid w:val="000C1C5D"/>
    <w:rsid w:val="000C1F99"/>
    <w:rsid w:val="000C1FA4"/>
    <w:rsid w:val="000C28B2"/>
    <w:rsid w:val="000C318E"/>
    <w:rsid w:val="000C35A8"/>
    <w:rsid w:val="000C35AE"/>
    <w:rsid w:val="000C408C"/>
    <w:rsid w:val="000C40DD"/>
    <w:rsid w:val="000C4C80"/>
    <w:rsid w:val="000C4D88"/>
    <w:rsid w:val="000C4DF5"/>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4985"/>
    <w:rsid w:val="000E57A8"/>
    <w:rsid w:val="000E60E9"/>
    <w:rsid w:val="000E6A1B"/>
    <w:rsid w:val="000E6FAB"/>
    <w:rsid w:val="000E7430"/>
    <w:rsid w:val="000E79EE"/>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E87"/>
    <w:rsid w:val="001009C3"/>
    <w:rsid w:val="0010134A"/>
    <w:rsid w:val="0010174A"/>
    <w:rsid w:val="00101ADB"/>
    <w:rsid w:val="00101CE9"/>
    <w:rsid w:val="0010223F"/>
    <w:rsid w:val="00102702"/>
    <w:rsid w:val="0010279F"/>
    <w:rsid w:val="00102A8C"/>
    <w:rsid w:val="00102DB3"/>
    <w:rsid w:val="00102EEF"/>
    <w:rsid w:val="001037B4"/>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27C3"/>
    <w:rsid w:val="00113183"/>
    <w:rsid w:val="001132C2"/>
    <w:rsid w:val="001137C8"/>
    <w:rsid w:val="001139DA"/>
    <w:rsid w:val="00113C06"/>
    <w:rsid w:val="00113F8C"/>
    <w:rsid w:val="001143FE"/>
    <w:rsid w:val="001145EA"/>
    <w:rsid w:val="001146CF"/>
    <w:rsid w:val="00115262"/>
    <w:rsid w:val="00115B8C"/>
    <w:rsid w:val="00116358"/>
    <w:rsid w:val="00116910"/>
    <w:rsid w:val="00117821"/>
    <w:rsid w:val="0012047B"/>
    <w:rsid w:val="001204B2"/>
    <w:rsid w:val="00120662"/>
    <w:rsid w:val="00120BAA"/>
    <w:rsid w:val="00120C87"/>
    <w:rsid w:val="001217DE"/>
    <w:rsid w:val="00121954"/>
    <w:rsid w:val="00121DB7"/>
    <w:rsid w:val="00122CE6"/>
    <w:rsid w:val="00123129"/>
    <w:rsid w:val="001231AE"/>
    <w:rsid w:val="0012371D"/>
    <w:rsid w:val="00123E8C"/>
    <w:rsid w:val="00124148"/>
    <w:rsid w:val="0012438C"/>
    <w:rsid w:val="00124425"/>
    <w:rsid w:val="001252C4"/>
    <w:rsid w:val="00125B65"/>
    <w:rsid w:val="0012677D"/>
    <w:rsid w:val="00127430"/>
    <w:rsid w:val="001278D1"/>
    <w:rsid w:val="00127CEA"/>
    <w:rsid w:val="0013003B"/>
    <w:rsid w:val="0013013E"/>
    <w:rsid w:val="0013022B"/>
    <w:rsid w:val="0013141B"/>
    <w:rsid w:val="00132216"/>
    <w:rsid w:val="00132A47"/>
    <w:rsid w:val="00132FE0"/>
    <w:rsid w:val="001330B5"/>
    <w:rsid w:val="00133238"/>
    <w:rsid w:val="00133293"/>
    <w:rsid w:val="00134163"/>
    <w:rsid w:val="00134186"/>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E90"/>
    <w:rsid w:val="001553C5"/>
    <w:rsid w:val="001559A9"/>
    <w:rsid w:val="00155BD9"/>
    <w:rsid w:val="00156045"/>
    <w:rsid w:val="00156C71"/>
    <w:rsid w:val="00157613"/>
    <w:rsid w:val="0016048F"/>
    <w:rsid w:val="001607A1"/>
    <w:rsid w:val="00160828"/>
    <w:rsid w:val="00160D81"/>
    <w:rsid w:val="00161054"/>
    <w:rsid w:val="00161778"/>
    <w:rsid w:val="00161838"/>
    <w:rsid w:val="00161971"/>
    <w:rsid w:val="00161975"/>
    <w:rsid w:val="00161F4F"/>
    <w:rsid w:val="00161F5E"/>
    <w:rsid w:val="001625F9"/>
    <w:rsid w:val="00163464"/>
    <w:rsid w:val="001634EB"/>
    <w:rsid w:val="00163A27"/>
    <w:rsid w:val="001643E4"/>
    <w:rsid w:val="00164497"/>
    <w:rsid w:val="0016461E"/>
    <w:rsid w:val="001649D8"/>
    <w:rsid w:val="00164B71"/>
    <w:rsid w:val="00164B85"/>
    <w:rsid w:val="00165F22"/>
    <w:rsid w:val="001670A4"/>
    <w:rsid w:val="00167723"/>
    <w:rsid w:val="00167764"/>
    <w:rsid w:val="00167AA4"/>
    <w:rsid w:val="0017050A"/>
    <w:rsid w:val="0017095D"/>
    <w:rsid w:val="001717D0"/>
    <w:rsid w:val="00171A65"/>
    <w:rsid w:val="0017207C"/>
    <w:rsid w:val="001725D5"/>
    <w:rsid w:val="001731BB"/>
    <w:rsid w:val="001734C2"/>
    <w:rsid w:val="00173940"/>
    <w:rsid w:val="00173FCF"/>
    <w:rsid w:val="00174B72"/>
    <w:rsid w:val="0017573F"/>
    <w:rsid w:val="0017581A"/>
    <w:rsid w:val="001762BE"/>
    <w:rsid w:val="001762D9"/>
    <w:rsid w:val="001764F0"/>
    <w:rsid w:val="00176EE5"/>
    <w:rsid w:val="00177389"/>
    <w:rsid w:val="00177798"/>
    <w:rsid w:val="00177A91"/>
    <w:rsid w:val="00177E5C"/>
    <w:rsid w:val="00180195"/>
    <w:rsid w:val="00180695"/>
    <w:rsid w:val="00180C90"/>
    <w:rsid w:val="00181133"/>
    <w:rsid w:val="001819CD"/>
    <w:rsid w:val="0018206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2052"/>
    <w:rsid w:val="00192233"/>
    <w:rsid w:val="001922C6"/>
    <w:rsid w:val="00192366"/>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E77"/>
    <w:rsid w:val="001D5213"/>
    <w:rsid w:val="001D7768"/>
    <w:rsid w:val="001D778E"/>
    <w:rsid w:val="001D7B5C"/>
    <w:rsid w:val="001E0256"/>
    <w:rsid w:val="001E0297"/>
    <w:rsid w:val="001E0B73"/>
    <w:rsid w:val="001E12BF"/>
    <w:rsid w:val="001E145E"/>
    <w:rsid w:val="001E1739"/>
    <w:rsid w:val="001E1967"/>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357F"/>
    <w:rsid w:val="001F37E9"/>
    <w:rsid w:val="001F53F5"/>
    <w:rsid w:val="001F6112"/>
    <w:rsid w:val="001F61DB"/>
    <w:rsid w:val="001F629C"/>
    <w:rsid w:val="001F66CD"/>
    <w:rsid w:val="001F6900"/>
    <w:rsid w:val="001F7478"/>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B79"/>
    <w:rsid w:val="00221F0F"/>
    <w:rsid w:val="00222D26"/>
    <w:rsid w:val="00223428"/>
    <w:rsid w:val="002241DB"/>
    <w:rsid w:val="0022479B"/>
    <w:rsid w:val="002247AE"/>
    <w:rsid w:val="002247DE"/>
    <w:rsid w:val="00224827"/>
    <w:rsid w:val="00224D12"/>
    <w:rsid w:val="00224D38"/>
    <w:rsid w:val="002253FB"/>
    <w:rsid w:val="00225E5F"/>
    <w:rsid w:val="0022680D"/>
    <w:rsid w:val="00226A13"/>
    <w:rsid w:val="00226DF1"/>
    <w:rsid w:val="00227186"/>
    <w:rsid w:val="002278AE"/>
    <w:rsid w:val="00227E01"/>
    <w:rsid w:val="00227F57"/>
    <w:rsid w:val="00231032"/>
    <w:rsid w:val="00231507"/>
    <w:rsid w:val="00231653"/>
    <w:rsid w:val="00231884"/>
    <w:rsid w:val="00232500"/>
    <w:rsid w:val="00232682"/>
    <w:rsid w:val="00233BC2"/>
    <w:rsid w:val="00234450"/>
    <w:rsid w:val="002347BC"/>
    <w:rsid w:val="00235120"/>
    <w:rsid w:val="0023527C"/>
    <w:rsid w:val="002357DF"/>
    <w:rsid w:val="002363C9"/>
    <w:rsid w:val="002366F8"/>
    <w:rsid w:val="00236CD5"/>
    <w:rsid w:val="00237328"/>
    <w:rsid w:val="00237769"/>
    <w:rsid w:val="00237BA9"/>
    <w:rsid w:val="00237C91"/>
    <w:rsid w:val="00240119"/>
    <w:rsid w:val="002408F6"/>
    <w:rsid w:val="00240BDB"/>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205"/>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25D"/>
    <w:rsid w:val="00263436"/>
    <w:rsid w:val="00263444"/>
    <w:rsid w:val="0026390D"/>
    <w:rsid w:val="002640CF"/>
    <w:rsid w:val="00264776"/>
    <w:rsid w:val="002647DA"/>
    <w:rsid w:val="00264B1B"/>
    <w:rsid w:val="00265191"/>
    <w:rsid w:val="00266498"/>
    <w:rsid w:val="00266E9C"/>
    <w:rsid w:val="00266F66"/>
    <w:rsid w:val="00267343"/>
    <w:rsid w:val="00267DA6"/>
    <w:rsid w:val="00270240"/>
    <w:rsid w:val="00271412"/>
    <w:rsid w:val="002716DA"/>
    <w:rsid w:val="00271E36"/>
    <w:rsid w:val="00271F40"/>
    <w:rsid w:val="00272831"/>
    <w:rsid w:val="00272A16"/>
    <w:rsid w:val="00272BCA"/>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316C"/>
    <w:rsid w:val="00283C3F"/>
    <w:rsid w:val="00284FBD"/>
    <w:rsid w:val="002856A8"/>
    <w:rsid w:val="00285A4B"/>
    <w:rsid w:val="00285EF7"/>
    <w:rsid w:val="00285FC5"/>
    <w:rsid w:val="0028614C"/>
    <w:rsid w:val="0028624E"/>
    <w:rsid w:val="00286445"/>
    <w:rsid w:val="0028687D"/>
    <w:rsid w:val="0028711F"/>
    <w:rsid w:val="00290A7C"/>
    <w:rsid w:val="00291270"/>
    <w:rsid w:val="00291534"/>
    <w:rsid w:val="002928CC"/>
    <w:rsid w:val="00292CAE"/>
    <w:rsid w:val="002935C9"/>
    <w:rsid w:val="00293D6C"/>
    <w:rsid w:val="00293FD8"/>
    <w:rsid w:val="00294A6D"/>
    <w:rsid w:val="00294EFA"/>
    <w:rsid w:val="0029511E"/>
    <w:rsid w:val="00295B83"/>
    <w:rsid w:val="00295F6F"/>
    <w:rsid w:val="00295FDA"/>
    <w:rsid w:val="00296486"/>
    <w:rsid w:val="00296832"/>
    <w:rsid w:val="00296999"/>
    <w:rsid w:val="00296CC2"/>
    <w:rsid w:val="0029742F"/>
    <w:rsid w:val="00297584"/>
    <w:rsid w:val="00297A98"/>
    <w:rsid w:val="002A02E6"/>
    <w:rsid w:val="002A072B"/>
    <w:rsid w:val="002A0BB9"/>
    <w:rsid w:val="002A117A"/>
    <w:rsid w:val="002A1232"/>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637"/>
    <w:rsid w:val="002C2EEC"/>
    <w:rsid w:val="002C2F36"/>
    <w:rsid w:val="002C3144"/>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764"/>
    <w:rsid w:val="002E0E58"/>
    <w:rsid w:val="002E1067"/>
    <w:rsid w:val="002E1321"/>
    <w:rsid w:val="002E1953"/>
    <w:rsid w:val="002E1C24"/>
    <w:rsid w:val="002E1C43"/>
    <w:rsid w:val="002E2125"/>
    <w:rsid w:val="002E21B9"/>
    <w:rsid w:val="002E2AFB"/>
    <w:rsid w:val="002E2CC4"/>
    <w:rsid w:val="002E2FD2"/>
    <w:rsid w:val="002E31C3"/>
    <w:rsid w:val="002E3CF2"/>
    <w:rsid w:val="002E3DBA"/>
    <w:rsid w:val="002E3DCC"/>
    <w:rsid w:val="002E4E6F"/>
    <w:rsid w:val="002E543E"/>
    <w:rsid w:val="002E5666"/>
    <w:rsid w:val="002E58AA"/>
    <w:rsid w:val="002E5CCD"/>
    <w:rsid w:val="002E6BEC"/>
    <w:rsid w:val="002E6C4C"/>
    <w:rsid w:val="002E6F07"/>
    <w:rsid w:val="002E73AF"/>
    <w:rsid w:val="002E78BC"/>
    <w:rsid w:val="002E7D4A"/>
    <w:rsid w:val="002E7F41"/>
    <w:rsid w:val="002F0518"/>
    <w:rsid w:val="002F0AC3"/>
    <w:rsid w:val="002F0C45"/>
    <w:rsid w:val="002F0D92"/>
    <w:rsid w:val="002F1030"/>
    <w:rsid w:val="002F1152"/>
    <w:rsid w:val="002F132B"/>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6864"/>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FE8"/>
    <w:rsid w:val="00307963"/>
    <w:rsid w:val="00307D79"/>
    <w:rsid w:val="00307F29"/>
    <w:rsid w:val="00307FF6"/>
    <w:rsid w:val="0031055E"/>
    <w:rsid w:val="00310D65"/>
    <w:rsid w:val="003115C0"/>
    <w:rsid w:val="00311AB3"/>
    <w:rsid w:val="00312598"/>
    <w:rsid w:val="0031276E"/>
    <w:rsid w:val="00312CE7"/>
    <w:rsid w:val="00313EA0"/>
    <w:rsid w:val="003147E4"/>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BD3"/>
    <w:rsid w:val="0032713C"/>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5C0"/>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537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60236"/>
    <w:rsid w:val="003605AB"/>
    <w:rsid w:val="00360AC7"/>
    <w:rsid w:val="00360DB2"/>
    <w:rsid w:val="00360E59"/>
    <w:rsid w:val="0036133D"/>
    <w:rsid w:val="0036188B"/>
    <w:rsid w:val="00361DAA"/>
    <w:rsid w:val="0036268E"/>
    <w:rsid w:val="003626CF"/>
    <w:rsid w:val="003629FA"/>
    <w:rsid w:val="00362C62"/>
    <w:rsid w:val="00363425"/>
    <w:rsid w:val="0036437D"/>
    <w:rsid w:val="003647A5"/>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045"/>
    <w:rsid w:val="00385919"/>
    <w:rsid w:val="00385FC0"/>
    <w:rsid w:val="0038641E"/>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97A70"/>
    <w:rsid w:val="003A0363"/>
    <w:rsid w:val="003A108E"/>
    <w:rsid w:val="003A24CA"/>
    <w:rsid w:val="003A2573"/>
    <w:rsid w:val="003A29A0"/>
    <w:rsid w:val="003A2B34"/>
    <w:rsid w:val="003A2C33"/>
    <w:rsid w:val="003A2D0C"/>
    <w:rsid w:val="003A2D52"/>
    <w:rsid w:val="003A2EBE"/>
    <w:rsid w:val="003A2EFE"/>
    <w:rsid w:val="003A3477"/>
    <w:rsid w:val="003A3CBF"/>
    <w:rsid w:val="003A42F5"/>
    <w:rsid w:val="003A4771"/>
    <w:rsid w:val="003A617D"/>
    <w:rsid w:val="003A687A"/>
    <w:rsid w:val="003A6BD9"/>
    <w:rsid w:val="003A6E3C"/>
    <w:rsid w:val="003A6E85"/>
    <w:rsid w:val="003A77B8"/>
    <w:rsid w:val="003B0482"/>
    <w:rsid w:val="003B0A58"/>
    <w:rsid w:val="003B118E"/>
    <w:rsid w:val="003B11F2"/>
    <w:rsid w:val="003B2095"/>
    <w:rsid w:val="003B20DF"/>
    <w:rsid w:val="003B2252"/>
    <w:rsid w:val="003B2965"/>
    <w:rsid w:val="003B2EB9"/>
    <w:rsid w:val="003B2F06"/>
    <w:rsid w:val="003B33C2"/>
    <w:rsid w:val="003B342B"/>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4EF"/>
    <w:rsid w:val="003C490D"/>
    <w:rsid w:val="003C4A34"/>
    <w:rsid w:val="003C4BC6"/>
    <w:rsid w:val="003C52D6"/>
    <w:rsid w:val="003C5913"/>
    <w:rsid w:val="003C5D0E"/>
    <w:rsid w:val="003D0126"/>
    <w:rsid w:val="003D0974"/>
    <w:rsid w:val="003D09A6"/>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17F4"/>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615"/>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463"/>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3BCE"/>
    <w:rsid w:val="00424F5D"/>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E93"/>
    <w:rsid w:val="004405AE"/>
    <w:rsid w:val="004407AE"/>
    <w:rsid w:val="004412D7"/>
    <w:rsid w:val="004434FE"/>
    <w:rsid w:val="0044396C"/>
    <w:rsid w:val="004439E3"/>
    <w:rsid w:val="00443A60"/>
    <w:rsid w:val="00443AD9"/>
    <w:rsid w:val="00443B53"/>
    <w:rsid w:val="0044459D"/>
    <w:rsid w:val="00444AC2"/>
    <w:rsid w:val="0044546A"/>
    <w:rsid w:val="0044554C"/>
    <w:rsid w:val="00445899"/>
    <w:rsid w:val="00445BCE"/>
    <w:rsid w:val="004463C5"/>
    <w:rsid w:val="00446A8D"/>
    <w:rsid w:val="0044741A"/>
    <w:rsid w:val="004479ED"/>
    <w:rsid w:val="00447AA3"/>
    <w:rsid w:val="00451538"/>
    <w:rsid w:val="00451769"/>
    <w:rsid w:val="00452958"/>
    <w:rsid w:val="00452FE4"/>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369B"/>
    <w:rsid w:val="004637E6"/>
    <w:rsid w:val="00464555"/>
    <w:rsid w:val="00464575"/>
    <w:rsid w:val="00465318"/>
    <w:rsid w:val="00465514"/>
    <w:rsid w:val="004655D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C53"/>
    <w:rsid w:val="00483645"/>
    <w:rsid w:val="00484CB2"/>
    <w:rsid w:val="00484CB6"/>
    <w:rsid w:val="00484E57"/>
    <w:rsid w:val="00484E8C"/>
    <w:rsid w:val="004850B1"/>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3BF"/>
    <w:rsid w:val="004936DA"/>
    <w:rsid w:val="004939C3"/>
    <w:rsid w:val="00494064"/>
    <w:rsid w:val="0049453D"/>
    <w:rsid w:val="00494ED5"/>
    <w:rsid w:val="00494F83"/>
    <w:rsid w:val="004954DF"/>
    <w:rsid w:val="00495F88"/>
    <w:rsid w:val="00496744"/>
    <w:rsid w:val="00496A3E"/>
    <w:rsid w:val="00496CC9"/>
    <w:rsid w:val="00496FFC"/>
    <w:rsid w:val="004978F8"/>
    <w:rsid w:val="00497ACD"/>
    <w:rsid w:val="00497CAA"/>
    <w:rsid w:val="00497D12"/>
    <w:rsid w:val="004A04E6"/>
    <w:rsid w:val="004A0AC0"/>
    <w:rsid w:val="004A0C68"/>
    <w:rsid w:val="004A12F2"/>
    <w:rsid w:val="004A1387"/>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D52"/>
    <w:rsid w:val="004A7DED"/>
    <w:rsid w:val="004B0366"/>
    <w:rsid w:val="004B08B1"/>
    <w:rsid w:val="004B0BF0"/>
    <w:rsid w:val="004B0D88"/>
    <w:rsid w:val="004B0E4A"/>
    <w:rsid w:val="004B16BC"/>
    <w:rsid w:val="004B238C"/>
    <w:rsid w:val="004B2448"/>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5CA0"/>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FED"/>
    <w:rsid w:val="004E1FE8"/>
    <w:rsid w:val="004E27C5"/>
    <w:rsid w:val="004E2925"/>
    <w:rsid w:val="004E3271"/>
    <w:rsid w:val="004E3374"/>
    <w:rsid w:val="004E46BA"/>
    <w:rsid w:val="004E53BF"/>
    <w:rsid w:val="004E5EE4"/>
    <w:rsid w:val="004E65BF"/>
    <w:rsid w:val="004E6928"/>
    <w:rsid w:val="004E7117"/>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1003"/>
    <w:rsid w:val="005110E8"/>
    <w:rsid w:val="005111F3"/>
    <w:rsid w:val="00511223"/>
    <w:rsid w:val="00511527"/>
    <w:rsid w:val="00511F40"/>
    <w:rsid w:val="00511F5F"/>
    <w:rsid w:val="0051270F"/>
    <w:rsid w:val="00512790"/>
    <w:rsid w:val="0051294B"/>
    <w:rsid w:val="00512E02"/>
    <w:rsid w:val="005139AA"/>
    <w:rsid w:val="00513E33"/>
    <w:rsid w:val="00514889"/>
    <w:rsid w:val="00514907"/>
    <w:rsid w:val="0051513B"/>
    <w:rsid w:val="00515A03"/>
    <w:rsid w:val="00515CE9"/>
    <w:rsid w:val="0051603A"/>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241A"/>
    <w:rsid w:val="00523213"/>
    <w:rsid w:val="0052333E"/>
    <w:rsid w:val="00523E19"/>
    <w:rsid w:val="005242BB"/>
    <w:rsid w:val="00524B7A"/>
    <w:rsid w:val="00525ADF"/>
    <w:rsid w:val="00525D49"/>
    <w:rsid w:val="005262EE"/>
    <w:rsid w:val="00526A89"/>
    <w:rsid w:val="005271B2"/>
    <w:rsid w:val="005272C9"/>
    <w:rsid w:val="00527CF4"/>
    <w:rsid w:val="00530789"/>
    <w:rsid w:val="00530AAC"/>
    <w:rsid w:val="00530DDA"/>
    <w:rsid w:val="00531139"/>
    <w:rsid w:val="0053190E"/>
    <w:rsid w:val="005323C0"/>
    <w:rsid w:val="00532D98"/>
    <w:rsid w:val="005340F7"/>
    <w:rsid w:val="005345ED"/>
    <w:rsid w:val="0053472B"/>
    <w:rsid w:val="00534EBA"/>
    <w:rsid w:val="00535F8E"/>
    <w:rsid w:val="00536C02"/>
    <w:rsid w:val="00537056"/>
    <w:rsid w:val="0053711C"/>
    <w:rsid w:val="005372C6"/>
    <w:rsid w:val="00537AB7"/>
    <w:rsid w:val="00537D0C"/>
    <w:rsid w:val="00537DA7"/>
    <w:rsid w:val="005408A9"/>
    <w:rsid w:val="00540CD5"/>
    <w:rsid w:val="00540D58"/>
    <w:rsid w:val="00540D61"/>
    <w:rsid w:val="00541311"/>
    <w:rsid w:val="005418DB"/>
    <w:rsid w:val="00541AE3"/>
    <w:rsid w:val="00541E81"/>
    <w:rsid w:val="00542060"/>
    <w:rsid w:val="005422FD"/>
    <w:rsid w:val="00542AF1"/>
    <w:rsid w:val="00542F57"/>
    <w:rsid w:val="005433F7"/>
    <w:rsid w:val="005446AB"/>
    <w:rsid w:val="00544A03"/>
    <w:rsid w:val="00544B6F"/>
    <w:rsid w:val="00544D3B"/>
    <w:rsid w:val="00545029"/>
    <w:rsid w:val="005451FE"/>
    <w:rsid w:val="00545EA3"/>
    <w:rsid w:val="0054641D"/>
    <w:rsid w:val="00546672"/>
    <w:rsid w:val="005469F7"/>
    <w:rsid w:val="00546E90"/>
    <w:rsid w:val="00547068"/>
    <w:rsid w:val="00547548"/>
    <w:rsid w:val="00547DC5"/>
    <w:rsid w:val="00547F72"/>
    <w:rsid w:val="005500ED"/>
    <w:rsid w:val="0055024C"/>
    <w:rsid w:val="005505D1"/>
    <w:rsid w:val="00550931"/>
    <w:rsid w:val="00550E91"/>
    <w:rsid w:val="00551088"/>
    <w:rsid w:val="0055113A"/>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747"/>
    <w:rsid w:val="005B00B4"/>
    <w:rsid w:val="005B097B"/>
    <w:rsid w:val="005B1322"/>
    <w:rsid w:val="005B1B44"/>
    <w:rsid w:val="005B20B7"/>
    <w:rsid w:val="005B2176"/>
    <w:rsid w:val="005B21E2"/>
    <w:rsid w:val="005B36F0"/>
    <w:rsid w:val="005B37BC"/>
    <w:rsid w:val="005B46A7"/>
    <w:rsid w:val="005B4B7B"/>
    <w:rsid w:val="005B509E"/>
    <w:rsid w:val="005B52FE"/>
    <w:rsid w:val="005B62C0"/>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28C5"/>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0F27"/>
    <w:rsid w:val="00601518"/>
    <w:rsid w:val="006017B0"/>
    <w:rsid w:val="00601A3E"/>
    <w:rsid w:val="00601E4F"/>
    <w:rsid w:val="0060228C"/>
    <w:rsid w:val="00602C3D"/>
    <w:rsid w:val="00602F28"/>
    <w:rsid w:val="0060305D"/>
    <w:rsid w:val="00603FB4"/>
    <w:rsid w:val="00604538"/>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4DE7"/>
    <w:rsid w:val="00625258"/>
    <w:rsid w:val="00626806"/>
    <w:rsid w:val="00626A8A"/>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198"/>
    <w:rsid w:val="006447EC"/>
    <w:rsid w:val="006448D8"/>
    <w:rsid w:val="00644B32"/>
    <w:rsid w:val="00644FC9"/>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5596"/>
    <w:rsid w:val="00655A5C"/>
    <w:rsid w:val="006563F2"/>
    <w:rsid w:val="0065708F"/>
    <w:rsid w:val="00660041"/>
    <w:rsid w:val="0066021E"/>
    <w:rsid w:val="0066055F"/>
    <w:rsid w:val="006608DE"/>
    <w:rsid w:val="00661F6E"/>
    <w:rsid w:val="006624EB"/>
    <w:rsid w:val="00662A07"/>
    <w:rsid w:val="00663981"/>
    <w:rsid w:val="0066491C"/>
    <w:rsid w:val="00664F27"/>
    <w:rsid w:val="0066504B"/>
    <w:rsid w:val="00665787"/>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6A5C"/>
    <w:rsid w:val="00686BD9"/>
    <w:rsid w:val="006876D9"/>
    <w:rsid w:val="00687A98"/>
    <w:rsid w:val="00690133"/>
    <w:rsid w:val="006904A5"/>
    <w:rsid w:val="00690FF1"/>
    <w:rsid w:val="00691FB2"/>
    <w:rsid w:val="0069217C"/>
    <w:rsid w:val="006929D5"/>
    <w:rsid w:val="00693377"/>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922"/>
    <w:rsid w:val="006A1D42"/>
    <w:rsid w:val="006A21A4"/>
    <w:rsid w:val="006A227D"/>
    <w:rsid w:val="006A2692"/>
    <w:rsid w:val="006A2CE0"/>
    <w:rsid w:val="006A2F4D"/>
    <w:rsid w:val="006A3D12"/>
    <w:rsid w:val="006A4C11"/>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679"/>
    <w:rsid w:val="006B372C"/>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2142"/>
    <w:rsid w:val="006D2802"/>
    <w:rsid w:val="006D2C3B"/>
    <w:rsid w:val="006D372E"/>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005"/>
    <w:rsid w:val="006D72C9"/>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F2612"/>
    <w:rsid w:val="006F26C5"/>
    <w:rsid w:val="006F2C8A"/>
    <w:rsid w:val="006F35AB"/>
    <w:rsid w:val="006F3F3E"/>
    <w:rsid w:val="006F4E72"/>
    <w:rsid w:val="006F5330"/>
    <w:rsid w:val="006F5494"/>
    <w:rsid w:val="006F5E12"/>
    <w:rsid w:val="006F5E72"/>
    <w:rsid w:val="006F65D6"/>
    <w:rsid w:val="006F669C"/>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1210"/>
    <w:rsid w:val="00721DDB"/>
    <w:rsid w:val="00721E79"/>
    <w:rsid w:val="00722146"/>
    <w:rsid w:val="0072276A"/>
    <w:rsid w:val="00723A30"/>
    <w:rsid w:val="00724886"/>
    <w:rsid w:val="0072488D"/>
    <w:rsid w:val="00724CCA"/>
    <w:rsid w:val="00725D61"/>
    <w:rsid w:val="00726217"/>
    <w:rsid w:val="007263A9"/>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8BE"/>
    <w:rsid w:val="007348DE"/>
    <w:rsid w:val="00734D8F"/>
    <w:rsid w:val="007350F5"/>
    <w:rsid w:val="0073641E"/>
    <w:rsid w:val="00736915"/>
    <w:rsid w:val="00737150"/>
    <w:rsid w:val="00737710"/>
    <w:rsid w:val="00737D62"/>
    <w:rsid w:val="00740CE5"/>
    <w:rsid w:val="00741679"/>
    <w:rsid w:val="00742C3A"/>
    <w:rsid w:val="00742F86"/>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7B9"/>
    <w:rsid w:val="007518E8"/>
    <w:rsid w:val="00751B33"/>
    <w:rsid w:val="007520C9"/>
    <w:rsid w:val="00752F3B"/>
    <w:rsid w:val="00753DE3"/>
    <w:rsid w:val="00753F39"/>
    <w:rsid w:val="00754909"/>
    <w:rsid w:val="00755BF9"/>
    <w:rsid w:val="00756172"/>
    <w:rsid w:val="0075678F"/>
    <w:rsid w:val="00757B55"/>
    <w:rsid w:val="00757E21"/>
    <w:rsid w:val="007614FE"/>
    <w:rsid w:val="007617A0"/>
    <w:rsid w:val="00761DD2"/>
    <w:rsid w:val="00762577"/>
    <w:rsid w:val="007626B0"/>
    <w:rsid w:val="00762C36"/>
    <w:rsid w:val="00762DC7"/>
    <w:rsid w:val="00762FA9"/>
    <w:rsid w:val="00763162"/>
    <w:rsid w:val="007634AC"/>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E3F"/>
    <w:rsid w:val="00793F4B"/>
    <w:rsid w:val="0079453D"/>
    <w:rsid w:val="0079467B"/>
    <w:rsid w:val="0079563D"/>
    <w:rsid w:val="00795AE4"/>
    <w:rsid w:val="00795E0E"/>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1B6"/>
    <w:rsid w:val="007B357B"/>
    <w:rsid w:val="007B3BC9"/>
    <w:rsid w:val="007B3DB0"/>
    <w:rsid w:val="007B4016"/>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ED"/>
    <w:rsid w:val="007D44C0"/>
    <w:rsid w:val="007D46BD"/>
    <w:rsid w:val="007D4727"/>
    <w:rsid w:val="007D4BBB"/>
    <w:rsid w:val="007D50C7"/>
    <w:rsid w:val="007D585E"/>
    <w:rsid w:val="007D68E5"/>
    <w:rsid w:val="007D6F03"/>
    <w:rsid w:val="007D703D"/>
    <w:rsid w:val="007D7256"/>
    <w:rsid w:val="007D72D5"/>
    <w:rsid w:val="007E0F59"/>
    <w:rsid w:val="007E1E33"/>
    <w:rsid w:val="007E20A8"/>
    <w:rsid w:val="007E22E0"/>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2D82"/>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90F"/>
    <w:rsid w:val="007F7EB0"/>
    <w:rsid w:val="00800215"/>
    <w:rsid w:val="0080075F"/>
    <w:rsid w:val="00800806"/>
    <w:rsid w:val="00800B3C"/>
    <w:rsid w:val="00801141"/>
    <w:rsid w:val="008014E2"/>
    <w:rsid w:val="00801B47"/>
    <w:rsid w:val="00801E66"/>
    <w:rsid w:val="00802D71"/>
    <w:rsid w:val="008031A7"/>
    <w:rsid w:val="008044B2"/>
    <w:rsid w:val="008046A5"/>
    <w:rsid w:val="00804896"/>
    <w:rsid w:val="0080596B"/>
    <w:rsid w:val="00805B0A"/>
    <w:rsid w:val="00805D9D"/>
    <w:rsid w:val="00806586"/>
    <w:rsid w:val="00807A3D"/>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30B"/>
    <w:rsid w:val="008356DC"/>
    <w:rsid w:val="00835753"/>
    <w:rsid w:val="00835BFB"/>
    <w:rsid w:val="00837329"/>
    <w:rsid w:val="00837342"/>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31F"/>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886"/>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A23"/>
    <w:rsid w:val="00861C4A"/>
    <w:rsid w:val="00861E36"/>
    <w:rsid w:val="00862073"/>
    <w:rsid w:val="0086269E"/>
    <w:rsid w:val="0086318E"/>
    <w:rsid w:val="008638A0"/>
    <w:rsid w:val="00863EBD"/>
    <w:rsid w:val="00864583"/>
    <w:rsid w:val="00864746"/>
    <w:rsid w:val="00864E73"/>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12FB"/>
    <w:rsid w:val="0088198D"/>
    <w:rsid w:val="00882384"/>
    <w:rsid w:val="00882C91"/>
    <w:rsid w:val="0088397C"/>
    <w:rsid w:val="008842B8"/>
    <w:rsid w:val="00884CA5"/>
    <w:rsid w:val="008854B2"/>
    <w:rsid w:val="00885D47"/>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90E"/>
    <w:rsid w:val="00897D2E"/>
    <w:rsid w:val="008A029E"/>
    <w:rsid w:val="008A0504"/>
    <w:rsid w:val="008A0685"/>
    <w:rsid w:val="008A0832"/>
    <w:rsid w:val="008A089D"/>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6E7F"/>
    <w:rsid w:val="008A74AB"/>
    <w:rsid w:val="008B0B1B"/>
    <w:rsid w:val="008B1DF8"/>
    <w:rsid w:val="008B230B"/>
    <w:rsid w:val="008B2ACE"/>
    <w:rsid w:val="008B2B8A"/>
    <w:rsid w:val="008B2C68"/>
    <w:rsid w:val="008B42DB"/>
    <w:rsid w:val="008B4335"/>
    <w:rsid w:val="008B44E8"/>
    <w:rsid w:val="008B488C"/>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463C"/>
    <w:rsid w:val="008C54FE"/>
    <w:rsid w:val="008C5601"/>
    <w:rsid w:val="008C6AB4"/>
    <w:rsid w:val="008C72D1"/>
    <w:rsid w:val="008C7C8D"/>
    <w:rsid w:val="008C7E74"/>
    <w:rsid w:val="008D022B"/>
    <w:rsid w:val="008D15DD"/>
    <w:rsid w:val="008D160C"/>
    <w:rsid w:val="008D2707"/>
    <w:rsid w:val="008D33F7"/>
    <w:rsid w:val="008D36AC"/>
    <w:rsid w:val="008D3D15"/>
    <w:rsid w:val="008D3E26"/>
    <w:rsid w:val="008D436A"/>
    <w:rsid w:val="008D43CF"/>
    <w:rsid w:val="008D58F6"/>
    <w:rsid w:val="008D60A8"/>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EB"/>
    <w:rsid w:val="008F413D"/>
    <w:rsid w:val="008F4B29"/>
    <w:rsid w:val="008F4EAD"/>
    <w:rsid w:val="008F5727"/>
    <w:rsid w:val="008F6C6A"/>
    <w:rsid w:val="008F7584"/>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CCF"/>
    <w:rsid w:val="00906F78"/>
    <w:rsid w:val="0090731E"/>
    <w:rsid w:val="0090733A"/>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B8A"/>
    <w:rsid w:val="0092341C"/>
    <w:rsid w:val="0092418E"/>
    <w:rsid w:val="00925DF1"/>
    <w:rsid w:val="00926259"/>
    <w:rsid w:val="0092644E"/>
    <w:rsid w:val="00926843"/>
    <w:rsid w:val="00926A45"/>
    <w:rsid w:val="00926D80"/>
    <w:rsid w:val="00926EC3"/>
    <w:rsid w:val="0092703F"/>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322B"/>
    <w:rsid w:val="009336E8"/>
    <w:rsid w:val="009348C4"/>
    <w:rsid w:val="00934936"/>
    <w:rsid w:val="00934C33"/>
    <w:rsid w:val="00935575"/>
    <w:rsid w:val="00935CC2"/>
    <w:rsid w:val="00935F5E"/>
    <w:rsid w:val="00936834"/>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5593"/>
    <w:rsid w:val="00945C18"/>
    <w:rsid w:val="0094609B"/>
    <w:rsid w:val="00947972"/>
    <w:rsid w:val="00950654"/>
    <w:rsid w:val="0095076D"/>
    <w:rsid w:val="009507D7"/>
    <w:rsid w:val="00951827"/>
    <w:rsid w:val="00951BEA"/>
    <w:rsid w:val="00951CCA"/>
    <w:rsid w:val="00951E85"/>
    <w:rsid w:val="00951FE1"/>
    <w:rsid w:val="009529EE"/>
    <w:rsid w:val="00953774"/>
    <w:rsid w:val="00954035"/>
    <w:rsid w:val="009541C8"/>
    <w:rsid w:val="009543C8"/>
    <w:rsid w:val="009544A5"/>
    <w:rsid w:val="009545D3"/>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2E4B"/>
    <w:rsid w:val="009633EB"/>
    <w:rsid w:val="00963899"/>
    <w:rsid w:val="00963C0E"/>
    <w:rsid w:val="00963DD2"/>
    <w:rsid w:val="00963FC1"/>
    <w:rsid w:val="009647C9"/>
    <w:rsid w:val="00964948"/>
    <w:rsid w:val="00964D0C"/>
    <w:rsid w:val="00965DB7"/>
    <w:rsid w:val="0096690D"/>
    <w:rsid w:val="009670F4"/>
    <w:rsid w:val="00967179"/>
    <w:rsid w:val="009671C4"/>
    <w:rsid w:val="0097090B"/>
    <w:rsid w:val="00970B43"/>
    <w:rsid w:val="00970BAD"/>
    <w:rsid w:val="00971499"/>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6A6"/>
    <w:rsid w:val="00977D4B"/>
    <w:rsid w:val="0098013D"/>
    <w:rsid w:val="00980BA0"/>
    <w:rsid w:val="00980CE9"/>
    <w:rsid w:val="0098103A"/>
    <w:rsid w:val="00981075"/>
    <w:rsid w:val="0098181A"/>
    <w:rsid w:val="0098183C"/>
    <w:rsid w:val="0098237A"/>
    <w:rsid w:val="00982D43"/>
    <w:rsid w:val="009833B6"/>
    <w:rsid w:val="009852D2"/>
    <w:rsid w:val="0098545E"/>
    <w:rsid w:val="009854A9"/>
    <w:rsid w:val="009855DD"/>
    <w:rsid w:val="009861C0"/>
    <w:rsid w:val="0098650D"/>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9C3"/>
    <w:rsid w:val="00993294"/>
    <w:rsid w:val="00993455"/>
    <w:rsid w:val="009934B7"/>
    <w:rsid w:val="00993A91"/>
    <w:rsid w:val="00993BC4"/>
    <w:rsid w:val="0099467D"/>
    <w:rsid w:val="00994C0F"/>
    <w:rsid w:val="00995307"/>
    <w:rsid w:val="00995BB5"/>
    <w:rsid w:val="009964F0"/>
    <w:rsid w:val="00996E3A"/>
    <w:rsid w:val="0099701A"/>
    <w:rsid w:val="00997065"/>
    <w:rsid w:val="009970FD"/>
    <w:rsid w:val="00997B65"/>
    <w:rsid w:val="00997BA8"/>
    <w:rsid w:val="009A1146"/>
    <w:rsid w:val="009A1709"/>
    <w:rsid w:val="009A1A7E"/>
    <w:rsid w:val="009A1FA0"/>
    <w:rsid w:val="009A21EF"/>
    <w:rsid w:val="009A2456"/>
    <w:rsid w:val="009A288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3020"/>
    <w:rsid w:val="009C330F"/>
    <w:rsid w:val="009C339E"/>
    <w:rsid w:val="009C33AF"/>
    <w:rsid w:val="009C43F0"/>
    <w:rsid w:val="009C4749"/>
    <w:rsid w:val="009C4C7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39E0"/>
    <w:rsid w:val="009D42B3"/>
    <w:rsid w:val="009D4885"/>
    <w:rsid w:val="009D4912"/>
    <w:rsid w:val="009D4A17"/>
    <w:rsid w:val="009D565D"/>
    <w:rsid w:val="009D5F74"/>
    <w:rsid w:val="009D64D6"/>
    <w:rsid w:val="009D7618"/>
    <w:rsid w:val="009D7B21"/>
    <w:rsid w:val="009E0235"/>
    <w:rsid w:val="009E0BBA"/>
    <w:rsid w:val="009E10BC"/>
    <w:rsid w:val="009E1803"/>
    <w:rsid w:val="009E1905"/>
    <w:rsid w:val="009E23E3"/>
    <w:rsid w:val="009E271B"/>
    <w:rsid w:val="009E277E"/>
    <w:rsid w:val="009E28BD"/>
    <w:rsid w:val="009E2A05"/>
    <w:rsid w:val="009E3711"/>
    <w:rsid w:val="009E3B62"/>
    <w:rsid w:val="009E3C54"/>
    <w:rsid w:val="009E41F3"/>
    <w:rsid w:val="009E4987"/>
    <w:rsid w:val="009E4AE3"/>
    <w:rsid w:val="009E4DB8"/>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E1C"/>
    <w:rsid w:val="009F49A6"/>
    <w:rsid w:val="009F4BE8"/>
    <w:rsid w:val="009F4C31"/>
    <w:rsid w:val="009F5206"/>
    <w:rsid w:val="009F58A7"/>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148E"/>
    <w:rsid w:val="00A11ECF"/>
    <w:rsid w:val="00A128B2"/>
    <w:rsid w:val="00A12E44"/>
    <w:rsid w:val="00A13170"/>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66A"/>
    <w:rsid w:val="00A51711"/>
    <w:rsid w:val="00A51B62"/>
    <w:rsid w:val="00A52703"/>
    <w:rsid w:val="00A52BEE"/>
    <w:rsid w:val="00A52E20"/>
    <w:rsid w:val="00A5320E"/>
    <w:rsid w:val="00A532D4"/>
    <w:rsid w:val="00A5348D"/>
    <w:rsid w:val="00A539AA"/>
    <w:rsid w:val="00A53DCC"/>
    <w:rsid w:val="00A54804"/>
    <w:rsid w:val="00A5480F"/>
    <w:rsid w:val="00A55930"/>
    <w:rsid w:val="00A56415"/>
    <w:rsid w:val="00A56831"/>
    <w:rsid w:val="00A5688C"/>
    <w:rsid w:val="00A5749E"/>
    <w:rsid w:val="00A576EB"/>
    <w:rsid w:val="00A57975"/>
    <w:rsid w:val="00A57A53"/>
    <w:rsid w:val="00A57EC0"/>
    <w:rsid w:val="00A601F5"/>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AC9"/>
    <w:rsid w:val="00AA5E34"/>
    <w:rsid w:val="00AA60D0"/>
    <w:rsid w:val="00AA628C"/>
    <w:rsid w:val="00AA6897"/>
    <w:rsid w:val="00AA6F1B"/>
    <w:rsid w:val="00AA72D7"/>
    <w:rsid w:val="00AA7B57"/>
    <w:rsid w:val="00AA7D47"/>
    <w:rsid w:val="00AA7DC5"/>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608B"/>
    <w:rsid w:val="00AB6FE2"/>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85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ACA"/>
    <w:rsid w:val="00B02736"/>
    <w:rsid w:val="00B02ADF"/>
    <w:rsid w:val="00B030F1"/>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3AA"/>
    <w:rsid w:val="00B10753"/>
    <w:rsid w:val="00B1130B"/>
    <w:rsid w:val="00B122AB"/>
    <w:rsid w:val="00B123CA"/>
    <w:rsid w:val="00B130B9"/>
    <w:rsid w:val="00B1374B"/>
    <w:rsid w:val="00B145A3"/>
    <w:rsid w:val="00B145AC"/>
    <w:rsid w:val="00B145B8"/>
    <w:rsid w:val="00B1536C"/>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BF"/>
    <w:rsid w:val="00B27BD7"/>
    <w:rsid w:val="00B303DF"/>
    <w:rsid w:val="00B312A2"/>
    <w:rsid w:val="00B31E4E"/>
    <w:rsid w:val="00B31E8F"/>
    <w:rsid w:val="00B31EB1"/>
    <w:rsid w:val="00B31F23"/>
    <w:rsid w:val="00B32228"/>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78A"/>
    <w:rsid w:val="00B52CF4"/>
    <w:rsid w:val="00B53E17"/>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A62"/>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307F"/>
    <w:rsid w:val="00B7344E"/>
    <w:rsid w:val="00B73A5D"/>
    <w:rsid w:val="00B73ABA"/>
    <w:rsid w:val="00B74014"/>
    <w:rsid w:val="00B74613"/>
    <w:rsid w:val="00B74B10"/>
    <w:rsid w:val="00B74F6B"/>
    <w:rsid w:val="00B74F82"/>
    <w:rsid w:val="00B750E9"/>
    <w:rsid w:val="00B752CB"/>
    <w:rsid w:val="00B75975"/>
    <w:rsid w:val="00B75ADE"/>
    <w:rsid w:val="00B75DBC"/>
    <w:rsid w:val="00B75E70"/>
    <w:rsid w:val="00B75FBE"/>
    <w:rsid w:val="00B763B0"/>
    <w:rsid w:val="00B7687E"/>
    <w:rsid w:val="00B76F13"/>
    <w:rsid w:val="00B7758B"/>
    <w:rsid w:val="00B77B86"/>
    <w:rsid w:val="00B80A9D"/>
    <w:rsid w:val="00B81427"/>
    <w:rsid w:val="00B8147C"/>
    <w:rsid w:val="00B81646"/>
    <w:rsid w:val="00B81A8E"/>
    <w:rsid w:val="00B81CAA"/>
    <w:rsid w:val="00B8208F"/>
    <w:rsid w:val="00B82A94"/>
    <w:rsid w:val="00B82ECE"/>
    <w:rsid w:val="00B82F2E"/>
    <w:rsid w:val="00B82F84"/>
    <w:rsid w:val="00B8316E"/>
    <w:rsid w:val="00B8322E"/>
    <w:rsid w:val="00B8361E"/>
    <w:rsid w:val="00B83909"/>
    <w:rsid w:val="00B83C93"/>
    <w:rsid w:val="00B844AE"/>
    <w:rsid w:val="00B85035"/>
    <w:rsid w:val="00B852B6"/>
    <w:rsid w:val="00B86DBF"/>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713C"/>
    <w:rsid w:val="00B971C8"/>
    <w:rsid w:val="00BA1019"/>
    <w:rsid w:val="00BA210F"/>
    <w:rsid w:val="00BA288A"/>
    <w:rsid w:val="00BA317E"/>
    <w:rsid w:val="00BA34E3"/>
    <w:rsid w:val="00BA382F"/>
    <w:rsid w:val="00BA399E"/>
    <w:rsid w:val="00BA417A"/>
    <w:rsid w:val="00BA41A9"/>
    <w:rsid w:val="00BA4367"/>
    <w:rsid w:val="00BA4629"/>
    <w:rsid w:val="00BA47B3"/>
    <w:rsid w:val="00BA480E"/>
    <w:rsid w:val="00BA5054"/>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9"/>
    <w:rsid w:val="00BB513D"/>
    <w:rsid w:val="00BB52B4"/>
    <w:rsid w:val="00BB552C"/>
    <w:rsid w:val="00BB55EC"/>
    <w:rsid w:val="00BB56FF"/>
    <w:rsid w:val="00BB639C"/>
    <w:rsid w:val="00BB644D"/>
    <w:rsid w:val="00BB6BE4"/>
    <w:rsid w:val="00BB7143"/>
    <w:rsid w:val="00BB78D7"/>
    <w:rsid w:val="00BB7985"/>
    <w:rsid w:val="00BB7F4F"/>
    <w:rsid w:val="00BC00EB"/>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330"/>
    <w:rsid w:val="00BD2B2D"/>
    <w:rsid w:val="00BD2D04"/>
    <w:rsid w:val="00BD3484"/>
    <w:rsid w:val="00BD3E62"/>
    <w:rsid w:val="00BD48BD"/>
    <w:rsid w:val="00BD497A"/>
    <w:rsid w:val="00BD4D7D"/>
    <w:rsid w:val="00BD5862"/>
    <w:rsid w:val="00BD5D1A"/>
    <w:rsid w:val="00BD5D90"/>
    <w:rsid w:val="00BD6298"/>
    <w:rsid w:val="00BD64E3"/>
    <w:rsid w:val="00BD6BE5"/>
    <w:rsid w:val="00BD6C10"/>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7A2"/>
    <w:rsid w:val="00BE4B8A"/>
    <w:rsid w:val="00BE64B3"/>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B06"/>
    <w:rsid w:val="00BF5E6A"/>
    <w:rsid w:val="00BF6011"/>
    <w:rsid w:val="00BF6244"/>
    <w:rsid w:val="00BF72B4"/>
    <w:rsid w:val="00BF74F8"/>
    <w:rsid w:val="00BF75EB"/>
    <w:rsid w:val="00BF78BF"/>
    <w:rsid w:val="00C002A1"/>
    <w:rsid w:val="00C007D3"/>
    <w:rsid w:val="00C00D11"/>
    <w:rsid w:val="00C00FFE"/>
    <w:rsid w:val="00C0134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CF1"/>
    <w:rsid w:val="00C16EAA"/>
    <w:rsid w:val="00C1751D"/>
    <w:rsid w:val="00C17727"/>
    <w:rsid w:val="00C1790B"/>
    <w:rsid w:val="00C17B49"/>
    <w:rsid w:val="00C17FA0"/>
    <w:rsid w:val="00C20565"/>
    <w:rsid w:val="00C207B3"/>
    <w:rsid w:val="00C2088D"/>
    <w:rsid w:val="00C21439"/>
    <w:rsid w:val="00C226A8"/>
    <w:rsid w:val="00C22D3E"/>
    <w:rsid w:val="00C2341A"/>
    <w:rsid w:val="00C24B09"/>
    <w:rsid w:val="00C259F9"/>
    <w:rsid w:val="00C25DB0"/>
    <w:rsid w:val="00C25EDC"/>
    <w:rsid w:val="00C26739"/>
    <w:rsid w:val="00C26D71"/>
    <w:rsid w:val="00C26F8C"/>
    <w:rsid w:val="00C27782"/>
    <w:rsid w:val="00C278DF"/>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704"/>
    <w:rsid w:val="00C727BF"/>
    <w:rsid w:val="00C72CA7"/>
    <w:rsid w:val="00C7316B"/>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A09AB"/>
    <w:rsid w:val="00CA0A2C"/>
    <w:rsid w:val="00CA0C71"/>
    <w:rsid w:val="00CA21B0"/>
    <w:rsid w:val="00CA2466"/>
    <w:rsid w:val="00CA2B92"/>
    <w:rsid w:val="00CA2E0C"/>
    <w:rsid w:val="00CA35A0"/>
    <w:rsid w:val="00CA3D24"/>
    <w:rsid w:val="00CA5252"/>
    <w:rsid w:val="00CA5BAE"/>
    <w:rsid w:val="00CA674B"/>
    <w:rsid w:val="00CA6972"/>
    <w:rsid w:val="00CA6E43"/>
    <w:rsid w:val="00CA75B3"/>
    <w:rsid w:val="00CB0198"/>
    <w:rsid w:val="00CB02D3"/>
    <w:rsid w:val="00CB201C"/>
    <w:rsid w:val="00CB28CA"/>
    <w:rsid w:val="00CB28E9"/>
    <w:rsid w:val="00CB3128"/>
    <w:rsid w:val="00CB33B7"/>
    <w:rsid w:val="00CB3B47"/>
    <w:rsid w:val="00CB3BDC"/>
    <w:rsid w:val="00CB45D1"/>
    <w:rsid w:val="00CB4786"/>
    <w:rsid w:val="00CB55BC"/>
    <w:rsid w:val="00CB5A42"/>
    <w:rsid w:val="00CB5DA9"/>
    <w:rsid w:val="00CB5E34"/>
    <w:rsid w:val="00CB6A59"/>
    <w:rsid w:val="00CB71BB"/>
    <w:rsid w:val="00CB73C0"/>
    <w:rsid w:val="00CC012E"/>
    <w:rsid w:val="00CC0907"/>
    <w:rsid w:val="00CC0CF0"/>
    <w:rsid w:val="00CC12F3"/>
    <w:rsid w:val="00CC140E"/>
    <w:rsid w:val="00CC181F"/>
    <w:rsid w:val="00CC1927"/>
    <w:rsid w:val="00CC1E17"/>
    <w:rsid w:val="00CC2201"/>
    <w:rsid w:val="00CC22E6"/>
    <w:rsid w:val="00CC247D"/>
    <w:rsid w:val="00CC3200"/>
    <w:rsid w:val="00CC331B"/>
    <w:rsid w:val="00CC36BC"/>
    <w:rsid w:val="00CC38E4"/>
    <w:rsid w:val="00CC3EF5"/>
    <w:rsid w:val="00CC475C"/>
    <w:rsid w:val="00CC63EE"/>
    <w:rsid w:val="00CC6E2A"/>
    <w:rsid w:val="00CC71A5"/>
    <w:rsid w:val="00CC7486"/>
    <w:rsid w:val="00CD0CBE"/>
    <w:rsid w:val="00CD0FA5"/>
    <w:rsid w:val="00CD1072"/>
    <w:rsid w:val="00CD1716"/>
    <w:rsid w:val="00CD1DA2"/>
    <w:rsid w:val="00CD21A0"/>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4476"/>
    <w:rsid w:val="00CF4733"/>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3BE"/>
    <w:rsid w:val="00D06A6D"/>
    <w:rsid w:val="00D071E9"/>
    <w:rsid w:val="00D10279"/>
    <w:rsid w:val="00D1057A"/>
    <w:rsid w:val="00D10D25"/>
    <w:rsid w:val="00D1128A"/>
    <w:rsid w:val="00D11958"/>
    <w:rsid w:val="00D11CDD"/>
    <w:rsid w:val="00D11EF3"/>
    <w:rsid w:val="00D129AD"/>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6439"/>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3C0D"/>
    <w:rsid w:val="00D34F47"/>
    <w:rsid w:val="00D3570B"/>
    <w:rsid w:val="00D35B52"/>
    <w:rsid w:val="00D35BFD"/>
    <w:rsid w:val="00D35C99"/>
    <w:rsid w:val="00D36256"/>
    <w:rsid w:val="00D36576"/>
    <w:rsid w:val="00D366AB"/>
    <w:rsid w:val="00D36AB3"/>
    <w:rsid w:val="00D36AEF"/>
    <w:rsid w:val="00D36C44"/>
    <w:rsid w:val="00D36FC6"/>
    <w:rsid w:val="00D37449"/>
    <w:rsid w:val="00D3771B"/>
    <w:rsid w:val="00D377E2"/>
    <w:rsid w:val="00D37AE9"/>
    <w:rsid w:val="00D37DDE"/>
    <w:rsid w:val="00D40ED6"/>
    <w:rsid w:val="00D41021"/>
    <w:rsid w:val="00D411F8"/>
    <w:rsid w:val="00D41253"/>
    <w:rsid w:val="00D4199C"/>
    <w:rsid w:val="00D41FC1"/>
    <w:rsid w:val="00D430C0"/>
    <w:rsid w:val="00D4390F"/>
    <w:rsid w:val="00D44228"/>
    <w:rsid w:val="00D4548D"/>
    <w:rsid w:val="00D45F19"/>
    <w:rsid w:val="00D45F55"/>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5978"/>
    <w:rsid w:val="00D77711"/>
    <w:rsid w:val="00D7781E"/>
    <w:rsid w:val="00D77C8A"/>
    <w:rsid w:val="00D77D58"/>
    <w:rsid w:val="00D8069D"/>
    <w:rsid w:val="00D81467"/>
    <w:rsid w:val="00D82531"/>
    <w:rsid w:val="00D82B86"/>
    <w:rsid w:val="00D8301B"/>
    <w:rsid w:val="00D838E8"/>
    <w:rsid w:val="00D83A19"/>
    <w:rsid w:val="00D83BF6"/>
    <w:rsid w:val="00D83E3A"/>
    <w:rsid w:val="00D840FE"/>
    <w:rsid w:val="00D84583"/>
    <w:rsid w:val="00D84E7E"/>
    <w:rsid w:val="00D85179"/>
    <w:rsid w:val="00D85620"/>
    <w:rsid w:val="00D87404"/>
    <w:rsid w:val="00D90723"/>
    <w:rsid w:val="00D907B0"/>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B7D38"/>
    <w:rsid w:val="00DC04C8"/>
    <w:rsid w:val="00DC05B0"/>
    <w:rsid w:val="00DC0665"/>
    <w:rsid w:val="00DC0BE7"/>
    <w:rsid w:val="00DC1371"/>
    <w:rsid w:val="00DC1411"/>
    <w:rsid w:val="00DC1A77"/>
    <w:rsid w:val="00DC1C3F"/>
    <w:rsid w:val="00DC1D1F"/>
    <w:rsid w:val="00DC1D2C"/>
    <w:rsid w:val="00DC1E91"/>
    <w:rsid w:val="00DC2325"/>
    <w:rsid w:val="00DC2893"/>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78D"/>
    <w:rsid w:val="00DD1BEE"/>
    <w:rsid w:val="00DD21D3"/>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F083D"/>
    <w:rsid w:val="00DF0D09"/>
    <w:rsid w:val="00DF1115"/>
    <w:rsid w:val="00DF16D9"/>
    <w:rsid w:val="00DF1B40"/>
    <w:rsid w:val="00DF2085"/>
    <w:rsid w:val="00DF2471"/>
    <w:rsid w:val="00DF272A"/>
    <w:rsid w:val="00DF3043"/>
    <w:rsid w:val="00DF3060"/>
    <w:rsid w:val="00DF3D3F"/>
    <w:rsid w:val="00DF408C"/>
    <w:rsid w:val="00DF459B"/>
    <w:rsid w:val="00DF46EE"/>
    <w:rsid w:val="00DF5854"/>
    <w:rsid w:val="00DF5CD8"/>
    <w:rsid w:val="00DF6050"/>
    <w:rsid w:val="00DF6930"/>
    <w:rsid w:val="00DF6A22"/>
    <w:rsid w:val="00DF7135"/>
    <w:rsid w:val="00DF7328"/>
    <w:rsid w:val="00DF7390"/>
    <w:rsid w:val="00DF746F"/>
    <w:rsid w:val="00DF748B"/>
    <w:rsid w:val="00DF7971"/>
    <w:rsid w:val="00DF7C4F"/>
    <w:rsid w:val="00DF7D88"/>
    <w:rsid w:val="00E00398"/>
    <w:rsid w:val="00E01463"/>
    <w:rsid w:val="00E026F3"/>
    <w:rsid w:val="00E03529"/>
    <w:rsid w:val="00E04EAB"/>
    <w:rsid w:val="00E053A4"/>
    <w:rsid w:val="00E056CA"/>
    <w:rsid w:val="00E059F2"/>
    <w:rsid w:val="00E05C8F"/>
    <w:rsid w:val="00E05DA2"/>
    <w:rsid w:val="00E05FC4"/>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65C7"/>
    <w:rsid w:val="00E16CDB"/>
    <w:rsid w:val="00E16FBF"/>
    <w:rsid w:val="00E2060A"/>
    <w:rsid w:val="00E2092C"/>
    <w:rsid w:val="00E21F06"/>
    <w:rsid w:val="00E228C2"/>
    <w:rsid w:val="00E2435A"/>
    <w:rsid w:val="00E2465E"/>
    <w:rsid w:val="00E24825"/>
    <w:rsid w:val="00E24D82"/>
    <w:rsid w:val="00E24F2E"/>
    <w:rsid w:val="00E2585C"/>
    <w:rsid w:val="00E25882"/>
    <w:rsid w:val="00E258BC"/>
    <w:rsid w:val="00E2613B"/>
    <w:rsid w:val="00E26C37"/>
    <w:rsid w:val="00E26D04"/>
    <w:rsid w:val="00E26F33"/>
    <w:rsid w:val="00E26F5A"/>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9D7"/>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A2"/>
    <w:rsid w:val="00E62CB2"/>
    <w:rsid w:val="00E6328A"/>
    <w:rsid w:val="00E63954"/>
    <w:rsid w:val="00E63DE2"/>
    <w:rsid w:val="00E63F2A"/>
    <w:rsid w:val="00E64598"/>
    <w:rsid w:val="00E650FB"/>
    <w:rsid w:val="00E6594B"/>
    <w:rsid w:val="00E65AB6"/>
    <w:rsid w:val="00E65C3C"/>
    <w:rsid w:val="00E66B0E"/>
    <w:rsid w:val="00E67063"/>
    <w:rsid w:val="00E673C9"/>
    <w:rsid w:val="00E67950"/>
    <w:rsid w:val="00E67CF2"/>
    <w:rsid w:val="00E71138"/>
    <w:rsid w:val="00E712EF"/>
    <w:rsid w:val="00E716C1"/>
    <w:rsid w:val="00E71D4D"/>
    <w:rsid w:val="00E72707"/>
    <w:rsid w:val="00E7277D"/>
    <w:rsid w:val="00E737EA"/>
    <w:rsid w:val="00E73DE1"/>
    <w:rsid w:val="00E740FF"/>
    <w:rsid w:val="00E7411E"/>
    <w:rsid w:val="00E74866"/>
    <w:rsid w:val="00E749CC"/>
    <w:rsid w:val="00E74BBD"/>
    <w:rsid w:val="00E753E4"/>
    <w:rsid w:val="00E7547F"/>
    <w:rsid w:val="00E75585"/>
    <w:rsid w:val="00E7599B"/>
    <w:rsid w:val="00E75EF7"/>
    <w:rsid w:val="00E77D1E"/>
    <w:rsid w:val="00E8006C"/>
    <w:rsid w:val="00E80338"/>
    <w:rsid w:val="00E81312"/>
    <w:rsid w:val="00E81A63"/>
    <w:rsid w:val="00E8200D"/>
    <w:rsid w:val="00E820AA"/>
    <w:rsid w:val="00E82191"/>
    <w:rsid w:val="00E82652"/>
    <w:rsid w:val="00E827E6"/>
    <w:rsid w:val="00E828A3"/>
    <w:rsid w:val="00E8294D"/>
    <w:rsid w:val="00E82BB8"/>
    <w:rsid w:val="00E82F89"/>
    <w:rsid w:val="00E832A0"/>
    <w:rsid w:val="00E836AD"/>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36B8"/>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63CC"/>
    <w:rsid w:val="00EE65F9"/>
    <w:rsid w:val="00EE6853"/>
    <w:rsid w:val="00EE6B7D"/>
    <w:rsid w:val="00EF02F9"/>
    <w:rsid w:val="00EF04DB"/>
    <w:rsid w:val="00EF0BAA"/>
    <w:rsid w:val="00EF0E94"/>
    <w:rsid w:val="00EF0F9C"/>
    <w:rsid w:val="00EF112F"/>
    <w:rsid w:val="00EF1B43"/>
    <w:rsid w:val="00EF2440"/>
    <w:rsid w:val="00EF2C17"/>
    <w:rsid w:val="00EF3C4C"/>
    <w:rsid w:val="00EF4277"/>
    <w:rsid w:val="00EF4FB7"/>
    <w:rsid w:val="00EF51DC"/>
    <w:rsid w:val="00EF5A26"/>
    <w:rsid w:val="00EF5B4F"/>
    <w:rsid w:val="00EF5EDE"/>
    <w:rsid w:val="00EF6050"/>
    <w:rsid w:val="00EF61E6"/>
    <w:rsid w:val="00EF6BB6"/>
    <w:rsid w:val="00EF7111"/>
    <w:rsid w:val="00EF72BB"/>
    <w:rsid w:val="00EF75D0"/>
    <w:rsid w:val="00EF7920"/>
    <w:rsid w:val="00F0009E"/>
    <w:rsid w:val="00F00269"/>
    <w:rsid w:val="00F00740"/>
    <w:rsid w:val="00F00B36"/>
    <w:rsid w:val="00F01179"/>
    <w:rsid w:val="00F01249"/>
    <w:rsid w:val="00F013EB"/>
    <w:rsid w:val="00F01746"/>
    <w:rsid w:val="00F01DA7"/>
    <w:rsid w:val="00F025C9"/>
    <w:rsid w:val="00F0338C"/>
    <w:rsid w:val="00F03FB3"/>
    <w:rsid w:val="00F0405A"/>
    <w:rsid w:val="00F04544"/>
    <w:rsid w:val="00F046A6"/>
    <w:rsid w:val="00F04BAA"/>
    <w:rsid w:val="00F05D95"/>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36B9"/>
    <w:rsid w:val="00F147F0"/>
    <w:rsid w:val="00F14931"/>
    <w:rsid w:val="00F14BDF"/>
    <w:rsid w:val="00F15A28"/>
    <w:rsid w:val="00F15A9D"/>
    <w:rsid w:val="00F162A8"/>
    <w:rsid w:val="00F163B3"/>
    <w:rsid w:val="00F164AC"/>
    <w:rsid w:val="00F16AEF"/>
    <w:rsid w:val="00F16EF1"/>
    <w:rsid w:val="00F17127"/>
    <w:rsid w:val="00F17161"/>
    <w:rsid w:val="00F17608"/>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7E"/>
    <w:rsid w:val="00F473CB"/>
    <w:rsid w:val="00F50253"/>
    <w:rsid w:val="00F5028D"/>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51D"/>
    <w:rsid w:val="00F81ACB"/>
    <w:rsid w:val="00F826EA"/>
    <w:rsid w:val="00F8273D"/>
    <w:rsid w:val="00F82BE5"/>
    <w:rsid w:val="00F83000"/>
    <w:rsid w:val="00F83518"/>
    <w:rsid w:val="00F8351A"/>
    <w:rsid w:val="00F83541"/>
    <w:rsid w:val="00F83BB5"/>
    <w:rsid w:val="00F845B8"/>
    <w:rsid w:val="00F8575D"/>
    <w:rsid w:val="00F85AB7"/>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A0139"/>
    <w:rsid w:val="00FA06E4"/>
    <w:rsid w:val="00FA0998"/>
    <w:rsid w:val="00FA0A1A"/>
    <w:rsid w:val="00FA1C7F"/>
    <w:rsid w:val="00FA22A0"/>
    <w:rsid w:val="00FA28FE"/>
    <w:rsid w:val="00FA2D2B"/>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E3C"/>
    <w:rsid w:val="00FB1E68"/>
    <w:rsid w:val="00FB1FFE"/>
    <w:rsid w:val="00FB222C"/>
    <w:rsid w:val="00FB29E9"/>
    <w:rsid w:val="00FB2D04"/>
    <w:rsid w:val="00FB2EEF"/>
    <w:rsid w:val="00FB3353"/>
    <w:rsid w:val="00FB34C8"/>
    <w:rsid w:val="00FB3615"/>
    <w:rsid w:val="00FB3622"/>
    <w:rsid w:val="00FB3BE0"/>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C0080"/>
    <w:rsid w:val="00FC044E"/>
    <w:rsid w:val="00FC0B93"/>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991"/>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3A0"/>
    <w:rsid w:val="00FD5573"/>
    <w:rsid w:val="00FD5E62"/>
    <w:rsid w:val="00FD6827"/>
    <w:rsid w:val="00FD6D77"/>
    <w:rsid w:val="00FD6E58"/>
    <w:rsid w:val="00FE01B7"/>
    <w:rsid w:val="00FE05DC"/>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F23EA"/>
    <w:rsid w:val="00FF2944"/>
    <w:rsid w:val="00FF30AD"/>
    <w:rsid w:val="00FF3D40"/>
    <w:rsid w:val="00FF3F5F"/>
    <w:rsid w:val="00FF441D"/>
    <w:rsid w:val="00FF6160"/>
    <w:rsid w:val="00FF64EA"/>
    <w:rsid w:val="00FF667E"/>
    <w:rsid w:val="00FF7075"/>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13C"/>
    <w:pPr>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713C"/>
    <w:rPr>
      <w:color w:val="0000FF"/>
      <w:u w:val="single"/>
    </w:rPr>
  </w:style>
  <w:style w:type="paragraph" w:styleId="a5">
    <w:name w:val="List Paragraph"/>
    <w:basedOn w:val="a"/>
    <w:uiPriority w:val="34"/>
    <w:qFormat/>
    <w:rsid w:val="007348BE"/>
    <w:pPr>
      <w:spacing w:before="0" w:beforeAutospacing="0" w:after="0" w:afterAutospacing="0"/>
      <w:ind w:left="720"/>
      <w:contextualSpacing/>
      <w:jc w:val="left"/>
    </w:pPr>
    <w:rPr>
      <w:rFonts w:ascii="Times New Roman" w:eastAsia="Times New Roman" w:hAnsi="Times New Roman" w:cs="Times New Roman"/>
      <w:sz w:val="24"/>
      <w:szCs w:val="24"/>
      <w:lang w:eastAsia="ru-RU"/>
    </w:rPr>
  </w:style>
  <w:style w:type="paragraph" w:styleId="a6">
    <w:name w:val="Body Text"/>
    <w:basedOn w:val="a"/>
    <w:link w:val="a7"/>
    <w:unhideWhenUsed/>
    <w:rsid w:val="00B5278A"/>
    <w:pPr>
      <w:suppressAutoHyphens/>
      <w:spacing w:before="0" w:beforeAutospacing="0" w:after="0" w:afterAutospacing="0"/>
      <w:jc w:val="left"/>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B5278A"/>
    <w:rPr>
      <w:rFonts w:ascii="Times New Roman" w:eastAsia="Times New Roman" w:hAnsi="Times New Roman" w:cs="Times New Roman"/>
      <w:sz w:val="24"/>
      <w:szCs w:val="20"/>
      <w:lang w:eastAsia="ar-SA"/>
    </w:rPr>
  </w:style>
  <w:style w:type="paragraph" w:styleId="a8">
    <w:name w:val="No Spacing"/>
    <w:uiPriority w:val="1"/>
    <w:qFormat/>
    <w:rsid w:val="0098650D"/>
    <w:pPr>
      <w:widowControl w:val="0"/>
      <w:suppressAutoHyphens/>
      <w:autoSpaceDE w:val="0"/>
      <w:spacing w:before="0" w:beforeAutospacing="0" w:after="0" w:afterAutospacing="0"/>
      <w:ind w:left="40"/>
      <w:jc w:val="lef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8807">
      <w:bodyDiv w:val="1"/>
      <w:marLeft w:val="0"/>
      <w:marRight w:val="0"/>
      <w:marTop w:val="0"/>
      <w:marBottom w:val="0"/>
      <w:divBdr>
        <w:top w:val="none" w:sz="0" w:space="0" w:color="auto"/>
        <w:left w:val="none" w:sz="0" w:space="0" w:color="auto"/>
        <w:bottom w:val="none" w:sz="0" w:space="0" w:color="auto"/>
        <w:right w:val="none" w:sz="0" w:space="0" w:color="auto"/>
      </w:divBdr>
      <w:divsChild>
        <w:div w:id="862209778">
          <w:marLeft w:val="0"/>
          <w:marRight w:val="0"/>
          <w:marTop w:val="0"/>
          <w:marBottom w:val="0"/>
          <w:divBdr>
            <w:top w:val="none" w:sz="0" w:space="0" w:color="auto"/>
            <w:left w:val="none" w:sz="0" w:space="0" w:color="auto"/>
            <w:bottom w:val="none" w:sz="0" w:space="0" w:color="auto"/>
            <w:right w:val="none" w:sz="0" w:space="0" w:color="auto"/>
          </w:divBdr>
        </w:div>
      </w:divsChild>
    </w:div>
    <w:div w:id="20515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3" Type="http://schemas.microsoft.com/office/2007/relationships/stylesWithEffects" Target="stylesWithEffects.xml"/><Relationship Id="rId7" Type="http://schemas.openxmlformats.org/officeDocument/2006/relationships/hyperlink" Target="http://www.nikolskreg.ru" TargetMode="External"/><Relationship Id="rId12" Type="http://schemas.openxmlformats.org/officeDocument/2006/relationships/hyperlink" Target="http://www.nikolskre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nikolskreg.ru" TargetMode="External"/><Relationship Id="rId10" Type="http://schemas.openxmlformats.org/officeDocument/2006/relationships/hyperlink" Target="mailto:kumi.nikolsk@mail.ru"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9BE30-9EA2-4CE1-AB21-D5715C5D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3645</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19</cp:revision>
  <cp:lastPrinted>2021-04-07T12:53:00Z</cp:lastPrinted>
  <dcterms:created xsi:type="dcterms:W3CDTF">2020-08-13T08:48:00Z</dcterms:created>
  <dcterms:modified xsi:type="dcterms:W3CDTF">2021-09-07T14:23:00Z</dcterms:modified>
</cp:coreProperties>
</file>