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C0" w:rsidRPr="009B6ABA" w:rsidRDefault="00205AC0" w:rsidP="00205AC0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/>
        </w:rPr>
      </w:pPr>
      <w:r w:rsidRPr="009B6ABA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/>
        </w:rPr>
        <w:t xml:space="preserve">         ОЦЕНКА ЭФФЕКТИВНОСТИ РЕАЛИЗАЦИИ </w:t>
      </w:r>
    </w:p>
    <w:p w:rsidR="00205AC0" w:rsidRPr="009B6ABA" w:rsidRDefault="00205AC0" w:rsidP="00205AC0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/>
        </w:rPr>
      </w:pPr>
      <w:r w:rsidRPr="009B6ABA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/>
        </w:rPr>
        <w:t xml:space="preserve">МУНИЦИПАЛЬНОЙ  ПРОГРАММЫ </w:t>
      </w:r>
    </w:p>
    <w:p w:rsidR="00205AC0" w:rsidRPr="009B6ABA" w:rsidRDefault="00205AC0" w:rsidP="00205AC0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9B6A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«СОЦИАЛЬНАЯ ПОДДЕРЖКА ГРАЖДАН НИКОЛЬСКОГО МУНИЦИПАЛЬНОГО РАЙОНА НА 2020-2025 ГОДЫ» </w:t>
      </w:r>
    </w:p>
    <w:p w:rsidR="00205AC0" w:rsidRPr="009B6ABA" w:rsidRDefault="00205AC0" w:rsidP="00205AC0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9B6A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за 202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2</w:t>
      </w:r>
      <w:r w:rsidRPr="009B6A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год</w:t>
      </w:r>
    </w:p>
    <w:p w:rsidR="00205AC0" w:rsidRPr="009B6ABA" w:rsidRDefault="00205AC0" w:rsidP="00205AC0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205AC0" w:rsidRPr="009B6ABA" w:rsidRDefault="00205AC0" w:rsidP="00205AC0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overflowPunct w:val="0"/>
        <w:spacing w:after="0" w:line="240" w:lineRule="auto"/>
        <w:ind w:firstLine="708"/>
        <w:jc w:val="both"/>
        <w:rPr>
          <w:rFonts w:ascii="Arial" w:eastAsia="Tahoma" w:hAnsi="Arial" w:cs="Liberation Sans"/>
          <w:color w:val="000000"/>
          <w:sz w:val="24"/>
          <w:szCs w:val="24"/>
          <w:lang w:eastAsia="zh-CN" w:bidi="hi-IN"/>
        </w:rPr>
      </w:pPr>
      <w:r w:rsidRPr="009B6ABA"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  <w:t xml:space="preserve">Муниципальная программа «Социальная поддержка граждан Никольского муниципального района на 2020-2025 годы»» (далее - муниципальная программа), утверждена постановлением администрации Никольского муниципального района </w:t>
      </w:r>
      <w:r w:rsidRPr="009B6ABA">
        <w:rPr>
          <w:rFonts w:ascii="Times New Roman" w:eastAsia="Tahoma" w:hAnsi="Times New Roman" w:cs="Times New Roman"/>
          <w:color w:val="000000"/>
          <w:spacing w:val="2"/>
          <w:sz w:val="24"/>
          <w:szCs w:val="24"/>
          <w:lang w:eastAsia="zh-CN" w:bidi="hi-IN"/>
        </w:rPr>
        <w:t>от 11.12.2019 г. № 1264 и состоит из трех подпрограмм: «Предоставление мер социальной поддержки отдельным категориям граждан» (далее - подпрограмма 1), «Модернизация и развитие социального обслуживания</w:t>
      </w:r>
      <w:r w:rsidRPr="009B6ABA"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  <w:t>» (дале</w:t>
      </w:r>
      <w:proofErr w:type="gramStart"/>
      <w:r w:rsidRPr="009B6ABA"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  <w:t>е-</w:t>
      </w:r>
      <w:proofErr w:type="gramEnd"/>
      <w:r w:rsidRPr="009B6ABA"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  <w:t xml:space="preserve"> подпрограмма 2) и «Организация отдыха детей, их оздоровления и занятости в Никольском муниципальном районе на 2020-2025 годы» (далее- подпрограмма 3).</w:t>
      </w:r>
    </w:p>
    <w:p w:rsidR="00205AC0" w:rsidRPr="009B6ABA" w:rsidRDefault="00205AC0" w:rsidP="00205AC0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overflowPunct w:val="0"/>
        <w:spacing w:after="0" w:line="240" w:lineRule="auto"/>
        <w:ind w:firstLine="708"/>
        <w:jc w:val="both"/>
        <w:rPr>
          <w:rFonts w:ascii="Arial" w:eastAsia="Tahoma" w:hAnsi="Arial" w:cs="Liberation Sans"/>
          <w:color w:val="000000"/>
          <w:sz w:val="24"/>
          <w:szCs w:val="24"/>
          <w:lang w:eastAsia="zh-CN" w:bidi="hi-IN"/>
        </w:rPr>
      </w:pPr>
      <w:r w:rsidRPr="009B6ABA"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  <w:t xml:space="preserve">Ответственным исполнителем  программы является администрация Никольского муниципального района. </w:t>
      </w:r>
      <w:proofErr w:type="gramStart"/>
      <w:r w:rsidRPr="009B6ABA"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  <w:t xml:space="preserve">Соисполнители программы - комитет по управлению муниципальным имуществом администрации Никольского муниципального района, отдел по муниципальному хозяйству, строительству, градостроительной деятельности и природопользованию управления народно-хозяйственного комплекса администрации Никольского муниципального района; Управление 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  <w:t xml:space="preserve">культуры </w:t>
      </w:r>
      <w:r w:rsidRPr="009B6ABA"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  <w:t>администрации Никольского муниципального района; Управление образования администрации Никольского муниципального района; комиссия по реализации полномочий в сфере административных правонарушений администрации Никольского муниципального района;</w:t>
      </w:r>
      <w:proofErr w:type="gramEnd"/>
      <w:r w:rsidRPr="009B6ABA"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  <w:t xml:space="preserve"> комиссия по реализации полномочий в сфере опеки и попечительства администрации Никольского муниципального района.</w:t>
      </w:r>
    </w:p>
    <w:p w:rsidR="00205AC0" w:rsidRPr="009B6ABA" w:rsidRDefault="00205AC0" w:rsidP="00205AC0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overflowPunct w:val="0"/>
        <w:spacing w:after="0" w:line="240" w:lineRule="auto"/>
        <w:ind w:firstLine="708"/>
        <w:jc w:val="both"/>
        <w:rPr>
          <w:rFonts w:ascii="Arial" w:eastAsia="Tahoma" w:hAnsi="Arial" w:cs="Liberation Sans"/>
          <w:color w:val="000000"/>
          <w:sz w:val="24"/>
          <w:szCs w:val="24"/>
          <w:lang w:eastAsia="zh-CN" w:bidi="hi-IN"/>
        </w:rPr>
      </w:pPr>
      <w:r w:rsidRPr="009B6ABA"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  <w:t>Основной целью программы является создание условий для комплексного развития системы социальной защиты населения в Никольском муниципальном районе.</w:t>
      </w:r>
    </w:p>
    <w:p w:rsidR="00205AC0" w:rsidRPr="00624A1D" w:rsidRDefault="00205AC0" w:rsidP="00205AC0">
      <w:pPr>
        <w:spacing w:after="0"/>
        <w:rPr>
          <w:rFonts w:ascii="Times New Roman" w:hAnsi="Times New Roman" w:cs="Times New Roman"/>
          <w:lang w:eastAsia="zh-CN" w:bidi="hi-IN"/>
        </w:rPr>
      </w:pPr>
      <w:proofErr w:type="gramStart"/>
      <w:r w:rsidRPr="00624A1D">
        <w:rPr>
          <w:rFonts w:ascii="Times New Roman" w:hAnsi="Times New Roman" w:cs="Times New Roman"/>
          <w:lang w:eastAsia="zh-CN" w:bidi="hi-IN"/>
        </w:rPr>
        <w:t>Для достижения поставленной цели определены ряд задач:</w:t>
      </w:r>
      <w:proofErr w:type="gramEnd"/>
    </w:p>
    <w:p w:rsidR="00205AC0" w:rsidRPr="00624A1D" w:rsidRDefault="00205AC0" w:rsidP="00205AC0">
      <w:pPr>
        <w:spacing w:after="0"/>
        <w:rPr>
          <w:rFonts w:ascii="Times New Roman" w:hAnsi="Times New Roman" w:cs="Times New Roman"/>
          <w:lang w:eastAsia="zh-CN" w:bidi="hi-IN"/>
        </w:rPr>
      </w:pPr>
      <w:r w:rsidRPr="00624A1D">
        <w:rPr>
          <w:rFonts w:ascii="Times New Roman" w:hAnsi="Times New Roman" w:cs="Times New Roman"/>
          <w:lang w:eastAsia="zh-CN" w:bidi="hi-IN"/>
        </w:rPr>
        <w:t>1. Осуществление и повышение эффективности государственной поддержки молодых и многодетных семей;</w:t>
      </w:r>
    </w:p>
    <w:p w:rsidR="00205AC0" w:rsidRPr="00624A1D" w:rsidRDefault="00205AC0" w:rsidP="00205AC0">
      <w:pPr>
        <w:spacing w:after="0"/>
        <w:rPr>
          <w:rFonts w:ascii="Times New Roman" w:eastAsia="Times New Roman" w:hAnsi="Times New Roman" w:cs="Times New Roman"/>
          <w:color w:val="00000A"/>
          <w:lang w:eastAsia="zh-CN"/>
        </w:rPr>
      </w:pPr>
      <w:r w:rsidRPr="00624A1D">
        <w:rPr>
          <w:rFonts w:ascii="Times New Roman" w:eastAsia="Times New Roman" w:hAnsi="Times New Roman" w:cs="Times New Roman"/>
          <w:color w:val="00000A"/>
          <w:lang w:eastAsia="zh-CN"/>
        </w:rPr>
        <w:t>2. Осуществление и повышение эффективности государственной поддержки малоимущих семей, имеющих детей, и семей с детьми, находящихся в трудной жизненной ситуации;</w:t>
      </w:r>
    </w:p>
    <w:p w:rsidR="00205AC0" w:rsidRPr="00624A1D" w:rsidRDefault="00205AC0" w:rsidP="00205AC0">
      <w:pPr>
        <w:spacing w:after="0"/>
        <w:rPr>
          <w:rFonts w:ascii="Times New Roman" w:eastAsia="Times New Roman" w:hAnsi="Times New Roman" w:cs="Times New Roman"/>
          <w:color w:val="00000A"/>
          <w:lang w:eastAsia="zh-CN"/>
        </w:rPr>
      </w:pPr>
      <w:r w:rsidRPr="00624A1D">
        <w:rPr>
          <w:rFonts w:ascii="Times New Roman" w:eastAsia="Times New Roman" w:hAnsi="Times New Roman" w:cs="Times New Roman"/>
          <w:color w:val="00000A"/>
          <w:lang w:eastAsia="zh-CN"/>
        </w:rPr>
        <w:t>3. Пропаганда традиционных семейно-нравственных ценностей, ориентированных на семью с детьми, и повышение роли семьи и ребенка в обществе;</w:t>
      </w:r>
    </w:p>
    <w:p w:rsidR="00205AC0" w:rsidRPr="00624A1D" w:rsidRDefault="00205AC0" w:rsidP="00205AC0">
      <w:pPr>
        <w:spacing w:after="0"/>
        <w:rPr>
          <w:rFonts w:ascii="Times New Roman" w:eastAsia="Times New Roman" w:hAnsi="Times New Roman" w:cs="Times New Roman"/>
          <w:color w:val="00000A"/>
          <w:lang w:eastAsia="zh-CN"/>
        </w:rPr>
      </w:pPr>
      <w:r w:rsidRPr="00624A1D">
        <w:rPr>
          <w:rFonts w:ascii="Times New Roman" w:eastAsia="Times New Roman" w:hAnsi="Times New Roman" w:cs="Times New Roman"/>
          <w:highlight w:val="white"/>
          <w:lang w:eastAsia="zh-CN"/>
        </w:rPr>
        <w:t>4. Стимулирование индивидуального жилищного строительства в сельской местности путем предоставления бесплатных земельных участков;</w:t>
      </w:r>
    </w:p>
    <w:p w:rsidR="00205AC0" w:rsidRPr="00624A1D" w:rsidRDefault="00205AC0" w:rsidP="00205AC0">
      <w:pPr>
        <w:spacing w:after="0"/>
        <w:rPr>
          <w:rFonts w:ascii="Times New Roman" w:eastAsia="Times New Roman" w:hAnsi="Times New Roman" w:cs="Times New Roman"/>
          <w:color w:val="00000A"/>
          <w:lang w:eastAsia="zh-CN"/>
        </w:rPr>
      </w:pPr>
      <w:r w:rsidRPr="00624A1D">
        <w:rPr>
          <w:rFonts w:ascii="Times New Roman" w:eastAsia="Times New Roman" w:hAnsi="Times New Roman" w:cs="Times New Roman"/>
          <w:highlight w:val="white"/>
          <w:lang w:eastAsia="zh-CN"/>
        </w:rPr>
        <w:t xml:space="preserve">5. Обеспечение эффективности расходования бюджетных средств, в </w:t>
      </w:r>
      <w:proofErr w:type="spellStart"/>
      <w:r w:rsidRPr="00624A1D">
        <w:rPr>
          <w:rFonts w:ascii="Times New Roman" w:eastAsia="Times New Roman" w:hAnsi="Times New Roman" w:cs="Times New Roman"/>
          <w:highlight w:val="white"/>
          <w:lang w:eastAsia="zh-CN"/>
        </w:rPr>
        <w:t>т.ч</w:t>
      </w:r>
      <w:proofErr w:type="spellEnd"/>
      <w:r w:rsidRPr="00624A1D">
        <w:rPr>
          <w:rFonts w:ascii="Times New Roman" w:eastAsia="Times New Roman" w:hAnsi="Times New Roman" w:cs="Times New Roman"/>
          <w:highlight w:val="white"/>
          <w:lang w:eastAsia="zh-CN"/>
        </w:rPr>
        <w:t>. осуществление исполнения расходного обязательства по выплате заработной платы работникам муниципальных учреждений.</w:t>
      </w:r>
    </w:p>
    <w:p w:rsidR="00205AC0" w:rsidRPr="00624A1D" w:rsidRDefault="00205AC0" w:rsidP="00205AC0">
      <w:pPr>
        <w:spacing w:after="0"/>
        <w:rPr>
          <w:rFonts w:ascii="Times New Roman" w:eastAsia="Times New Roman" w:hAnsi="Times New Roman" w:cs="Times New Roman"/>
          <w:color w:val="00000A"/>
          <w:lang w:eastAsia="zh-CN"/>
        </w:rPr>
      </w:pPr>
      <w:r w:rsidRPr="00624A1D">
        <w:rPr>
          <w:rFonts w:ascii="Times New Roman" w:eastAsia="Times New Roman" w:hAnsi="Times New Roman" w:cs="Times New Roman"/>
          <w:highlight w:val="white"/>
          <w:lang w:eastAsia="zh-CN"/>
        </w:rPr>
        <w:t>6. С</w:t>
      </w:r>
      <w:r w:rsidRPr="00624A1D">
        <w:rPr>
          <w:rFonts w:ascii="Times New Roman" w:eastAsia="Times New Roman" w:hAnsi="Times New Roman" w:cs="Times New Roman"/>
          <w:bCs/>
          <w:highlight w:val="white"/>
          <w:lang w:eastAsia="zh-CN"/>
        </w:rPr>
        <w:t>охранение и развитие сети муниципальных загородных оздоровительных лагерей (загородных оздоровительных лагерей, осуществляющих свою деятельность на базе муниципального имущества), в которых проводятся мероприятия по сохранению и укреплению материально-технической базы.</w:t>
      </w:r>
    </w:p>
    <w:p w:rsidR="00205AC0" w:rsidRPr="009B6ABA" w:rsidRDefault="00205AC0" w:rsidP="00205AC0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overflowPunct w:val="0"/>
        <w:spacing w:after="0" w:line="240" w:lineRule="auto"/>
        <w:ind w:firstLine="709"/>
        <w:jc w:val="both"/>
        <w:rPr>
          <w:rFonts w:ascii="Arial" w:eastAsia="Tahoma" w:hAnsi="Arial" w:cs="Liberation Sans"/>
          <w:color w:val="000000"/>
          <w:sz w:val="24"/>
          <w:szCs w:val="24"/>
          <w:lang w:eastAsia="zh-CN" w:bidi="hi-IN"/>
        </w:rPr>
      </w:pPr>
      <w:r w:rsidRPr="009B6ABA"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  <w:t>Запланированный объем финансирования по программе в 202</w:t>
      </w:r>
      <w:r w:rsidR="00B01D03"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  <w:t>2</w:t>
      </w:r>
      <w:r w:rsidRPr="009B6ABA"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  <w:t xml:space="preserve"> году составляет </w:t>
      </w:r>
      <w:r w:rsidR="00B01D03"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  <w:t>32655,7</w:t>
      </w:r>
      <w:r w:rsidRPr="009B6ABA"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  <w:t xml:space="preserve"> тыс. руб., в том числе областной бюджет </w:t>
      </w:r>
      <w:r w:rsidR="00B01D03"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  <w:t xml:space="preserve">26007,8 </w:t>
      </w:r>
      <w:r w:rsidRPr="009B6ABA"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  <w:t xml:space="preserve">тыс. руб., районный бюджет – </w:t>
      </w:r>
      <w:r w:rsidR="00B01D03"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  <w:t>6647,9</w:t>
      </w:r>
      <w:r w:rsidRPr="009B6ABA"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  <w:t xml:space="preserve"> тыс. руб</w:t>
      </w:r>
      <w:r w:rsidR="00B01D03"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  <w:t>.:</w:t>
      </w:r>
    </w:p>
    <w:p w:rsidR="00205AC0" w:rsidRPr="009B6ABA" w:rsidRDefault="00205AC0" w:rsidP="00205AC0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overflowPunct w:val="0"/>
        <w:spacing w:after="0" w:line="240" w:lineRule="auto"/>
        <w:ind w:firstLine="709"/>
        <w:jc w:val="both"/>
        <w:rPr>
          <w:rFonts w:ascii="Arial" w:eastAsia="Tahoma" w:hAnsi="Arial" w:cs="Liberation Sans"/>
          <w:color w:val="000000"/>
          <w:sz w:val="24"/>
          <w:szCs w:val="24"/>
          <w:lang w:eastAsia="zh-CN" w:bidi="hi-IN"/>
        </w:rPr>
      </w:pPr>
      <w:r w:rsidRPr="009B6ABA"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  <w:t xml:space="preserve">-Подпрограмма 1 –  </w:t>
      </w:r>
      <w:r w:rsidR="00B01D03"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  <w:t>25450,6</w:t>
      </w:r>
      <w:r w:rsidRPr="009B6ABA"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  <w:t xml:space="preserve"> тыс. руб., в том числе</w:t>
      </w:r>
      <w:r w:rsidRPr="009B6ABA">
        <w:rPr>
          <w:rFonts w:ascii="Arial" w:eastAsia="Tahoma" w:hAnsi="Arial" w:cs="Liberation Sans"/>
          <w:color w:val="000000"/>
          <w:sz w:val="24"/>
          <w:szCs w:val="24"/>
          <w:lang w:eastAsia="zh-CN" w:bidi="hi-IN"/>
        </w:rPr>
        <w:t xml:space="preserve"> 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  <w:t xml:space="preserve">областной бюджет </w:t>
      </w:r>
      <w:r w:rsidR="00B01D03"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  <w:t>23072,8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  <w:t xml:space="preserve"> </w:t>
      </w:r>
      <w:r w:rsidRPr="009B6ABA"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  <w:t xml:space="preserve">тыс. руб., районный бюджет </w:t>
      </w:r>
      <w:r w:rsidR="00B01D03"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  <w:t>2377,8</w:t>
      </w:r>
      <w:r w:rsidRPr="009B6ABA"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  <w:t xml:space="preserve"> тыс. руб</w:t>
      </w:r>
      <w:r w:rsidR="00B01D03"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  <w:t>.</w:t>
      </w:r>
    </w:p>
    <w:p w:rsidR="00205AC0" w:rsidRPr="009B6ABA" w:rsidRDefault="00205AC0" w:rsidP="00205AC0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overflowPunct w:val="0"/>
        <w:spacing w:after="0" w:line="240" w:lineRule="auto"/>
        <w:ind w:firstLine="709"/>
        <w:jc w:val="both"/>
        <w:rPr>
          <w:rFonts w:ascii="Arial" w:eastAsia="Tahoma" w:hAnsi="Arial" w:cs="Liberation Sans"/>
          <w:color w:val="000000"/>
          <w:sz w:val="24"/>
          <w:szCs w:val="24"/>
          <w:lang w:eastAsia="zh-CN" w:bidi="hi-IN"/>
        </w:rPr>
      </w:pPr>
      <w:r w:rsidRPr="009B6ABA"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  <w:t xml:space="preserve">-Подпрограмма 2 – </w:t>
      </w:r>
      <w:r w:rsidR="00B01D03"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  <w:t>1435,0</w:t>
      </w:r>
      <w:r w:rsidRPr="009B6ABA"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  <w:t xml:space="preserve"> тыс. руб., в том числе областной бюджет </w:t>
      </w:r>
      <w:r w:rsidR="00B01D03"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  <w:t>1435,0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  <w:t xml:space="preserve"> тыс. рублей, </w:t>
      </w:r>
      <w:r w:rsidRPr="00582F99"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  <w:t xml:space="preserve">районный бюджет </w:t>
      </w:r>
      <w:r w:rsidR="00B01D03"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  <w:t>0,0</w:t>
      </w:r>
      <w:r w:rsidRPr="00582F99"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  <w:t xml:space="preserve"> тыс. </w:t>
      </w:r>
      <w:proofErr w:type="spellStart"/>
      <w:r w:rsidRPr="00582F99"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  <w:t>руб</w:t>
      </w:r>
      <w:proofErr w:type="spellEnd"/>
    </w:p>
    <w:p w:rsidR="00205AC0" w:rsidRPr="009B6ABA" w:rsidRDefault="00205AC0" w:rsidP="00205AC0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overflowPunct w:val="0"/>
        <w:spacing w:after="0" w:line="240" w:lineRule="auto"/>
        <w:ind w:firstLine="709"/>
        <w:jc w:val="both"/>
        <w:rPr>
          <w:rFonts w:ascii="Arial" w:eastAsia="Tahoma" w:hAnsi="Arial" w:cs="Liberation Sans"/>
          <w:color w:val="000000"/>
          <w:sz w:val="24"/>
          <w:szCs w:val="24"/>
          <w:lang w:eastAsia="zh-CN" w:bidi="hi-IN"/>
        </w:rPr>
      </w:pPr>
      <w:r w:rsidRPr="009B6ABA"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  <w:t xml:space="preserve">-Подпрограмма 3 – </w:t>
      </w:r>
      <w:r w:rsidR="00B01D03"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  <w:t>5770,1</w:t>
      </w:r>
      <w:r w:rsidRPr="009B6ABA"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  <w:t xml:space="preserve"> тыс. руб., в том числе областной бюджет 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  <w:t>1500,0</w:t>
      </w:r>
      <w:r w:rsidRPr="009B6ABA"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  <w:t xml:space="preserve"> тыс. руб., районный бюджет — </w:t>
      </w:r>
      <w:r w:rsidR="00B01D03"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  <w:t>4270,1</w:t>
      </w:r>
      <w:r w:rsidRPr="009B6ABA"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  <w:t xml:space="preserve"> тыс. рублей. </w:t>
      </w:r>
    </w:p>
    <w:p w:rsidR="00205AC0" w:rsidRPr="009B6ABA" w:rsidRDefault="00205AC0" w:rsidP="00205AC0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overflowPunct w:val="0"/>
        <w:spacing w:after="0" w:line="240" w:lineRule="auto"/>
        <w:ind w:firstLine="709"/>
        <w:jc w:val="both"/>
        <w:rPr>
          <w:rFonts w:ascii="Arial" w:eastAsia="Tahoma" w:hAnsi="Arial" w:cs="Times New Roman"/>
          <w:color w:val="000000"/>
          <w:sz w:val="24"/>
          <w:szCs w:val="24"/>
          <w:lang w:eastAsia="zh-CN" w:bidi="hi-IN"/>
        </w:rPr>
      </w:pPr>
      <w:r w:rsidRPr="009B6ABA"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  <w:t>Фактически исполненный объем фи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  <w:t>нансирования по программе в 202</w:t>
      </w:r>
      <w:r w:rsidR="00B01D03"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  <w:t>2</w:t>
      </w:r>
      <w:r w:rsidRPr="009B6ABA"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  <w:t xml:space="preserve"> году составляет </w:t>
      </w:r>
      <w:r w:rsidR="00B01D03"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  <w:t>32655,7</w:t>
      </w:r>
      <w:r w:rsidRPr="009B6ABA"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  <w:t xml:space="preserve"> тыс. руб., в том числе областной бюджет </w:t>
      </w:r>
      <w:r w:rsidR="00B01D03"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  <w:t>26007,8</w:t>
      </w:r>
      <w:r w:rsidRPr="009B6ABA"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  <w:t xml:space="preserve"> тыс. руб., районный бюджет – </w:t>
      </w:r>
      <w:r w:rsidR="00B01D03"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  <w:t>6647,9</w:t>
      </w:r>
      <w:r w:rsidRPr="009B6ABA"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  <w:t xml:space="preserve"> тыс. руб</w:t>
      </w:r>
      <w:r w:rsidR="00B01D03"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  <w:t>.</w:t>
      </w:r>
    </w:p>
    <w:p w:rsidR="00A97FF5" w:rsidRDefault="00A97FF5" w:rsidP="00205AC0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overflowPunct w:val="0"/>
        <w:spacing w:after="0" w:line="240" w:lineRule="auto"/>
        <w:jc w:val="center"/>
        <w:rPr>
          <w:rFonts w:ascii="Arial" w:eastAsia="Tahoma" w:hAnsi="Arial" w:cs="Liberation Sans"/>
          <w:b/>
          <w:caps/>
          <w:color w:val="000000"/>
          <w:sz w:val="24"/>
          <w:szCs w:val="24"/>
          <w:lang w:eastAsia="zh-CN" w:bidi="hi-IN"/>
        </w:rPr>
      </w:pPr>
    </w:p>
    <w:p w:rsidR="00205AC0" w:rsidRPr="00777221" w:rsidRDefault="00205AC0" w:rsidP="00205AC0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overflowPunct w:val="0"/>
        <w:spacing w:after="0" w:line="240" w:lineRule="auto"/>
        <w:jc w:val="center"/>
        <w:rPr>
          <w:rFonts w:ascii="Times New Roman" w:eastAsia="Tahoma" w:hAnsi="Times New Roman" w:cs="Times New Roman"/>
          <w:b/>
          <w:caps/>
          <w:color w:val="000000"/>
          <w:sz w:val="24"/>
          <w:szCs w:val="24"/>
          <w:lang w:eastAsia="zh-CN" w:bidi="hi-IN"/>
        </w:rPr>
      </w:pPr>
      <w:r w:rsidRPr="00777221">
        <w:rPr>
          <w:rFonts w:ascii="Times New Roman" w:eastAsia="Tahoma" w:hAnsi="Times New Roman" w:cs="Times New Roman"/>
          <w:b/>
          <w:caps/>
          <w:color w:val="000000"/>
          <w:sz w:val="24"/>
          <w:szCs w:val="24"/>
          <w:lang w:eastAsia="zh-CN" w:bidi="hi-IN"/>
        </w:rPr>
        <w:lastRenderedPageBreak/>
        <w:t xml:space="preserve">Сведения </w:t>
      </w:r>
    </w:p>
    <w:p w:rsidR="00205AC0" w:rsidRPr="00777221" w:rsidRDefault="00205AC0" w:rsidP="00205AC0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overflowPunct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zh-CN" w:bidi="hi-IN"/>
        </w:rPr>
      </w:pPr>
      <w:r w:rsidRPr="00777221">
        <w:rPr>
          <w:rFonts w:ascii="Times New Roman" w:eastAsia="Tahoma" w:hAnsi="Times New Roman" w:cs="Times New Roman"/>
          <w:b/>
          <w:color w:val="000000"/>
          <w:sz w:val="24"/>
          <w:szCs w:val="24"/>
          <w:lang w:eastAsia="zh-CN" w:bidi="hi-IN"/>
        </w:rPr>
        <w:t>о достижении значений целевых показателей</w:t>
      </w:r>
    </w:p>
    <w:p w:rsidR="00205AC0" w:rsidRPr="00777221" w:rsidRDefault="00205AC0" w:rsidP="00205AC0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overflowPunct w:val="0"/>
        <w:spacing w:after="0" w:line="240" w:lineRule="auto"/>
        <w:jc w:val="both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zh-CN" w:bidi="hi-IN"/>
        </w:rPr>
      </w:pPr>
    </w:p>
    <w:tbl>
      <w:tblPr>
        <w:tblW w:w="15618" w:type="dxa"/>
        <w:tblInd w:w="-2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9"/>
        <w:gridCol w:w="3280"/>
        <w:gridCol w:w="35"/>
        <w:gridCol w:w="1180"/>
        <w:gridCol w:w="2039"/>
        <w:gridCol w:w="21"/>
        <w:gridCol w:w="2001"/>
        <w:gridCol w:w="11"/>
        <w:gridCol w:w="2643"/>
        <w:gridCol w:w="26"/>
        <w:gridCol w:w="117"/>
        <w:gridCol w:w="3686"/>
      </w:tblGrid>
      <w:tr w:rsidR="00205AC0" w:rsidRPr="00777221" w:rsidTr="00A97FF5">
        <w:tc>
          <w:tcPr>
            <w:tcW w:w="57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205AC0" w:rsidP="00351062">
            <w:pPr>
              <w:suppressLineNumbers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3315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205AC0" w:rsidP="00351062">
            <w:pPr>
              <w:suppressLineNumbers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77722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>Целевой показатель</w:t>
            </w:r>
          </w:p>
        </w:tc>
        <w:tc>
          <w:tcPr>
            <w:tcW w:w="118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205AC0" w:rsidP="00351062">
            <w:pPr>
              <w:suppressLineNumbers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77722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>Единица</w:t>
            </w:r>
          </w:p>
          <w:p w:rsidR="00205AC0" w:rsidRPr="00777221" w:rsidRDefault="00205AC0" w:rsidP="00351062">
            <w:pPr>
              <w:suppressLineNumbers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77722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>измерения</w:t>
            </w:r>
          </w:p>
        </w:tc>
        <w:tc>
          <w:tcPr>
            <w:tcW w:w="6741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205AC0" w:rsidP="00351062">
            <w:pPr>
              <w:suppressLineNumbers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77722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>Значения целевых показателей муниципальной программы, подпрограммы муниципальной программы</w:t>
            </w:r>
          </w:p>
        </w:tc>
        <w:tc>
          <w:tcPr>
            <w:tcW w:w="3803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205AC0" w:rsidP="00351062">
            <w:pPr>
              <w:suppressLineNumbers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77722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>Обоснование отклонений значений целевого показателя на конец отчетного года (при наличии)</w:t>
            </w:r>
          </w:p>
        </w:tc>
      </w:tr>
      <w:tr w:rsidR="00205AC0" w:rsidRPr="00777221" w:rsidTr="00A97FF5">
        <w:tc>
          <w:tcPr>
            <w:tcW w:w="57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205AC0" w:rsidP="00351062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3315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205AC0" w:rsidP="00351062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118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205AC0" w:rsidP="00351062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6741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205AC0" w:rsidP="00351062">
            <w:pPr>
              <w:suppressLineNumbers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77722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>Отчетный год</w:t>
            </w:r>
          </w:p>
        </w:tc>
        <w:tc>
          <w:tcPr>
            <w:tcW w:w="3803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205AC0" w:rsidP="00351062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205AC0" w:rsidRPr="00777221" w:rsidTr="00A97FF5">
        <w:tc>
          <w:tcPr>
            <w:tcW w:w="57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205AC0" w:rsidP="00351062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3315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205AC0" w:rsidP="00351062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118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205AC0" w:rsidP="00351062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205AC0" w:rsidP="004F3B44">
            <w:pPr>
              <w:suppressLineNumbers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77722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Год предшествующий </w:t>
            </w:r>
            <w:proofErr w:type="gramStart"/>
            <w:r w:rsidRPr="0077722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>отчетному</w:t>
            </w:r>
            <w:proofErr w:type="gramEnd"/>
            <w:r w:rsidRPr="0077722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(факт 202</w:t>
            </w:r>
            <w:r w:rsidR="004F3B44" w:rsidRPr="0077722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>1</w:t>
            </w:r>
            <w:r w:rsidRPr="0077722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год) </w:t>
            </w:r>
          </w:p>
        </w:tc>
        <w:tc>
          <w:tcPr>
            <w:tcW w:w="202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205AC0" w:rsidP="004F3B44">
            <w:pPr>
              <w:suppressLineNumbers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77722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>План 202</w:t>
            </w:r>
            <w:r w:rsidR="004F3B44" w:rsidRPr="0077722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68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205AC0" w:rsidP="004F3B44">
            <w:pPr>
              <w:suppressLineNumbers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77722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>Факт 202</w:t>
            </w:r>
            <w:r w:rsidR="004F3B44" w:rsidRPr="0077722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80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205AC0" w:rsidP="00351062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205AC0" w:rsidRPr="00777221" w:rsidTr="00A97FF5">
        <w:tc>
          <w:tcPr>
            <w:tcW w:w="5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205AC0" w:rsidP="00351062">
            <w:pPr>
              <w:suppressLineNumbers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77722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205AC0" w:rsidP="00351062">
            <w:pPr>
              <w:suppressLineNumbers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77722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2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205AC0" w:rsidP="00351062">
            <w:pPr>
              <w:suppressLineNumbers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77722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0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205AC0" w:rsidP="00351062">
            <w:pPr>
              <w:suppressLineNumbers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77722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01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205AC0" w:rsidP="00351062">
            <w:pPr>
              <w:suppressLineNumbers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77722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2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205AC0" w:rsidP="00351062">
            <w:pPr>
              <w:suppressLineNumbers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77722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382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205AC0" w:rsidP="00351062">
            <w:pPr>
              <w:suppressLineNumbers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77722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>7</w:t>
            </w:r>
          </w:p>
        </w:tc>
      </w:tr>
      <w:tr w:rsidR="00205AC0" w:rsidRPr="00777221" w:rsidTr="00A97FF5">
        <w:tc>
          <w:tcPr>
            <w:tcW w:w="15618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205AC0" w:rsidP="00351062">
            <w:pPr>
              <w:suppressLineNumbers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</w:pPr>
            <w:r w:rsidRPr="00777221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Муниципальная программа</w:t>
            </w:r>
          </w:p>
          <w:p w:rsidR="00205AC0" w:rsidRPr="00777221" w:rsidRDefault="00205AC0" w:rsidP="00351062">
            <w:pPr>
              <w:suppressLineNumbers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205AC0" w:rsidRPr="00777221" w:rsidTr="00A97FF5">
        <w:tc>
          <w:tcPr>
            <w:tcW w:w="5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205AC0" w:rsidP="00351062">
            <w:pPr>
              <w:suppressLineNumbers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77722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205AC0" w:rsidP="00351062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77722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Доля населения, получившая жилые помещения и улучшившая жилищные условия в отчетном году, в общей численности  населения, состоящего на учете в качестве нуждающегося в жилых помещениях</w:t>
            </w:r>
            <w:proofErr w:type="gramStart"/>
            <w:r w:rsidRPr="0077722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,</w:t>
            </w:r>
            <w:proofErr w:type="gramEnd"/>
            <w:r w:rsidRPr="0077722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% </w:t>
            </w:r>
          </w:p>
        </w:tc>
        <w:tc>
          <w:tcPr>
            <w:tcW w:w="12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205AC0" w:rsidP="0035106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77722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20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64713E" w:rsidP="00351062">
            <w:pPr>
              <w:suppressLineNumbers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77722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>26</w:t>
            </w:r>
          </w:p>
        </w:tc>
        <w:tc>
          <w:tcPr>
            <w:tcW w:w="201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64713E" w:rsidP="0035106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77722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2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D625EE" w:rsidP="00351062">
            <w:pPr>
              <w:suppressLineNumbers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77722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382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D625EE" w:rsidP="00D625EE">
            <w:pPr>
              <w:suppressLineNumbers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77722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>0</w:t>
            </w:r>
            <w:r w:rsidR="00205AC0" w:rsidRPr="0077722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>/</w:t>
            </w:r>
            <w:r w:rsidRPr="0077722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>30</w:t>
            </w:r>
            <w:r w:rsidR="00205AC0" w:rsidRPr="0077722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>=</w:t>
            </w:r>
            <w:r w:rsidRPr="0077722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>0</w:t>
            </w:r>
          </w:p>
        </w:tc>
      </w:tr>
      <w:tr w:rsidR="00205AC0" w:rsidRPr="00777221" w:rsidTr="00A97FF5">
        <w:tc>
          <w:tcPr>
            <w:tcW w:w="5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205AC0" w:rsidP="00351062">
            <w:pPr>
              <w:suppressLineNumbers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77722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205AC0" w:rsidP="0035106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77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Доля граждан, получивших единовременную денежную выплату взамен предоставления земельного участка, %.</w:t>
            </w:r>
          </w:p>
        </w:tc>
        <w:tc>
          <w:tcPr>
            <w:tcW w:w="12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205AC0" w:rsidP="0035106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77722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20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64713E" w:rsidP="00351062">
            <w:pPr>
              <w:suppressLineNumbers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77722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>35</w:t>
            </w:r>
          </w:p>
        </w:tc>
        <w:tc>
          <w:tcPr>
            <w:tcW w:w="201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64713E" w:rsidP="0035106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77722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2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64713E" w:rsidP="00351062">
            <w:pPr>
              <w:suppressLineNumbers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77722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>58</w:t>
            </w:r>
          </w:p>
        </w:tc>
        <w:tc>
          <w:tcPr>
            <w:tcW w:w="382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0948D7" w:rsidP="00DF3321">
            <w:pPr>
              <w:suppressLineNumbers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77722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>58</w:t>
            </w:r>
            <w:r w:rsidR="0064713E" w:rsidRPr="0077722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>/45</w:t>
            </w:r>
            <w:r w:rsidR="00205AC0" w:rsidRPr="0077722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>=</w:t>
            </w:r>
            <w:r w:rsidRPr="0077722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>1,2</w:t>
            </w:r>
            <w:r w:rsidR="00DF332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>9</w:t>
            </w:r>
          </w:p>
        </w:tc>
      </w:tr>
      <w:tr w:rsidR="00205AC0" w:rsidRPr="00777221" w:rsidTr="00A97FF5">
        <w:tc>
          <w:tcPr>
            <w:tcW w:w="5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205AC0" w:rsidP="00351062">
            <w:pPr>
              <w:suppressLineNumbers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77722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205AC0" w:rsidP="0035106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77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Доля граждан, получивших меры социальной поддержки, от общего числа граждан, обратившихся за их предоставлением, %.</w:t>
            </w:r>
          </w:p>
        </w:tc>
        <w:tc>
          <w:tcPr>
            <w:tcW w:w="12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205AC0" w:rsidP="0035106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77722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20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205AC0" w:rsidP="00351062">
            <w:pPr>
              <w:suppressLineNumbers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77722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>100</w:t>
            </w:r>
          </w:p>
        </w:tc>
        <w:tc>
          <w:tcPr>
            <w:tcW w:w="201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205AC0" w:rsidP="0035106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77722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2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205AC0" w:rsidP="00351062">
            <w:pPr>
              <w:suppressLineNumbers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77722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>100</w:t>
            </w:r>
          </w:p>
        </w:tc>
        <w:tc>
          <w:tcPr>
            <w:tcW w:w="382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205AC0" w:rsidP="00351062">
            <w:pPr>
              <w:suppressLineNumbers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77722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>100/100=1</w:t>
            </w:r>
          </w:p>
        </w:tc>
      </w:tr>
      <w:tr w:rsidR="00205AC0" w:rsidRPr="00777221" w:rsidTr="00A97FF5">
        <w:tc>
          <w:tcPr>
            <w:tcW w:w="5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205AC0" w:rsidP="00351062">
            <w:pPr>
              <w:suppressLineNumbers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77722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205AC0" w:rsidP="00351062">
            <w:pPr>
              <w:tabs>
                <w:tab w:val="left" w:pos="317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77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Доля совершеннолетних недееспособных граждан, </w:t>
            </w:r>
            <w:r w:rsidRPr="0077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переданных под опеку физических лиц от общего числа совершеннолетних недееспособных граждан, проживающих вне стационарных учреждений, %</w:t>
            </w:r>
          </w:p>
        </w:tc>
        <w:tc>
          <w:tcPr>
            <w:tcW w:w="12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205AC0" w:rsidP="0035106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77722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lastRenderedPageBreak/>
              <w:t>%</w:t>
            </w:r>
          </w:p>
        </w:tc>
        <w:tc>
          <w:tcPr>
            <w:tcW w:w="20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205AC0" w:rsidP="00351062">
            <w:pPr>
              <w:suppressLineNumbers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77722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>100</w:t>
            </w:r>
          </w:p>
        </w:tc>
        <w:tc>
          <w:tcPr>
            <w:tcW w:w="201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64713E" w:rsidP="0035106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77722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94</w:t>
            </w:r>
          </w:p>
        </w:tc>
        <w:tc>
          <w:tcPr>
            <w:tcW w:w="2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205AC0" w:rsidP="00351062">
            <w:pPr>
              <w:suppressLineNumbers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77722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>100</w:t>
            </w:r>
          </w:p>
        </w:tc>
        <w:tc>
          <w:tcPr>
            <w:tcW w:w="382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205AC0" w:rsidP="000948D7">
            <w:pPr>
              <w:suppressLineNumbers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77722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>100/9</w:t>
            </w:r>
            <w:r w:rsidR="0064713E" w:rsidRPr="0077722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>4</w:t>
            </w:r>
            <w:r w:rsidRPr="0077722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>=1,0</w:t>
            </w:r>
            <w:r w:rsidR="000948D7" w:rsidRPr="0077722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>6</w:t>
            </w:r>
          </w:p>
        </w:tc>
      </w:tr>
      <w:tr w:rsidR="00205AC0" w:rsidRPr="00777221" w:rsidTr="00A97FF5">
        <w:tc>
          <w:tcPr>
            <w:tcW w:w="5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205AC0" w:rsidP="00351062">
            <w:pPr>
              <w:suppressLineNumbers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77722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lastRenderedPageBreak/>
              <w:t>5</w:t>
            </w:r>
          </w:p>
        </w:tc>
        <w:tc>
          <w:tcPr>
            <w:tcW w:w="3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205AC0" w:rsidP="00351062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77722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Доля детей в возрасте от 6 до 18 лет, охваченных организованными формами отдыха, оздоровления и занятости, от общего числа детей в возрасте от 6 до 18 лет, проживающих на территории района, % </w:t>
            </w:r>
          </w:p>
        </w:tc>
        <w:tc>
          <w:tcPr>
            <w:tcW w:w="12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205AC0" w:rsidP="0035106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77722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20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64713E" w:rsidP="00351062">
            <w:pPr>
              <w:suppressLineNumbers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zh-CN" w:bidi="hi-IN"/>
              </w:rPr>
            </w:pPr>
            <w:r w:rsidRPr="00777221">
              <w:rPr>
                <w:rFonts w:ascii="Times New Roman" w:eastAsia="Tahoma" w:hAnsi="Times New Roman" w:cs="Times New Roman"/>
                <w:sz w:val="24"/>
                <w:szCs w:val="24"/>
                <w:lang w:eastAsia="zh-CN" w:bidi="hi-IN"/>
              </w:rPr>
              <w:t>72</w:t>
            </w:r>
          </w:p>
        </w:tc>
        <w:tc>
          <w:tcPr>
            <w:tcW w:w="201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64713E" w:rsidP="0035106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2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</w:t>
            </w:r>
          </w:p>
        </w:tc>
        <w:tc>
          <w:tcPr>
            <w:tcW w:w="2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0948D7" w:rsidP="00351062">
            <w:pPr>
              <w:suppressLineNumbers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zh-CN" w:bidi="hi-IN"/>
              </w:rPr>
            </w:pPr>
            <w:r w:rsidRPr="00777221">
              <w:rPr>
                <w:rFonts w:ascii="Times New Roman" w:eastAsia="Tahoma" w:hAnsi="Times New Roman" w:cs="Times New Roman"/>
                <w:sz w:val="24"/>
                <w:szCs w:val="24"/>
                <w:lang w:eastAsia="zh-CN" w:bidi="hi-IN"/>
              </w:rPr>
              <w:t>75,5</w:t>
            </w:r>
          </w:p>
        </w:tc>
        <w:tc>
          <w:tcPr>
            <w:tcW w:w="382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0948D7" w:rsidP="000948D7">
            <w:pPr>
              <w:suppressLineNumbers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zh-CN" w:bidi="hi-IN"/>
              </w:rPr>
            </w:pPr>
            <w:r w:rsidRPr="00777221">
              <w:rPr>
                <w:rFonts w:ascii="Times New Roman" w:eastAsia="Tahoma" w:hAnsi="Times New Roman" w:cs="Times New Roman"/>
                <w:sz w:val="24"/>
                <w:szCs w:val="24"/>
                <w:lang w:eastAsia="zh-CN" w:bidi="hi-IN"/>
              </w:rPr>
              <w:t>75,5</w:t>
            </w:r>
            <w:r w:rsidR="00205AC0" w:rsidRPr="00777221">
              <w:rPr>
                <w:rFonts w:ascii="Times New Roman" w:eastAsia="Tahoma" w:hAnsi="Times New Roman" w:cs="Times New Roman"/>
                <w:sz w:val="24"/>
                <w:szCs w:val="24"/>
                <w:lang w:eastAsia="zh-CN" w:bidi="hi-IN"/>
              </w:rPr>
              <w:t>/</w:t>
            </w:r>
            <w:r w:rsidR="0064713E" w:rsidRPr="00777221">
              <w:rPr>
                <w:rFonts w:ascii="Times New Roman" w:eastAsia="Tahoma" w:hAnsi="Times New Roman" w:cs="Times New Roman"/>
                <w:sz w:val="24"/>
                <w:szCs w:val="24"/>
                <w:lang w:eastAsia="zh-CN" w:bidi="hi-IN"/>
              </w:rPr>
              <w:t>76</w:t>
            </w:r>
            <w:r w:rsidR="00205AC0" w:rsidRPr="00777221">
              <w:rPr>
                <w:rFonts w:ascii="Times New Roman" w:eastAsia="Tahoma" w:hAnsi="Times New Roman" w:cs="Times New Roman"/>
                <w:sz w:val="24"/>
                <w:szCs w:val="24"/>
                <w:lang w:eastAsia="zh-CN" w:bidi="hi-IN"/>
              </w:rPr>
              <w:t>=0,9</w:t>
            </w:r>
            <w:r w:rsidRPr="00777221">
              <w:rPr>
                <w:rFonts w:ascii="Times New Roman" w:eastAsia="Tahoma" w:hAnsi="Times New Roman" w:cs="Times New Roman"/>
                <w:sz w:val="24"/>
                <w:szCs w:val="24"/>
                <w:lang w:eastAsia="zh-CN" w:bidi="hi-IN"/>
              </w:rPr>
              <w:t>9</w:t>
            </w:r>
          </w:p>
        </w:tc>
      </w:tr>
      <w:tr w:rsidR="00205AC0" w:rsidRPr="00777221" w:rsidTr="00A97FF5">
        <w:tc>
          <w:tcPr>
            <w:tcW w:w="5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205AC0" w:rsidP="00351062">
            <w:pPr>
              <w:suppressLineNumbers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77722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3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205AC0" w:rsidP="00351062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77722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Доля детей сирот и детей, оставшихся без попечения родителей, преданных на воспитание в семьи граждан, из числа детей сирот, детей оставшихся без попечения родителей, выявленных за отчетный период, % </w:t>
            </w:r>
          </w:p>
        </w:tc>
        <w:tc>
          <w:tcPr>
            <w:tcW w:w="12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205AC0" w:rsidP="0035106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77722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20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205AC0" w:rsidP="00351062">
            <w:pPr>
              <w:suppressLineNumbers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77722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>100</w:t>
            </w:r>
          </w:p>
        </w:tc>
        <w:tc>
          <w:tcPr>
            <w:tcW w:w="201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64713E" w:rsidP="0035106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77722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74</w:t>
            </w:r>
          </w:p>
        </w:tc>
        <w:tc>
          <w:tcPr>
            <w:tcW w:w="2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205AC0" w:rsidP="00351062">
            <w:pPr>
              <w:suppressLineNumbers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77722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>100</w:t>
            </w:r>
          </w:p>
        </w:tc>
        <w:tc>
          <w:tcPr>
            <w:tcW w:w="382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205AC0" w:rsidP="000948D7">
            <w:pPr>
              <w:suppressLineNumbers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77722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>100/7</w:t>
            </w:r>
            <w:r w:rsidR="0064713E" w:rsidRPr="0077722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>4</w:t>
            </w:r>
            <w:r w:rsidRPr="0077722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>=</w:t>
            </w:r>
            <w:r w:rsidR="000948D7" w:rsidRPr="0077722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>1,35</w:t>
            </w:r>
          </w:p>
        </w:tc>
      </w:tr>
      <w:tr w:rsidR="00205AC0" w:rsidRPr="00777221" w:rsidTr="00A97FF5">
        <w:tc>
          <w:tcPr>
            <w:tcW w:w="5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205AC0" w:rsidP="00351062">
            <w:pPr>
              <w:suppressLineNumbers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77722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3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205AC0" w:rsidP="00351062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77722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Выполнение муниципального задания на оказание муниципальных услуг и выполнения работ муниципальными учреждениями, % </w:t>
            </w:r>
          </w:p>
        </w:tc>
        <w:tc>
          <w:tcPr>
            <w:tcW w:w="12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205AC0" w:rsidP="0035106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77722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20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205AC0" w:rsidP="00351062">
            <w:pPr>
              <w:suppressLineNumbers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77722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>100</w:t>
            </w:r>
          </w:p>
        </w:tc>
        <w:tc>
          <w:tcPr>
            <w:tcW w:w="201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205AC0" w:rsidP="0035106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77722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2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205AC0" w:rsidP="00351062">
            <w:pPr>
              <w:suppressLineNumbers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77722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>100</w:t>
            </w:r>
          </w:p>
        </w:tc>
        <w:tc>
          <w:tcPr>
            <w:tcW w:w="382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205AC0" w:rsidP="00351062">
            <w:pPr>
              <w:suppressLineNumbers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77722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>100/100=1</w:t>
            </w:r>
          </w:p>
        </w:tc>
      </w:tr>
      <w:tr w:rsidR="00205AC0" w:rsidRPr="00777221" w:rsidTr="00A97FF5">
        <w:tc>
          <w:tcPr>
            <w:tcW w:w="5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205AC0" w:rsidP="00351062">
            <w:pPr>
              <w:suppressLineNumbers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77722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3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205AC0" w:rsidP="00351062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77722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Количество муниципальных загородных оздоровительных лагерей  (загородных оздоровительных лагерей, осуществляющих свою деятельность на базе муниципального имущества), в </w:t>
            </w:r>
            <w:r w:rsidRPr="0077722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lastRenderedPageBreak/>
              <w:t>которых проводятся мероприятия по сохранению и укреплению материально-технической базы, ед.</w:t>
            </w:r>
          </w:p>
        </w:tc>
        <w:tc>
          <w:tcPr>
            <w:tcW w:w="12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205AC0" w:rsidP="0035106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77722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lastRenderedPageBreak/>
              <w:t>ед.</w:t>
            </w:r>
          </w:p>
        </w:tc>
        <w:tc>
          <w:tcPr>
            <w:tcW w:w="20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205AC0" w:rsidP="00351062">
            <w:pPr>
              <w:suppressLineNumbers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77722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01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205AC0" w:rsidP="0035106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77722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205AC0" w:rsidP="00351062">
            <w:pPr>
              <w:suppressLineNumbers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77722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205AC0" w:rsidP="00351062">
            <w:pPr>
              <w:suppressLineNumbers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77722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>1/1=1</w:t>
            </w:r>
          </w:p>
        </w:tc>
      </w:tr>
      <w:tr w:rsidR="00205AC0" w:rsidRPr="00777221" w:rsidTr="00A97FF5">
        <w:tc>
          <w:tcPr>
            <w:tcW w:w="5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205AC0" w:rsidP="00351062">
            <w:pPr>
              <w:suppressLineNumbers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77722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lastRenderedPageBreak/>
              <w:t>9</w:t>
            </w:r>
          </w:p>
        </w:tc>
        <w:tc>
          <w:tcPr>
            <w:tcW w:w="3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205AC0" w:rsidP="00351062">
            <w:pPr>
              <w:tabs>
                <w:tab w:val="left" w:pos="317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77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Количество несовершеннолетних граждан в возрасте от 14 до 18 лет временно трудоустроенных в свободное от учебы время от общего количества несовершеннолетних  граждан в возрасте от 14 до 18 лет, чел.</w:t>
            </w:r>
          </w:p>
        </w:tc>
        <w:tc>
          <w:tcPr>
            <w:tcW w:w="12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205AC0" w:rsidP="0035106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77722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Чел.</w:t>
            </w:r>
          </w:p>
        </w:tc>
        <w:tc>
          <w:tcPr>
            <w:tcW w:w="20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64713E" w:rsidP="00351062">
            <w:pPr>
              <w:suppressLineNumbers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zh-CN" w:bidi="hi-IN"/>
              </w:rPr>
            </w:pPr>
            <w:r w:rsidRPr="00777221">
              <w:rPr>
                <w:rFonts w:ascii="Times New Roman" w:eastAsia="Tahoma" w:hAnsi="Times New Roman" w:cs="Times New Roman"/>
                <w:sz w:val="24"/>
                <w:szCs w:val="24"/>
                <w:lang w:eastAsia="zh-CN" w:bidi="hi-IN"/>
              </w:rPr>
              <w:t>141</w:t>
            </w:r>
          </w:p>
        </w:tc>
        <w:tc>
          <w:tcPr>
            <w:tcW w:w="201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205AC0" w:rsidP="0064713E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2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</w:t>
            </w:r>
            <w:r w:rsidR="0064713E" w:rsidRPr="007772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AB131B" w:rsidP="00351062">
            <w:pPr>
              <w:suppressLineNumbers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zh-CN" w:bidi="hi-IN"/>
              </w:rPr>
            </w:pPr>
            <w:r w:rsidRPr="00777221">
              <w:rPr>
                <w:rFonts w:ascii="Times New Roman" w:eastAsia="Tahoma" w:hAnsi="Times New Roman" w:cs="Times New Roman"/>
                <w:sz w:val="24"/>
                <w:szCs w:val="24"/>
                <w:lang w:eastAsia="zh-CN" w:bidi="hi-IN"/>
              </w:rPr>
              <w:t>143</w:t>
            </w:r>
          </w:p>
        </w:tc>
        <w:tc>
          <w:tcPr>
            <w:tcW w:w="382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205AC0" w:rsidP="00AB131B">
            <w:pPr>
              <w:suppressLineNumbers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zh-CN" w:bidi="hi-IN"/>
              </w:rPr>
            </w:pPr>
            <w:r w:rsidRPr="00777221">
              <w:rPr>
                <w:rFonts w:ascii="Times New Roman" w:eastAsia="Tahoma" w:hAnsi="Times New Roman" w:cs="Times New Roman"/>
                <w:sz w:val="24"/>
                <w:szCs w:val="24"/>
                <w:lang w:eastAsia="zh-CN" w:bidi="hi-IN"/>
              </w:rPr>
              <w:t>14</w:t>
            </w:r>
            <w:r w:rsidR="00AB131B" w:rsidRPr="00777221">
              <w:rPr>
                <w:rFonts w:ascii="Times New Roman" w:eastAsia="Tahoma" w:hAnsi="Times New Roman" w:cs="Times New Roman"/>
                <w:sz w:val="24"/>
                <w:szCs w:val="24"/>
                <w:lang w:eastAsia="zh-CN" w:bidi="hi-IN"/>
              </w:rPr>
              <w:t>3</w:t>
            </w:r>
            <w:r w:rsidRPr="00777221">
              <w:rPr>
                <w:rFonts w:ascii="Times New Roman" w:eastAsia="Tahoma" w:hAnsi="Times New Roman" w:cs="Times New Roman"/>
                <w:sz w:val="24"/>
                <w:szCs w:val="24"/>
                <w:lang w:eastAsia="zh-CN" w:bidi="hi-IN"/>
              </w:rPr>
              <w:t>/16</w:t>
            </w:r>
            <w:r w:rsidR="00AB131B" w:rsidRPr="00777221">
              <w:rPr>
                <w:rFonts w:ascii="Times New Roman" w:eastAsia="Tahoma" w:hAnsi="Times New Roman" w:cs="Times New Roman"/>
                <w:sz w:val="24"/>
                <w:szCs w:val="24"/>
                <w:lang w:eastAsia="zh-CN" w:bidi="hi-IN"/>
              </w:rPr>
              <w:t>4</w:t>
            </w:r>
            <w:r w:rsidRPr="00777221">
              <w:rPr>
                <w:rFonts w:ascii="Times New Roman" w:eastAsia="Tahoma" w:hAnsi="Times New Roman" w:cs="Times New Roman"/>
                <w:sz w:val="24"/>
                <w:szCs w:val="24"/>
                <w:lang w:eastAsia="zh-CN" w:bidi="hi-IN"/>
              </w:rPr>
              <w:t>=0,87</w:t>
            </w:r>
          </w:p>
        </w:tc>
      </w:tr>
      <w:tr w:rsidR="00205AC0" w:rsidRPr="00777221" w:rsidTr="00A97FF5">
        <w:tc>
          <w:tcPr>
            <w:tcW w:w="15618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205AC0" w:rsidP="00351062">
            <w:pPr>
              <w:suppressLineNumbers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777221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Подпрограмма 1 «Предоставление мер социальной поддержки отдельным категориям граждан»</w:t>
            </w:r>
          </w:p>
        </w:tc>
      </w:tr>
      <w:tr w:rsidR="00205AC0" w:rsidRPr="00777221" w:rsidTr="00A97FF5">
        <w:tc>
          <w:tcPr>
            <w:tcW w:w="5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205AC0" w:rsidP="00351062">
            <w:pPr>
              <w:suppressLineNumbers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77722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205AC0" w:rsidP="00351062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77722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Доля населения, получившая жилые помещения и улучшившая жилищные условия в отчетном году, в общей численности  населения, состоящего на учете в качестве нуждающегося в жилых помещениях</w:t>
            </w:r>
            <w:proofErr w:type="gramStart"/>
            <w:r w:rsidRPr="0077722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,</w:t>
            </w:r>
            <w:proofErr w:type="gramEnd"/>
            <w:r w:rsidRPr="0077722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% </w:t>
            </w:r>
          </w:p>
        </w:tc>
        <w:tc>
          <w:tcPr>
            <w:tcW w:w="12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205AC0" w:rsidP="0035106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77722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20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64713E" w:rsidP="00351062">
            <w:pPr>
              <w:suppressLineNumbers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77722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>26</w:t>
            </w:r>
          </w:p>
        </w:tc>
        <w:tc>
          <w:tcPr>
            <w:tcW w:w="201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64713E" w:rsidP="0035106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77722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2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D625EE" w:rsidP="00351062">
            <w:pPr>
              <w:suppressLineNumbers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77722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382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D625EE" w:rsidP="00D625EE">
            <w:pPr>
              <w:suppressLineNumbers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77722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>0</w:t>
            </w:r>
            <w:r w:rsidR="00205AC0" w:rsidRPr="0077722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>/</w:t>
            </w:r>
            <w:r w:rsidRPr="0077722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>30</w:t>
            </w:r>
            <w:r w:rsidR="00205AC0" w:rsidRPr="0077722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>=</w:t>
            </w:r>
            <w:r w:rsidRPr="0077722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>0</w:t>
            </w:r>
          </w:p>
        </w:tc>
      </w:tr>
      <w:tr w:rsidR="00205AC0" w:rsidRPr="00777221" w:rsidTr="00A97FF5">
        <w:tc>
          <w:tcPr>
            <w:tcW w:w="5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205AC0" w:rsidP="00351062">
            <w:pPr>
              <w:suppressLineNumbers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77722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205AC0" w:rsidP="0035106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77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Доля граждан, получивших единовременную денежную выплату взамен предоставления земельного участка, %.</w:t>
            </w:r>
          </w:p>
        </w:tc>
        <w:tc>
          <w:tcPr>
            <w:tcW w:w="12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205AC0" w:rsidP="0035106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77722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20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64713E" w:rsidP="00351062">
            <w:pPr>
              <w:suppressLineNumbers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77722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>35</w:t>
            </w:r>
          </w:p>
        </w:tc>
        <w:tc>
          <w:tcPr>
            <w:tcW w:w="201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64713E" w:rsidP="0035106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77722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2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64713E" w:rsidP="00351062">
            <w:pPr>
              <w:suppressLineNumbers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77722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>58</w:t>
            </w:r>
          </w:p>
        </w:tc>
        <w:tc>
          <w:tcPr>
            <w:tcW w:w="382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0948D7" w:rsidP="00DF3321">
            <w:pPr>
              <w:suppressLineNumbers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77722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>58/45</w:t>
            </w:r>
            <w:r w:rsidR="00205AC0" w:rsidRPr="0077722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>=</w:t>
            </w:r>
            <w:r w:rsidRPr="0077722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>1,2</w:t>
            </w:r>
            <w:r w:rsidR="00DF332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>9</w:t>
            </w:r>
          </w:p>
        </w:tc>
      </w:tr>
      <w:tr w:rsidR="00205AC0" w:rsidRPr="00777221" w:rsidTr="00A97FF5">
        <w:tc>
          <w:tcPr>
            <w:tcW w:w="5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205AC0" w:rsidP="00351062">
            <w:pPr>
              <w:suppressLineNumbers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77722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205AC0" w:rsidP="0035106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77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Доля граждан, получивших меры социальной поддержки, от общего числа граждан, обратившихся за их предоставлением, %.</w:t>
            </w:r>
          </w:p>
        </w:tc>
        <w:tc>
          <w:tcPr>
            <w:tcW w:w="12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205AC0" w:rsidP="0035106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77722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20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205AC0" w:rsidP="00351062">
            <w:pPr>
              <w:suppressLineNumbers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77722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>100</w:t>
            </w:r>
          </w:p>
        </w:tc>
        <w:tc>
          <w:tcPr>
            <w:tcW w:w="201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205AC0" w:rsidP="0035106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77722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2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205AC0" w:rsidP="00351062">
            <w:pPr>
              <w:suppressLineNumbers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77722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>100</w:t>
            </w:r>
          </w:p>
        </w:tc>
        <w:tc>
          <w:tcPr>
            <w:tcW w:w="382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205AC0" w:rsidP="00351062">
            <w:pPr>
              <w:suppressLineNumbers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77722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>100/100=1</w:t>
            </w:r>
          </w:p>
        </w:tc>
      </w:tr>
      <w:tr w:rsidR="00205AC0" w:rsidRPr="00777221" w:rsidTr="00A97FF5">
        <w:tc>
          <w:tcPr>
            <w:tcW w:w="15618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205AC0" w:rsidP="00351062">
            <w:pPr>
              <w:suppressLineNumbers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777221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Подпрограмма 2 «Модернизация и развитие социального обслуживания»</w:t>
            </w:r>
          </w:p>
        </w:tc>
      </w:tr>
      <w:tr w:rsidR="00205AC0" w:rsidRPr="00777221" w:rsidTr="00A97FF5">
        <w:tc>
          <w:tcPr>
            <w:tcW w:w="5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205AC0" w:rsidP="00351062">
            <w:pPr>
              <w:suppressLineNumbers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77722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205AC0" w:rsidP="00351062">
            <w:pPr>
              <w:tabs>
                <w:tab w:val="left" w:pos="317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77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Доля совершеннолетних </w:t>
            </w:r>
            <w:r w:rsidRPr="0077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недееспособных граждан, переданных под опеку физических лиц от общего числа совершеннолетних недееспособных граждан, проживающих вне стационарных учреждений, %</w:t>
            </w:r>
          </w:p>
        </w:tc>
        <w:tc>
          <w:tcPr>
            <w:tcW w:w="12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205AC0" w:rsidP="0035106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77722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lastRenderedPageBreak/>
              <w:t>%</w:t>
            </w:r>
          </w:p>
        </w:tc>
        <w:tc>
          <w:tcPr>
            <w:tcW w:w="20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205AC0" w:rsidP="00351062">
            <w:pPr>
              <w:suppressLineNumbers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77722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>100</w:t>
            </w:r>
          </w:p>
        </w:tc>
        <w:tc>
          <w:tcPr>
            <w:tcW w:w="201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AB131B" w:rsidP="0035106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77722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94</w:t>
            </w:r>
          </w:p>
        </w:tc>
        <w:tc>
          <w:tcPr>
            <w:tcW w:w="278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205AC0" w:rsidP="00351062">
            <w:pPr>
              <w:suppressLineNumbers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77722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>100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205AC0" w:rsidP="000948D7">
            <w:pPr>
              <w:suppressLineNumbers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77722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>100/9</w:t>
            </w:r>
            <w:r w:rsidR="00AB131B" w:rsidRPr="0077722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>4</w:t>
            </w:r>
            <w:r w:rsidRPr="0077722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>=1,0</w:t>
            </w:r>
            <w:r w:rsidR="000948D7" w:rsidRPr="0077722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>6</w:t>
            </w:r>
          </w:p>
        </w:tc>
      </w:tr>
      <w:tr w:rsidR="00205AC0" w:rsidRPr="00777221" w:rsidTr="00A97FF5">
        <w:tc>
          <w:tcPr>
            <w:tcW w:w="5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205AC0" w:rsidP="00351062">
            <w:pPr>
              <w:suppressLineNumbers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77722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lastRenderedPageBreak/>
              <w:t>2</w:t>
            </w:r>
          </w:p>
        </w:tc>
        <w:tc>
          <w:tcPr>
            <w:tcW w:w="3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205AC0" w:rsidP="00351062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77722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Доля детей сирот и детей, оставшихся без попечения родителей, преданных на воспитание в семьи граждан, из числа детей сирот, детей оставшихся без попечения родителей, выявленных за отчетный период, % </w:t>
            </w:r>
          </w:p>
        </w:tc>
        <w:tc>
          <w:tcPr>
            <w:tcW w:w="12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205AC0" w:rsidP="0035106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77722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20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205AC0" w:rsidP="00351062">
            <w:pPr>
              <w:suppressLineNumbers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77722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>100</w:t>
            </w:r>
          </w:p>
        </w:tc>
        <w:tc>
          <w:tcPr>
            <w:tcW w:w="201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AB131B" w:rsidP="0035106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77722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76</w:t>
            </w:r>
          </w:p>
        </w:tc>
        <w:tc>
          <w:tcPr>
            <w:tcW w:w="278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205AC0" w:rsidP="00351062">
            <w:pPr>
              <w:suppressLineNumbers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77722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>100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205AC0" w:rsidP="000948D7">
            <w:pPr>
              <w:suppressLineNumbers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77722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>100/7</w:t>
            </w:r>
            <w:r w:rsidR="00AB131B" w:rsidRPr="0077722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>6</w:t>
            </w:r>
            <w:r w:rsidRPr="0077722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>=</w:t>
            </w:r>
            <w:r w:rsidR="000948D7" w:rsidRPr="0077722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>1,31</w:t>
            </w:r>
          </w:p>
        </w:tc>
      </w:tr>
      <w:tr w:rsidR="00205AC0" w:rsidRPr="00777221" w:rsidTr="00A97FF5">
        <w:tc>
          <w:tcPr>
            <w:tcW w:w="15618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205AC0" w:rsidP="00351062">
            <w:pPr>
              <w:suppressLineNumbers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777221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Подпрограмма 3 «Организация отдыха детей, их оздоровления и занятости в Никольском муниципальном районе на 2020-2025 годы»</w:t>
            </w:r>
          </w:p>
        </w:tc>
      </w:tr>
      <w:tr w:rsidR="00205AC0" w:rsidRPr="00777221" w:rsidTr="00A97FF5">
        <w:tc>
          <w:tcPr>
            <w:tcW w:w="5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205AC0" w:rsidP="00351062">
            <w:pPr>
              <w:suppressLineNumbers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77722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205AC0" w:rsidP="00351062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77722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Доля детей в возрасте от 6 до 18 лет, охваченных организованными формами отдыха, оздоровления и занятости, от общего числа детей в возрасте от 6 до 18 лет, проживающих на территории района, % </w:t>
            </w:r>
          </w:p>
        </w:tc>
        <w:tc>
          <w:tcPr>
            <w:tcW w:w="12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205AC0" w:rsidP="0035106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77722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20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AB131B" w:rsidP="00351062">
            <w:pPr>
              <w:suppressLineNumbers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zh-CN" w:bidi="hi-IN"/>
              </w:rPr>
            </w:pPr>
            <w:r w:rsidRPr="00777221">
              <w:rPr>
                <w:rFonts w:ascii="Times New Roman" w:eastAsia="Tahoma" w:hAnsi="Times New Roman" w:cs="Times New Roman"/>
                <w:sz w:val="24"/>
                <w:szCs w:val="24"/>
                <w:lang w:eastAsia="zh-CN" w:bidi="hi-IN"/>
              </w:rPr>
              <w:t>72</w:t>
            </w:r>
          </w:p>
        </w:tc>
        <w:tc>
          <w:tcPr>
            <w:tcW w:w="201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AB131B" w:rsidP="0035106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2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</w:t>
            </w:r>
          </w:p>
        </w:tc>
        <w:tc>
          <w:tcPr>
            <w:tcW w:w="2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0948D7" w:rsidP="00351062">
            <w:pPr>
              <w:suppressLineNumbers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zh-CN" w:bidi="hi-IN"/>
              </w:rPr>
            </w:pPr>
            <w:r w:rsidRPr="00777221">
              <w:rPr>
                <w:rFonts w:ascii="Times New Roman" w:eastAsia="Tahoma" w:hAnsi="Times New Roman" w:cs="Times New Roman"/>
                <w:sz w:val="24"/>
                <w:szCs w:val="24"/>
                <w:lang w:eastAsia="zh-CN" w:bidi="hi-IN"/>
              </w:rPr>
              <w:t>75,5</w:t>
            </w:r>
          </w:p>
        </w:tc>
        <w:tc>
          <w:tcPr>
            <w:tcW w:w="382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0948D7" w:rsidP="000948D7">
            <w:pPr>
              <w:suppressLineNumbers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77722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>75,5</w:t>
            </w:r>
            <w:r w:rsidR="00205AC0" w:rsidRPr="0077722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>/7</w:t>
            </w:r>
            <w:r w:rsidRPr="0077722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>6</w:t>
            </w:r>
            <w:r w:rsidR="00205AC0" w:rsidRPr="0077722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>=</w:t>
            </w:r>
            <w:r w:rsidRPr="0077722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>0,99</w:t>
            </w:r>
          </w:p>
        </w:tc>
      </w:tr>
      <w:tr w:rsidR="00205AC0" w:rsidRPr="00777221" w:rsidTr="00A97FF5">
        <w:tc>
          <w:tcPr>
            <w:tcW w:w="5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205AC0" w:rsidP="00351062">
            <w:pPr>
              <w:suppressLineNumbers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77722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205AC0" w:rsidP="00351062">
            <w:pPr>
              <w:tabs>
                <w:tab w:val="left" w:pos="317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77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Количество несовершеннолетних граждан в возрасте от 14 до 18 лет временно трудоустроенных в свободное от учебы время от общего количества несовершеннолетних  граждан в возрасте от 14 до 18 лет, чел.</w:t>
            </w:r>
          </w:p>
          <w:p w:rsidR="00205AC0" w:rsidRPr="00777221" w:rsidRDefault="00205AC0" w:rsidP="00351062">
            <w:pPr>
              <w:tabs>
                <w:tab w:val="left" w:pos="317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zh-CN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205AC0" w:rsidP="00351062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77722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>Кол-во человек</w:t>
            </w:r>
          </w:p>
        </w:tc>
        <w:tc>
          <w:tcPr>
            <w:tcW w:w="20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AB131B" w:rsidP="00351062">
            <w:pPr>
              <w:suppressLineNumbers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zh-CN" w:bidi="hi-IN"/>
              </w:rPr>
            </w:pPr>
            <w:r w:rsidRPr="00777221">
              <w:rPr>
                <w:rFonts w:ascii="Times New Roman" w:eastAsia="Tahoma" w:hAnsi="Times New Roman" w:cs="Times New Roman"/>
                <w:sz w:val="24"/>
                <w:szCs w:val="24"/>
                <w:lang w:eastAsia="zh-CN" w:bidi="hi-IN"/>
              </w:rPr>
              <w:t>141</w:t>
            </w:r>
          </w:p>
        </w:tc>
        <w:tc>
          <w:tcPr>
            <w:tcW w:w="201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AB131B" w:rsidP="0035106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2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164</w:t>
            </w:r>
          </w:p>
        </w:tc>
        <w:tc>
          <w:tcPr>
            <w:tcW w:w="2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D224DC" w:rsidP="00351062">
            <w:pPr>
              <w:suppressLineNumbers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zh-CN" w:bidi="hi-IN"/>
              </w:rPr>
            </w:pPr>
            <w:r w:rsidRPr="00777221">
              <w:rPr>
                <w:rFonts w:ascii="Times New Roman" w:eastAsia="Tahoma" w:hAnsi="Times New Roman" w:cs="Times New Roman"/>
                <w:sz w:val="24"/>
                <w:szCs w:val="24"/>
                <w:lang w:eastAsia="zh-CN" w:bidi="hi-IN"/>
              </w:rPr>
              <w:t>143</w:t>
            </w:r>
          </w:p>
        </w:tc>
        <w:tc>
          <w:tcPr>
            <w:tcW w:w="382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205AC0" w:rsidP="00D224DC">
            <w:pPr>
              <w:suppressLineNumbers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77722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>14</w:t>
            </w:r>
            <w:r w:rsidR="00D224DC" w:rsidRPr="0077722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>3</w:t>
            </w:r>
            <w:r w:rsidRPr="0077722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>/16</w:t>
            </w:r>
            <w:r w:rsidR="00D224DC" w:rsidRPr="0077722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>4</w:t>
            </w:r>
            <w:r w:rsidRPr="0077722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>=</w:t>
            </w:r>
            <w:r w:rsidR="00D224DC" w:rsidRPr="0077722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>0,87</w:t>
            </w:r>
          </w:p>
        </w:tc>
      </w:tr>
      <w:tr w:rsidR="00205AC0" w:rsidRPr="00777221" w:rsidTr="00A97FF5">
        <w:tc>
          <w:tcPr>
            <w:tcW w:w="5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205AC0" w:rsidP="00351062">
            <w:pPr>
              <w:suppressLineNumbers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77722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205AC0" w:rsidP="00351062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77722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Выполнение муниципального задания на оказание </w:t>
            </w:r>
            <w:r w:rsidRPr="0077722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lastRenderedPageBreak/>
              <w:t xml:space="preserve">муниципальных услуг и выполнения работ муниципальными учреждениями, % </w:t>
            </w:r>
          </w:p>
        </w:tc>
        <w:tc>
          <w:tcPr>
            <w:tcW w:w="12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205AC0" w:rsidP="0035106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77722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lastRenderedPageBreak/>
              <w:t>%</w:t>
            </w:r>
          </w:p>
        </w:tc>
        <w:tc>
          <w:tcPr>
            <w:tcW w:w="20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205AC0" w:rsidP="00351062">
            <w:pPr>
              <w:suppressLineNumbers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77722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>100</w:t>
            </w:r>
          </w:p>
        </w:tc>
        <w:tc>
          <w:tcPr>
            <w:tcW w:w="201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205AC0" w:rsidP="0035106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77722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2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205AC0" w:rsidP="00351062">
            <w:pPr>
              <w:suppressLineNumbers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77722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>100</w:t>
            </w:r>
          </w:p>
        </w:tc>
        <w:tc>
          <w:tcPr>
            <w:tcW w:w="382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205AC0" w:rsidP="00351062">
            <w:pPr>
              <w:suppressLineNumbers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77722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>100/100=1</w:t>
            </w:r>
          </w:p>
        </w:tc>
      </w:tr>
      <w:tr w:rsidR="00205AC0" w:rsidRPr="00777221" w:rsidTr="00A97FF5">
        <w:tc>
          <w:tcPr>
            <w:tcW w:w="5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205AC0" w:rsidP="00351062">
            <w:pPr>
              <w:suppressLineNumbers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77722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lastRenderedPageBreak/>
              <w:t>4</w:t>
            </w:r>
          </w:p>
        </w:tc>
        <w:tc>
          <w:tcPr>
            <w:tcW w:w="3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205AC0" w:rsidP="00351062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77722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Количество муниципальных загородных оздоровительных лагерей  (загородных оздоровительных лагерей, осуществляющих свою деятельность на базе муниципального имущества), в которых проводятся мероприятия по сохранению и укреплению материально-технической базы, ед.</w:t>
            </w:r>
          </w:p>
        </w:tc>
        <w:tc>
          <w:tcPr>
            <w:tcW w:w="12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205AC0" w:rsidP="0035106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77722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ед.</w:t>
            </w:r>
          </w:p>
        </w:tc>
        <w:tc>
          <w:tcPr>
            <w:tcW w:w="20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205AC0" w:rsidP="00351062">
            <w:pPr>
              <w:suppressLineNumbers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77722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01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205AC0" w:rsidP="0035106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77722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205AC0" w:rsidP="00351062">
            <w:pPr>
              <w:suppressLineNumbers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77722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5AC0" w:rsidRPr="00777221" w:rsidRDefault="00205AC0" w:rsidP="00351062">
            <w:pPr>
              <w:suppressLineNumbers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77722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>1/1=1</w:t>
            </w:r>
          </w:p>
        </w:tc>
      </w:tr>
    </w:tbl>
    <w:p w:rsidR="00205AC0" w:rsidRPr="00777221" w:rsidRDefault="00205AC0" w:rsidP="00205AC0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overflowPunct w:val="0"/>
        <w:spacing w:after="0" w:line="200" w:lineRule="atLeast"/>
        <w:jc w:val="both"/>
        <w:textAlignment w:val="top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zh-CN" w:bidi="hi-IN"/>
        </w:rPr>
      </w:pPr>
      <w:r w:rsidRPr="00777221"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  <w:t>*  - принять за 1 в случае положительного снижения показателя</w:t>
      </w:r>
    </w:p>
    <w:p w:rsidR="00205AC0" w:rsidRPr="009B6ABA" w:rsidRDefault="00205AC0" w:rsidP="00205AC0">
      <w:pPr>
        <w:widowControl w:val="0"/>
        <w:suppressAutoHyphens/>
        <w:overflowPunct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205AC0" w:rsidRPr="009B6ABA" w:rsidRDefault="00205AC0" w:rsidP="00205AC0">
      <w:pPr>
        <w:widowControl w:val="0"/>
        <w:suppressAutoHyphens/>
        <w:overflowPunct w:val="0"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9B6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Подпрограмма 1:</w:t>
      </w:r>
    </w:p>
    <w:p w:rsidR="00205AC0" w:rsidRPr="009B6ABA" w:rsidRDefault="00205AC0" w:rsidP="00205AC0">
      <w:pPr>
        <w:widowControl w:val="0"/>
        <w:suppressAutoHyphens/>
        <w:overflowPunct w:val="0"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</w:p>
    <w:p w:rsidR="00205AC0" w:rsidRPr="009B6ABA" w:rsidRDefault="00205AC0" w:rsidP="00205AC0">
      <w:pPr>
        <w:widowControl w:val="0"/>
        <w:suppressAutoHyphens/>
        <w:overflowPunct w:val="0"/>
        <w:spacing w:after="0" w:line="2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9B6AB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highlight w:val="white"/>
          <w:lang w:eastAsia="zh-CN"/>
        </w:rPr>
        <w:t>СДЦ</w:t>
      </w:r>
      <w:r w:rsidRPr="009B6AB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highlight w:val="white"/>
          <w:vertAlign w:val="superscript"/>
          <w:lang w:eastAsia="zh-CN"/>
        </w:rPr>
        <w:t>ПП</w:t>
      </w:r>
      <w:proofErr w:type="gramStart"/>
      <w:r w:rsidRPr="009B6AB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highlight w:val="white"/>
          <w:vertAlign w:val="subscript"/>
          <w:lang w:eastAsia="zh-CN"/>
        </w:rPr>
        <w:t>1</w:t>
      </w:r>
      <w:proofErr w:type="gramEnd"/>
      <w:r w:rsidRPr="009B6AB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highlight w:val="white"/>
          <w:vertAlign w:val="subscript"/>
          <w:lang w:eastAsia="zh-CN"/>
        </w:rPr>
        <w:t xml:space="preserve"> </w:t>
      </w:r>
      <w:r w:rsidRPr="009B6AB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highlight w:val="white"/>
          <w:lang w:eastAsia="zh-CN"/>
        </w:rPr>
        <w:t>=1/3* (</w:t>
      </w:r>
      <w:r w:rsidR="00D625E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highlight w:val="white"/>
          <w:lang w:eastAsia="zh-CN"/>
        </w:rPr>
        <w:t>0</w:t>
      </w:r>
      <w:r w:rsidRPr="009B6AB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highlight w:val="white"/>
          <w:lang w:eastAsia="zh-CN"/>
        </w:rPr>
        <w:t>+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highlight w:val="white"/>
          <w:lang w:eastAsia="zh-CN"/>
        </w:rPr>
        <w:t>1,</w:t>
      </w:r>
      <w:r w:rsidR="00D625E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highlight w:val="white"/>
          <w:lang w:eastAsia="zh-CN"/>
        </w:rPr>
        <w:t>2</w:t>
      </w:r>
      <w:r w:rsidR="00DF332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highlight w:val="white"/>
          <w:lang w:eastAsia="zh-CN"/>
        </w:rPr>
        <w:t>9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highlight w:val="white"/>
          <w:lang w:eastAsia="zh-CN"/>
        </w:rPr>
        <w:t xml:space="preserve">+1,0) </w:t>
      </w:r>
      <w:r w:rsidR="00D625E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highlight w:val="white"/>
          <w:lang w:eastAsia="zh-CN"/>
        </w:rPr>
        <w:t xml:space="preserve">=1/3*2,28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highlight w:val="white"/>
          <w:lang w:eastAsia="zh-CN"/>
        </w:rPr>
        <w:t>=</w:t>
      </w:r>
      <w:r w:rsidR="00D625E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zh-CN"/>
        </w:rPr>
        <w:t>0,76</w:t>
      </w:r>
    </w:p>
    <w:p w:rsidR="00205AC0" w:rsidRPr="009B6ABA" w:rsidRDefault="00205AC0" w:rsidP="00205AC0">
      <w:pPr>
        <w:widowControl w:val="0"/>
        <w:suppressAutoHyphens/>
        <w:overflowPunct w:val="0"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highlight w:val="white"/>
          <w:lang w:eastAsia="zh-CN"/>
        </w:rPr>
      </w:pPr>
    </w:p>
    <w:p w:rsidR="00205AC0" w:rsidRPr="009B6ABA" w:rsidRDefault="00205AC0" w:rsidP="00205AC0">
      <w:pPr>
        <w:widowControl w:val="0"/>
        <w:suppressAutoHyphens/>
        <w:overflowPunct w:val="0"/>
        <w:spacing w:after="0" w:line="200" w:lineRule="atLeast"/>
        <w:jc w:val="both"/>
        <w:rPr>
          <w:rFonts w:ascii="Times New Roman" w:eastAsia="Times New Roman" w:hAnsi="Times New Roman" w:cs="Times New Roman"/>
          <w:i/>
          <w:color w:val="00000A"/>
          <w:sz w:val="26"/>
          <w:szCs w:val="26"/>
          <w:lang w:eastAsia="zh-CN"/>
        </w:rPr>
      </w:pPr>
      <w:r w:rsidRPr="009B6AB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highlight w:val="white"/>
          <w:lang w:eastAsia="zh-CN"/>
        </w:rPr>
        <w:tab/>
      </w:r>
      <w:r w:rsidRPr="009B6AB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Проводятся мероприятия по совершенствованию системы социальной поддержки отдельных категорий граждан, своевременному внесению изменений в нормативные правовые акты  района. Данные факторы определяют своевременность и полноту охвата мерами социальной поддержки граждан, имеющих право на их получение.</w:t>
      </w:r>
    </w:p>
    <w:p w:rsidR="00205AC0" w:rsidRPr="009B6ABA" w:rsidRDefault="00205AC0" w:rsidP="00205AC0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overflowPunct w:val="0"/>
        <w:spacing w:after="0" w:line="240" w:lineRule="auto"/>
        <w:jc w:val="both"/>
        <w:rPr>
          <w:rFonts w:ascii="Arial" w:eastAsia="Times New Roman" w:hAnsi="Arial" w:cs="Liberation Sans"/>
          <w:color w:val="000000"/>
          <w:lang w:eastAsia="zh-CN" w:bidi="hi-IN"/>
        </w:rPr>
      </w:pPr>
      <w:r w:rsidRPr="009B6ABA">
        <w:rPr>
          <w:rFonts w:ascii="Times New Roman" w:eastAsia="Times New Roman" w:hAnsi="Times New Roman" w:cs="Liberation Sans"/>
          <w:color w:val="000000"/>
          <w:sz w:val="24"/>
          <w:szCs w:val="24"/>
          <w:lang w:eastAsia="zh-CN" w:bidi="hi-IN"/>
        </w:rPr>
        <w:tab/>
        <w:t>Для реализации мероприятий по предоставлению мер социальной поддержки отдельным категориям граждан организована и проводится следующая работа:</w:t>
      </w:r>
    </w:p>
    <w:p w:rsidR="00205AC0" w:rsidRPr="009B6ABA" w:rsidRDefault="00205AC0" w:rsidP="00205AC0">
      <w:pPr>
        <w:suppressAutoHyphens/>
        <w:overflowPunct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9B6AB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а) формируется и поддерживается в актуальном состоянии электронная база данных получателей мер социальной поддержки;</w:t>
      </w:r>
    </w:p>
    <w:p w:rsidR="00205AC0" w:rsidRPr="009B6ABA" w:rsidRDefault="00205AC0" w:rsidP="00205AC0">
      <w:pPr>
        <w:suppressAutoHyphens/>
        <w:overflowPunct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9B6AB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б) разработаны и разрабатываются административные регламенты предоставления государственных (муниципальных) услуг;</w:t>
      </w:r>
    </w:p>
    <w:p w:rsidR="00205AC0" w:rsidRPr="00EF6B0C" w:rsidRDefault="00D625EE" w:rsidP="00205AC0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overflowPunct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Arial" w:eastAsia="Times New Roman" w:hAnsi="Arial" w:cs="Liberation Sans"/>
          <w:color w:val="000000"/>
          <w:sz w:val="24"/>
          <w:szCs w:val="24"/>
          <w:lang w:eastAsia="zh-CN" w:bidi="hi-IN"/>
        </w:rPr>
        <w:t xml:space="preserve">            </w:t>
      </w:r>
      <w:r w:rsidR="00205AC0" w:rsidRPr="00EF6B0C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в) для упрощения порядка реализации государственных услуг во исполнение Федерального закона от 27 июля 2010 года № 210-ФЗ «Об организации предоставления государственных и муниципальных услуг» предусмотрен перевод части государственных услуг в электронный вид, используется система межведомственного взаимодействия. </w:t>
      </w:r>
    </w:p>
    <w:p w:rsidR="00205AC0" w:rsidRPr="00EF6B0C" w:rsidRDefault="00205AC0" w:rsidP="00205AC0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overflowPunct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</w:pPr>
      <w:r w:rsidRPr="00EF6B0C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ab/>
      </w:r>
      <w:r w:rsidRPr="00EF6B0C"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  <w:t xml:space="preserve">Предоставление мер социальной поддержки осуществляется преимущественно в денежной форме. Выплата денежных средств (пособия, ежемесячные денежные выплаты и компенсации, материальная помощь, иные социальные выплаты) осуществляется непосредственно получателю путем перечисления на личные счета в банках или доставки на дом.  </w:t>
      </w:r>
    </w:p>
    <w:p w:rsidR="00205AC0" w:rsidRPr="00EF6B0C" w:rsidRDefault="00205AC0" w:rsidP="00205AC0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overflowPunct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</w:pPr>
      <w:r w:rsidRPr="00EF6B0C"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  <w:t xml:space="preserve">На предоставление мер социальной поддержки отдельным категориям граждан за счет средств районного бюджета потрачено </w:t>
      </w:r>
      <w:r w:rsidR="004E0B5B" w:rsidRPr="00EF6B0C"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  <w:t>2377,8</w:t>
      </w:r>
      <w:r w:rsidRPr="00EF6B0C"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  <w:t xml:space="preserve"> тысяч рублей (районный бюджет), за счет средств областного бюджета кассовый расход составил </w:t>
      </w:r>
      <w:r w:rsidR="004E0B5B" w:rsidRPr="00EF6B0C"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  <w:t>23072,8 тыс. рублей.</w:t>
      </w:r>
    </w:p>
    <w:p w:rsidR="00205AC0" w:rsidRPr="00D625EE" w:rsidRDefault="00205AC0" w:rsidP="00205AC0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overflowPunct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zh-CN" w:bidi="hi-IN"/>
        </w:rPr>
      </w:pPr>
      <w:r w:rsidRPr="00EF6B0C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lastRenderedPageBreak/>
        <w:t xml:space="preserve">        На доплату к пенсии </w:t>
      </w:r>
      <w:proofErr w:type="gramStart"/>
      <w:r w:rsidRPr="00EF6B0C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лицам, замещавшим муниципальные должности и должности муниципальной службы в органах местного самоуправления Никольского муниципального района выделено</w:t>
      </w:r>
      <w:proofErr w:type="gramEnd"/>
      <w:r w:rsidRPr="00EF6B0C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 и потрачено </w:t>
      </w:r>
      <w:r w:rsidR="00135224" w:rsidRPr="00EF6B0C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1558,3</w:t>
      </w:r>
      <w:r w:rsidRPr="00EF6B0C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 тысяч рублей (районный бюджет), за 202</w:t>
      </w:r>
      <w:r w:rsidR="00135224" w:rsidRPr="00EF6B0C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2</w:t>
      </w:r>
      <w:r w:rsidRPr="00EF6B0C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 год доплата осуществлялась </w:t>
      </w:r>
      <w:r w:rsidRPr="00D625EE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4</w:t>
      </w:r>
      <w:r w:rsidR="00D02AF0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7</w:t>
      </w:r>
      <w:r w:rsidRPr="00D625EE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гражданам.</w:t>
      </w:r>
    </w:p>
    <w:p w:rsidR="00205AC0" w:rsidRPr="00EF6B0C" w:rsidRDefault="00205AC0" w:rsidP="00205AC0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overflowPunct w:val="0"/>
        <w:spacing w:after="0" w:line="240" w:lineRule="auto"/>
        <w:ind w:firstLine="720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</w:pPr>
      <w:r w:rsidRPr="00EF6B0C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На дополнительное материальное содержание лицам, имеющим звание «Почетный гражданин Никольского района» выделено и потрачено </w:t>
      </w:r>
      <w:r w:rsidR="00135224" w:rsidRPr="00D625EE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101,2</w:t>
      </w:r>
      <w:r w:rsidRPr="00D625EE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тысяч рублей (районный бюджет, </w:t>
      </w:r>
      <w:r w:rsidR="00D625EE" w:rsidRPr="00D625EE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8</w:t>
      </w:r>
      <w:r w:rsidRPr="00D625EE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человек).</w:t>
      </w:r>
    </w:p>
    <w:p w:rsidR="00205AC0" w:rsidRPr="00D625EE" w:rsidRDefault="00205AC0" w:rsidP="00205AC0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overflowPunct w:val="0"/>
        <w:spacing w:after="0" w:line="240" w:lineRule="auto"/>
        <w:ind w:firstLine="720"/>
        <w:jc w:val="both"/>
        <w:rPr>
          <w:rFonts w:ascii="Times New Roman" w:eastAsia="Tahoma" w:hAnsi="Times New Roman" w:cs="Times New Roman"/>
          <w:sz w:val="24"/>
          <w:szCs w:val="24"/>
          <w:lang w:eastAsia="zh-CN" w:bidi="hi-IN"/>
        </w:rPr>
      </w:pPr>
      <w:proofErr w:type="gramStart"/>
      <w:r w:rsidRPr="00EF6B0C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На  ежемесячные денежные компенсации расходов на оплату помещения, отопления, освещения и твердого топлива отдельным категориям граждан, проживающим и работающим в сельской местности на сумму </w:t>
      </w:r>
      <w:r w:rsidR="00135224" w:rsidRPr="00EF6B0C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298,0</w:t>
      </w:r>
      <w:r w:rsidRPr="00EF6B0C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 тыс. рублей (районный бюджет), помощь оказана </w:t>
      </w:r>
      <w:r w:rsidRPr="00D625EE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2</w:t>
      </w:r>
      <w:r w:rsidR="00D625EE" w:rsidRPr="00D625EE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7</w:t>
      </w:r>
      <w:r w:rsidRPr="00D625EE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гражданам </w:t>
      </w:r>
      <w:r w:rsidRPr="00EF6B0C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(исполнитель - Управление культуры администрации Никольского муниципального района) и на сумму </w:t>
      </w:r>
      <w:r w:rsidR="00135224" w:rsidRPr="00EF6B0C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420,3</w:t>
      </w:r>
      <w:r w:rsidRPr="00EF6B0C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 тыс. рублей (районный бюджет) —  </w:t>
      </w:r>
      <w:r w:rsidR="00D625EE" w:rsidRPr="00D625EE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2</w:t>
      </w:r>
      <w:r w:rsidR="00D02AF0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8</w:t>
      </w:r>
      <w:bookmarkStart w:id="0" w:name="_GoBack"/>
      <w:bookmarkEnd w:id="0"/>
      <w:r w:rsidR="00D625EE" w:rsidRPr="00D625EE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</w:t>
      </w:r>
      <w:r w:rsidRPr="00D625EE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гражданам (исполнитель - администрация Никольского муниципального района).      </w:t>
      </w:r>
      <w:proofErr w:type="gramEnd"/>
    </w:p>
    <w:p w:rsidR="00135224" w:rsidRPr="00EF6B0C" w:rsidRDefault="00205AC0" w:rsidP="00205AC0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overflowPunct w:val="0"/>
        <w:snapToGrid w:val="0"/>
        <w:spacing w:after="198" w:line="240" w:lineRule="auto"/>
        <w:ind w:firstLine="720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</w:pPr>
      <w:r w:rsidRPr="00EF6B0C"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  <w:t xml:space="preserve">На осуществление отдельных государственных полномочий в соответствии с законом области от 10 декабря  2018 года № 4463-ОЗ </w:t>
      </w:r>
      <w:r w:rsidRPr="00EF6B0C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«О наделении органов местного самоуправления отдельными государственными полномочиями по предоставлению единовременной денежной выплаты взамен предоставления земельного участка  гражданам, имеющих трех или более детей»: </w:t>
      </w:r>
      <w:r w:rsidR="00135224" w:rsidRPr="00EF6B0C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22572,8</w:t>
      </w:r>
      <w:r w:rsidRPr="00EF6B0C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 тыс. рублей из областного бюджета.</w:t>
      </w:r>
      <w:r w:rsidRPr="00EF6B0C">
        <w:rPr>
          <w:rFonts w:ascii="Times New Roman" w:eastAsia="Times New Roman" w:hAnsi="Times New Roman" w:cs="Times New Roman"/>
          <w:color w:val="FF00CC"/>
          <w:sz w:val="24"/>
          <w:szCs w:val="24"/>
          <w:lang w:eastAsia="zh-CN" w:bidi="hi-IN"/>
        </w:rPr>
        <w:t xml:space="preserve"> </w:t>
      </w:r>
      <w:r w:rsidRPr="00EF6B0C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В 202</w:t>
      </w:r>
      <w:r w:rsidR="00135224" w:rsidRPr="00EF6B0C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2</w:t>
      </w:r>
      <w:r w:rsidRPr="00EF6B0C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 году п</w:t>
      </w:r>
      <w:r w:rsidRPr="00EF6B0C"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  <w:t xml:space="preserve">роизведено </w:t>
      </w:r>
      <w:r w:rsidR="00D625EE" w:rsidRPr="00D625EE">
        <w:rPr>
          <w:rFonts w:ascii="Times New Roman" w:eastAsia="Tahoma" w:hAnsi="Times New Roman" w:cs="Times New Roman"/>
          <w:sz w:val="24"/>
          <w:szCs w:val="24"/>
          <w:lang w:eastAsia="zh-CN" w:bidi="hi-IN"/>
        </w:rPr>
        <w:t>100</w:t>
      </w:r>
      <w:r w:rsidRPr="00EF6B0C"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  <w:t xml:space="preserve"> единовременных денежных выплат  данной категории семей.   </w:t>
      </w:r>
    </w:p>
    <w:p w:rsidR="00205AC0" w:rsidRPr="00EF6B0C" w:rsidRDefault="00135224" w:rsidP="00205AC0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overflowPunct w:val="0"/>
        <w:snapToGrid w:val="0"/>
        <w:spacing w:after="198" w:line="240" w:lineRule="auto"/>
        <w:ind w:firstLine="720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</w:pPr>
      <w:r w:rsidRPr="00EF6B0C"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  <w:t xml:space="preserve">В 2022 году реализовано мероприятие « Оказание содействия в трудоустройстве инвалидов». Оказано содействие в трудоустройстве незанятых инвалидов, в </w:t>
      </w:r>
      <w:proofErr w:type="spellStart"/>
      <w:r w:rsidRPr="00EF6B0C"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  <w:t>т.ч</w:t>
      </w:r>
      <w:proofErr w:type="spellEnd"/>
      <w:r w:rsidRPr="00EF6B0C"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  <w:t xml:space="preserve">. инвалидов молодого возраста на оборудованные (оснащенные) для них рабочие места. Освоено 500,0 </w:t>
      </w:r>
      <w:proofErr w:type="spellStart"/>
      <w:r w:rsidRPr="00EF6B0C"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  <w:t>тыс</w:t>
      </w:r>
      <w:proofErr w:type="gramStart"/>
      <w:r w:rsidRPr="00EF6B0C"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  <w:t>.р</w:t>
      </w:r>
      <w:proofErr w:type="gramEnd"/>
      <w:r w:rsidRPr="00EF6B0C"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  <w:t>уб</w:t>
      </w:r>
      <w:proofErr w:type="spellEnd"/>
      <w:r w:rsidRPr="00EF6B0C"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  <w:t>. средств областного бюджета. Оборудовано 5 рабочих мест.</w:t>
      </w:r>
      <w:r w:rsidR="00205AC0" w:rsidRPr="00EF6B0C"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  <w:t xml:space="preserve">  </w:t>
      </w:r>
    </w:p>
    <w:p w:rsidR="00205AC0" w:rsidRPr="00EF6B0C" w:rsidRDefault="00205AC0" w:rsidP="00205AC0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overflowPunct w:val="0"/>
        <w:snapToGrid w:val="0"/>
        <w:spacing w:after="198" w:line="240" w:lineRule="auto"/>
        <w:ind w:firstLine="720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</w:pPr>
      <w:r w:rsidRPr="00EF6B0C"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  <w:t xml:space="preserve"> </w:t>
      </w:r>
    </w:p>
    <w:p w:rsidR="00205AC0" w:rsidRPr="00EF6B0C" w:rsidRDefault="00205AC0" w:rsidP="00205AC0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overflowPunct w:val="0"/>
        <w:snapToGrid w:val="0"/>
        <w:spacing w:after="198" w:line="240" w:lineRule="auto"/>
        <w:ind w:firstLine="720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</w:pPr>
      <w:proofErr w:type="gramStart"/>
      <w:r w:rsidRPr="00EF6B0C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zh-CN" w:bidi="hi-IN"/>
        </w:rPr>
        <w:t xml:space="preserve">Подпрограмма 1 запланировано средств — </w:t>
      </w:r>
      <w:r w:rsidR="009E4345" w:rsidRPr="00EF6B0C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zh-CN" w:bidi="hi-IN"/>
        </w:rPr>
        <w:t>25450,6</w:t>
      </w:r>
      <w:r w:rsidRPr="00EF6B0C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zh-CN" w:bidi="hi-IN"/>
        </w:rPr>
        <w:t xml:space="preserve"> тыс. рублей, из них: средства районного бюджета — </w:t>
      </w:r>
      <w:r w:rsidR="009E4345" w:rsidRPr="00EF6B0C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zh-CN" w:bidi="hi-IN"/>
        </w:rPr>
        <w:t>2377,8</w:t>
      </w:r>
      <w:r w:rsidRPr="00EF6B0C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zh-CN" w:bidi="hi-IN"/>
        </w:rPr>
        <w:t xml:space="preserve"> тыс. рублей, средства областного бюджета — </w:t>
      </w:r>
      <w:r w:rsidR="009E4345" w:rsidRPr="00EF6B0C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zh-CN" w:bidi="hi-IN"/>
        </w:rPr>
        <w:t>23072,8</w:t>
      </w:r>
      <w:r w:rsidRPr="00EF6B0C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zh-CN" w:bidi="hi-IN"/>
        </w:rPr>
        <w:t xml:space="preserve"> тыс. рублей.</w:t>
      </w:r>
      <w:proofErr w:type="gramEnd"/>
      <w:r w:rsidRPr="00EF6B0C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zh-CN" w:bidi="hi-IN"/>
        </w:rPr>
        <w:t xml:space="preserve"> Кассовый расход  по программе составил </w:t>
      </w:r>
      <w:r w:rsidR="009E4345" w:rsidRPr="00EF6B0C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zh-CN" w:bidi="hi-IN"/>
        </w:rPr>
        <w:t>25450,6</w:t>
      </w:r>
      <w:r w:rsidRPr="00EF6B0C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zh-CN" w:bidi="hi-IN"/>
        </w:rPr>
        <w:t xml:space="preserve"> тыс. рублей, из них: собственные районные средства — </w:t>
      </w:r>
      <w:r w:rsidR="009E4345" w:rsidRPr="00EF6B0C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zh-CN" w:bidi="hi-IN"/>
        </w:rPr>
        <w:t>2377,8</w:t>
      </w:r>
      <w:r w:rsidRPr="00EF6B0C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zh-CN" w:bidi="hi-IN"/>
        </w:rPr>
        <w:t xml:space="preserve"> тыс. рублей,  </w:t>
      </w:r>
      <w:r w:rsidR="009E4345" w:rsidRPr="00EF6B0C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zh-CN" w:bidi="hi-IN"/>
        </w:rPr>
        <w:t>23072,8</w:t>
      </w:r>
      <w:r w:rsidRPr="00EF6B0C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zh-CN" w:bidi="hi-IN"/>
        </w:rPr>
        <w:t xml:space="preserve">  тыс. рублей - средства областного бюджета.</w:t>
      </w:r>
    </w:p>
    <w:p w:rsidR="00205AC0" w:rsidRPr="00EF6B0C" w:rsidRDefault="00205AC0" w:rsidP="00205AC0">
      <w:pPr>
        <w:widowControl w:val="0"/>
        <w:suppressAutoHyphens/>
        <w:overflowPunct w:val="0"/>
        <w:spacing w:after="0" w:line="2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EF6B0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EF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Подпрограмма 2:</w:t>
      </w:r>
    </w:p>
    <w:p w:rsidR="00205AC0" w:rsidRPr="00EF6B0C" w:rsidRDefault="00205AC0" w:rsidP="00205AC0">
      <w:pPr>
        <w:widowControl w:val="0"/>
        <w:suppressAutoHyphens/>
        <w:overflowPunct w:val="0"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205AC0" w:rsidRPr="00EF6B0C" w:rsidRDefault="00205AC0" w:rsidP="00205AC0">
      <w:pPr>
        <w:widowControl w:val="0"/>
        <w:suppressAutoHyphens/>
        <w:overflowPunct w:val="0"/>
        <w:spacing w:after="0" w:line="2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EF6B0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highlight w:val="white"/>
          <w:lang w:eastAsia="zh-CN"/>
        </w:rPr>
        <w:t xml:space="preserve">  СДЦ</w:t>
      </w:r>
      <w:r w:rsidRPr="00EF6B0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highlight w:val="white"/>
          <w:vertAlign w:val="superscript"/>
          <w:lang w:eastAsia="zh-CN"/>
        </w:rPr>
        <w:t>ПП</w:t>
      </w:r>
      <w:proofErr w:type="gramStart"/>
      <w:r w:rsidRPr="00EF6B0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highlight w:val="white"/>
          <w:vertAlign w:val="subscript"/>
          <w:lang w:eastAsia="zh-CN"/>
        </w:rPr>
        <w:t>2</w:t>
      </w:r>
      <w:proofErr w:type="gramEnd"/>
      <w:r w:rsidRPr="00EF6B0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highlight w:val="white"/>
          <w:vertAlign w:val="subscript"/>
          <w:lang w:eastAsia="zh-CN"/>
        </w:rPr>
        <w:t xml:space="preserve"> </w:t>
      </w:r>
      <w:r w:rsidRPr="00EF6B0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highlight w:val="white"/>
          <w:lang w:eastAsia="zh-CN"/>
        </w:rPr>
        <w:t>=1/2* (1,0</w:t>
      </w:r>
      <w:r w:rsidR="00D625E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highlight w:val="white"/>
          <w:lang w:eastAsia="zh-CN"/>
        </w:rPr>
        <w:t>6</w:t>
      </w:r>
      <w:r w:rsidRPr="00EF6B0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highlight w:val="white"/>
          <w:lang w:eastAsia="zh-CN"/>
        </w:rPr>
        <w:t>+1,3</w:t>
      </w:r>
      <w:r w:rsidR="00D625E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highlight w:val="white"/>
          <w:lang w:eastAsia="zh-CN"/>
        </w:rPr>
        <w:t>1</w:t>
      </w:r>
      <w:r w:rsidRPr="00EF6B0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highlight w:val="white"/>
          <w:lang w:eastAsia="zh-CN"/>
        </w:rPr>
        <w:t>) =1/2* 2,48 =1,</w:t>
      </w:r>
      <w:r w:rsidR="00D625E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zh-CN"/>
        </w:rPr>
        <w:t>18</w:t>
      </w:r>
    </w:p>
    <w:p w:rsidR="00205AC0" w:rsidRPr="00EF6B0C" w:rsidRDefault="00205AC0" w:rsidP="00205AC0">
      <w:pPr>
        <w:widowControl w:val="0"/>
        <w:suppressAutoHyphens/>
        <w:overflowPunct w:val="0"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highlight w:val="white"/>
          <w:lang w:eastAsia="zh-CN"/>
        </w:rPr>
      </w:pPr>
    </w:p>
    <w:p w:rsidR="00205AC0" w:rsidRPr="00EF6B0C" w:rsidRDefault="00205AC0" w:rsidP="00205AC0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overflowPunct w:val="0"/>
        <w:spacing w:after="0" w:line="200" w:lineRule="atLeast"/>
        <w:ind w:firstLine="700"/>
        <w:jc w:val="both"/>
        <w:rPr>
          <w:rFonts w:ascii="Times New Roman" w:eastAsia="Tahoma" w:hAnsi="Times New Roman" w:cs="Times New Roman"/>
          <w:b/>
          <w:color w:val="FF0000"/>
          <w:sz w:val="24"/>
          <w:szCs w:val="24"/>
          <w:lang w:eastAsia="zh-CN" w:bidi="hi-IN"/>
        </w:rPr>
      </w:pPr>
      <w:r w:rsidRPr="00EF6B0C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На организацию и осуществление  деятельности по опеке и попечительству в отношении совершеннолетних граждан и в </w:t>
      </w:r>
      <w:r w:rsidRPr="00EF6B0C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отношении несовершеннолетних граждан запланировано и освоено </w:t>
      </w:r>
      <w:r w:rsidR="00EF6B0C" w:rsidRPr="00EF6B0C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1435,0</w:t>
      </w:r>
      <w:r w:rsidRPr="00EF6B0C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тыс. рублей за счет средств областного бюджета.</w:t>
      </w:r>
      <w:r w:rsidRPr="00EF6B0C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 xml:space="preserve"> </w:t>
      </w:r>
    </w:p>
    <w:p w:rsidR="00205AC0" w:rsidRPr="00EF6B0C" w:rsidRDefault="00205AC0" w:rsidP="00205AC0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overflowPunct w:val="0"/>
        <w:spacing w:after="0" w:line="200" w:lineRule="atLeast"/>
        <w:ind w:firstLine="70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 w:bidi="hi-IN"/>
        </w:rPr>
      </w:pPr>
    </w:p>
    <w:p w:rsidR="00205AC0" w:rsidRPr="00EF6B0C" w:rsidRDefault="00205AC0" w:rsidP="00205AC0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overflowPunct w:val="0"/>
        <w:spacing w:after="0" w:line="200" w:lineRule="atLeast"/>
        <w:jc w:val="both"/>
        <w:rPr>
          <w:rFonts w:ascii="Times New Roman" w:eastAsia="Tahoma" w:hAnsi="Times New Roman" w:cs="Times New Roman"/>
          <w:sz w:val="24"/>
          <w:szCs w:val="24"/>
          <w:lang w:eastAsia="zh-CN" w:bidi="hi-IN"/>
        </w:rPr>
      </w:pPr>
      <w:r w:rsidRPr="00EF6B0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 w:bidi="hi-IN"/>
        </w:rPr>
        <w:tab/>
      </w:r>
      <w:r w:rsidRPr="00EF6B0C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Подпрограмма 2: На реализацию подпрограммы 2 запланировано и освоено —  </w:t>
      </w:r>
      <w:r w:rsidR="00EF6B0C" w:rsidRPr="00EF6B0C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1435,0</w:t>
      </w:r>
      <w:r w:rsidRPr="00EF6B0C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тыс. руб. за счет средств районного бюджета- </w:t>
      </w:r>
      <w:r w:rsidR="00EF6B0C" w:rsidRPr="00EF6B0C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0,0</w:t>
      </w:r>
      <w:r w:rsidRPr="00EF6B0C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proofErr w:type="spellStart"/>
      <w:r w:rsidRPr="00EF6B0C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тыс</w:t>
      </w:r>
      <w:proofErr w:type="gramStart"/>
      <w:r w:rsidRPr="00EF6B0C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.р</w:t>
      </w:r>
      <w:proofErr w:type="gramEnd"/>
      <w:r w:rsidRPr="00EF6B0C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уб</w:t>
      </w:r>
      <w:proofErr w:type="spellEnd"/>
      <w:r w:rsidRPr="00EF6B0C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., областного бюджета </w:t>
      </w:r>
      <w:bookmarkStart w:id="1" w:name="__DdeLink__24625_214390663"/>
      <w:r w:rsidR="00EF6B0C" w:rsidRPr="00EF6B0C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1435,0</w:t>
      </w:r>
      <w:r w:rsidRPr="00EF6B0C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proofErr w:type="spellStart"/>
      <w:r w:rsidRPr="00EF6B0C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тыс.руб</w:t>
      </w:r>
      <w:proofErr w:type="spellEnd"/>
      <w:r w:rsidRPr="00EF6B0C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. Ответственный исполнитель: Комиссия по реализации полномочий в сфере опеки и попечительства администрации Никольского муниципального района</w:t>
      </w:r>
      <w:bookmarkEnd w:id="1"/>
      <w:r w:rsidRPr="00EF6B0C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.</w:t>
      </w:r>
    </w:p>
    <w:p w:rsidR="00205AC0" w:rsidRPr="00EF6B0C" w:rsidRDefault="00205AC0" w:rsidP="00205AC0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overflowPunct w:val="0"/>
        <w:spacing w:after="0" w:line="200" w:lineRule="atLeast"/>
        <w:ind w:firstLine="70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 w:bidi="hi-IN"/>
        </w:rPr>
      </w:pPr>
    </w:p>
    <w:p w:rsidR="00205AC0" w:rsidRPr="00EF6B0C" w:rsidRDefault="00205AC0" w:rsidP="00205AC0">
      <w:pPr>
        <w:widowControl w:val="0"/>
        <w:suppressAutoHyphens/>
        <w:overflowPunct w:val="0"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EF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Подпрограмма 3:</w:t>
      </w:r>
      <w:r w:rsidRPr="00EF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zh-CN"/>
        </w:rPr>
        <w:t xml:space="preserve">«Организация отдыха детей, их оздоровления и занятости в Никольском муниципальном </w:t>
      </w:r>
    </w:p>
    <w:p w:rsidR="00205AC0" w:rsidRPr="00EF6B0C" w:rsidRDefault="00205AC0" w:rsidP="00205AC0">
      <w:pPr>
        <w:widowControl w:val="0"/>
        <w:suppressAutoHyphens/>
        <w:overflowPunct w:val="0"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EF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zh-CN"/>
        </w:rPr>
        <w:t xml:space="preserve">на 2020-2025 годы» </w:t>
      </w:r>
      <w:r w:rsidRPr="00EF6B0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highlight w:val="white"/>
          <w:lang w:eastAsia="zh-CN"/>
        </w:rPr>
        <w:t xml:space="preserve"> </w:t>
      </w:r>
    </w:p>
    <w:p w:rsidR="00205AC0" w:rsidRPr="00EF6B0C" w:rsidRDefault="00205AC0" w:rsidP="00205AC0">
      <w:pPr>
        <w:widowControl w:val="0"/>
        <w:suppressAutoHyphens/>
        <w:overflowPunct w:val="0"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highlight w:val="white"/>
          <w:lang w:eastAsia="zh-CN"/>
        </w:rPr>
      </w:pPr>
    </w:p>
    <w:p w:rsidR="00205AC0" w:rsidRPr="00EF6B0C" w:rsidRDefault="00205AC0" w:rsidP="00205AC0">
      <w:pPr>
        <w:widowControl w:val="0"/>
        <w:suppressAutoHyphens/>
        <w:overflowPunct w:val="0"/>
        <w:spacing w:after="0" w:line="2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EF6B0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highlight w:val="white"/>
          <w:lang w:eastAsia="zh-CN"/>
        </w:rPr>
        <w:t xml:space="preserve">  СДЦ</w:t>
      </w:r>
      <w:r w:rsidRPr="00EF6B0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highlight w:val="white"/>
          <w:vertAlign w:val="superscript"/>
          <w:lang w:eastAsia="zh-CN"/>
        </w:rPr>
        <w:t>ПП</w:t>
      </w:r>
      <w:r w:rsidRPr="00EF6B0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highlight w:val="white"/>
          <w:vertAlign w:val="subscript"/>
          <w:lang w:eastAsia="zh-CN"/>
        </w:rPr>
        <w:t xml:space="preserve">3 </w:t>
      </w:r>
      <w:r w:rsidRPr="00EF6B0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highlight w:val="white"/>
          <w:lang w:eastAsia="zh-CN"/>
        </w:rPr>
        <w:t>=1/4* (0,9</w:t>
      </w:r>
      <w:r w:rsidR="00D625E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highlight w:val="white"/>
          <w:lang w:eastAsia="zh-CN"/>
        </w:rPr>
        <w:t>9</w:t>
      </w:r>
      <w:r w:rsidRPr="00EF6B0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highlight w:val="white"/>
          <w:lang w:eastAsia="zh-CN"/>
        </w:rPr>
        <w:t>+0,87+1,0+1,0) = 1/4*3,8</w:t>
      </w:r>
      <w:r w:rsidR="00D625E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highlight w:val="white"/>
          <w:lang w:eastAsia="zh-CN"/>
        </w:rPr>
        <w:t>6</w:t>
      </w:r>
      <w:r w:rsidRPr="00EF6B0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highlight w:val="white"/>
          <w:lang w:eastAsia="zh-CN"/>
        </w:rPr>
        <w:t>=0,9</w:t>
      </w:r>
      <w:r w:rsidRPr="00EF6B0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zh-CN"/>
        </w:rPr>
        <w:t>6</w:t>
      </w:r>
    </w:p>
    <w:p w:rsidR="00205AC0" w:rsidRPr="00EF6B0C" w:rsidRDefault="00205AC0" w:rsidP="00205AC0">
      <w:pPr>
        <w:widowControl w:val="0"/>
        <w:suppressAutoHyphens/>
        <w:overflowPunct w:val="0"/>
        <w:spacing w:after="0" w:line="2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9E4345" w:rsidRPr="00EF6B0C" w:rsidRDefault="00205AC0" w:rsidP="009E4345">
      <w:pPr>
        <w:pStyle w:val="a5"/>
        <w:spacing w:after="0"/>
        <w:jc w:val="both"/>
      </w:pPr>
      <w:r w:rsidRPr="00EF6B0C">
        <w:rPr>
          <w:rFonts w:eastAsia="Tahoma"/>
          <w:color w:val="000000"/>
          <w:lang w:eastAsia="zh-CN" w:bidi="hi-IN"/>
        </w:rPr>
        <w:lastRenderedPageBreak/>
        <w:tab/>
      </w:r>
      <w:r w:rsidR="009E4345" w:rsidRPr="00EF6B0C">
        <w:t xml:space="preserve">   В летний период функционировали 1</w:t>
      </w:r>
      <w:r w:rsidR="00FB5570">
        <w:t>5</w:t>
      </w:r>
      <w:r w:rsidR="009E4345" w:rsidRPr="00EF6B0C">
        <w:t xml:space="preserve"> организаций отдыха детей и их оздоровления из запланированных 1</w:t>
      </w:r>
      <w:r w:rsidR="00FB5570">
        <w:t>5</w:t>
      </w:r>
      <w:r w:rsidR="009E4345" w:rsidRPr="00EF6B0C">
        <w:t>: 1 загородный- МБУ «ДОЛ им. А.Я. Яшина», 1 лагерь труда и от</w:t>
      </w:r>
      <w:r w:rsidR="00FB5570">
        <w:t>дыха в МБОУ «Борковская СОШ», 13</w:t>
      </w:r>
      <w:r w:rsidR="009E4345" w:rsidRPr="00EF6B0C">
        <w:t xml:space="preserve"> лагерей с дневным пребыванием: на базе МБОУ «СОШ №1 </w:t>
      </w:r>
      <w:proofErr w:type="spellStart"/>
      <w:r w:rsidR="009E4345" w:rsidRPr="00EF6B0C">
        <w:t>г</w:t>
      </w:r>
      <w:proofErr w:type="gramStart"/>
      <w:r w:rsidR="009E4345" w:rsidRPr="00EF6B0C">
        <w:t>.Н</w:t>
      </w:r>
      <w:proofErr w:type="gramEnd"/>
      <w:r w:rsidR="009E4345" w:rsidRPr="00EF6B0C">
        <w:t>икольска</w:t>
      </w:r>
      <w:proofErr w:type="spellEnd"/>
      <w:r w:rsidR="009E4345" w:rsidRPr="00EF6B0C">
        <w:t>», МБОУ «</w:t>
      </w:r>
      <w:proofErr w:type="spellStart"/>
      <w:r w:rsidR="009E4345" w:rsidRPr="00EF6B0C">
        <w:t>Зеленцовская</w:t>
      </w:r>
      <w:proofErr w:type="spellEnd"/>
      <w:r w:rsidR="009E4345" w:rsidRPr="00EF6B0C">
        <w:t xml:space="preserve"> ООШ», МБОУ « Борковская СОШ», МБОУ «</w:t>
      </w:r>
      <w:proofErr w:type="spellStart"/>
      <w:r w:rsidR="009E4345" w:rsidRPr="00EF6B0C">
        <w:t>Теребаевская</w:t>
      </w:r>
      <w:proofErr w:type="spellEnd"/>
      <w:r w:rsidR="009E4345" w:rsidRPr="00EF6B0C">
        <w:t xml:space="preserve"> ООШ», МБОУ «</w:t>
      </w:r>
      <w:proofErr w:type="spellStart"/>
      <w:r w:rsidR="009E4345" w:rsidRPr="00EF6B0C">
        <w:t>Осиновская</w:t>
      </w:r>
      <w:proofErr w:type="spellEnd"/>
      <w:r w:rsidR="009E4345" w:rsidRPr="00EF6B0C">
        <w:t xml:space="preserve"> ООШ», МБОУ «</w:t>
      </w:r>
      <w:proofErr w:type="spellStart"/>
      <w:r w:rsidR="009E4345" w:rsidRPr="00EF6B0C">
        <w:t>Кожаевская</w:t>
      </w:r>
      <w:proofErr w:type="spellEnd"/>
      <w:r w:rsidR="009E4345" w:rsidRPr="00EF6B0C">
        <w:t xml:space="preserve"> ООШ», МБОУ «</w:t>
      </w:r>
      <w:proofErr w:type="spellStart"/>
      <w:r w:rsidR="009E4345" w:rsidRPr="00EF6B0C">
        <w:t>Дуниловская</w:t>
      </w:r>
      <w:proofErr w:type="spellEnd"/>
      <w:r w:rsidR="009E4345" w:rsidRPr="00EF6B0C">
        <w:t xml:space="preserve"> ООШ», МБОУ «</w:t>
      </w:r>
      <w:proofErr w:type="spellStart"/>
      <w:r w:rsidR="009E4345" w:rsidRPr="00EF6B0C">
        <w:t>Пермасская</w:t>
      </w:r>
      <w:proofErr w:type="spellEnd"/>
      <w:r w:rsidR="009E4345" w:rsidRPr="00EF6B0C">
        <w:t xml:space="preserve"> ООШ», МБОУ «</w:t>
      </w:r>
      <w:proofErr w:type="spellStart"/>
      <w:r w:rsidR="009E4345" w:rsidRPr="00EF6B0C">
        <w:t>Байдаровская</w:t>
      </w:r>
      <w:proofErr w:type="spellEnd"/>
      <w:r w:rsidR="009E4345" w:rsidRPr="00EF6B0C">
        <w:t xml:space="preserve"> ООШ», МБОУ «Б-</w:t>
      </w:r>
      <w:proofErr w:type="spellStart"/>
      <w:r w:rsidR="009E4345" w:rsidRPr="00EF6B0C">
        <w:t>Курьевская</w:t>
      </w:r>
      <w:proofErr w:type="spellEnd"/>
      <w:r w:rsidR="009E4345" w:rsidRPr="00EF6B0C">
        <w:t xml:space="preserve"> ООШ», МБОУ </w:t>
      </w:r>
      <w:proofErr w:type="gramStart"/>
      <w:r w:rsidR="009E4345" w:rsidRPr="00EF6B0C">
        <w:t>ДО</w:t>
      </w:r>
      <w:proofErr w:type="gramEnd"/>
      <w:r w:rsidR="009E4345" w:rsidRPr="00EF6B0C">
        <w:t xml:space="preserve"> «</w:t>
      </w:r>
      <w:proofErr w:type="gramStart"/>
      <w:r w:rsidR="009E4345" w:rsidRPr="00EF6B0C">
        <w:t>Никольский</w:t>
      </w:r>
      <w:proofErr w:type="gramEnd"/>
      <w:r w:rsidR="009E4345" w:rsidRPr="00EF6B0C">
        <w:t xml:space="preserve">  Центр дополнительного образования», МБОУ ДО «Никольская ДЮСШ», МБОУ «Детский сад общеразвивающего вида №5 «Теремок».</w:t>
      </w:r>
    </w:p>
    <w:p w:rsidR="00205AC0" w:rsidRPr="00EF6B0C" w:rsidRDefault="00205AC0" w:rsidP="00205AC0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overflowPunct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</w:pPr>
      <w:r w:rsidRPr="00EF6B0C"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  <w:t xml:space="preserve">Все лагеря начали работу при наличии заключения </w:t>
      </w:r>
      <w:proofErr w:type="spellStart"/>
      <w:r w:rsidRPr="00EF6B0C"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  <w:t>Роспотребнадзора</w:t>
      </w:r>
      <w:proofErr w:type="spellEnd"/>
      <w:r w:rsidRPr="00EF6B0C"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  <w:t xml:space="preserve"> о соответствии требованиям санитарных правил и внесены в реестр оздоровительных организаций Вологодской области.</w:t>
      </w:r>
      <w:r w:rsidRPr="00EF6B0C">
        <w:rPr>
          <w:rFonts w:ascii="Times New Roman" w:hAnsi="Times New Roman" w:cs="Times New Roman"/>
          <w:sz w:val="24"/>
          <w:szCs w:val="24"/>
        </w:rPr>
        <w:t xml:space="preserve"> </w:t>
      </w:r>
      <w:r w:rsidRPr="00EF6B0C"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  <w:t>Во всех образовательных организациях были  разработаны образовательные программы, которые включают образовательные, оздоровительные, досуговые мероприятия. Образовательные учреждения сосредоточили свои усилия на реализацию оздоровительных, социально-педагогических, спортивных и культурных программ для детей, проявляющих интерес и способности к различным видам спорта, художественному творчеству, экологии, краеведению и др. Проведены мероприятия в целях предотвращения несчастных случаев с детьми на водных объектах, травматизма на игровых и спортивных площадках. Особое внимание было уделено страхованию жизни и здоровью детей, страхования детей  осуществлялась через страховую кампанию ООО «Согласие».</w:t>
      </w:r>
    </w:p>
    <w:p w:rsidR="00205AC0" w:rsidRPr="00EF6B0C" w:rsidRDefault="009E4345" w:rsidP="00205AC0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overflowPunct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</w:pPr>
      <w:r w:rsidRPr="00EF6B0C"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  <w:t xml:space="preserve">            </w:t>
      </w:r>
      <w:r w:rsidR="00205AC0" w:rsidRPr="00EF6B0C"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  <w:t>Фактически исполненный объем финансирования в 202</w:t>
      </w:r>
      <w:r w:rsidRPr="00EF6B0C"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  <w:t>2</w:t>
      </w:r>
      <w:r w:rsidR="00205AC0" w:rsidRPr="00EF6B0C"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  <w:t xml:space="preserve"> году- </w:t>
      </w:r>
      <w:r w:rsidRPr="00EF6B0C"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  <w:t>5770,1</w:t>
      </w:r>
      <w:r w:rsidR="00205AC0" w:rsidRPr="00EF6B0C"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  <w:t xml:space="preserve"> тыс. руб., в </w:t>
      </w:r>
      <w:proofErr w:type="spellStart"/>
      <w:r w:rsidR="00205AC0" w:rsidRPr="00EF6B0C"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  <w:t>т.ч</w:t>
      </w:r>
      <w:proofErr w:type="spellEnd"/>
      <w:r w:rsidR="00205AC0" w:rsidRPr="00EF6B0C"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  <w:t xml:space="preserve">. районный бюджет- </w:t>
      </w:r>
      <w:r w:rsidRPr="00EF6B0C"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  <w:t>4270,1</w:t>
      </w:r>
      <w:r w:rsidR="00205AC0" w:rsidRPr="00EF6B0C"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  <w:t xml:space="preserve"> </w:t>
      </w:r>
      <w:proofErr w:type="spellStart"/>
      <w:r w:rsidR="00205AC0" w:rsidRPr="00EF6B0C"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  <w:t>тыс</w:t>
      </w:r>
      <w:proofErr w:type="gramStart"/>
      <w:r w:rsidR="00205AC0" w:rsidRPr="00EF6B0C"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  <w:t>.р</w:t>
      </w:r>
      <w:proofErr w:type="gramEnd"/>
      <w:r w:rsidR="00205AC0" w:rsidRPr="00EF6B0C"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  <w:t>уб</w:t>
      </w:r>
      <w:proofErr w:type="spellEnd"/>
      <w:r w:rsidR="00205AC0" w:rsidRPr="00EF6B0C"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  <w:t xml:space="preserve">., областной бюджет- 1500,0 </w:t>
      </w:r>
      <w:proofErr w:type="spellStart"/>
      <w:r w:rsidR="00205AC0" w:rsidRPr="00EF6B0C"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  <w:t>тыс.руб</w:t>
      </w:r>
      <w:proofErr w:type="spellEnd"/>
      <w:r w:rsidR="00205AC0" w:rsidRPr="00EF6B0C"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  <w:t xml:space="preserve">. </w:t>
      </w:r>
    </w:p>
    <w:p w:rsidR="00205AC0" w:rsidRPr="00EF6B0C" w:rsidRDefault="00205AC0" w:rsidP="00205AC0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overflowPunct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</w:pPr>
      <w:r w:rsidRPr="00EF6B0C"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  <w:t xml:space="preserve">За счет средств районного бюджета профинансированы следующие мероприятия: </w:t>
      </w:r>
    </w:p>
    <w:p w:rsidR="00205AC0" w:rsidRPr="00EF6B0C" w:rsidRDefault="00205AC0" w:rsidP="00205AC0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overflowPunct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</w:pPr>
      <w:r w:rsidRPr="00EF6B0C"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  <w:t xml:space="preserve">- проведение туристического слёта </w:t>
      </w:r>
      <w:r w:rsidRPr="00D625EE">
        <w:rPr>
          <w:rFonts w:ascii="Times New Roman" w:eastAsia="Tahoma" w:hAnsi="Times New Roman" w:cs="Times New Roman"/>
          <w:sz w:val="24"/>
          <w:szCs w:val="24"/>
          <w:lang w:eastAsia="zh-CN" w:bidi="hi-IN"/>
        </w:rPr>
        <w:t xml:space="preserve">___70 чел.__, в том числе __48__детей находящихся в трудной жизненной ситуации   ( </w:t>
      </w:r>
      <w:r w:rsidR="009E4345" w:rsidRPr="00D625EE">
        <w:rPr>
          <w:rFonts w:ascii="Times New Roman" w:eastAsia="Tahoma" w:hAnsi="Times New Roman" w:cs="Times New Roman"/>
          <w:sz w:val="24"/>
          <w:szCs w:val="24"/>
          <w:lang w:eastAsia="zh-CN" w:bidi="hi-IN"/>
        </w:rPr>
        <w:t>99,2</w:t>
      </w:r>
      <w:r w:rsidRPr="00D625EE">
        <w:rPr>
          <w:rFonts w:ascii="Times New Roman" w:eastAsia="Tahoma" w:hAnsi="Times New Roman" w:cs="Times New Roman"/>
          <w:sz w:val="24"/>
          <w:szCs w:val="24"/>
          <w:lang w:eastAsia="zh-CN" w:bidi="hi-IN"/>
        </w:rPr>
        <w:t xml:space="preserve"> </w:t>
      </w:r>
      <w:proofErr w:type="spellStart"/>
      <w:r w:rsidRPr="00D625EE">
        <w:rPr>
          <w:rFonts w:ascii="Times New Roman" w:eastAsia="Tahoma" w:hAnsi="Times New Roman" w:cs="Times New Roman"/>
          <w:sz w:val="24"/>
          <w:szCs w:val="24"/>
          <w:lang w:eastAsia="zh-CN" w:bidi="hi-IN"/>
        </w:rPr>
        <w:t>тыс</w:t>
      </w:r>
      <w:proofErr w:type="gramStart"/>
      <w:r w:rsidRPr="00D625EE">
        <w:rPr>
          <w:rFonts w:ascii="Times New Roman" w:eastAsia="Tahoma" w:hAnsi="Times New Roman" w:cs="Times New Roman"/>
          <w:sz w:val="24"/>
          <w:szCs w:val="24"/>
          <w:lang w:eastAsia="zh-CN" w:bidi="hi-IN"/>
        </w:rPr>
        <w:t>.р</w:t>
      </w:r>
      <w:proofErr w:type="gramEnd"/>
      <w:r w:rsidRPr="00D625EE">
        <w:rPr>
          <w:rFonts w:ascii="Times New Roman" w:eastAsia="Tahoma" w:hAnsi="Times New Roman" w:cs="Times New Roman"/>
          <w:sz w:val="24"/>
          <w:szCs w:val="24"/>
          <w:lang w:eastAsia="zh-CN" w:bidi="hi-IN"/>
        </w:rPr>
        <w:t>уб</w:t>
      </w:r>
      <w:proofErr w:type="spellEnd"/>
      <w:r w:rsidRPr="00D625EE">
        <w:rPr>
          <w:rFonts w:ascii="Times New Roman" w:eastAsia="Tahoma" w:hAnsi="Times New Roman" w:cs="Times New Roman"/>
          <w:sz w:val="24"/>
          <w:szCs w:val="24"/>
          <w:lang w:eastAsia="zh-CN" w:bidi="hi-IN"/>
        </w:rPr>
        <w:t>.)</w:t>
      </w:r>
    </w:p>
    <w:p w:rsidR="00205AC0" w:rsidRPr="00EF6B0C" w:rsidRDefault="00205AC0" w:rsidP="00205AC0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overflowPunct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</w:pPr>
      <w:r w:rsidRPr="00EF6B0C"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  <w:t xml:space="preserve">- оплата стоимости </w:t>
      </w:r>
      <w:r w:rsidRPr="00D625EE">
        <w:rPr>
          <w:rFonts w:ascii="Times New Roman" w:eastAsia="Tahoma" w:hAnsi="Times New Roman" w:cs="Times New Roman"/>
          <w:sz w:val="24"/>
          <w:szCs w:val="24"/>
          <w:lang w:eastAsia="zh-CN" w:bidi="hi-IN"/>
        </w:rPr>
        <w:t xml:space="preserve">путёвок в - ___10___чел. </w:t>
      </w:r>
      <w:r w:rsidRPr="00EF6B0C"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  <w:t>(__</w:t>
      </w:r>
      <w:r w:rsidR="009E4345" w:rsidRPr="00EF6B0C"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  <w:t>80,4</w:t>
      </w:r>
      <w:r w:rsidRPr="00EF6B0C"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  <w:t>___тыс</w:t>
      </w:r>
      <w:proofErr w:type="gramStart"/>
      <w:r w:rsidRPr="00EF6B0C"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  <w:t>.р</w:t>
      </w:r>
      <w:proofErr w:type="gramEnd"/>
      <w:r w:rsidRPr="00EF6B0C"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  <w:t>уб)</w:t>
      </w:r>
    </w:p>
    <w:p w:rsidR="00205AC0" w:rsidRPr="00D625EE" w:rsidRDefault="00205AC0" w:rsidP="00205AC0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overflowPunct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zh-CN" w:bidi="hi-IN"/>
        </w:rPr>
      </w:pPr>
      <w:r w:rsidRPr="00EF6B0C"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  <w:t xml:space="preserve">- удешевление стоимости путёвок в лагерях дневного пребывания    </w:t>
      </w:r>
      <w:r w:rsidRPr="00D625EE">
        <w:rPr>
          <w:rFonts w:ascii="Times New Roman" w:eastAsia="Tahoma" w:hAnsi="Times New Roman" w:cs="Times New Roman"/>
          <w:sz w:val="24"/>
          <w:szCs w:val="24"/>
          <w:lang w:eastAsia="zh-CN" w:bidi="hi-IN"/>
        </w:rPr>
        <w:t>4</w:t>
      </w:r>
      <w:r w:rsidR="000046B2" w:rsidRPr="00D625EE">
        <w:rPr>
          <w:rFonts w:ascii="Times New Roman" w:eastAsia="Tahoma" w:hAnsi="Times New Roman" w:cs="Times New Roman"/>
          <w:sz w:val="24"/>
          <w:szCs w:val="24"/>
          <w:lang w:eastAsia="zh-CN" w:bidi="hi-IN"/>
        </w:rPr>
        <w:t>91</w:t>
      </w:r>
      <w:r w:rsidRPr="00D625EE">
        <w:rPr>
          <w:rFonts w:ascii="Times New Roman" w:eastAsia="Tahoma" w:hAnsi="Times New Roman" w:cs="Times New Roman"/>
          <w:sz w:val="24"/>
          <w:szCs w:val="24"/>
          <w:lang w:eastAsia="zh-CN" w:bidi="hi-IN"/>
        </w:rPr>
        <w:t xml:space="preserve"> чел., в том числе __</w:t>
      </w:r>
      <w:r w:rsidR="000046B2" w:rsidRPr="00D625EE">
        <w:rPr>
          <w:rFonts w:ascii="Times New Roman" w:eastAsia="Tahoma" w:hAnsi="Times New Roman" w:cs="Times New Roman"/>
          <w:sz w:val="24"/>
          <w:szCs w:val="24"/>
          <w:lang w:eastAsia="zh-CN" w:bidi="hi-IN"/>
        </w:rPr>
        <w:t>460</w:t>
      </w:r>
      <w:r w:rsidRPr="00D625EE">
        <w:rPr>
          <w:rFonts w:ascii="Times New Roman" w:eastAsia="Tahoma" w:hAnsi="Times New Roman" w:cs="Times New Roman"/>
          <w:sz w:val="24"/>
          <w:szCs w:val="24"/>
          <w:lang w:eastAsia="zh-CN" w:bidi="hi-IN"/>
        </w:rPr>
        <w:t>_чел., находящихся в трудной жизненной ситуации (___</w:t>
      </w:r>
      <w:r w:rsidR="000046B2" w:rsidRPr="00D625EE">
        <w:rPr>
          <w:rFonts w:ascii="Times New Roman" w:eastAsia="Tahoma" w:hAnsi="Times New Roman" w:cs="Times New Roman"/>
          <w:sz w:val="24"/>
          <w:szCs w:val="24"/>
          <w:lang w:eastAsia="zh-CN" w:bidi="hi-IN"/>
        </w:rPr>
        <w:t>505,0</w:t>
      </w:r>
      <w:r w:rsidRPr="00D625EE">
        <w:rPr>
          <w:rFonts w:ascii="Times New Roman" w:eastAsia="Tahoma" w:hAnsi="Times New Roman" w:cs="Times New Roman"/>
          <w:sz w:val="24"/>
          <w:szCs w:val="24"/>
          <w:lang w:eastAsia="zh-CN" w:bidi="hi-IN"/>
        </w:rPr>
        <w:t>_____тыс</w:t>
      </w:r>
      <w:proofErr w:type="gramStart"/>
      <w:r w:rsidRPr="00D625EE">
        <w:rPr>
          <w:rFonts w:ascii="Times New Roman" w:eastAsia="Tahoma" w:hAnsi="Times New Roman" w:cs="Times New Roman"/>
          <w:sz w:val="24"/>
          <w:szCs w:val="24"/>
          <w:lang w:eastAsia="zh-CN" w:bidi="hi-IN"/>
        </w:rPr>
        <w:t>.р</w:t>
      </w:r>
      <w:proofErr w:type="gramEnd"/>
      <w:r w:rsidRPr="00D625EE">
        <w:rPr>
          <w:rFonts w:ascii="Times New Roman" w:eastAsia="Tahoma" w:hAnsi="Times New Roman" w:cs="Times New Roman"/>
          <w:sz w:val="24"/>
          <w:szCs w:val="24"/>
          <w:lang w:eastAsia="zh-CN" w:bidi="hi-IN"/>
        </w:rPr>
        <w:t>уб)</w:t>
      </w:r>
    </w:p>
    <w:p w:rsidR="00205AC0" w:rsidRPr="00EF6B0C" w:rsidRDefault="00205AC0" w:rsidP="00205AC0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overflowPunct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</w:pPr>
      <w:r w:rsidRPr="00EF6B0C"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  <w:t>- организация временного трудоустройства несовершеннолетних граждан в возрасте от 14 до 18 лет в свободное от учёбы время</w:t>
      </w:r>
      <w:proofErr w:type="gramStart"/>
      <w:r w:rsidRPr="00EF6B0C"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  <w:t xml:space="preserve"> :</w:t>
      </w:r>
      <w:proofErr w:type="gramEnd"/>
    </w:p>
    <w:p w:rsidR="00205AC0" w:rsidRPr="00EF6B0C" w:rsidRDefault="00205AC0" w:rsidP="00205AC0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overflowPunct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</w:pPr>
      <w:r w:rsidRPr="00EF6B0C"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  <w:t>( лагерь труда и отдыха)  __12 чел., в том числе  _12 детей, находящихся в трудной жизненной ситуации (__65,00___тыс</w:t>
      </w:r>
      <w:proofErr w:type="gramStart"/>
      <w:r w:rsidRPr="00EF6B0C"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  <w:t>.р</w:t>
      </w:r>
      <w:proofErr w:type="gramEnd"/>
      <w:r w:rsidRPr="00EF6B0C"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  <w:t>уб);</w:t>
      </w:r>
    </w:p>
    <w:p w:rsidR="00205AC0" w:rsidRPr="00EF6B0C" w:rsidRDefault="00205AC0" w:rsidP="00205AC0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overflowPunct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</w:pPr>
      <w:r w:rsidRPr="00EF6B0C"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  <w:t>-трудовые бригады -___14</w:t>
      </w:r>
      <w:r w:rsidR="009E4345" w:rsidRPr="00EF6B0C"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  <w:t>3</w:t>
      </w:r>
      <w:r w:rsidRPr="00EF6B0C"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  <w:t xml:space="preserve"> чел., в том </w:t>
      </w:r>
      <w:r w:rsidRPr="000046B2">
        <w:rPr>
          <w:rFonts w:ascii="Times New Roman" w:eastAsia="Tahoma" w:hAnsi="Times New Roman" w:cs="Times New Roman"/>
          <w:sz w:val="24"/>
          <w:szCs w:val="24"/>
          <w:lang w:eastAsia="zh-CN" w:bidi="hi-IN"/>
        </w:rPr>
        <w:t>числе 14</w:t>
      </w:r>
      <w:r w:rsidR="004823AB" w:rsidRPr="000046B2">
        <w:rPr>
          <w:rFonts w:ascii="Times New Roman" w:eastAsia="Tahoma" w:hAnsi="Times New Roman" w:cs="Times New Roman"/>
          <w:sz w:val="24"/>
          <w:szCs w:val="24"/>
          <w:lang w:eastAsia="zh-CN" w:bidi="hi-IN"/>
        </w:rPr>
        <w:t>3</w:t>
      </w:r>
      <w:r w:rsidRPr="000046B2">
        <w:rPr>
          <w:rFonts w:ascii="Times New Roman" w:eastAsia="Tahoma" w:hAnsi="Times New Roman" w:cs="Times New Roman"/>
          <w:sz w:val="24"/>
          <w:szCs w:val="24"/>
          <w:lang w:eastAsia="zh-CN" w:bidi="hi-IN"/>
        </w:rPr>
        <w:t xml:space="preserve"> детей, находящихся в трудной жизненной ситуации </w:t>
      </w:r>
      <w:r w:rsidRPr="00EF6B0C"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  <w:t>(_</w:t>
      </w:r>
      <w:r w:rsidR="009E4345" w:rsidRPr="00EF6B0C"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  <w:t>267,6</w:t>
      </w:r>
      <w:r w:rsidRPr="00EF6B0C"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  <w:t>___тыс</w:t>
      </w:r>
      <w:proofErr w:type="gramStart"/>
      <w:r w:rsidRPr="00EF6B0C"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  <w:t>.р</w:t>
      </w:r>
      <w:proofErr w:type="gramEnd"/>
      <w:r w:rsidRPr="00EF6B0C"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  <w:t>уб);</w:t>
      </w:r>
    </w:p>
    <w:p w:rsidR="00205AC0" w:rsidRPr="00EF6B0C" w:rsidRDefault="00205AC0" w:rsidP="00205AC0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overflowPunct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</w:pPr>
      <w:r w:rsidRPr="00EF6B0C"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  <w:t>- проведение районного этапа областного смотра-конкурса деятельности организаций отдыха детей и их оздоровления «Горизонты лета», участие в областном смотре-конкурсе (</w:t>
      </w:r>
      <w:r w:rsidR="009E4345" w:rsidRPr="00EF6B0C"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  <w:t>30</w:t>
      </w:r>
      <w:r w:rsidRPr="00EF6B0C"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  <w:t xml:space="preserve"> </w:t>
      </w:r>
      <w:proofErr w:type="spellStart"/>
      <w:r w:rsidRPr="00EF6B0C"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  <w:t>тыс</w:t>
      </w:r>
      <w:proofErr w:type="gramStart"/>
      <w:r w:rsidRPr="00EF6B0C"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  <w:t>.р</w:t>
      </w:r>
      <w:proofErr w:type="gramEnd"/>
      <w:r w:rsidRPr="00EF6B0C"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  <w:t>уб</w:t>
      </w:r>
      <w:proofErr w:type="spellEnd"/>
      <w:r w:rsidRPr="00EF6B0C"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  <w:t>).</w:t>
      </w:r>
    </w:p>
    <w:p w:rsidR="009E4345" w:rsidRPr="00EF6B0C" w:rsidRDefault="00205AC0" w:rsidP="009E434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F6B0C">
        <w:rPr>
          <w:rFonts w:ascii="Times New Roman" w:hAnsi="Times New Roman" w:cs="Times New Roman"/>
          <w:sz w:val="24"/>
          <w:szCs w:val="24"/>
          <w:shd w:val="clear" w:color="auto" w:fill="FFFFFF"/>
          <w:lang w:eastAsia="zh-CN" w:bidi="hi-IN"/>
        </w:rPr>
        <w:t xml:space="preserve">      На ремонт МБУ «ДОЛ им. А.Я. Яшина» в 2021 году израсходовано — 1546,4 тыс. рублей</w:t>
      </w:r>
      <w:r w:rsidR="009E4345" w:rsidRPr="00EF6B0C">
        <w:rPr>
          <w:rFonts w:ascii="Times New Roman" w:hAnsi="Times New Roman" w:cs="Times New Roman"/>
          <w:sz w:val="24"/>
          <w:szCs w:val="24"/>
          <w:lang w:eastAsia="ar-SA"/>
        </w:rPr>
        <w:t xml:space="preserve"> На выделенные денежные средства проведена следующая работа: </w:t>
      </w:r>
    </w:p>
    <w:p w:rsidR="009E4345" w:rsidRPr="00EF6B0C" w:rsidRDefault="009E4345" w:rsidP="009E434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F6B0C">
        <w:rPr>
          <w:rFonts w:ascii="Times New Roman" w:hAnsi="Times New Roman" w:cs="Times New Roman"/>
          <w:sz w:val="24"/>
          <w:szCs w:val="24"/>
          <w:lang w:eastAsia="ar-SA"/>
        </w:rPr>
        <w:t>1) проведен капитальный ремонт жилого корпуса № 1  (выравнивание стен, потолков, замена окон, покраска батарей, дверей, стен, потолков) - 1238145,46 руб.</w:t>
      </w:r>
    </w:p>
    <w:p w:rsidR="009E4345" w:rsidRPr="00EF6B0C" w:rsidRDefault="009E4345" w:rsidP="009E434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F6B0C">
        <w:rPr>
          <w:rFonts w:ascii="Times New Roman" w:hAnsi="Times New Roman" w:cs="Times New Roman"/>
          <w:sz w:val="24"/>
          <w:szCs w:val="24"/>
          <w:lang w:eastAsia="ar-SA"/>
        </w:rPr>
        <w:t xml:space="preserve">2) приобретена мебель в жилой корпус № 1 </w:t>
      </w:r>
      <w:proofErr w:type="gramStart"/>
      <w:r w:rsidRPr="00EF6B0C">
        <w:rPr>
          <w:rFonts w:ascii="Times New Roman" w:hAnsi="Times New Roman" w:cs="Times New Roman"/>
          <w:sz w:val="24"/>
          <w:szCs w:val="24"/>
          <w:lang w:eastAsia="ar-SA"/>
        </w:rPr>
        <w:t xml:space="preserve">( </w:t>
      </w:r>
      <w:proofErr w:type="gramEnd"/>
      <w:r w:rsidRPr="00EF6B0C">
        <w:rPr>
          <w:rFonts w:ascii="Times New Roman" w:hAnsi="Times New Roman" w:cs="Times New Roman"/>
          <w:sz w:val="24"/>
          <w:szCs w:val="24"/>
          <w:lang w:eastAsia="ar-SA"/>
        </w:rPr>
        <w:t>металлические кровати 20 шт., прикроватные тумбочки 20 шт.) - 150000,00 руб.</w:t>
      </w:r>
    </w:p>
    <w:p w:rsidR="009E4345" w:rsidRPr="00EF6B0C" w:rsidRDefault="009E4345" w:rsidP="009E434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F6B0C">
        <w:rPr>
          <w:rFonts w:ascii="Times New Roman" w:hAnsi="Times New Roman" w:cs="Times New Roman"/>
          <w:sz w:val="24"/>
          <w:szCs w:val="24"/>
          <w:lang w:eastAsia="ar-SA"/>
        </w:rPr>
        <w:t xml:space="preserve">3) приобретено оборудование в жилой корпус № 1 (телевизор, </w:t>
      </w:r>
      <w:proofErr w:type="spellStart"/>
      <w:r w:rsidRPr="00EF6B0C">
        <w:rPr>
          <w:rFonts w:ascii="Times New Roman" w:hAnsi="Times New Roman" w:cs="Times New Roman"/>
          <w:sz w:val="24"/>
          <w:szCs w:val="24"/>
          <w:lang w:eastAsia="ar-SA"/>
        </w:rPr>
        <w:t>аккустика</w:t>
      </w:r>
      <w:proofErr w:type="spellEnd"/>
      <w:r w:rsidRPr="00EF6B0C">
        <w:rPr>
          <w:rFonts w:ascii="Times New Roman" w:hAnsi="Times New Roman" w:cs="Times New Roman"/>
          <w:sz w:val="24"/>
          <w:szCs w:val="24"/>
          <w:lang w:eastAsia="ar-SA"/>
        </w:rPr>
        <w:t>, кабеля, подставка под телевизор напольная передвижная) - 158254,54 руб.</w:t>
      </w:r>
    </w:p>
    <w:p w:rsidR="00205AC0" w:rsidRPr="00EF6B0C" w:rsidRDefault="00205AC0" w:rsidP="009E434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EF6B0C">
        <w:rPr>
          <w:rFonts w:ascii="Times New Roman" w:hAnsi="Times New Roman" w:cs="Times New Roman"/>
          <w:sz w:val="24"/>
          <w:szCs w:val="24"/>
          <w:highlight w:val="white"/>
          <w:shd w:val="clear" w:color="auto" w:fill="FFFFFF"/>
          <w:lang w:eastAsia="zh-CN" w:bidi="hi-IN"/>
        </w:rPr>
        <w:t xml:space="preserve"> (отв. исполнитель — администрация Никольского муниципального района).</w:t>
      </w:r>
    </w:p>
    <w:p w:rsidR="00205AC0" w:rsidRPr="00EF6B0C" w:rsidRDefault="00205AC0" w:rsidP="00205AC0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overflowPunct w:val="0"/>
        <w:spacing w:after="0" w:line="200" w:lineRule="atLeast"/>
        <w:ind w:firstLine="540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</w:pPr>
      <w:r w:rsidRPr="00EF6B0C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highlight w:val="white"/>
          <w:lang w:eastAsia="zh-CN" w:bidi="hi-IN"/>
        </w:rPr>
        <w:t xml:space="preserve">Подпрограмма 3: На реализацию подпрограммы 3  запланировано  и освоено -  </w:t>
      </w:r>
      <w:r w:rsidR="009E4345" w:rsidRPr="00EF6B0C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highlight w:val="white"/>
          <w:lang w:eastAsia="zh-CN" w:bidi="hi-IN"/>
        </w:rPr>
        <w:t>5770,1</w:t>
      </w:r>
      <w:r w:rsidRPr="00EF6B0C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highlight w:val="white"/>
          <w:lang w:eastAsia="zh-CN" w:bidi="hi-IN"/>
        </w:rPr>
        <w:t xml:space="preserve"> тыс. рублей. Из них: </w:t>
      </w:r>
      <w:r w:rsidR="009E4345" w:rsidRPr="00EF6B0C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highlight w:val="white"/>
          <w:lang w:eastAsia="zh-CN" w:bidi="hi-IN"/>
        </w:rPr>
        <w:t>4270,1</w:t>
      </w:r>
      <w:r w:rsidRPr="00EF6B0C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highlight w:val="white"/>
          <w:lang w:eastAsia="zh-CN" w:bidi="hi-IN"/>
        </w:rPr>
        <w:t xml:space="preserve"> тыс. руб. - средства районного бюджета: </w:t>
      </w:r>
      <w:bookmarkStart w:id="2" w:name="__DdeLink__9077_2015192602"/>
      <w:r w:rsidR="00EF6B0C" w:rsidRPr="00EF6B0C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highlight w:val="white"/>
          <w:lang w:eastAsia="zh-CN" w:bidi="hi-IN"/>
        </w:rPr>
        <w:t>1047,2</w:t>
      </w:r>
      <w:r w:rsidRPr="00EF6B0C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highlight w:val="white"/>
          <w:lang w:eastAsia="zh-CN" w:bidi="hi-IN"/>
        </w:rPr>
        <w:t xml:space="preserve"> тыс. руб. - средства освоены Управлением образования администрации Никольского муниципального района и </w:t>
      </w:r>
      <w:r w:rsidR="00EF6B0C" w:rsidRPr="00EF6B0C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highlight w:val="white"/>
          <w:lang w:eastAsia="zh-CN" w:bidi="hi-IN"/>
        </w:rPr>
        <w:t>3222,9</w:t>
      </w:r>
      <w:r w:rsidRPr="00EF6B0C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highlight w:val="white"/>
          <w:lang w:eastAsia="zh-CN" w:bidi="hi-IN"/>
        </w:rPr>
        <w:t xml:space="preserve"> тыс. рублей  </w:t>
      </w:r>
      <w:proofErr w:type="gramStart"/>
      <w:r w:rsidRPr="00EF6B0C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highlight w:val="white"/>
          <w:lang w:eastAsia="zh-CN" w:bidi="hi-IN"/>
        </w:rPr>
        <w:t>—а</w:t>
      </w:r>
      <w:proofErr w:type="gramEnd"/>
      <w:r w:rsidRPr="00EF6B0C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highlight w:val="white"/>
          <w:lang w:eastAsia="zh-CN" w:bidi="hi-IN"/>
        </w:rPr>
        <w:t>дминистрацией Никольского муниципального района; 1500,0 тыс. руб. — средства областного бюджета- ответственный исполнитель администрация Никольского муниципального района (МБУ «ДОЛ  им. А.Я. Яшина</w:t>
      </w:r>
      <w:bookmarkEnd w:id="2"/>
      <w:r w:rsidRPr="00EF6B0C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highlight w:val="white"/>
          <w:lang w:eastAsia="zh-CN" w:bidi="hi-IN"/>
        </w:rPr>
        <w:t xml:space="preserve">). </w:t>
      </w:r>
    </w:p>
    <w:p w:rsidR="00205AC0" w:rsidRPr="00EF6B0C" w:rsidRDefault="00205AC0" w:rsidP="00205AC0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overflowPunct w:val="0"/>
        <w:spacing w:after="0" w:line="200" w:lineRule="atLeast"/>
        <w:ind w:firstLine="540"/>
        <w:jc w:val="both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highlight w:val="white"/>
          <w:lang w:eastAsia="zh-CN" w:bidi="hi-IN"/>
        </w:rPr>
      </w:pPr>
    </w:p>
    <w:p w:rsidR="00205AC0" w:rsidRPr="009B6ABA" w:rsidRDefault="00205AC0" w:rsidP="00205AC0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overflowPunct w:val="0"/>
        <w:spacing w:after="0" w:line="200" w:lineRule="atLeast"/>
        <w:ind w:firstLine="540"/>
        <w:jc w:val="both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highlight w:val="white"/>
          <w:lang w:eastAsia="zh-CN" w:bidi="hi-IN"/>
        </w:rPr>
      </w:pPr>
    </w:p>
    <w:p w:rsidR="00205AC0" w:rsidRPr="009B6ABA" w:rsidRDefault="00205AC0" w:rsidP="00205AC0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overflowPunct w:val="0"/>
        <w:spacing w:after="0" w:line="240" w:lineRule="auto"/>
        <w:ind w:firstLine="708"/>
        <w:jc w:val="center"/>
        <w:rPr>
          <w:rFonts w:ascii="Arial" w:eastAsia="Tahoma" w:hAnsi="Arial" w:cs="Liberation Sans"/>
          <w:b/>
          <w:bCs/>
          <w:color w:val="000000"/>
          <w:sz w:val="24"/>
          <w:szCs w:val="24"/>
          <w:lang w:eastAsia="zh-CN" w:bidi="hi-IN"/>
        </w:rPr>
      </w:pPr>
      <w:r w:rsidRPr="009B6ABA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zh-CN" w:bidi="hi-IN"/>
        </w:rPr>
        <w:t>Информация о расходах бюджетов на реализацию целей муниципальной программы (тыс. руб.)</w:t>
      </w:r>
    </w:p>
    <w:p w:rsidR="00205AC0" w:rsidRPr="009B6ABA" w:rsidRDefault="00205AC0" w:rsidP="00205AC0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overflowPunct w:val="0"/>
        <w:spacing w:after="0" w:line="240" w:lineRule="auto"/>
        <w:ind w:firstLine="708"/>
        <w:jc w:val="center"/>
        <w:rPr>
          <w:rFonts w:ascii="Times New Roman" w:eastAsia="Tahoma" w:hAnsi="Times New Roman" w:cs="Times New Roman"/>
          <w:color w:val="000000"/>
          <w:sz w:val="36"/>
          <w:szCs w:val="24"/>
          <w:lang w:eastAsia="zh-CN" w:bidi="hi-IN"/>
        </w:rPr>
      </w:pPr>
    </w:p>
    <w:tbl>
      <w:tblPr>
        <w:tblW w:w="14790" w:type="dxa"/>
        <w:tblLook w:val="04A0" w:firstRow="1" w:lastRow="0" w:firstColumn="1" w:lastColumn="0" w:noHBand="0" w:noVBand="1"/>
      </w:tblPr>
      <w:tblGrid>
        <w:gridCol w:w="2024"/>
        <w:gridCol w:w="3908"/>
        <w:gridCol w:w="4527"/>
        <w:gridCol w:w="2081"/>
        <w:gridCol w:w="2250"/>
      </w:tblGrid>
      <w:tr w:rsidR="00205AC0" w:rsidRPr="009B6ABA" w:rsidTr="00351062">
        <w:tc>
          <w:tcPr>
            <w:tcW w:w="2024" w:type="dxa"/>
            <w:shd w:val="clear" w:color="auto" w:fill="auto"/>
          </w:tcPr>
          <w:p w:rsidR="00205AC0" w:rsidRPr="009B6ABA" w:rsidRDefault="00205AC0" w:rsidP="00351062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Arial" w:eastAsia="Tahoma" w:hAnsi="Arial" w:cs="Liberation Sans"/>
                <w:color w:val="000000"/>
                <w:sz w:val="24"/>
                <w:szCs w:val="24"/>
                <w:lang w:eastAsia="zh-CN" w:bidi="hi-IN"/>
              </w:rPr>
            </w:pPr>
            <w:r w:rsidRPr="009B6A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>статус</w:t>
            </w:r>
          </w:p>
        </w:tc>
        <w:tc>
          <w:tcPr>
            <w:tcW w:w="3908" w:type="dxa"/>
            <w:shd w:val="clear" w:color="auto" w:fill="auto"/>
          </w:tcPr>
          <w:p w:rsidR="00205AC0" w:rsidRPr="009B6ABA" w:rsidRDefault="00205AC0" w:rsidP="00351062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Arial" w:eastAsia="Tahoma" w:hAnsi="Arial" w:cs="Liberation Sans"/>
                <w:color w:val="000000"/>
                <w:sz w:val="24"/>
                <w:szCs w:val="24"/>
                <w:lang w:eastAsia="zh-CN" w:bidi="hi-IN"/>
              </w:rPr>
            </w:pPr>
            <w:r w:rsidRPr="009B6A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>Наименование муниципальной программы</w:t>
            </w:r>
          </w:p>
        </w:tc>
        <w:tc>
          <w:tcPr>
            <w:tcW w:w="4527" w:type="dxa"/>
            <w:shd w:val="clear" w:color="auto" w:fill="auto"/>
          </w:tcPr>
          <w:p w:rsidR="00205AC0" w:rsidRPr="009B6ABA" w:rsidRDefault="00205AC0" w:rsidP="00351062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Arial" w:eastAsia="Tahoma" w:hAnsi="Arial" w:cs="Liberation Sans"/>
                <w:color w:val="000000"/>
                <w:sz w:val="24"/>
                <w:szCs w:val="24"/>
                <w:lang w:eastAsia="zh-CN" w:bidi="hi-IN"/>
              </w:rPr>
            </w:pPr>
            <w:r w:rsidRPr="009B6A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>Источники ресурсного обеспечения</w:t>
            </w:r>
          </w:p>
        </w:tc>
        <w:tc>
          <w:tcPr>
            <w:tcW w:w="2081" w:type="dxa"/>
            <w:shd w:val="clear" w:color="auto" w:fill="auto"/>
          </w:tcPr>
          <w:p w:rsidR="00205AC0" w:rsidRPr="009B6ABA" w:rsidRDefault="00205AC0" w:rsidP="00351062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Arial" w:eastAsia="Tahoma" w:hAnsi="Arial" w:cs="Liberation Sans"/>
                <w:color w:val="000000"/>
                <w:sz w:val="24"/>
                <w:szCs w:val="24"/>
                <w:lang w:eastAsia="zh-CN" w:bidi="hi-IN"/>
              </w:rPr>
            </w:pPr>
            <w:r w:rsidRPr="009B6A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Оценка расходов </w:t>
            </w:r>
          </w:p>
        </w:tc>
        <w:tc>
          <w:tcPr>
            <w:tcW w:w="2250" w:type="dxa"/>
            <w:shd w:val="clear" w:color="auto" w:fill="auto"/>
          </w:tcPr>
          <w:p w:rsidR="00205AC0" w:rsidRPr="009B6ABA" w:rsidRDefault="00205AC0" w:rsidP="00351062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Arial" w:eastAsia="Tahoma" w:hAnsi="Arial" w:cs="Liberation Sans"/>
                <w:color w:val="000000"/>
                <w:sz w:val="24"/>
                <w:szCs w:val="24"/>
                <w:lang w:eastAsia="zh-CN" w:bidi="hi-IN"/>
              </w:rPr>
            </w:pPr>
            <w:r w:rsidRPr="009B6A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Фактические расходы </w:t>
            </w:r>
          </w:p>
        </w:tc>
      </w:tr>
      <w:tr w:rsidR="00EF6B0C" w:rsidRPr="009B6ABA" w:rsidTr="00351062">
        <w:tc>
          <w:tcPr>
            <w:tcW w:w="2024" w:type="dxa"/>
            <w:vMerge w:val="restart"/>
            <w:shd w:val="clear" w:color="auto" w:fill="auto"/>
          </w:tcPr>
          <w:p w:rsidR="00EF6B0C" w:rsidRPr="009B6ABA" w:rsidRDefault="00EF6B0C" w:rsidP="00351062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Arial" w:eastAsia="Tahoma" w:hAnsi="Arial" w:cs="Liberation Sans"/>
                <w:color w:val="000000"/>
                <w:sz w:val="24"/>
                <w:szCs w:val="24"/>
                <w:lang w:eastAsia="zh-CN" w:bidi="hi-IN"/>
              </w:rPr>
            </w:pPr>
            <w:r w:rsidRPr="009B6ABA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 xml:space="preserve">Муниципальная программа </w:t>
            </w:r>
          </w:p>
        </w:tc>
        <w:tc>
          <w:tcPr>
            <w:tcW w:w="3908" w:type="dxa"/>
            <w:vMerge w:val="restart"/>
            <w:shd w:val="clear" w:color="auto" w:fill="auto"/>
          </w:tcPr>
          <w:p w:rsidR="00EF6B0C" w:rsidRPr="009B6ABA" w:rsidRDefault="00EF6B0C" w:rsidP="00351062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Arial" w:eastAsia="Tahoma" w:hAnsi="Arial" w:cs="Liberation Sans"/>
                <w:color w:val="000000"/>
                <w:sz w:val="24"/>
                <w:szCs w:val="24"/>
                <w:lang w:eastAsia="zh-CN" w:bidi="hi-IN"/>
              </w:rPr>
            </w:pPr>
            <w:r w:rsidRPr="009B6ABA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«Социальная поддержка граждан  Никольского муниципального района на 2020-2025 годы»</w:t>
            </w:r>
          </w:p>
        </w:tc>
        <w:tc>
          <w:tcPr>
            <w:tcW w:w="4527" w:type="dxa"/>
            <w:shd w:val="clear" w:color="auto" w:fill="auto"/>
          </w:tcPr>
          <w:p w:rsidR="00EF6B0C" w:rsidRPr="009B6ABA" w:rsidRDefault="00EF6B0C" w:rsidP="00351062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Arial" w:eastAsia="Tahoma" w:hAnsi="Arial" w:cs="Liberation Sans"/>
                <w:color w:val="000000"/>
                <w:sz w:val="24"/>
                <w:szCs w:val="24"/>
                <w:lang w:eastAsia="zh-CN" w:bidi="hi-IN"/>
              </w:rPr>
            </w:pPr>
            <w:r w:rsidRPr="009B6ABA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Всего, в том числе</w:t>
            </w:r>
          </w:p>
        </w:tc>
        <w:tc>
          <w:tcPr>
            <w:tcW w:w="2081" w:type="dxa"/>
            <w:shd w:val="clear" w:color="auto" w:fill="auto"/>
          </w:tcPr>
          <w:p w:rsidR="00EF6B0C" w:rsidRPr="009B6ABA" w:rsidRDefault="00EF6B0C" w:rsidP="00351062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Times New Roman" w:eastAsia="Tahoma" w:hAnsi="Times New Roman" w:cs="Liberation Sans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32655,7</w:t>
            </w:r>
          </w:p>
        </w:tc>
        <w:tc>
          <w:tcPr>
            <w:tcW w:w="2250" w:type="dxa"/>
            <w:shd w:val="clear" w:color="auto" w:fill="auto"/>
          </w:tcPr>
          <w:p w:rsidR="00EF6B0C" w:rsidRPr="009B6ABA" w:rsidRDefault="00EF6B0C" w:rsidP="0019587E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Times New Roman" w:eastAsia="Tahoma" w:hAnsi="Times New Roman" w:cs="Liberation Sans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32655,7</w:t>
            </w:r>
          </w:p>
        </w:tc>
      </w:tr>
      <w:tr w:rsidR="00EF6B0C" w:rsidRPr="009B6ABA" w:rsidTr="00351062">
        <w:tc>
          <w:tcPr>
            <w:tcW w:w="2024" w:type="dxa"/>
            <w:vMerge/>
            <w:shd w:val="clear" w:color="auto" w:fill="auto"/>
          </w:tcPr>
          <w:p w:rsidR="00EF6B0C" w:rsidRPr="009B6ABA" w:rsidRDefault="00EF6B0C" w:rsidP="00351062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EF6B0C" w:rsidRPr="009B6ABA" w:rsidRDefault="00EF6B0C" w:rsidP="00351062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527" w:type="dxa"/>
            <w:shd w:val="clear" w:color="auto" w:fill="auto"/>
          </w:tcPr>
          <w:p w:rsidR="00EF6B0C" w:rsidRPr="009B6ABA" w:rsidRDefault="00EF6B0C" w:rsidP="00351062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rPr>
                <w:rFonts w:ascii="Arial" w:eastAsia="Tahoma" w:hAnsi="Arial" w:cs="Liberation Sans"/>
                <w:color w:val="000000"/>
                <w:sz w:val="24"/>
                <w:szCs w:val="24"/>
                <w:lang w:eastAsia="zh-CN" w:bidi="hi-IN"/>
              </w:rPr>
            </w:pPr>
            <w:r w:rsidRPr="009B6ABA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Собственные расходы районного бюджета</w:t>
            </w:r>
          </w:p>
        </w:tc>
        <w:tc>
          <w:tcPr>
            <w:tcW w:w="2081" w:type="dxa"/>
            <w:shd w:val="clear" w:color="auto" w:fill="auto"/>
          </w:tcPr>
          <w:p w:rsidR="00EF6B0C" w:rsidRPr="009B6ABA" w:rsidRDefault="00EF6B0C" w:rsidP="00351062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Times New Roman" w:eastAsia="Tahoma" w:hAnsi="Times New Roman" w:cs="Liberation Sans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6647,9</w:t>
            </w:r>
          </w:p>
        </w:tc>
        <w:tc>
          <w:tcPr>
            <w:tcW w:w="2250" w:type="dxa"/>
            <w:shd w:val="clear" w:color="auto" w:fill="auto"/>
          </w:tcPr>
          <w:p w:rsidR="00EF6B0C" w:rsidRPr="009B6ABA" w:rsidRDefault="00EF6B0C" w:rsidP="0019587E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Times New Roman" w:eastAsia="Tahoma" w:hAnsi="Times New Roman" w:cs="Liberation Sans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6647,9</w:t>
            </w:r>
          </w:p>
        </w:tc>
      </w:tr>
      <w:tr w:rsidR="00EF6B0C" w:rsidRPr="009B6ABA" w:rsidTr="00351062">
        <w:tc>
          <w:tcPr>
            <w:tcW w:w="2024" w:type="dxa"/>
            <w:vMerge/>
            <w:shd w:val="clear" w:color="auto" w:fill="auto"/>
          </w:tcPr>
          <w:p w:rsidR="00EF6B0C" w:rsidRPr="009B6ABA" w:rsidRDefault="00EF6B0C" w:rsidP="00351062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EF6B0C" w:rsidRPr="009B6ABA" w:rsidRDefault="00EF6B0C" w:rsidP="00351062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527" w:type="dxa"/>
            <w:shd w:val="clear" w:color="auto" w:fill="auto"/>
          </w:tcPr>
          <w:p w:rsidR="00EF6B0C" w:rsidRPr="009B6ABA" w:rsidRDefault="00EF6B0C" w:rsidP="00351062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rPr>
                <w:rFonts w:ascii="Arial" w:eastAsia="Tahoma" w:hAnsi="Arial" w:cs="Liberation Sans"/>
                <w:color w:val="000000"/>
                <w:sz w:val="24"/>
                <w:szCs w:val="24"/>
                <w:lang w:eastAsia="zh-CN" w:bidi="hi-IN"/>
              </w:rPr>
            </w:pPr>
            <w:r w:rsidRPr="009B6ABA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 xml:space="preserve">Субсидии из областного бюджета за счет средств областного бюджета </w:t>
            </w:r>
          </w:p>
        </w:tc>
        <w:tc>
          <w:tcPr>
            <w:tcW w:w="2081" w:type="dxa"/>
            <w:shd w:val="clear" w:color="auto" w:fill="auto"/>
          </w:tcPr>
          <w:p w:rsidR="00EF6B0C" w:rsidRPr="009B6ABA" w:rsidRDefault="00EF6B0C" w:rsidP="00351062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Times New Roman" w:eastAsia="Tahoma" w:hAnsi="Times New Roman" w:cs="Liberation Sans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26007,8</w:t>
            </w:r>
          </w:p>
        </w:tc>
        <w:tc>
          <w:tcPr>
            <w:tcW w:w="2250" w:type="dxa"/>
            <w:shd w:val="clear" w:color="auto" w:fill="auto"/>
          </w:tcPr>
          <w:p w:rsidR="00EF6B0C" w:rsidRPr="009B6ABA" w:rsidRDefault="00EF6B0C" w:rsidP="0019587E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Times New Roman" w:eastAsia="Tahoma" w:hAnsi="Times New Roman" w:cs="Liberation Sans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26007,8</w:t>
            </w:r>
          </w:p>
        </w:tc>
      </w:tr>
      <w:tr w:rsidR="00EF6B0C" w:rsidRPr="009B6ABA" w:rsidTr="00351062">
        <w:tc>
          <w:tcPr>
            <w:tcW w:w="2024" w:type="dxa"/>
            <w:vMerge/>
            <w:shd w:val="clear" w:color="auto" w:fill="auto"/>
          </w:tcPr>
          <w:p w:rsidR="00EF6B0C" w:rsidRPr="009B6ABA" w:rsidRDefault="00EF6B0C" w:rsidP="00351062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EF6B0C" w:rsidRPr="009B6ABA" w:rsidRDefault="00EF6B0C" w:rsidP="00351062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527" w:type="dxa"/>
            <w:shd w:val="clear" w:color="auto" w:fill="auto"/>
          </w:tcPr>
          <w:p w:rsidR="00EF6B0C" w:rsidRPr="009B6ABA" w:rsidRDefault="00EF6B0C" w:rsidP="00351062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rPr>
                <w:rFonts w:ascii="Arial" w:eastAsia="Tahoma" w:hAnsi="Arial" w:cs="Liberation Sans"/>
                <w:color w:val="000000"/>
                <w:sz w:val="24"/>
                <w:szCs w:val="24"/>
                <w:lang w:eastAsia="zh-CN" w:bidi="hi-IN"/>
              </w:rPr>
            </w:pPr>
            <w:r w:rsidRPr="009B6ABA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 xml:space="preserve">Субсидии из областного бюджета за счет средств федерального бюджета </w:t>
            </w:r>
          </w:p>
        </w:tc>
        <w:tc>
          <w:tcPr>
            <w:tcW w:w="2081" w:type="dxa"/>
            <w:shd w:val="clear" w:color="auto" w:fill="auto"/>
          </w:tcPr>
          <w:p w:rsidR="00EF6B0C" w:rsidRPr="009B6ABA" w:rsidRDefault="00EF6B0C" w:rsidP="00351062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Times New Roman" w:eastAsia="Tahoma" w:hAnsi="Times New Roman" w:cs="Liberation Sans"/>
                <w:b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Liberation Sans"/>
                <w:b/>
                <w:bCs/>
                <w:color w:val="000000"/>
                <w:sz w:val="24"/>
                <w:szCs w:val="24"/>
                <w:lang w:eastAsia="zh-CN" w:bidi="hi-IN"/>
              </w:rPr>
              <w:t>0,0</w:t>
            </w:r>
          </w:p>
        </w:tc>
        <w:tc>
          <w:tcPr>
            <w:tcW w:w="2250" w:type="dxa"/>
            <w:shd w:val="clear" w:color="auto" w:fill="auto"/>
          </w:tcPr>
          <w:p w:rsidR="00EF6B0C" w:rsidRPr="009B6ABA" w:rsidRDefault="00EF6B0C" w:rsidP="0019587E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Times New Roman" w:eastAsia="Tahoma" w:hAnsi="Times New Roman" w:cs="Liberation Sans"/>
                <w:b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Liberation Sans"/>
                <w:b/>
                <w:bCs/>
                <w:color w:val="000000"/>
                <w:sz w:val="24"/>
                <w:szCs w:val="24"/>
                <w:lang w:eastAsia="zh-CN" w:bidi="hi-IN"/>
              </w:rPr>
              <w:t>0,0</w:t>
            </w:r>
          </w:p>
        </w:tc>
      </w:tr>
      <w:tr w:rsidR="00EF6B0C" w:rsidRPr="009B6ABA" w:rsidTr="00351062">
        <w:tc>
          <w:tcPr>
            <w:tcW w:w="2024" w:type="dxa"/>
            <w:vMerge w:val="restart"/>
            <w:shd w:val="clear" w:color="auto" w:fill="auto"/>
          </w:tcPr>
          <w:p w:rsidR="00EF6B0C" w:rsidRPr="009B6ABA" w:rsidRDefault="00EF6B0C" w:rsidP="00351062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Arial" w:eastAsia="Tahoma" w:hAnsi="Arial" w:cs="Liberation Sans"/>
                <w:color w:val="000000"/>
                <w:sz w:val="24"/>
                <w:szCs w:val="24"/>
                <w:lang w:eastAsia="zh-CN" w:bidi="hi-IN"/>
              </w:rPr>
            </w:pPr>
            <w:r w:rsidRPr="009B6A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>Подпрограмма 1</w:t>
            </w:r>
          </w:p>
        </w:tc>
        <w:tc>
          <w:tcPr>
            <w:tcW w:w="3908" w:type="dxa"/>
            <w:vMerge w:val="restart"/>
            <w:shd w:val="clear" w:color="auto" w:fill="auto"/>
          </w:tcPr>
          <w:p w:rsidR="00EF6B0C" w:rsidRPr="009B6ABA" w:rsidRDefault="00EF6B0C" w:rsidP="00351062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ind w:firstLine="708"/>
              <w:jc w:val="center"/>
              <w:rPr>
                <w:rFonts w:ascii="Arial" w:eastAsia="Tahoma" w:hAnsi="Arial" w:cs="Liberation Sans"/>
                <w:color w:val="000000"/>
                <w:sz w:val="24"/>
                <w:szCs w:val="24"/>
                <w:lang w:eastAsia="zh-CN" w:bidi="hi-IN"/>
              </w:rPr>
            </w:pPr>
            <w:r w:rsidRPr="009B6ABA">
              <w:rPr>
                <w:rFonts w:ascii="Times New Roman" w:eastAsia="Tahoma" w:hAnsi="Times New Roman" w:cs="Times New Roman"/>
                <w:color w:val="000000"/>
                <w:spacing w:val="2"/>
                <w:sz w:val="24"/>
                <w:szCs w:val="24"/>
                <w:lang w:eastAsia="zh-CN" w:bidi="hi-IN"/>
              </w:rPr>
              <w:t>«Предоставление мер социальной поддержки отдельным категориям граждан»</w:t>
            </w:r>
          </w:p>
        </w:tc>
        <w:tc>
          <w:tcPr>
            <w:tcW w:w="4527" w:type="dxa"/>
            <w:shd w:val="clear" w:color="auto" w:fill="auto"/>
          </w:tcPr>
          <w:p w:rsidR="00EF6B0C" w:rsidRPr="009B6ABA" w:rsidRDefault="00EF6B0C" w:rsidP="00351062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Arial" w:eastAsia="Tahoma" w:hAnsi="Arial" w:cs="Liberation Sans"/>
                <w:color w:val="000000"/>
                <w:sz w:val="24"/>
                <w:szCs w:val="24"/>
                <w:lang w:eastAsia="zh-CN" w:bidi="hi-IN"/>
              </w:rPr>
            </w:pPr>
            <w:r w:rsidRPr="009B6A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>Всего, в том числе</w:t>
            </w:r>
          </w:p>
        </w:tc>
        <w:tc>
          <w:tcPr>
            <w:tcW w:w="2081" w:type="dxa"/>
            <w:shd w:val="clear" w:color="auto" w:fill="auto"/>
          </w:tcPr>
          <w:p w:rsidR="00EF6B0C" w:rsidRPr="009B6ABA" w:rsidRDefault="00EF6B0C" w:rsidP="00351062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Arial" w:eastAsia="Tahoma" w:hAnsi="Arial" w:cs="Liberation Sans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>25450,6</w:t>
            </w:r>
          </w:p>
        </w:tc>
        <w:tc>
          <w:tcPr>
            <w:tcW w:w="2250" w:type="dxa"/>
            <w:shd w:val="clear" w:color="auto" w:fill="auto"/>
          </w:tcPr>
          <w:p w:rsidR="00EF6B0C" w:rsidRPr="009B6ABA" w:rsidRDefault="00EF6B0C" w:rsidP="0019587E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Arial" w:eastAsia="Tahoma" w:hAnsi="Arial" w:cs="Liberation Sans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>25450,6</w:t>
            </w:r>
          </w:p>
        </w:tc>
      </w:tr>
      <w:tr w:rsidR="00EF6B0C" w:rsidRPr="009B6ABA" w:rsidTr="00351062">
        <w:tc>
          <w:tcPr>
            <w:tcW w:w="2024" w:type="dxa"/>
            <w:vMerge/>
            <w:shd w:val="clear" w:color="auto" w:fill="auto"/>
          </w:tcPr>
          <w:p w:rsidR="00EF6B0C" w:rsidRPr="009B6ABA" w:rsidRDefault="00EF6B0C" w:rsidP="00351062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EF6B0C" w:rsidRPr="009B6ABA" w:rsidRDefault="00EF6B0C" w:rsidP="00351062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527" w:type="dxa"/>
            <w:shd w:val="clear" w:color="auto" w:fill="auto"/>
          </w:tcPr>
          <w:p w:rsidR="00EF6B0C" w:rsidRPr="009B6ABA" w:rsidRDefault="00EF6B0C" w:rsidP="00351062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rPr>
                <w:rFonts w:ascii="Arial" w:eastAsia="Tahoma" w:hAnsi="Arial" w:cs="Liberation Sans"/>
                <w:color w:val="000000"/>
                <w:sz w:val="24"/>
                <w:szCs w:val="24"/>
                <w:lang w:eastAsia="zh-CN" w:bidi="hi-IN"/>
              </w:rPr>
            </w:pPr>
            <w:r w:rsidRPr="009B6A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>Собственные расходы районного бюджета</w:t>
            </w:r>
          </w:p>
        </w:tc>
        <w:tc>
          <w:tcPr>
            <w:tcW w:w="2081" w:type="dxa"/>
            <w:shd w:val="clear" w:color="auto" w:fill="auto"/>
          </w:tcPr>
          <w:p w:rsidR="00EF6B0C" w:rsidRPr="009B6ABA" w:rsidRDefault="00EF6B0C" w:rsidP="00351062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Arial" w:eastAsia="Tahoma" w:hAnsi="Arial" w:cs="Liberation Sans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>2377,8</w:t>
            </w:r>
          </w:p>
        </w:tc>
        <w:tc>
          <w:tcPr>
            <w:tcW w:w="2250" w:type="dxa"/>
            <w:shd w:val="clear" w:color="auto" w:fill="auto"/>
          </w:tcPr>
          <w:p w:rsidR="00EF6B0C" w:rsidRPr="009B6ABA" w:rsidRDefault="00EF6B0C" w:rsidP="0019587E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Arial" w:eastAsia="Tahoma" w:hAnsi="Arial" w:cs="Liberation Sans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>2377,8</w:t>
            </w:r>
          </w:p>
        </w:tc>
      </w:tr>
      <w:tr w:rsidR="00EF6B0C" w:rsidRPr="009B6ABA" w:rsidTr="00351062">
        <w:tc>
          <w:tcPr>
            <w:tcW w:w="2024" w:type="dxa"/>
            <w:vMerge/>
            <w:shd w:val="clear" w:color="auto" w:fill="auto"/>
          </w:tcPr>
          <w:p w:rsidR="00EF6B0C" w:rsidRPr="009B6ABA" w:rsidRDefault="00EF6B0C" w:rsidP="00351062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EF6B0C" w:rsidRPr="009B6ABA" w:rsidRDefault="00EF6B0C" w:rsidP="00351062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527" w:type="dxa"/>
            <w:shd w:val="clear" w:color="auto" w:fill="auto"/>
          </w:tcPr>
          <w:p w:rsidR="00EF6B0C" w:rsidRPr="009B6ABA" w:rsidRDefault="00EF6B0C" w:rsidP="00351062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rPr>
                <w:rFonts w:ascii="Arial" w:eastAsia="Tahoma" w:hAnsi="Arial" w:cs="Liberation Sans"/>
                <w:color w:val="000000"/>
                <w:sz w:val="24"/>
                <w:szCs w:val="24"/>
                <w:lang w:eastAsia="zh-CN" w:bidi="hi-IN"/>
              </w:rPr>
            </w:pPr>
            <w:r w:rsidRPr="009B6A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Субсидии из областного бюджета за счет средств областного бюджета </w:t>
            </w:r>
          </w:p>
        </w:tc>
        <w:tc>
          <w:tcPr>
            <w:tcW w:w="2081" w:type="dxa"/>
            <w:shd w:val="clear" w:color="auto" w:fill="auto"/>
          </w:tcPr>
          <w:p w:rsidR="00EF6B0C" w:rsidRPr="009B6ABA" w:rsidRDefault="00EF6B0C" w:rsidP="00351062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Arial" w:eastAsia="Tahoma" w:hAnsi="Arial" w:cs="Liberation Sans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>23072,8</w:t>
            </w:r>
          </w:p>
        </w:tc>
        <w:tc>
          <w:tcPr>
            <w:tcW w:w="2250" w:type="dxa"/>
            <w:shd w:val="clear" w:color="auto" w:fill="auto"/>
          </w:tcPr>
          <w:p w:rsidR="00EF6B0C" w:rsidRPr="009B6ABA" w:rsidRDefault="00EF6B0C" w:rsidP="0019587E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Arial" w:eastAsia="Tahoma" w:hAnsi="Arial" w:cs="Liberation Sans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>23072,8</w:t>
            </w:r>
          </w:p>
        </w:tc>
      </w:tr>
      <w:tr w:rsidR="00EF6B0C" w:rsidRPr="009B6ABA" w:rsidTr="00351062">
        <w:tc>
          <w:tcPr>
            <w:tcW w:w="2024" w:type="dxa"/>
            <w:vMerge/>
            <w:shd w:val="clear" w:color="auto" w:fill="auto"/>
          </w:tcPr>
          <w:p w:rsidR="00EF6B0C" w:rsidRPr="009B6ABA" w:rsidRDefault="00EF6B0C" w:rsidP="00351062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EF6B0C" w:rsidRPr="009B6ABA" w:rsidRDefault="00EF6B0C" w:rsidP="00351062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527" w:type="dxa"/>
            <w:shd w:val="clear" w:color="auto" w:fill="auto"/>
          </w:tcPr>
          <w:p w:rsidR="00EF6B0C" w:rsidRPr="009B6ABA" w:rsidRDefault="00EF6B0C" w:rsidP="00351062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rPr>
                <w:rFonts w:ascii="Arial" w:eastAsia="Tahoma" w:hAnsi="Arial" w:cs="Liberation Sans"/>
                <w:color w:val="000000"/>
                <w:sz w:val="24"/>
                <w:szCs w:val="24"/>
                <w:lang w:eastAsia="zh-CN" w:bidi="hi-IN"/>
              </w:rPr>
            </w:pPr>
            <w:r w:rsidRPr="009B6A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Субсидии из областного бюджета за счет средств федерального бюджета </w:t>
            </w:r>
          </w:p>
        </w:tc>
        <w:tc>
          <w:tcPr>
            <w:tcW w:w="2081" w:type="dxa"/>
            <w:shd w:val="clear" w:color="auto" w:fill="auto"/>
          </w:tcPr>
          <w:p w:rsidR="00EF6B0C" w:rsidRPr="009B6ABA" w:rsidRDefault="00EF6B0C" w:rsidP="00351062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Arial" w:eastAsia="Tahoma" w:hAnsi="Arial" w:cs="Liberation Sans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Arial" w:eastAsia="Tahoma" w:hAnsi="Arial" w:cs="Liberation Sans"/>
                <w:color w:val="000000"/>
                <w:sz w:val="24"/>
                <w:szCs w:val="24"/>
                <w:lang w:eastAsia="zh-CN" w:bidi="hi-IN"/>
              </w:rPr>
              <w:t>0,0</w:t>
            </w:r>
          </w:p>
        </w:tc>
        <w:tc>
          <w:tcPr>
            <w:tcW w:w="2250" w:type="dxa"/>
            <w:shd w:val="clear" w:color="auto" w:fill="auto"/>
          </w:tcPr>
          <w:p w:rsidR="00EF6B0C" w:rsidRPr="009B6ABA" w:rsidRDefault="00EF6B0C" w:rsidP="0019587E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Arial" w:eastAsia="Tahoma" w:hAnsi="Arial" w:cs="Liberation Sans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Arial" w:eastAsia="Tahoma" w:hAnsi="Arial" w:cs="Liberation Sans"/>
                <w:color w:val="000000"/>
                <w:sz w:val="24"/>
                <w:szCs w:val="24"/>
                <w:lang w:eastAsia="zh-CN" w:bidi="hi-IN"/>
              </w:rPr>
              <w:t>0,0</w:t>
            </w:r>
          </w:p>
        </w:tc>
      </w:tr>
      <w:tr w:rsidR="00EF6B0C" w:rsidRPr="009B6ABA" w:rsidTr="00351062">
        <w:tc>
          <w:tcPr>
            <w:tcW w:w="2024" w:type="dxa"/>
            <w:vMerge w:val="restart"/>
            <w:shd w:val="clear" w:color="auto" w:fill="auto"/>
          </w:tcPr>
          <w:p w:rsidR="00EF6B0C" w:rsidRPr="009B6ABA" w:rsidRDefault="00EF6B0C" w:rsidP="00351062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Arial" w:eastAsia="Tahoma" w:hAnsi="Arial" w:cs="Liberation Sans"/>
                <w:color w:val="000000"/>
                <w:sz w:val="24"/>
                <w:szCs w:val="24"/>
                <w:lang w:eastAsia="zh-CN" w:bidi="hi-IN"/>
              </w:rPr>
            </w:pPr>
            <w:r w:rsidRPr="009B6A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>Подпрограмма 2</w:t>
            </w:r>
          </w:p>
        </w:tc>
        <w:tc>
          <w:tcPr>
            <w:tcW w:w="3908" w:type="dxa"/>
            <w:vMerge w:val="restart"/>
            <w:shd w:val="clear" w:color="auto" w:fill="auto"/>
          </w:tcPr>
          <w:p w:rsidR="00EF6B0C" w:rsidRPr="009B6ABA" w:rsidRDefault="00EF6B0C" w:rsidP="00351062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ind w:firstLine="708"/>
              <w:jc w:val="center"/>
              <w:rPr>
                <w:rFonts w:ascii="Times New Roman" w:eastAsia="Tahoma" w:hAnsi="Times New Roman" w:cs="Times New Roman"/>
                <w:color w:val="000000"/>
                <w:spacing w:val="2"/>
                <w:sz w:val="36"/>
                <w:szCs w:val="24"/>
                <w:lang w:eastAsia="zh-CN" w:bidi="hi-IN"/>
              </w:rPr>
            </w:pPr>
            <w:r w:rsidRPr="009B6ABA">
              <w:rPr>
                <w:rFonts w:ascii="Times New Roman" w:eastAsia="Tahoma" w:hAnsi="Times New Roman" w:cs="Times New Roman"/>
                <w:color w:val="000000"/>
                <w:spacing w:val="2"/>
                <w:sz w:val="24"/>
                <w:szCs w:val="24"/>
                <w:lang w:eastAsia="zh-CN" w:bidi="hi-IN"/>
              </w:rPr>
              <w:t xml:space="preserve">«Модернизация и развитие социального обслуживания» </w:t>
            </w:r>
          </w:p>
        </w:tc>
        <w:tc>
          <w:tcPr>
            <w:tcW w:w="4527" w:type="dxa"/>
            <w:shd w:val="clear" w:color="auto" w:fill="auto"/>
          </w:tcPr>
          <w:p w:rsidR="00EF6B0C" w:rsidRPr="009B6ABA" w:rsidRDefault="00EF6B0C" w:rsidP="00351062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Arial" w:eastAsia="Tahoma" w:hAnsi="Arial" w:cs="Liberation Sans"/>
                <w:color w:val="000000"/>
                <w:sz w:val="24"/>
                <w:szCs w:val="24"/>
                <w:lang w:eastAsia="zh-CN" w:bidi="hi-IN"/>
              </w:rPr>
            </w:pPr>
            <w:r w:rsidRPr="009B6A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>Всего, в том числе</w:t>
            </w:r>
          </w:p>
        </w:tc>
        <w:tc>
          <w:tcPr>
            <w:tcW w:w="2081" w:type="dxa"/>
            <w:shd w:val="clear" w:color="auto" w:fill="auto"/>
          </w:tcPr>
          <w:p w:rsidR="00EF6B0C" w:rsidRPr="009B6ABA" w:rsidRDefault="00EF6B0C" w:rsidP="00351062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Arial" w:eastAsia="Tahoma" w:hAnsi="Arial" w:cs="Liberation Sans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>1435,0</w:t>
            </w:r>
          </w:p>
        </w:tc>
        <w:tc>
          <w:tcPr>
            <w:tcW w:w="2250" w:type="dxa"/>
            <w:shd w:val="clear" w:color="auto" w:fill="auto"/>
          </w:tcPr>
          <w:p w:rsidR="00EF6B0C" w:rsidRPr="009B6ABA" w:rsidRDefault="00EF6B0C" w:rsidP="0019587E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Arial" w:eastAsia="Tahoma" w:hAnsi="Arial" w:cs="Liberation Sans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>1435,0</w:t>
            </w:r>
          </w:p>
        </w:tc>
      </w:tr>
      <w:tr w:rsidR="00EF6B0C" w:rsidRPr="009B6ABA" w:rsidTr="00351062">
        <w:tc>
          <w:tcPr>
            <w:tcW w:w="2024" w:type="dxa"/>
            <w:vMerge/>
            <w:shd w:val="clear" w:color="auto" w:fill="auto"/>
          </w:tcPr>
          <w:p w:rsidR="00EF6B0C" w:rsidRPr="009B6ABA" w:rsidRDefault="00EF6B0C" w:rsidP="00351062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EF6B0C" w:rsidRPr="009B6ABA" w:rsidRDefault="00EF6B0C" w:rsidP="00351062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527" w:type="dxa"/>
            <w:shd w:val="clear" w:color="auto" w:fill="auto"/>
          </w:tcPr>
          <w:p w:rsidR="00EF6B0C" w:rsidRPr="009B6ABA" w:rsidRDefault="00EF6B0C" w:rsidP="00351062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rPr>
                <w:rFonts w:ascii="Arial" w:eastAsia="Tahoma" w:hAnsi="Arial" w:cs="Liberation Sans"/>
                <w:color w:val="000000"/>
                <w:sz w:val="24"/>
                <w:szCs w:val="24"/>
                <w:lang w:eastAsia="zh-CN" w:bidi="hi-IN"/>
              </w:rPr>
            </w:pPr>
            <w:r w:rsidRPr="009B6A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>Собственные расходы районного бюджета</w:t>
            </w:r>
          </w:p>
        </w:tc>
        <w:tc>
          <w:tcPr>
            <w:tcW w:w="2081" w:type="dxa"/>
            <w:shd w:val="clear" w:color="auto" w:fill="auto"/>
          </w:tcPr>
          <w:p w:rsidR="00EF6B0C" w:rsidRPr="009B6ABA" w:rsidRDefault="00EF6B0C" w:rsidP="00351062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Arial" w:eastAsia="Tahoma" w:hAnsi="Arial" w:cs="Liberation Sans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>0,0</w:t>
            </w:r>
          </w:p>
        </w:tc>
        <w:tc>
          <w:tcPr>
            <w:tcW w:w="2250" w:type="dxa"/>
            <w:shd w:val="clear" w:color="auto" w:fill="auto"/>
          </w:tcPr>
          <w:p w:rsidR="00EF6B0C" w:rsidRPr="009B6ABA" w:rsidRDefault="00EF6B0C" w:rsidP="0019587E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Arial" w:eastAsia="Tahoma" w:hAnsi="Arial" w:cs="Liberation Sans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>0,0</w:t>
            </w:r>
          </w:p>
        </w:tc>
      </w:tr>
      <w:tr w:rsidR="00EF6B0C" w:rsidRPr="009B6ABA" w:rsidTr="00351062">
        <w:tc>
          <w:tcPr>
            <w:tcW w:w="2024" w:type="dxa"/>
            <w:vMerge/>
            <w:shd w:val="clear" w:color="auto" w:fill="auto"/>
          </w:tcPr>
          <w:p w:rsidR="00EF6B0C" w:rsidRPr="009B6ABA" w:rsidRDefault="00EF6B0C" w:rsidP="00351062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EF6B0C" w:rsidRPr="009B6ABA" w:rsidRDefault="00EF6B0C" w:rsidP="00351062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527" w:type="dxa"/>
            <w:shd w:val="clear" w:color="auto" w:fill="auto"/>
          </w:tcPr>
          <w:p w:rsidR="00EF6B0C" w:rsidRPr="009B6ABA" w:rsidRDefault="00EF6B0C" w:rsidP="00351062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rPr>
                <w:rFonts w:ascii="Arial" w:eastAsia="Tahoma" w:hAnsi="Arial" w:cs="Liberation Sans"/>
                <w:color w:val="000000"/>
                <w:sz w:val="24"/>
                <w:szCs w:val="24"/>
                <w:lang w:eastAsia="zh-CN" w:bidi="hi-IN"/>
              </w:rPr>
            </w:pPr>
            <w:r w:rsidRPr="009B6A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Субсидии из областного бюджета за счет средств областного бюджета </w:t>
            </w:r>
          </w:p>
        </w:tc>
        <w:tc>
          <w:tcPr>
            <w:tcW w:w="2081" w:type="dxa"/>
            <w:shd w:val="clear" w:color="auto" w:fill="auto"/>
          </w:tcPr>
          <w:p w:rsidR="00EF6B0C" w:rsidRPr="009B6ABA" w:rsidRDefault="00EF6B0C" w:rsidP="00351062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Arial" w:eastAsia="Tahoma" w:hAnsi="Arial" w:cs="Liberation Sans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>1435,0</w:t>
            </w:r>
          </w:p>
        </w:tc>
        <w:tc>
          <w:tcPr>
            <w:tcW w:w="2250" w:type="dxa"/>
            <w:shd w:val="clear" w:color="auto" w:fill="auto"/>
          </w:tcPr>
          <w:p w:rsidR="00EF6B0C" w:rsidRPr="009B6ABA" w:rsidRDefault="00EF6B0C" w:rsidP="0019587E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Arial" w:eastAsia="Tahoma" w:hAnsi="Arial" w:cs="Liberation Sans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>1435,0</w:t>
            </w:r>
          </w:p>
        </w:tc>
      </w:tr>
      <w:tr w:rsidR="00EF6B0C" w:rsidRPr="009B6ABA" w:rsidTr="00351062">
        <w:tc>
          <w:tcPr>
            <w:tcW w:w="2024" w:type="dxa"/>
            <w:vMerge w:val="restart"/>
            <w:shd w:val="clear" w:color="auto" w:fill="auto"/>
          </w:tcPr>
          <w:p w:rsidR="00EF6B0C" w:rsidRPr="009B6ABA" w:rsidRDefault="00EF6B0C" w:rsidP="00351062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Arial" w:eastAsia="Tahoma" w:hAnsi="Arial" w:cs="Liberation Sans"/>
                <w:color w:val="000000"/>
                <w:sz w:val="24"/>
                <w:szCs w:val="24"/>
                <w:lang w:eastAsia="zh-CN" w:bidi="hi-IN"/>
              </w:rPr>
            </w:pPr>
            <w:r w:rsidRPr="009B6A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>Подпрограмма 3</w:t>
            </w:r>
          </w:p>
        </w:tc>
        <w:tc>
          <w:tcPr>
            <w:tcW w:w="3908" w:type="dxa"/>
            <w:vMerge w:val="restart"/>
            <w:shd w:val="clear" w:color="auto" w:fill="auto"/>
          </w:tcPr>
          <w:p w:rsidR="00EF6B0C" w:rsidRPr="009B6ABA" w:rsidRDefault="00EF6B0C" w:rsidP="00351062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ind w:firstLine="708"/>
              <w:jc w:val="center"/>
              <w:rPr>
                <w:rFonts w:ascii="Arial" w:eastAsia="Tahoma" w:hAnsi="Arial" w:cs="Liberation Sans"/>
                <w:color w:val="000000"/>
                <w:sz w:val="24"/>
                <w:szCs w:val="24"/>
                <w:lang w:eastAsia="zh-CN" w:bidi="hi-IN"/>
              </w:rPr>
            </w:pPr>
            <w:r w:rsidRPr="009B6ABA">
              <w:rPr>
                <w:rFonts w:ascii="Times New Roman" w:eastAsia="Tahoma" w:hAnsi="Times New Roman" w:cs="Times New Roman"/>
                <w:color w:val="000000"/>
                <w:spacing w:val="2"/>
                <w:sz w:val="24"/>
                <w:szCs w:val="24"/>
                <w:lang w:eastAsia="zh-CN" w:bidi="hi-IN"/>
              </w:rPr>
              <w:t>«Организация отдыха детей, их оздоровления и занятости в Никольском муниципальном районе на 2020-2025 годы»</w:t>
            </w:r>
          </w:p>
        </w:tc>
        <w:tc>
          <w:tcPr>
            <w:tcW w:w="4527" w:type="dxa"/>
            <w:shd w:val="clear" w:color="auto" w:fill="auto"/>
          </w:tcPr>
          <w:p w:rsidR="00EF6B0C" w:rsidRPr="009B6ABA" w:rsidRDefault="00EF6B0C" w:rsidP="00351062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Arial" w:eastAsia="Tahoma" w:hAnsi="Arial" w:cs="Liberation Sans"/>
                <w:color w:val="000000"/>
                <w:sz w:val="24"/>
                <w:szCs w:val="24"/>
                <w:lang w:eastAsia="zh-CN" w:bidi="hi-IN"/>
              </w:rPr>
            </w:pPr>
            <w:r w:rsidRPr="009B6A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>Всего, в том числе</w:t>
            </w:r>
          </w:p>
        </w:tc>
        <w:tc>
          <w:tcPr>
            <w:tcW w:w="2081" w:type="dxa"/>
            <w:shd w:val="clear" w:color="auto" w:fill="auto"/>
          </w:tcPr>
          <w:p w:rsidR="00EF6B0C" w:rsidRPr="009B6ABA" w:rsidRDefault="00EF6B0C" w:rsidP="00351062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Arial" w:eastAsia="Tahoma" w:hAnsi="Arial" w:cs="Liberation Sans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>5770,1</w:t>
            </w:r>
          </w:p>
        </w:tc>
        <w:tc>
          <w:tcPr>
            <w:tcW w:w="2250" w:type="dxa"/>
            <w:shd w:val="clear" w:color="auto" w:fill="auto"/>
          </w:tcPr>
          <w:p w:rsidR="00EF6B0C" w:rsidRPr="009B6ABA" w:rsidRDefault="00EF6B0C" w:rsidP="0019587E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Arial" w:eastAsia="Tahoma" w:hAnsi="Arial" w:cs="Liberation Sans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>5770,1</w:t>
            </w:r>
          </w:p>
        </w:tc>
      </w:tr>
      <w:tr w:rsidR="00EF6B0C" w:rsidRPr="009B6ABA" w:rsidTr="00351062">
        <w:tc>
          <w:tcPr>
            <w:tcW w:w="2024" w:type="dxa"/>
            <w:vMerge/>
            <w:shd w:val="clear" w:color="auto" w:fill="auto"/>
          </w:tcPr>
          <w:p w:rsidR="00EF6B0C" w:rsidRPr="009B6ABA" w:rsidRDefault="00EF6B0C" w:rsidP="00351062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EF6B0C" w:rsidRPr="009B6ABA" w:rsidRDefault="00EF6B0C" w:rsidP="00351062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527" w:type="dxa"/>
            <w:shd w:val="clear" w:color="auto" w:fill="auto"/>
          </w:tcPr>
          <w:p w:rsidR="00EF6B0C" w:rsidRPr="009B6ABA" w:rsidRDefault="00EF6B0C" w:rsidP="00351062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rPr>
                <w:rFonts w:ascii="Arial" w:eastAsia="Tahoma" w:hAnsi="Arial" w:cs="Liberation Sans"/>
                <w:color w:val="000000"/>
                <w:sz w:val="24"/>
                <w:szCs w:val="24"/>
                <w:lang w:eastAsia="zh-CN" w:bidi="hi-IN"/>
              </w:rPr>
            </w:pPr>
            <w:r w:rsidRPr="009B6A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>Собственные расходы районного бюджета</w:t>
            </w:r>
          </w:p>
        </w:tc>
        <w:tc>
          <w:tcPr>
            <w:tcW w:w="2081" w:type="dxa"/>
            <w:shd w:val="clear" w:color="auto" w:fill="auto"/>
          </w:tcPr>
          <w:p w:rsidR="00EF6B0C" w:rsidRPr="009B6ABA" w:rsidRDefault="00EF6B0C" w:rsidP="00351062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Arial" w:eastAsia="Tahoma" w:hAnsi="Arial" w:cs="Liberation Sans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>4270,1</w:t>
            </w:r>
          </w:p>
        </w:tc>
        <w:tc>
          <w:tcPr>
            <w:tcW w:w="2250" w:type="dxa"/>
            <w:shd w:val="clear" w:color="auto" w:fill="auto"/>
          </w:tcPr>
          <w:p w:rsidR="00EF6B0C" w:rsidRPr="009B6ABA" w:rsidRDefault="00EF6B0C" w:rsidP="0019587E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Arial" w:eastAsia="Tahoma" w:hAnsi="Arial" w:cs="Liberation Sans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>4270,1</w:t>
            </w:r>
          </w:p>
        </w:tc>
      </w:tr>
      <w:tr w:rsidR="00EF6B0C" w:rsidRPr="009B6ABA" w:rsidTr="00351062">
        <w:tc>
          <w:tcPr>
            <w:tcW w:w="2024" w:type="dxa"/>
            <w:vMerge/>
            <w:shd w:val="clear" w:color="auto" w:fill="auto"/>
          </w:tcPr>
          <w:p w:rsidR="00EF6B0C" w:rsidRPr="009B6ABA" w:rsidRDefault="00EF6B0C" w:rsidP="00351062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EF6B0C" w:rsidRPr="009B6ABA" w:rsidRDefault="00EF6B0C" w:rsidP="00351062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527" w:type="dxa"/>
            <w:shd w:val="clear" w:color="auto" w:fill="auto"/>
          </w:tcPr>
          <w:p w:rsidR="00EF6B0C" w:rsidRPr="009B6ABA" w:rsidRDefault="00EF6B0C" w:rsidP="00351062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rPr>
                <w:rFonts w:ascii="Arial" w:eastAsia="Tahoma" w:hAnsi="Arial" w:cs="Liberation Sans"/>
                <w:color w:val="000000"/>
                <w:sz w:val="24"/>
                <w:szCs w:val="24"/>
                <w:lang w:eastAsia="zh-CN" w:bidi="hi-IN"/>
              </w:rPr>
            </w:pPr>
            <w:r w:rsidRPr="009B6A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Субсидии из областного бюджета за счет средств областного бюджета </w:t>
            </w:r>
          </w:p>
        </w:tc>
        <w:tc>
          <w:tcPr>
            <w:tcW w:w="2081" w:type="dxa"/>
            <w:shd w:val="clear" w:color="auto" w:fill="auto"/>
          </w:tcPr>
          <w:p w:rsidR="00EF6B0C" w:rsidRPr="009B6ABA" w:rsidRDefault="00EF6B0C" w:rsidP="00351062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Arial" w:eastAsia="Tahoma" w:hAnsi="Arial" w:cs="Liberation Sans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>1500,0</w:t>
            </w:r>
          </w:p>
        </w:tc>
        <w:tc>
          <w:tcPr>
            <w:tcW w:w="2250" w:type="dxa"/>
            <w:shd w:val="clear" w:color="auto" w:fill="auto"/>
          </w:tcPr>
          <w:p w:rsidR="00EF6B0C" w:rsidRPr="009B6ABA" w:rsidRDefault="00EF6B0C" w:rsidP="0019587E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overflowPunct w:val="0"/>
              <w:spacing w:after="0" w:line="240" w:lineRule="auto"/>
              <w:jc w:val="center"/>
              <w:rPr>
                <w:rFonts w:ascii="Arial" w:eastAsia="Tahoma" w:hAnsi="Arial" w:cs="Liberation Sans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 w:bidi="hi-IN"/>
              </w:rPr>
              <w:t>1500,0</w:t>
            </w:r>
          </w:p>
        </w:tc>
      </w:tr>
    </w:tbl>
    <w:p w:rsidR="00205AC0" w:rsidRPr="009B6ABA" w:rsidRDefault="00205AC0" w:rsidP="00205AC0">
      <w:pPr>
        <w:widowControl w:val="0"/>
        <w:suppressAutoHyphens/>
        <w:overflowPunct w:val="0"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highlight w:val="white"/>
          <w:lang w:eastAsia="zh-CN"/>
        </w:rPr>
      </w:pPr>
    </w:p>
    <w:p w:rsidR="00205AC0" w:rsidRPr="009B6ABA" w:rsidRDefault="00205AC0" w:rsidP="00205AC0">
      <w:pPr>
        <w:widowControl w:val="0"/>
        <w:suppressAutoHyphens/>
        <w:overflowPunct w:val="0"/>
        <w:spacing w:after="0" w:line="200" w:lineRule="atLeast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  <w:r w:rsidRPr="009B6AB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highlight w:val="white"/>
          <w:lang w:eastAsia="zh-CN"/>
        </w:rPr>
        <w:t xml:space="preserve"> СДЦ</w:t>
      </w:r>
      <w:r w:rsidRPr="009B6AB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highlight w:val="white"/>
          <w:vertAlign w:val="superscript"/>
          <w:lang w:eastAsia="zh-CN"/>
        </w:rPr>
        <w:t>ГП</w:t>
      </w:r>
      <w:r w:rsidRPr="009B6AB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highlight w:val="white"/>
          <w:vertAlign w:val="subscript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highlight w:val="white"/>
          <w:lang w:eastAsia="zh-CN"/>
        </w:rPr>
        <w:t>=1/9* (</w:t>
      </w:r>
      <w:r w:rsidR="00F75F0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highlight w:val="white"/>
          <w:lang w:eastAsia="zh-CN"/>
        </w:rPr>
        <w:t>0</w:t>
      </w:r>
      <w:r w:rsidRPr="009B6AB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highlight w:val="white"/>
          <w:lang w:eastAsia="zh-CN"/>
        </w:rPr>
        <w:t>+</w:t>
      </w:r>
      <w:r w:rsidR="00F75F0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highlight w:val="white"/>
          <w:lang w:eastAsia="zh-CN"/>
        </w:rPr>
        <w:t>1,2</w:t>
      </w:r>
      <w:r w:rsidR="00DF332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highlight w:val="white"/>
          <w:lang w:eastAsia="zh-CN"/>
        </w:rPr>
        <w:t>9</w:t>
      </w:r>
      <w:r w:rsidRPr="009B6AB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highlight w:val="white"/>
          <w:lang w:eastAsia="zh-CN"/>
        </w:rPr>
        <w:t>+1,0+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highlight w:val="white"/>
          <w:lang w:eastAsia="zh-CN"/>
        </w:rPr>
        <w:t>1,0</w:t>
      </w:r>
      <w:r w:rsidR="00F75F0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highlight w:val="white"/>
          <w:lang w:eastAsia="zh-CN"/>
        </w:rPr>
        <w:t>6</w:t>
      </w:r>
      <w:r w:rsidRPr="009B6AB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highlight w:val="white"/>
          <w:lang w:eastAsia="zh-CN"/>
        </w:rPr>
        <w:t>+</w:t>
      </w:r>
      <w:r w:rsidR="00F75F0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highlight w:val="white"/>
          <w:lang w:eastAsia="zh-CN"/>
        </w:rPr>
        <w:t>0,99</w:t>
      </w:r>
      <w:r w:rsidRPr="009B6AB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highlight w:val="white"/>
          <w:lang w:eastAsia="zh-CN"/>
        </w:rPr>
        <w:t>+</w:t>
      </w:r>
      <w:r w:rsidRPr="006072F0"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white"/>
          <w:lang w:eastAsia="zh-CN"/>
        </w:rPr>
        <w:t>1,</w:t>
      </w:r>
      <w:r w:rsidR="00F75F0F"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white"/>
          <w:lang w:eastAsia="zh-CN"/>
        </w:rPr>
        <w:t>35</w:t>
      </w:r>
      <w:r w:rsidRPr="006072F0"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white"/>
          <w:lang w:eastAsia="zh-CN"/>
        </w:rPr>
        <w:t>+1,0+</w:t>
      </w:r>
      <w:r w:rsidR="00F75F0F"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white"/>
          <w:lang w:eastAsia="zh-CN"/>
        </w:rPr>
        <w:t>1,0</w:t>
      </w:r>
      <w:r w:rsidRPr="006072F0"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white"/>
          <w:lang w:eastAsia="zh-CN"/>
        </w:rPr>
        <w:t>+0,87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highlight w:val="white"/>
          <w:lang w:eastAsia="zh-CN"/>
        </w:rPr>
        <w:t>) = 1/9*</w:t>
      </w:r>
      <w:r w:rsidR="00F75F0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highlight w:val="white"/>
          <w:lang w:eastAsia="zh-CN"/>
        </w:rPr>
        <w:t>8,55</w:t>
      </w:r>
      <w:r w:rsidRPr="009B6AB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highlight w:val="white"/>
          <w:lang w:eastAsia="zh-CN"/>
        </w:rPr>
        <w:t>=</w:t>
      </w:r>
      <w:r w:rsidR="00F75F0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zh-CN"/>
        </w:rPr>
        <w:t>0,95</w:t>
      </w:r>
    </w:p>
    <w:p w:rsidR="00205AC0" w:rsidRPr="009B6ABA" w:rsidRDefault="00205AC0" w:rsidP="00205AC0">
      <w:pPr>
        <w:widowControl w:val="0"/>
        <w:suppressAutoHyphens/>
        <w:overflowPunct w:val="0"/>
        <w:spacing w:after="0" w:line="2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9B6AB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highlight w:val="white"/>
          <w:lang w:eastAsia="zh-CN"/>
        </w:rPr>
        <w:t>ЭБС=</w:t>
      </w:r>
      <w:r w:rsidRPr="006665A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zh-CN"/>
        </w:rPr>
        <w:t>35912,1</w:t>
      </w:r>
      <w:r w:rsidRPr="009B6AB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highlight w:val="white"/>
          <w:lang w:eastAsia="zh-CN"/>
        </w:rPr>
        <w:t>/</w:t>
      </w:r>
      <w:r w:rsidRPr="006665A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zh-CN"/>
        </w:rPr>
        <w:t>35912,1</w:t>
      </w:r>
      <w:r w:rsidRPr="009B6AB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highlight w:val="white"/>
          <w:lang w:eastAsia="zh-CN"/>
        </w:rPr>
        <w:t>=1,0</w:t>
      </w:r>
    </w:p>
    <w:p w:rsidR="00205AC0" w:rsidRPr="009B6ABA" w:rsidRDefault="00205AC0" w:rsidP="00205AC0">
      <w:pPr>
        <w:widowControl w:val="0"/>
        <w:suppressAutoHyphens/>
        <w:overflowPunct w:val="0"/>
        <w:spacing w:after="0" w:line="200" w:lineRule="atLeast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  <w:proofErr w:type="gramStart"/>
      <w:r w:rsidRPr="009B6AB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highlight w:val="white"/>
          <w:lang w:eastAsia="zh-CN"/>
        </w:rPr>
        <w:t>ЭГП</w:t>
      </w:r>
      <w:r w:rsidRPr="009B6AB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highlight w:val="white"/>
          <w:vertAlign w:val="superscript"/>
          <w:lang w:eastAsia="zh-CN"/>
        </w:rPr>
        <w:t>ОБЩ</w:t>
      </w:r>
      <w:r w:rsidRPr="009B6AB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highlight w:val="white"/>
          <w:lang w:eastAsia="zh-CN"/>
        </w:rPr>
        <w:t>= (</w:t>
      </w:r>
      <w:r w:rsidR="00F75F0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highlight w:val="white"/>
          <w:lang w:eastAsia="zh-CN"/>
        </w:rPr>
        <w:t>0,95</w:t>
      </w:r>
      <w:r w:rsidRPr="009B6AB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highlight w:val="white"/>
          <w:lang w:eastAsia="zh-CN"/>
        </w:rPr>
        <w:t>+(1/3*(</w:t>
      </w:r>
      <w:r w:rsidR="00F75F0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highlight w:val="white"/>
          <w:lang w:eastAsia="zh-CN"/>
        </w:rPr>
        <w:t>0,76+1,18</w:t>
      </w:r>
      <w:r w:rsidRPr="009B6AB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highlight w:val="white"/>
          <w:lang w:eastAsia="zh-CN"/>
        </w:rPr>
        <w:t>+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highlight w:val="white"/>
          <w:lang w:eastAsia="zh-CN"/>
        </w:rPr>
        <w:t>0,96</w:t>
      </w:r>
      <w:r w:rsidRPr="009B6AB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highlight w:val="white"/>
          <w:lang w:eastAsia="zh-CN"/>
        </w:rPr>
        <w:t>))/1=(</w:t>
      </w:r>
      <w:r w:rsidR="00F75F0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highlight w:val="white"/>
          <w:lang w:eastAsia="zh-CN"/>
        </w:rPr>
        <w:t>0,95</w:t>
      </w:r>
      <w:r w:rsidRPr="009B6AB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highlight w:val="white"/>
          <w:lang w:eastAsia="zh-CN"/>
        </w:rPr>
        <w:t>+</w:t>
      </w:r>
      <w:r w:rsidR="00076D6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highlight w:val="white"/>
          <w:lang w:eastAsia="zh-CN"/>
        </w:rPr>
        <w:t>0,96</w:t>
      </w:r>
      <w:r w:rsidRPr="009B6AB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highlight w:val="white"/>
          <w:lang w:eastAsia="zh-CN"/>
        </w:rPr>
        <w:t>)/1=</w:t>
      </w:r>
      <w:r w:rsidR="00076D6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zh-CN"/>
        </w:rPr>
        <w:t>1,91</w:t>
      </w:r>
      <w:proofErr w:type="gramEnd"/>
    </w:p>
    <w:p w:rsidR="00205AC0" w:rsidRPr="009B6ABA" w:rsidRDefault="00205AC0" w:rsidP="00205AC0">
      <w:pPr>
        <w:widowControl w:val="0"/>
        <w:suppressAutoHyphens/>
        <w:overflowPunct w:val="0"/>
        <w:spacing w:after="0" w:line="200" w:lineRule="atLeast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  <w:r w:rsidRPr="009B6AB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highlight w:val="white"/>
          <w:lang w:eastAsia="zh-CN"/>
        </w:rPr>
        <w:t>Значение показателя ЭГП</w:t>
      </w:r>
      <w:r w:rsidRPr="009B6AB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highlight w:val="white"/>
          <w:vertAlign w:val="superscript"/>
          <w:lang w:eastAsia="zh-CN"/>
        </w:rPr>
        <w:t xml:space="preserve">ОБЩ </w:t>
      </w:r>
      <w:proofErr w:type="gramStart"/>
      <w:r w:rsidRPr="009B6AB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highlight w:val="white"/>
          <w:lang w:eastAsia="zh-CN"/>
        </w:rPr>
        <w:t>равен</w:t>
      </w:r>
      <w:proofErr w:type="gramEnd"/>
      <w:r w:rsidRPr="009B6AB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highlight w:val="white"/>
          <w:lang w:eastAsia="zh-CN"/>
        </w:rPr>
        <w:t xml:space="preserve">    </w:t>
      </w:r>
      <w:r w:rsidR="00076D6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highlight w:val="white"/>
          <w:lang w:eastAsia="zh-CN"/>
        </w:rPr>
        <w:t>1,91</w:t>
      </w:r>
      <w:r w:rsidRPr="009B6AB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highlight w:val="white"/>
          <w:lang w:eastAsia="zh-CN"/>
        </w:rPr>
        <w:t xml:space="preserve"> </w:t>
      </w:r>
      <w:r w:rsidRPr="009B6AB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highlight w:val="white"/>
          <w:u w:val="single"/>
          <w:lang w:eastAsia="zh-CN"/>
        </w:rPr>
        <w:t xml:space="preserve">программа </w:t>
      </w:r>
      <w:r w:rsidR="00DF332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zh-CN"/>
        </w:rPr>
        <w:t>частично эффективна</w:t>
      </w:r>
    </w:p>
    <w:p w:rsidR="00D6268D" w:rsidRDefault="00D6268D"/>
    <w:sectPr w:rsidR="00D6268D" w:rsidSect="00205A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C0"/>
    <w:rsid w:val="000046B2"/>
    <w:rsid w:val="00076D61"/>
    <w:rsid w:val="000948D7"/>
    <w:rsid w:val="00100DA5"/>
    <w:rsid w:val="00135224"/>
    <w:rsid w:val="00205AC0"/>
    <w:rsid w:val="002A30DE"/>
    <w:rsid w:val="00311892"/>
    <w:rsid w:val="00425CEA"/>
    <w:rsid w:val="004823AB"/>
    <w:rsid w:val="004E0B5B"/>
    <w:rsid w:val="004F3B44"/>
    <w:rsid w:val="0064713E"/>
    <w:rsid w:val="00777221"/>
    <w:rsid w:val="009E4345"/>
    <w:rsid w:val="00A97FF5"/>
    <w:rsid w:val="00AB131B"/>
    <w:rsid w:val="00B01D03"/>
    <w:rsid w:val="00B31E2E"/>
    <w:rsid w:val="00D02AF0"/>
    <w:rsid w:val="00D224DC"/>
    <w:rsid w:val="00D625EE"/>
    <w:rsid w:val="00D6268D"/>
    <w:rsid w:val="00D62AC1"/>
    <w:rsid w:val="00DF3321"/>
    <w:rsid w:val="00EF6B0C"/>
    <w:rsid w:val="00F75F0F"/>
    <w:rsid w:val="00F93C01"/>
    <w:rsid w:val="00FB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D0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E434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D0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E434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31066-4714-47FA-A13A-C375A413E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9</Pages>
  <Words>2639</Words>
  <Characters>15046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2023-03-16T14:18:00Z</cp:lastPrinted>
  <dcterms:created xsi:type="dcterms:W3CDTF">2023-02-21T06:15:00Z</dcterms:created>
  <dcterms:modified xsi:type="dcterms:W3CDTF">2023-03-20T12:28:00Z</dcterms:modified>
</cp:coreProperties>
</file>