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EC" w:rsidRDefault="00F540EC" w:rsidP="005F30B1">
      <w:pPr>
        <w:jc w:val="right"/>
      </w:pPr>
      <w:r>
        <w:t xml:space="preserve">Утверждена </w:t>
      </w:r>
    </w:p>
    <w:p w:rsidR="00F540EC" w:rsidRPr="00F91601" w:rsidRDefault="00F540EC" w:rsidP="005F30B1">
      <w:pPr>
        <w:jc w:val="right"/>
      </w:pPr>
      <w:r>
        <w:t>постановлением админис</w:t>
      </w:r>
      <w:r w:rsidRPr="00F91601">
        <w:t xml:space="preserve">трации Никольского </w:t>
      </w:r>
    </w:p>
    <w:p w:rsidR="00F540EC" w:rsidRPr="00F91601" w:rsidRDefault="00F540EC" w:rsidP="005F30B1">
      <w:pPr>
        <w:jc w:val="right"/>
      </w:pPr>
      <w:r w:rsidRPr="00F91601">
        <w:t>муниципального района</w:t>
      </w:r>
    </w:p>
    <w:p w:rsidR="006A66F2" w:rsidRDefault="00F540EC" w:rsidP="005F30B1">
      <w:pPr>
        <w:jc w:val="right"/>
      </w:pPr>
      <w:r w:rsidRPr="00F91601">
        <w:t xml:space="preserve">от </w:t>
      </w:r>
      <w:r>
        <w:t xml:space="preserve"> </w:t>
      </w:r>
      <w:r w:rsidR="00843EEF">
        <w:t>14.11.</w:t>
      </w:r>
      <w:r w:rsidRPr="00F91601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91601">
          <w:t>201</w:t>
        </w:r>
        <w:r>
          <w:t>9</w:t>
        </w:r>
        <w:r w:rsidRPr="00F91601">
          <w:t xml:space="preserve"> г</w:t>
        </w:r>
        <w:r w:rsidR="00843EEF">
          <w:t>ода</w:t>
        </w:r>
      </w:smartTag>
      <w:r w:rsidRPr="00F91601">
        <w:t xml:space="preserve"> </w:t>
      </w:r>
      <w:r>
        <w:t xml:space="preserve"> </w:t>
      </w:r>
      <w:r w:rsidRPr="00F91601">
        <w:t>№</w:t>
      </w:r>
      <w:r w:rsidR="00843EEF">
        <w:t xml:space="preserve"> 1133</w:t>
      </w:r>
    </w:p>
    <w:p w:rsidR="00F540EC" w:rsidRPr="00F91601" w:rsidRDefault="00F540EC" w:rsidP="005F30B1">
      <w:pPr>
        <w:jc w:val="right"/>
      </w:pPr>
      <w:r w:rsidRPr="00F91601">
        <w:t xml:space="preserve"> </w:t>
      </w:r>
      <w:r w:rsidR="006A66F2">
        <w:t xml:space="preserve">(с последующими изменениями) </w:t>
      </w:r>
    </w:p>
    <w:p w:rsidR="00F540EC" w:rsidRPr="00F91601" w:rsidRDefault="00F540EC" w:rsidP="005F30B1">
      <w:pPr>
        <w:jc w:val="right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  <w:bookmarkStart w:id="0" w:name="_GoBack"/>
      <w:bookmarkEnd w:id="0"/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EC7A9B" w:rsidRDefault="00F540EC" w:rsidP="005F30B1">
      <w:pPr>
        <w:jc w:val="center"/>
        <w:rPr>
          <w:sz w:val="36"/>
          <w:szCs w:val="36"/>
        </w:rPr>
      </w:pPr>
      <w:r w:rsidRPr="00EC7A9B">
        <w:rPr>
          <w:sz w:val="36"/>
          <w:szCs w:val="36"/>
        </w:rPr>
        <w:t>Муниципальная программа</w:t>
      </w:r>
    </w:p>
    <w:p w:rsidR="00F540EC" w:rsidRDefault="00F540EC" w:rsidP="00EC7A9B">
      <w:pPr>
        <w:spacing w:line="360" w:lineRule="auto"/>
        <w:jc w:val="center"/>
        <w:rPr>
          <w:b/>
          <w:sz w:val="36"/>
          <w:szCs w:val="36"/>
        </w:rPr>
      </w:pPr>
      <w:r w:rsidRPr="00F91601">
        <w:rPr>
          <w:b/>
          <w:sz w:val="32"/>
        </w:rPr>
        <w:br/>
      </w:r>
      <w:r w:rsidRPr="00EC7A9B">
        <w:rPr>
          <w:b/>
          <w:sz w:val="36"/>
          <w:szCs w:val="36"/>
        </w:rPr>
        <w:t xml:space="preserve"> «ЭНЕРГОСБЕРЕЖЕНИЕ И РАЗВИТИЕ</w:t>
      </w:r>
    </w:p>
    <w:p w:rsidR="00F540EC" w:rsidRPr="00EC7A9B" w:rsidRDefault="00F540EC" w:rsidP="00EC7A9B">
      <w:pPr>
        <w:spacing w:line="360" w:lineRule="auto"/>
        <w:jc w:val="center"/>
        <w:rPr>
          <w:b/>
          <w:sz w:val="36"/>
          <w:szCs w:val="36"/>
        </w:rPr>
      </w:pPr>
      <w:r w:rsidRPr="00EC7A9B">
        <w:rPr>
          <w:b/>
          <w:sz w:val="36"/>
          <w:szCs w:val="36"/>
        </w:rPr>
        <w:t xml:space="preserve">ЖИЛИЩНО-КОММУНАЛЬНОГО ХОЗЯЙСТВА </w:t>
      </w:r>
    </w:p>
    <w:p w:rsidR="00F540EC" w:rsidRPr="00EC7A9B" w:rsidRDefault="00F540EC" w:rsidP="00EC7A9B">
      <w:pPr>
        <w:spacing w:line="360" w:lineRule="auto"/>
        <w:jc w:val="center"/>
        <w:rPr>
          <w:b/>
          <w:sz w:val="36"/>
          <w:szCs w:val="36"/>
        </w:rPr>
      </w:pPr>
      <w:r w:rsidRPr="00EC7A9B">
        <w:rPr>
          <w:b/>
          <w:sz w:val="36"/>
          <w:szCs w:val="36"/>
        </w:rPr>
        <w:t>НИКОЛЬКОГО МУНИЦИПАЛЬНОГО РАЙОНА</w:t>
      </w:r>
      <w:r w:rsidRPr="00EC7A9B">
        <w:rPr>
          <w:sz w:val="36"/>
          <w:szCs w:val="36"/>
        </w:rPr>
        <w:br/>
      </w:r>
      <w:r w:rsidRPr="00EC7A9B">
        <w:rPr>
          <w:b/>
          <w:sz w:val="36"/>
          <w:szCs w:val="36"/>
        </w:rPr>
        <w:t>НА 2020-2025 ГОДЫ»</w:t>
      </w: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EC7A9B">
      <w:pPr>
        <w:jc w:val="center"/>
        <w:rPr>
          <w:b/>
          <w:sz w:val="28"/>
          <w:szCs w:val="28"/>
        </w:rPr>
      </w:pPr>
      <w:proofErr w:type="gramStart"/>
      <w:r w:rsidRPr="007D30F4">
        <w:rPr>
          <w:b/>
          <w:sz w:val="28"/>
          <w:szCs w:val="28"/>
        </w:rPr>
        <w:t>П</w:t>
      </w:r>
      <w:proofErr w:type="gramEnd"/>
      <w:r w:rsidRPr="007D30F4">
        <w:rPr>
          <w:b/>
          <w:sz w:val="28"/>
          <w:szCs w:val="28"/>
        </w:rPr>
        <w:t xml:space="preserve"> А С П О Р Т </w:t>
      </w:r>
    </w:p>
    <w:p w:rsidR="00F540EC" w:rsidRPr="00CE3782" w:rsidRDefault="00F540EC" w:rsidP="00EC7A9B">
      <w:pPr>
        <w:jc w:val="center"/>
        <w:rPr>
          <w:b/>
          <w:sz w:val="20"/>
          <w:szCs w:val="20"/>
        </w:rPr>
      </w:pPr>
    </w:p>
    <w:p w:rsidR="00F540EC" w:rsidRPr="00CE3782" w:rsidRDefault="00F540EC" w:rsidP="00EC7A9B">
      <w:pPr>
        <w:jc w:val="center"/>
        <w:rPr>
          <w:b/>
        </w:rPr>
      </w:pPr>
      <w:r w:rsidRPr="00CE3782">
        <w:rPr>
          <w:b/>
        </w:rPr>
        <w:t>муниципальной программы</w:t>
      </w:r>
    </w:p>
    <w:p w:rsidR="00F540EC" w:rsidRPr="00CE3782" w:rsidRDefault="00F540EC" w:rsidP="00EC7A9B">
      <w:pPr>
        <w:jc w:val="center"/>
        <w:rPr>
          <w:b/>
        </w:rPr>
      </w:pPr>
      <w:r w:rsidRPr="00CE3782">
        <w:rPr>
          <w:b/>
        </w:rPr>
        <w:t>«Энергосбережение и развитие жилищно-коммунального хозяйства Никольского муниципального района на 2020-2025 годы»</w:t>
      </w:r>
    </w:p>
    <w:p w:rsidR="00F540EC" w:rsidRPr="00F91601" w:rsidRDefault="00F540EC" w:rsidP="00EC7A9B">
      <w:pPr>
        <w:jc w:val="both"/>
      </w:pPr>
      <w:r w:rsidRPr="00F91601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7164"/>
      </w:tblGrid>
      <w:tr w:rsidR="00F540EC" w:rsidRPr="00F91601" w:rsidTr="00EC7A9B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0EC" w:rsidRDefault="00F540EC" w:rsidP="00EC7A9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Администрация Никольского муниципального района</w:t>
            </w:r>
          </w:p>
          <w:p w:rsidR="00F540EC" w:rsidRPr="00F91601" w:rsidRDefault="00F540EC" w:rsidP="00EC7A9B"/>
        </w:tc>
      </w:tr>
      <w:tr w:rsidR="00F540EC" w:rsidRPr="00F91601" w:rsidTr="00EC7A9B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Default="00F540EC" w:rsidP="00EC7A9B">
            <w:pPr>
              <w:jc w:val="both"/>
            </w:pPr>
            <w:r>
              <w:t>- Управление образования администрации Никольского муниципального района;</w:t>
            </w:r>
          </w:p>
          <w:p w:rsidR="00F540EC" w:rsidRPr="00F91601" w:rsidRDefault="00F540EC" w:rsidP="00EC7A9B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F540EC" w:rsidRDefault="00F540EC" w:rsidP="00EC7A9B">
            <w:pPr>
              <w:jc w:val="both"/>
            </w:pPr>
            <w:r w:rsidRPr="00F91601">
              <w:t>- учреждения бюджетной сферы (по согласованию);</w:t>
            </w:r>
          </w:p>
          <w:p w:rsidR="00F540EC" w:rsidRPr="00F91601" w:rsidRDefault="00F540EC" w:rsidP="00EC7A9B">
            <w:pPr>
              <w:jc w:val="both"/>
            </w:pPr>
          </w:p>
        </w:tc>
      </w:tr>
      <w:tr w:rsidR="00F540EC" w:rsidRPr="00F91601" w:rsidTr="00EC7A9B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F540EC" w:rsidRDefault="00F540EC" w:rsidP="00EC7A9B">
            <w:pPr>
              <w:jc w:val="both"/>
            </w:pPr>
            <w:r w:rsidRPr="00F91601">
              <w:t>- учреждения бюджетной сферы (по согласованию);</w:t>
            </w:r>
          </w:p>
          <w:p w:rsidR="00F540EC" w:rsidRPr="00F91601" w:rsidRDefault="00F540EC" w:rsidP="00EC7A9B">
            <w:pPr>
              <w:jc w:val="both"/>
            </w:pPr>
          </w:p>
        </w:tc>
      </w:tr>
      <w:tr w:rsidR="00F540EC" w:rsidRPr="00F91601" w:rsidTr="00EC7A9B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>Цели и задачи программы</w:t>
            </w:r>
          </w:p>
          <w:p w:rsidR="00F540EC" w:rsidRPr="00F91601" w:rsidRDefault="00F540EC" w:rsidP="00EC7A9B"/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D06449" w:rsidRDefault="00F540EC" w:rsidP="00EC7A9B">
            <w:pPr>
              <w:jc w:val="both"/>
              <w:rPr>
                <w:b/>
                <w:i/>
                <w:u w:val="single"/>
              </w:rPr>
            </w:pPr>
            <w:r w:rsidRPr="00D06449">
              <w:rPr>
                <w:b/>
                <w:i/>
                <w:u w:val="single"/>
              </w:rPr>
              <w:t>Цель программы:</w:t>
            </w:r>
          </w:p>
          <w:p w:rsidR="00F540EC" w:rsidRPr="00F91601" w:rsidRDefault="00F540EC" w:rsidP="00EC7A9B">
            <w:pPr>
              <w:jc w:val="both"/>
            </w:pPr>
            <w:r w:rsidRPr="00F91601">
              <w:t>- повышение энергетической эффективности при производстве, передаче и потребления энергетических ресурсов;</w:t>
            </w:r>
          </w:p>
          <w:p w:rsidR="00F540EC" w:rsidRPr="00F91601" w:rsidRDefault="00F540EC" w:rsidP="00EC7A9B">
            <w:pPr>
              <w:jc w:val="both"/>
            </w:pPr>
            <w:r w:rsidRPr="00F91601">
              <w:t xml:space="preserve">- создание условий для перевода экономики и бюджетной сферы муниципального образования на </w:t>
            </w:r>
            <w:r>
              <w:t>энергосберегающий путь развития;</w:t>
            </w:r>
          </w:p>
          <w:p w:rsidR="00F540EC" w:rsidRDefault="00F540EC" w:rsidP="00EC7A9B">
            <w:pPr>
              <w:jc w:val="both"/>
            </w:pPr>
            <w:r w:rsidRPr="00F91601">
              <w:t>- снижение антропогенного влияния на окружающую среду и обеспечение экологической безопасности граждан в Никольском  муниципальном районе.</w:t>
            </w:r>
          </w:p>
          <w:p w:rsidR="00F540EC" w:rsidRPr="00F91601" w:rsidRDefault="00F540EC" w:rsidP="00EC7A9B">
            <w:pPr>
              <w:jc w:val="both"/>
            </w:pPr>
          </w:p>
          <w:p w:rsidR="00F540EC" w:rsidRPr="00D06449" w:rsidRDefault="00F540EC" w:rsidP="00EC7A9B">
            <w:pPr>
              <w:rPr>
                <w:b/>
                <w:i/>
                <w:u w:val="single"/>
              </w:rPr>
            </w:pPr>
            <w:r w:rsidRPr="00D06449">
              <w:rPr>
                <w:b/>
                <w:i/>
                <w:u w:val="single"/>
              </w:rPr>
              <w:t xml:space="preserve">Задачи </w:t>
            </w:r>
            <w:r>
              <w:rPr>
                <w:b/>
                <w:i/>
                <w:u w:val="single"/>
              </w:rPr>
              <w:t>п</w:t>
            </w:r>
            <w:r w:rsidRPr="00D06449">
              <w:rPr>
                <w:b/>
                <w:i/>
                <w:u w:val="single"/>
              </w:rPr>
              <w:t>рограммы:</w:t>
            </w:r>
          </w:p>
          <w:p w:rsidR="00F540EC" w:rsidRPr="00F91601" w:rsidRDefault="00F540EC" w:rsidP="00887164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1. П</w:t>
            </w:r>
            <w:r w:rsidRPr="00F91601">
              <w:t>овышение энергетической эффективности муниципальных учреждений;</w:t>
            </w:r>
          </w:p>
          <w:p w:rsidR="00F540EC" w:rsidRPr="00F91601" w:rsidRDefault="00F540EC" w:rsidP="00887164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2. С</w:t>
            </w:r>
            <w:r w:rsidRPr="00F91601">
              <w:t>нижение объемов потребления всех видов топливно-энергетических ресурсов муниципальных учреждений;</w:t>
            </w:r>
          </w:p>
          <w:p w:rsidR="00F540EC" w:rsidRPr="00F91601" w:rsidRDefault="00F540EC" w:rsidP="00887164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3. С</w:t>
            </w:r>
            <w:r w:rsidRPr="00F91601">
              <w:t>нижение объемов потребления всех видов топливно-энергетических ресурсов в многоквартирных домах;</w:t>
            </w:r>
          </w:p>
          <w:p w:rsidR="00F540EC" w:rsidRDefault="00F540EC" w:rsidP="00887164">
            <w:pPr>
              <w:jc w:val="both"/>
            </w:pPr>
            <w:r>
              <w:t>4. С</w:t>
            </w:r>
            <w:r w:rsidRPr="00F91601">
              <w:t>нижение объемов потребления всех видов топливно-энергетических ресурсов в системе коммунальной инфраструктуры.</w:t>
            </w:r>
          </w:p>
          <w:p w:rsidR="00F540EC" w:rsidRPr="00193F48" w:rsidRDefault="00F540EC" w:rsidP="00A70343">
            <w:pPr>
              <w:jc w:val="both"/>
            </w:pPr>
            <w:r>
              <w:t>5. О</w:t>
            </w:r>
            <w:r w:rsidRPr="00193F48">
              <w:t>беспечение населения качественной питьевой водой, в том числе за счёт подземных источников водоснабжения (6.4.4.5.*);</w:t>
            </w:r>
          </w:p>
          <w:p w:rsidR="00F540EC" w:rsidRPr="00193F48" w:rsidRDefault="00F540EC" w:rsidP="005C0034">
            <w:pPr>
              <w:snapToGrid w:val="0"/>
              <w:jc w:val="both"/>
            </w:pPr>
            <w:r>
              <w:t>6. П</w:t>
            </w:r>
            <w:r w:rsidRPr="00193F48">
              <w:t xml:space="preserve">овышение качества питьевой воды посредством модернизации систем водоснабжения с использованием перспективных технологий (6.4.4.6.*);  </w:t>
            </w:r>
          </w:p>
          <w:p w:rsidR="00F540EC" w:rsidRPr="00193F48" w:rsidRDefault="00F540EC" w:rsidP="005C0034">
            <w:pPr>
              <w:snapToGrid w:val="0"/>
            </w:pPr>
            <w:r>
              <w:t xml:space="preserve">7. </w:t>
            </w:r>
            <w:r w:rsidRPr="00193F48">
              <w:t xml:space="preserve"> </w:t>
            </w:r>
            <w:r>
              <w:t>С</w:t>
            </w:r>
            <w:r w:rsidRPr="00193F48">
              <w:t>окращение объёма размещаемых отходов за счёт вовлечения отходов в хозяйственный оборот (6.5.4.5.*);</w:t>
            </w:r>
          </w:p>
          <w:p w:rsidR="00F540EC" w:rsidRPr="00193F48" w:rsidRDefault="00F540EC" w:rsidP="005C0034">
            <w:pPr>
              <w:snapToGrid w:val="0"/>
            </w:pPr>
            <w:r>
              <w:t>8. В</w:t>
            </w:r>
            <w:r w:rsidRPr="00193F48">
              <w:t>недрение и совершенствование технологий по экологически безопасной утилизации отходов (6.5.4.6.*);</w:t>
            </w:r>
          </w:p>
          <w:p w:rsidR="00F540EC" w:rsidRPr="00193F48" w:rsidRDefault="00F540EC" w:rsidP="005C0034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193F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193F48">
              <w:rPr>
                <w:color w:val="000000"/>
              </w:rPr>
              <w:t>оздание комплексной системы по сбору, сортировке и переработке ТКО (</w:t>
            </w:r>
            <w:r w:rsidRPr="00193F48">
              <w:t>6.5.4.7.*);</w:t>
            </w:r>
          </w:p>
          <w:p w:rsidR="00F540EC" w:rsidRPr="00193F48" w:rsidRDefault="00F540EC" w:rsidP="005C0034">
            <w:r>
              <w:t>10.</w:t>
            </w:r>
            <w:r w:rsidRPr="00193F48">
              <w:t xml:space="preserve">  </w:t>
            </w:r>
            <w:r>
              <w:t>У</w:t>
            </w:r>
            <w:r w:rsidRPr="00193F48">
              <w:t>меньшение уровня загрязнения водных объектов за счёт совершенствования систем очистки сточных вод организациями и в коммунальном комплексе (6.5.4.2.*);</w:t>
            </w:r>
          </w:p>
          <w:p w:rsidR="00F540EC" w:rsidRPr="00193F48" w:rsidRDefault="00F540EC" w:rsidP="005C0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193F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193F48">
              <w:rPr>
                <w:color w:val="000000"/>
              </w:rPr>
              <w:t xml:space="preserve">одернизация комплексов очистных сооружений, внедрение </w:t>
            </w:r>
            <w:r w:rsidRPr="00193F48">
              <w:rPr>
                <w:color w:val="000000"/>
              </w:rPr>
              <w:lastRenderedPageBreak/>
              <w:t>технологий оборотного и повторно-последовательного водоснабжения (</w:t>
            </w:r>
            <w:r w:rsidRPr="00193F48">
              <w:t>6.5.4.3.*);</w:t>
            </w:r>
          </w:p>
          <w:p w:rsidR="00F540EC" w:rsidRPr="00193F48" w:rsidRDefault="00F540EC" w:rsidP="005C0034">
            <w:pPr>
              <w:jc w:val="both"/>
              <w:rPr>
                <w:color w:val="000000"/>
              </w:rPr>
            </w:pPr>
            <w:r>
              <w:t>12. Д</w:t>
            </w:r>
            <w:r w:rsidRPr="00193F48">
              <w:t>остижение качественно нового уровня развития экологической культуры населения, организация и развитие системы экологического образования (6.5.4.10.*);</w:t>
            </w:r>
          </w:p>
          <w:p w:rsidR="00F540EC" w:rsidRPr="00193F48" w:rsidRDefault="00F540EC" w:rsidP="005C0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 О</w:t>
            </w:r>
            <w:r w:rsidRPr="00193F48">
              <w:rPr>
                <w:color w:val="000000"/>
              </w:rPr>
              <w:t>беспечение населения достоверной информацией о состоянии окружающей среды и экологической обстановке (</w:t>
            </w:r>
            <w:r w:rsidRPr="00193F48">
              <w:t>6.5.4.11.*).</w:t>
            </w:r>
          </w:p>
          <w:p w:rsidR="00F540EC" w:rsidRPr="00F91601" w:rsidRDefault="00F540EC" w:rsidP="00EC7A9B">
            <w:pPr>
              <w:jc w:val="both"/>
              <w:rPr>
                <w:bCs/>
              </w:rPr>
            </w:pPr>
          </w:p>
        </w:tc>
      </w:tr>
      <w:tr w:rsidR="00F540EC" w:rsidRPr="00F91601" w:rsidTr="00EC7A9B">
        <w:trPr>
          <w:trHeight w:val="256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lastRenderedPageBreak/>
              <w:t>Подпрограммы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Default="00F540EC" w:rsidP="005C0034">
            <w:pPr>
              <w:ind w:left="68"/>
              <w:jc w:val="both"/>
            </w:pPr>
            <w:r>
              <w:t>«</w:t>
            </w:r>
            <w:r w:rsidRPr="00F91601">
              <w:t>Энергосбережение Никольского муниципального района на 20</w:t>
            </w:r>
            <w:r>
              <w:t>20</w:t>
            </w:r>
            <w:r w:rsidRPr="00F91601">
              <w:t>-20</w:t>
            </w:r>
            <w:r>
              <w:t>25</w:t>
            </w:r>
            <w:r w:rsidRPr="00F91601">
              <w:t xml:space="preserve"> годы</w:t>
            </w:r>
            <w:r>
              <w:t>»;</w:t>
            </w:r>
          </w:p>
          <w:p w:rsidR="00F540EC" w:rsidRDefault="00F540EC" w:rsidP="005C0034">
            <w:pPr>
              <w:ind w:left="68"/>
              <w:jc w:val="both"/>
            </w:pPr>
            <w:r>
              <w:t>«</w:t>
            </w:r>
            <w:r w:rsidRPr="00F91601">
              <w:t>Рациональное природопользование и охрана окружающей среды  Никольского муниципального района на 20</w:t>
            </w:r>
            <w:r>
              <w:t>20</w:t>
            </w:r>
            <w:r w:rsidRPr="00F91601">
              <w:t xml:space="preserve"> – 20</w:t>
            </w:r>
            <w:r>
              <w:t>25</w:t>
            </w:r>
            <w:r w:rsidRPr="00F91601">
              <w:t xml:space="preserve"> годы</w:t>
            </w:r>
            <w:r>
              <w:t>».</w:t>
            </w:r>
          </w:p>
          <w:p w:rsidR="00F540EC" w:rsidRPr="00F91601" w:rsidRDefault="00F540EC" w:rsidP="00EC7A9B">
            <w:pPr>
              <w:jc w:val="both"/>
            </w:pPr>
          </w:p>
        </w:tc>
      </w:tr>
      <w:tr w:rsidR="00F540EC" w:rsidRPr="00F91601" w:rsidTr="00EC7A9B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0EC" w:rsidRDefault="00F540EC" w:rsidP="00EC7A9B">
            <w:r w:rsidRPr="00F91601">
              <w:t>Отсутствуют</w:t>
            </w:r>
          </w:p>
          <w:p w:rsidR="00F540EC" w:rsidRDefault="00F540EC" w:rsidP="00EC7A9B"/>
          <w:p w:rsidR="00F540EC" w:rsidRPr="00F91601" w:rsidRDefault="00F540EC" w:rsidP="00EC7A9B"/>
        </w:tc>
      </w:tr>
      <w:tr w:rsidR="00F540EC" w:rsidRPr="00F91601" w:rsidTr="00EC7A9B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0EC" w:rsidRPr="00F91601" w:rsidRDefault="00F540EC" w:rsidP="00EC7A9B">
            <w:r w:rsidRPr="00F91601">
              <w:t>Срок реализации – 20</w:t>
            </w:r>
            <w:r>
              <w:t>20</w:t>
            </w:r>
            <w:r w:rsidRPr="00F91601">
              <w:t>-20</w:t>
            </w:r>
            <w:r>
              <w:t>25</w:t>
            </w:r>
            <w:r w:rsidRPr="00F91601">
              <w:t xml:space="preserve"> годы</w:t>
            </w:r>
          </w:p>
          <w:p w:rsidR="00F540EC" w:rsidRDefault="00F540EC" w:rsidP="00EC7A9B">
            <w:r w:rsidRPr="00F91601">
              <w:t>Этапы реализации программы не выделяются</w:t>
            </w:r>
          </w:p>
          <w:p w:rsidR="00F540EC" w:rsidRPr="00F91601" w:rsidRDefault="00F540EC" w:rsidP="00EC7A9B"/>
        </w:tc>
      </w:tr>
      <w:tr w:rsidR="00F540EC" w:rsidRPr="00F91601" w:rsidTr="008F0BB8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887164">
            <w:pPr>
              <w:jc w:val="both"/>
            </w:pPr>
            <w:r w:rsidRPr="00F91601">
              <w:t>1. доля объема электрической энергии, расчеты за которую</w:t>
            </w:r>
            <w:r w:rsidRPr="00F91601">
              <w:rPr>
                <w:sz w:val="20"/>
                <w:szCs w:val="20"/>
              </w:rPr>
              <w:t xml:space="preserve"> </w:t>
            </w:r>
            <w:r w:rsidRPr="00F91601">
              <w:t>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F540EC" w:rsidRPr="00F91601" w:rsidRDefault="00F540EC" w:rsidP="00887164">
            <w:pPr>
              <w:jc w:val="both"/>
            </w:pPr>
            <w:r w:rsidRPr="00F91601"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F540EC" w:rsidRPr="00F91601" w:rsidRDefault="00F540EC" w:rsidP="00887164">
            <w:pPr>
              <w:jc w:val="both"/>
            </w:pPr>
            <w:r w:rsidRPr="00F91601">
              <w:t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F540EC" w:rsidRPr="00F91601" w:rsidRDefault="00F540EC" w:rsidP="00887164">
            <w:pPr>
              <w:jc w:val="both"/>
            </w:pPr>
            <w:r w:rsidRPr="00F91601">
              <w:t xml:space="preserve">4. 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F540EC" w:rsidRPr="00F91601" w:rsidRDefault="00F540EC" w:rsidP="00887164">
            <w:pPr>
              <w:jc w:val="both"/>
            </w:pPr>
            <w:r w:rsidRPr="00F91601">
              <w:t xml:space="preserve">5. 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F540EC" w:rsidRPr="00F91601" w:rsidRDefault="00F540EC" w:rsidP="00887164">
            <w:pPr>
              <w:jc w:val="both"/>
            </w:pPr>
            <w:r w:rsidRPr="00F91601">
              <w:t>6. 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F540EC" w:rsidRPr="00F91601" w:rsidRDefault="00F540EC" w:rsidP="00887164">
            <w:pPr>
              <w:jc w:val="both"/>
            </w:pPr>
            <w:r w:rsidRPr="00F91601">
              <w:t xml:space="preserve">7. 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F540EC" w:rsidRPr="00F91601" w:rsidRDefault="00F540EC" w:rsidP="00887164">
            <w:pPr>
              <w:jc w:val="both"/>
            </w:pPr>
            <w:r w:rsidRPr="00F91601">
              <w:t>8. удельный расход холодной воды в многоквартирных домах (в расчете на 1 жителя);</w:t>
            </w:r>
          </w:p>
          <w:p w:rsidR="00F540EC" w:rsidRPr="00F91601" w:rsidRDefault="00F540EC" w:rsidP="00887164">
            <w:pPr>
              <w:jc w:val="both"/>
            </w:pPr>
            <w:r w:rsidRPr="00F91601">
              <w:t xml:space="preserve">9. 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F540EC" w:rsidRPr="00F91601" w:rsidRDefault="00F540EC" w:rsidP="00887164">
            <w:pPr>
              <w:jc w:val="both"/>
            </w:pPr>
            <w:r w:rsidRPr="00F91601">
              <w:t>10</w:t>
            </w:r>
            <w:r>
              <w:t>.</w:t>
            </w:r>
            <w:r w:rsidRPr="00F91601">
              <w:t xml:space="preserve"> </w:t>
            </w:r>
            <w:r>
              <w:t>у</w:t>
            </w:r>
            <w:r w:rsidRPr="007B7C92">
              <w:t xml:space="preserve">дельный расход топливно-энергетических ресурсов на отпуск тепловой энергии котельными района, кг </w:t>
            </w:r>
            <w:proofErr w:type="spellStart"/>
            <w:r w:rsidRPr="007B7C92">
              <w:t>у</w:t>
            </w:r>
            <w:proofErr w:type="gramStart"/>
            <w:r w:rsidRPr="007B7C92">
              <w:t>.т</w:t>
            </w:r>
            <w:proofErr w:type="spellEnd"/>
            <w:proofErr w:type="gramEnd"/>
            <w:r w:rsidRPr="007B7C92">
              <w:t>/Гкал</w:t>
            </w:r>
            <w:r>
              <w:t xml:space="preserve"> (</w:t>
            </w:r>
            <w:r w:rsidRPr="007B7C92">
              <w:t>6.2.5.3. </w:t>
            </w:r>
            <w:r>
              <w:t>*)</w:t>
            </w:r>
            <w:r w:rsidRPr="00F91601">
              <w:t>;</w:t>
            </w:r>
          </w:p>
          <w:p w:rsidR="00F540EC" w:rsidRDefault="00F540EC" w:rsidP="00887164">
            <w:pPr>
              <w:jc w:val="both"/>
            </w:pPr>
            <w:r w:rsidRPr="00F91601">
              <w:t xml:space="preserve">11. </w:t>
            </w:r>
            <w:r>
              <w:rPr>
                <w:color w:val="000000"/>
              </w:rPr>
              <w:t>д</w:t>
            </w:r>
            <w:r w:rsidRPr="007B7C92">
              <w:rPr>
                <w:color w:val="000000"/>
              </w:rPr>
              <w:t>оля потерь тепловой энергии при ее передаче в общем объеме переданной тепловой энергии, %</w:t>
            </w:r>
            <w:r>
              <w:rPr>
                <w:color w:val="000000"/>
              </w:rPr>
              <w:t xml:space="preserve"> (</w:t>
            </w:r>
            <w:r w:rsidRPr="007B7C92">
              <w:rPr>
                <w:color w:val="000000"/>
              </w:rPr>
              <w:t xml:space="preserve">6.2.5.1.  </w:t>
            </w:r>
            <w:r>
              <w:rPr>
                <w:color w:val="000000"/>
              </w:rPr>
              <w:t>*)</w:t>
            </w:r>
            <w:r w:rsidRPr="00F91601">
              <w:t>;</w:t>
            </w:r>
          </w:p>
          <w:p w:rsidR="00F540EC" w:rsidRPr="00F91601" w:rsidRDefault="00F540EC" w:rsidP="00887164">
            <w:pPr>
              <w:jc w:val="both"/>
            </w:pPr>
            <w:r w:rsidRPr="00F91601">
              <w:t>12. доля потерь воды при ее передаче в общем объеме переданной воды;</w:t>
            </w:r>
          </w:p>
          <w:p w:rsidR="00F540EC" w:rsidRPr="00F91601" w:rsidRDefault="00F540EC" w:rsidP="00887164">
            <w:pPr>
              <w:jc w:val="both"/>
            </w:pPr>
            <w:r>
              <w:t>13.</w:t>
            </w:r>
            <w:r w:rsidRPr="00F91601">
              <w:t xml:space="preserve">количество технически перевооруженных котельных, </w:t>
            </w:r>
            <w:r w:rsidRPr="00F91601">
              <w:lastRenderedPageBreak/>
              <w:t>находящихся в зданиях  общеобразовательных организаций, учреждений культуры и отдыха (ед.);</w:t>
            </w:r>
          </w:p>
          <w:p w:rsidR="00F540EC" w:rsidRDefault="00F540EC" w:rsidP="00887164">
            <w:pPr>
              <w:jc w:val="both"/>
            </w:pPr>
            <w:r w:rsidRPr="00F91601">
              <w:t>14. доля технически перевооруженных объектов  от общего числа объ</w:t>
            </w:r>
            <w:r>
              <w:t>ектов, требующих перевооружения;</w:t>
            </w:r>
          </w:p>
          <w:p w:rsidR="00F540EC" w:rsidRDefault="00F540EC" w:rsidP="005C0034">
            <w:pPr>
              <w:jc w:val="both"/>
            </w:pPr>
            <w:r>
              <w:t>15.у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>
              <w:t>*);</w:t>
            </w:r>
          </w:p>
          <w:p w:rsidR="00F540EC" w:rsidRPr="00193F48" w:rsidRDefault="00F540EC" w:rsidP="005C0034">
            <w:pPr>
              <w:jc w:val="both"/>
            </w:pPr>
            <w:r>
              <w:t xml:space="preserve">16. </w:t>
            </w:r>
            <w:r w:rsidRPr="00193F48">
              <w:t xml:space="preserve">доля утилизированных обезвреженных отходов в общем объёме образовавшихся отходов в процессе производства и потребления (6.5.5.2.*);  </w:t>
            </w:r>
          </w:p>
          <w:p w:rsidR="00F540EC" w:rsidRPr="00193F48" w:rsidRDefault="00F540EC" w:rsidP="005C0034">
            <w:pPr>
              <w:jc w:val="both"/>
            </w:pPr>
            <w:r>
              <w:t>17.</w:t>
            </w:r>
            <w:r w:rsidRPr="00193F48">
              <w:t xml:space="preserve"> доля населения района, обеспеченного  доброкачественной  питьевой  водой, отвечающей санитарным требованиям (6.4.5.3.*);  </w:t>
            </w:r>
          </w:p>
          <w:p w:rsidR="00F540EC" w:rsidRPr="00193F48" w:rsidRDefault="00F540EC" w:rsidP="005C0034">
            <w:pPr>
              <w:jc w:val="both"/>
            </w:pPr>
            <w:r>
              <w:t xml:space="preserve">18. </w:t>
            </w:r>
            <w:r w:rsidRPr="00193F48">
              <w:t>доля   нормативно очищенных сточных вод  в общем объёме сточных вод (6.5.5.3.*);</w:t>
            </w:r>
          </w:p>
          <w:p w:rsidR="00F540EC" w:rsidRPr="00193F48" w:rsidRDefault="00F540EC" w:rsidP="005C0034">
            <w:pPr>
              <w:jc w:val="both"/>
            </w:pPr>
            <w:proofErr w:type="gramStart"/>
            <w:r>
              <w:t xml:space="preserve">19. </w:t>
            </w:r>
            <w:r w:rsidRPr="00193F48">
              <w:t>количество населения района, принявших  участие в мероприятиях экологиче</w:t>
            </w:r>
            <w:r>
              <w:t>ской направленности (6.5.5.4.*).</w:t>
            </w:r>
            <w:proofErr w:type="gramEnd"/>
          </w:p>
          <w:p w:rsidR="00F540EC" w:rsidRPr="00F91601" w:rsidRDefault="00F540EC" w:rsidP="008F0BB8">
            <w:pPr>
              <w:jc w:val="both"/>
            </w:pPr>
          </w:p>
        </w:tc>
      </w:tr>
      <w:tr w:rsidR="002979AF" w:rsidRPr="00F91601" w:rsidTr="00444201">
        <w:trPr>
          <w:trHeight w:val="55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79AF" w:rsidRPr="00F91601" w:rsidRDefault="002979AF" w:rsidP="00EC7A9B">
            <w:r w:rsidRPr="00F91601">
              <w:lastRenderedPageBreak/>
              <w:t>Объем финансового обеспечения</w:t>
            </w:r>
          </w:p>
          <w:p w:rsidR="002979AF" w:rsidRPr="00F91601" w:rsidRDefault="002979AF" w:rsidP="00EC7A9B">
            <w:r w:rsidRPr="00F91601">
              <w:t>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>
              <w:rPr>
                <w:b/>
                <w:sz w:val="22"/>
                <w:szCs w:val="22"/>
              </w:rPr>
              <w:t>25707,80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4395,9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4111,9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8125,8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color w:val="000000"/>
                <w:sz w:val="22"/>
                <w:szCs w:val="22"/>
              </w:rPr>
              <w:t>4953,6</w:t>
            </w:r>
            <w:r>
              <w:rPr>
                <w:sz w:val="22"/>
                <w:szCs w:val="22"/>
              </w:rPr>
              <w:t xml:space="preserve">  </w:t>
            </w:r>
            <w:r w:rsidRPr="000272F6">
              <w:rPr>
                <w:sz w:val="22"/>
                <w:szCs w:val="22"/>
              </w:rPr>
              <w:t>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>
              <w:rPr>
                <w:sz w:val="22"/>
                <w:szCs w:val="22"/>
              </w:rPr>
              <w:t>2060,3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2060,3  </w:t>
            </w:r>
            <w:r w:rsidRPr="000272F6">
              <w:rPr>
                <w:sz w:val="22"/>
                <w:szCs w:val="22"/>
              </w:rPr>
              <w:t xml:space="preserve">тыс. руб., из них:  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бюджета- 0,0 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0,0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rPr>
                <w:sz w:val="22"/>
                <w:szCs w:val="22"/>
              </w:rPr>
            </w:pPr>
          </w:p>
          <w:p w:rsidR="000609AE" w:rsidRDefault="000609AE" w:rsidP="000609AE">
            <w:pPr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>
              <w:rPr>
                <w:b/>
                <w:sz w:val="22"/>
                <w:szCs w:val="22"/>
              </w:rPr>
              <w:t>12324,00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378,3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2441,5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 xml:space="preserve">4219,80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3761,8</w:t>
            </w:r>
            <w:r w:rsidRPr="0002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>
              <w:rPr>
                <w:sz w:val="22"/>
                <w:szCs w:val="22"/>
              </w:rPr>
              <w:t xml:space="preserve">761,3   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>
              <w:rPr>
                <w:b/>
                <w:sz w:val="22"/>
                <w:szCs w:val="22"/>
              </w:rPr>
              <w:t>12913,80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4005,8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1546,7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3571,5</w:t>
            </w:r>
            <w:r w:rsidRPr="000272F6"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1191,8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>
              <w:rPr>
                <w:sz w:val="22"/>
                <w:szCs w:val="22"/>
              </w:rPr>
              <w:t>1299,0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1299,0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2021 год –   0.0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0.0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>физических и юридических лиц – 470,0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11,8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123,7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334,5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2979AF" w:rsidRPr="0099437B" w:rsidRDefault="000609AE" w:rsidP="000609A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2F6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</w:tc>
      </w:tr>
      <w:tr w:rsidR="00F540EC" w:rsidRPr="00F91601" w:rsidTr="00EC7A9B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EC7A9B">
            <w:r w:rsidRPr="00F91601">
              <w:lastRenderedPageBreak/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5C0034">
            <w:r w:rsidRPr="00F91601">
              <w:t>За период с 20</w:t>
            </w:r>
            <w:r>
              <w:t>18</w:t>
            </w:r>
            <w:r w:rsidRPr="00F91601">
              <w:t xml:space="preserve"> года по 202</w:t>
            </w:r>
            <w:r>
              <w:t>5</w:t>
            </w:r>
            <w:r w:rsidRPr="00F91601">
              <w:t xml:space="preserve"> год планируется достижение следующих результатов:</w:t>
            </w:r>
          </w:p>
          <w:p w:rsidR="00F540EC" w:rsidRPr="00F91601" w:rsidRDefault="00F540EC" w:rsidP="005C0034">
            <w:pPr>
              <w:jc w:val="both"/>
            </w:pPr>
            <w:r>
              <w:t>1.</w:t>
            </w:r>
            <w:r w:rsidRPr="00F91601">
              <w:t xml:space="preserve"> </w:t>
            </w:r>
            <w:r>
              <w:t>С</w:t>
            </w:r>
            <w:r w:rsidRPr="00F91601">
              <w:t>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      </w:r>
          </w:p>
          <w:p w:rsidR="00F540EC" w:rsidRPr="00F91601" w:rsidRDefault="00F540EC" w:rsidP="005C0034">
            <w:pPr>
              <w:jc w:val="both"/>
            </w:pPr>
            <w:r>
              <w:t>2.</w:t>
            </w:r>
            <w:r w:rsidRPr="00F91601">
              <w:t xml:space="preserve"> </w:t>
            </w:r>
            <w:r>
              <w:t>П</w:t>
            </w:r>
            <w:r w:rsidRPr="00F91601">
              <w:t xml:space="preserve">овышение </w:t>
            </w:r>
            <w:r>
              <w:t xml:space="preserve">доли </w:t>
            </w:r>
            <w:r w:rsidRPr="00F91601">
      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>
              <w:t>73</w:t>
            </w:r>
            <w:r w:rsidRPr="00F91601">
              <w:t>% в 20</w:t>
            </w:r>
            <w:r>
              <w:t>18 г.</w:t>
            </w:r>
            <w:r w:rsidRPr="00F91601">
              <w:t xml:space="preserve"> до </w:t>
            </w:r>
            <w:r>
              <w:t>96</w:t>
            </w:r>
            <w:r w:rsidRPr="00F91601">
              <w:t>%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5C0034">
            <w:pPr>
              <w:jc w:val="both"/>
            </w:pPr>
            <w:r>
              <w:t>3.</w:t>
            </w:r>
            <w:r w:rsidRPr="00F91601">
              <w:t xml:space="preserve"> </w:t>
            </w:r>
            <w:r>
              <w:t>П</w:t>
            </w:r>
            <w:r w:rsidRPr="00F91601">
              <w:t>овышение</w:t>
            </w:r>
            <w:r>
              <w:t xml:space="preserve"> доли</w:t>
            </w:r>
            <w:r w:rsidRPr="00F91601">
      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>
              <w:t>84</w:t>
            </w:r>
            <w:r w:rsidRPr="00F91601">
              <w:t>% в 20</w:t>
            </w:r>
            <w:r>
              <w:t>18</w:t>
            </w:r>
            <w:r w:rsidRPr="00F91601">
              <w:t xml:space="preserve"> до </w:t>
            </w:r>
            <w:r>
              <w:t>100</w:t>
            </w:r>
            <w:r w:rsidRPr="00F91601">
              <w:t>%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5C0034">
            <w:pPr>
              <w:jc w:val="both"/>
            </w:pPr>
            <w:r>
              <w:t>4.</w:t>
            </w:r>
            <w:r w:rsidRPr="00F91601">
              <w:t xml:space="preserve"> </w:t>
            </w:r>
            <w:r>
              <w:t>С</w:t>
            </w:r>
            <w:r w:rsidRPr="00F91601">
              <w:t xml:space="preserve">нижение удельного расхода электрической энергии на снабжение органов местного самоуправления муниципальных учреждений с </w:t>
            </w:r>
            <w:r>
              <w:t>10,0</w:t>
            </w:r>
            <w:r w:rsidRPr="00F91601">
              <w:t xml:space="preserve"> </w:t>
            </w:r>
            <w:proofErr w:type="spellStart"/>
            <w:r w:rsidRPr="00F91601">
              <w:t>кВт•ч</w:t>
            </w:r>
            <w:proofErr w:type="spellEnd"/>
            <w:r w:rsidRPr="00F91601">
              <w:t>/</w:t>
            </w:r>
            <w:proofErr w:type="spellStart"/>
            <w:r w:rsidRPr="00F91601">
              <w:t>кв</w:t>
            </w:r>
            <w:proofErr w:type="gramStart"/>
            <w:r w:rsidRPr="00F91601">
              <w:t>.м</w:t>
            </w:r>
            <w:proofErr w:type="spellEnd"/>
            <w:proofErr w:type="gramEnd"/>
            <w:r w:rsidRPr="00F91601">
              <w:t xml:space="preserve">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 xml:space="preserve">. общей площади) до </w:t>
            </w:r>
            <w:r>
              <w:t>9,0</w:t>
            </w:r>
            <w:r w:rsidRPr="00F91601">
              <w:t xml:space="preserve"> </w:t>
            </w:r>
            <w:proofErr w:type="spellStart"/>
            <w:r w:rsidRPr="00F91601">
              <w:t>кВт•ч</w:t>
            </w:r>
            <w:proofErr w:type="spellEnd"/>
            <w:r w:rsidRPr="00F91601">
              <w:t>/</w:t>
            </w:r>
            <w:proofErr w:type="spellStart"/>
            <w:r w:rsidRPr="00F91601">
              <w:t>кв.м</w:t>
            </w:r>
            <w:proofErr w:type="spellEnd"/>
            <w:r w:rsidRPr="00F91601">
              <w:t xml:space="preserve">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5C0034">
            <w:pPr>
              <w:jc w:val="both"/>
            </w:pPr>
            <w:r>
              <w:t>5.</w:t>
            </w:r>
            <w:r w:rsidRPr="00F91601">
              <w:t xml:space="preserve"> </w:t>
            </w:r>
            <w:r>
              <w:t>С</w:t>
            </w:r>
            <w:r w:rsidRPr="00F91601">
              <w:t>нижение удельного расхода тепловой энергии на снабжение органов местного самоуправления и муниципальных учреждений с 0,1</w:t>
            </w:r>
            <w:r>
              <w:t>60</w:t>
            </w:r>
            <w:r w:rsidRPr="00F91601">
              <w:t xml:space="preserve"> Гкал/кв. м в 20</w:t>
            </w:r>
            <w:r>
              <w:t>18</w:t>
            </w:r>
            <w:r w:rsidRPr="00F91601">
              <w:t xml:space="preserve"> г.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>. общей площади)   до 0,1</w:t>
            </w:r>
            <w:r>
              <w:t>40</w:t>
            </w:r>
            <w:r w:rsidRPr="00F91601">
              <w:t xml:space="preserve"> Гкал/кв. м в 202</w:t>
            </w:r>
            <w:r>
              <w:t>5</w:t>
            </w:r>
            <w:r w:rsidRPr="00F91601">
              <w:t xml:space="preserve"> г.; </w:t>
            </w:r>
          </w:p>
          <w:p w:rsidR="00F540EC" w:rsidRPr="00F91601" w:rsidRDefault="00F540EC" w:rsidP="005C0034">
            <w:pPr>
              <w:jc w:val="both"/>
            </w:pPr>
            <w:r>
              <w:t>6.</w:t>
            </w:r>
            <w:r w:rsidRPr="00F91601">
              <w:t xml:space="preserve"> </w:t>
            </w:r>
            <w:r>
              <w:t>С</w:t>
            </w:r>
            <w:r w:rsidRPr="00F91601">
              <w:t>нижение удельного расхода холодной воды на снабжение органов местного самоуправления и муниципальных учреждений с 2,</w:t>
            </w:r>
            <w:r>
              <w:t>1</w:t>
            </w:r>
            <w:r w:rsidRPr="00F91601">
              <w:t xml:space="preserve"> куб. м/чел (в расчете на 1 чел.) в 20</w:t>
            </w:r>
            <w:r>
              <w:t>18</w:t>
            </w:r>
            <w:r w:rsidRPr="00F91601">
              <w:t xml:space="preserve"> г. до </w:t>
            </w:r>
            <w:r>
              <w:t>1,9</w:t>
            </w:r>
            <w:r w:rsidRPr="00F91601">
              <w:t xml:space="preserve"> куб. м/чел в 202</w:t>
            </w:r>
            <w:r>
              <w:t xml:space="preserve">5 </w:t>
            </w:r>
            <w:r w:rsidRPr="00F91601">
              <w:t>г.;</w:t>
            </w:r>
          </w:p>
          <w:p w:rsidR="00F540EC" w:rsidRPr="00F91601" w:rsidRDefault="00F540EC" w:rsidP="005C0034">
            <w:pPr>
              <w:jc w:val="both"/>
            </w:pPr>
            <w:r w:rsidRPr="00F91601">
              <w:t xml:space="preserve"> </w:t>
            </w:r>
            <w:r>
              <w:t>7.</w:t>
            </w:r>
            <w:r w:rsidRPr="00F91601">
              <w:t xml:space="preserve"> </w:t>
            </w:r>
            <w:r>
              <w:t>С</w:t>
            </w:r>
            <w:r w:rsidRPr="00F91601">
              <w:t xml:space="preserve">нижение удельного расхода электрической энергии в многоквартирных домах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 xml:space="preserve">. общей площади) до 14,2 </w:t>
            </w:r>
            <w:proofErr w:type="spellStart"/>
            <w:r w:rsidRPr="00F91601">
              <w:t>кВт•ч</w:t>
            </w:r>
            <w:proofErr w:type="spellEnd"/>
            <w:r w:rsidRPr="00F91601">
              <w:t>/</w:t>
            </w:r>
            <w:proofErr w:type="spellStart"/>
            <w:r w:rsidRPr="00F91601">
              <w:t>кв</w:t>
            </w:r>
            <w:proofErr w:type="gramStart"/>
            <w:r w:rsidRPr="00F91601">
              <w:t>.м</w:t>
            </w:r>
            <w:proofErr w:type="spellEnd"/>
            <w:proofErr w:type="gramEnd"/>
            <w:r w:rsidRPr="00F91601">
              <w:t xml:space="preserve">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5C0034">
            <w:pPr>
              <w:jc w:val="both"/>
            </w:pPr>
            <w:r>
              <w:t>8.</w:t>
            </w:r>
            <w:r w:rsidRPr="00F91601">
              <w:t xml:space="preserve"> </w:t>
            </w:r>
            <w:r>
              <w:t>С</w:t>
            </w:r>
            <w:r w:rsidRPr="00F91601">
              <w:t>нижение удельного расхода тепловой энергии в многоквартирных домах с 0,2</w:t>
            </w:r>
            <w:r>
              <w:t>0</w:t>
            </w:r>
            <w:r w:rsidRPr="00F91601">
              <w:t xml:space="preserve"> Гкал/кв. м в 20</w:t>
            </w:r>
            <w:r>
              <w:t>18</w:t>
            </w:r>
            <w:r w:rsidRPr="00F91601">
              <w:t xml:space="preserve"> г.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>. общей площади)   до 0,</w:t>
            </w:r>
            <w:r>
              <w:t>18</w:t>
            </w:r>
            <w:r w:rsidRPr="00F91601">
              <w:t xml:space="preserve"> Гкал/кв. м в 202</w:t>
            </w:r>
            <w:r>
              <w:t>5</w:t>
            </w:r>
            <w:r w:rsidRPr="00F91601">
              <w:t xml:space="preserve"> г.; </w:t>
            </w:r>
          </w:p>
          <w:p w:rsidR="00F540EC" w:rsidRPr="00F91601" w:rsidRDefault="00F540EC" w:rsidP="005C0034">
            <w:pPr>
              <w:jc w:val="both"/>
            </w:pPr>
            <w:r>
              <w:t>9.</w:t>
            </w:r>
            <w:r w:rsidRPr="00F91601">
              <w:t xml:space="preserve"> </w:t>
            </w:r>
            <w:r>
              <w:t>С</w:t>
            </w:r>
            <w:r w:rsidRPr="00F91601">
              <w:t xml:space="preserve">нижение удельного расхода холодной воды в многоквартирных домах с </w:t>
            </w:r>
            <w:r>
              <w:t>2,7</w:t>
            </w:r>
            <w:r w:rsidRPr="00F91601">
              <w:t xml:space="preserve"> куб. м/чел (в расчете на 1 чел.) в 20</w:t>
            </w:r>
            <w:r>
              <w:t>18</w:t>
            </w:r>
            <w:r w:rsidRPr="00F91601">
              <w:t xml:space="preserve"> г. до 2,</w:t>
            </w:r>
            <w:r>
              <w:t>6</w:t>
            </w:r>
            <w:r w:rsidRPr="00F91601">
              <w:t xml:space="preserve"> куб. м/чел в 20</w:t>
            </w:r>
            <w:r>
              <w:t>25</w:t>
            </w:r>
            <w:r w:rsidRPr="00F91601">
              <w:t xml:space="preserve"> г.;</w:t>
            </w:r>
          </w:p>
          <w:p w:rsidR="00F540EC" w:rsidRPr="00F91601" w:rsidRDefault="00F540EC" w:rsidP="005C0034">
            <w:pPr>
              <w:jc w:val="both"/>
            </w:pPr>
            <w:r>
              <w:t>10</w:t>
            </w:r>
            <w:r w:rsidRPr="00F91601">
              <w:t xml:space="preserve"> </w:t>
            </w:r>
            <w:r>
              <w:t>С</w:t>
            </w:r>
            <w:r w:rsidRPr="00F91601">
              <w:t xml:space="preserve">нижение удельного расхода топлива на выработку </w:t>
            </w:r>
            <w:r>
              <w:t xml:space="preserve">тепловой энергии на котельных </w:t>
            </w:r>
            <w:r w:rsidRPr="00F91601">
              <w:t>до 0,2</w:t>
            </w:r>
            <w:r>
              <w:t>0</w:t>
            </w:r>
            <w:r w:rsidRPr="00F91601">
              <w:t xml:space="preserve"> </w:t>
            </w:r>
            <w:proofErr w:type="spellStart"/>
            <w:r w:rsidRPr="00F91601">
              <w:t>т.у.т</w:t>
            </w:r>
            <w:proofErr w:type="spellEnd"/>
            <w:r w:rsidRPr="00F91601">
              <w:t>./Гкал в 202</w:t>
            </w:r>
            <w:r>
              <w:t>5</w:t>
            </w:r>
            <w:r w:rsidRPr="00F91601">
              <w:t xml:space="preserve"> г.;  </w:t>
            </w:r>
          </w:p>
          <w:p w:rsidR="00F540EC" w:rsidRPr="00F91601" w:rsidRDefault="00F540EC" w:rsidP="005C0034">
            <w:pPr>
              <w:jc w:val="both"/>
            </w:pPr>
            <w:r>
              <w:lastRenderedPageBreak/>
              <w:t>11.</w:t>
            </w:r>
            <w:r w:rsidRPr="00F91601">
              <w:t xml:space="preserve"> </w:t>
            </w:r>
            <w:r>
              <w:t>С</w:t>
            </w:r>
            <w:r w:rsidRPr="00F91601">
              <w:t xml:space="preserve">нижение доли потерь тепловой энергии при ее передаче в общем объеме переданной тепловой энергии  с </w:t>
            </w:r>
            <w:r>
              <w:t xml:space="preserve">13,0 </w:t>
            </w:r>
            <w:r w:rsidRPr="00F91601">
              <w:t>% в 20</w:t>
            </w:r>
            <w:r>
              <w:t>18</w:t>
            </w:r>
            <w:r w:rsidRPr="00F91601">
              <w:t xml:space="preserve"> г.  до </w:t>
            </w:r>
            <w:r>
              <w:t>11,0</w:t>
            </w:r>
            <w:r w:rsidRPr="00F91601">
              <w:t>% в 202</w:t>
            </w:r>
            <w:r>
              <w:t>5</w:t>
            </w:r>
            <w:r w:rsidRPr="00F91601">
              <w:t xml:space="preserve"> г.;  </w:t>
            </w:r>
          </w:p>
          <w:p w:rsidR="00F540EC" w:rsidRPr="00F91601" w:rsidRDefault="00F540EC" w:rsidP="005C0034">
            <w:pPr>
              <w:jc w:val="both"/>
            </w:pPr>
            <w:r>
              <w:t>12.</w:t>
            </w:r>
            <w:r w:rsidRPr="00F91601">
              <w:t xml:space="preserve"> </w:t>
            </w:r>
            <w:r>
              <w:t>С</w:t>
            </w:r>
            <w:r w:rsidRPr="00F91601">
              <w:t xml:space="preserve">нижение доли потерь воды при ее передаче </w:t>
            </w:r>
            <w:r>
              <w:t xml:space="preserve">в общем объеме переданной воды </w:t>
            </w:r>
            <w:r w:rsidRPr="00F91601">
              <w:t xml:space="preserve">  до 2% в 202</w:t>
            </w:r>
            <w:r>
              <w:t>5</w:t>
            </w:r>
            <w:r w:rsidRPr="00F91601">
              <w:t xml:space="preserve"> г.;  </w:t>
            </w:r>
          </w:p>
          <w:p w:rsidR="00F540EC" w:rsidRPr="00F91601" w:rsidRDefault="00F540EC" w:rsidP="005C0034">
            <w:pPr>
              <w:jc w:val="both"/>
            </w:pPr>
            <w:r>
              <w:t>13. К</w:t>
            </w:r>
            <w:r w:rsidRPr="00F91601">
              <w:t>оличеств</w:t>
            </w:r>
            <w:r>
              <w:t>о</w:t>
            </w:r>
            <w:r w:rsidRPr="00F91601">
              <w:t xml:space="preserve"> технически перевооруженных котельных</w:t>
            </w:r>
            <w:r>
              <w:t>- 2 ед.</w:t>
            </w:r>
            <w:r w:rsidRPr="00F91601">
              <w:t xml:space="preserve"> </w:t>
            </w:r>
            <w:r>
              <w:t>–                за период с 2018-2019 гг.</w:t>
            </w:r>
            <w:r w:rsidRPr="00F91601">
              <w:t>;</w:t>
            </w:r>
          </w:p>
          <w:p w:rsidR="00F540EC" w:rsidRDefault="00F540EC" w:rsidP="005C0034">
            <w:pPr>
              <w:jc w:val="both"/>
            </w:pPr>
            <w:r w:rsidRPr="00F91601">
              <w:t xml:space="preserve"> </w:t>
            </w:r>
            <w:r>
              <w:t xml:space="preserve">14. </w:t>
            </w:r>
            <w:r w:rsidRPr="00F91601">
              <w:t xml:space="preserve"> </w:t>
            </w:r>
            <w:r>
              <w:t>Д</w:t>
            </w:r>
            <w:r w:rsidRPr="00F91601">
              <w:t>ол</w:t>
            </w:r>
            <w:r>
              <w:t>я</w:t>
            </w:r>
            <w:r w:rsidRPr="00F91601">
              <w:t xml:space="preserve"> технически перевооруженных </w:t>
            </w:r>
            <w:r>
              <w:t>объектов за период 2018-2019 г</w:t>
            </w:r>
            <w:r w:rsidRPr="00F91601">
              <w:t>г.</w:t>
            </w:r>
            <w:r>
              <w:t>- 100%;</w:t>
            </w:r>
          </w:p>
          <w:p w:rsidR="00F540EC" w:rsidRDefault="00F540EC" w:rsidP="005B79E3">
            <w:pPr>
              <w:jc w:val="both"/>
            </w:pPr>
            <w:r>
              <w:t>15. 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>
              <w:t xml:space="preserve">*) с 0,50 </w:t>
            </w:r>
            <w:r w:rsidRPr="007B7C92">
              <w:t>кВт*час/кв. метр</w:t>
            </w:r>
            <w:r>
              <w:t xml:space="preserve"> в 2018 г. до 0,47 </w:t>
            </w:r>
            <w:r w:rsidRPr="007B7C92">
              <w:t>кВт*час/кв. метр</w:t>
            </w:r>
            <w:r>
              <w:t xml:space="preserve"> в 2025 г.</w:t>
            </w:r>
          </w:p>
          <w:p w:rsidR="00F540EC" w:rsidRPr="00193F48" w:rsidRDefault="00F540EC" w:rsidP="005B79E3">
            <w:pPr>
              <w:jc w:val="both"/>
            </w:pPr>
            <w:r>
              <w:t>16.</w:t>
            </w:r>
            <w:r w:rsidRPr="00193F48">
              <w:t xml:space="preserve">  </w:t>
            </w:r>
            <w:r>
              <w:t>У</w:t>
            </w:r>
            <w:r w:rsidRPr="00193F48">
              <w:t>величение доли утилизированных, обезвреженных отходов в общем объёме образовавшихся отходов в процессе производства и потребления, %    с 57,4 % (в 2018 году) до 65 % (к 2025 г.) (6.5.5.2.*);</w:t>
            </w:r>
          </w:p>
          <w:p w:rsidR="00F540EC" w:rsidRPr="00193F48" w:rsidRDefault="00F540EC" w:rsidP="005B79E3">
            <w:pPr>
              <w:jc w:val="both"/>
            </w:pPr>
            <w:r>
              <w:t>17.</w:t>
            </w:r>
            <w:r w:rsidRPr="00193F48">
              <w:t xml:space="preserve"> </w:t>
            </w:r>
            <w:r>
              <w:t>У</w:t>
            </w:r>
            <w:r w:rsidRPr="00193F48">
              <w:t xml:space="preserve">величение доли населения района, обеспеченного  доброкачественной  питьевой  водой, отвечающей санитарным требованиям, %    с 10,2 % (в 2018 году)  до 70 % (к 2025 г.) (6.4.5.3.*);  </w:t>
            </w:r>
          </w:p>
          <w:p w:rsidR="00F540EC" w:rsidRPr="00193F48" w:rsidRDefault="00F540EC" w:rsidP="005B79E3">
            <w:pPr>
              <w:jc w:val="both"/>
            </w:pPr>
            <w:r>
              <w:t>18.</w:t>
            </w:r>
            <w:r w:rsidRPr="00193F48">
              <w:t xml:space="preserve"> </w:t>
            </w:r>
            <w:r>
              <w:t>У</w:t>
            </w:r>
            <w:r w:rsidRPr="00193F48">
              <w:t xml:space="preserve">величение доли нормативно очищенных сточных вод  в общем объёме сточных вод, % с 0 % </w:t>
            </w:r>
            <w:proofErr w:type="gramStart"/>
            <w:r w:rsidRPr="00193F48">
              <w:t xml:space="preserve">( </w:t>
            </w:r>
            <w:proofErr w:type="gramEnd"/>
            <w:r w:rsidRPr="00193F48">
              <w:t>в 2018г.)  до 25 % ( к 2025 г.)  (6.5.5.3.*); </w:t>
            </w:r>
          </w:p>
          <w:p w:rsidR="00F540EC" w:rsidRPr="00F91601" w:rsidRDefault="00F540EC" w:rsidP="00EA10E5">
            <w:pPr>
              <w:jc w:val="both"/>
              <w:rPr>
                <w:sz w:val="28"/>
                <w:szCs w:val="28"/>
              </w:rPr>
            </w:pPr>
            <w:r>
              <w:t>19.</w:t>
            </w:r>
            <w:r w:rsidRPr="00193F48">
              <w:t xml:space="preserve">  </w:t>
            </w:r>
            <w:r>
              <w:t>У</w:t>
            </w:r>
            <w:r w:rsidRPr="00193F48">
              <w:t>величение количества населения района, принявших  участие в мероприятиях экологической направленности, чел. с 2000 (в 2018 году) до 2700  человек (к 2025 году) (6.5.5.4.*).</w:t>
            </w:r>
          </w:p>
        </w:tc>
      </w:tr>
    </w:tbl>
    <w:p w:rsidR="00F540EC" w:rsidRPr="005B79E3" w:rsidRDefault="00F540EC" w:rsidP="00EC7A9B">
      <w:pPr>
        <w:jc w:val="both"/>
        <w:rPr>
          <w:sz w:val="20"/>
          <w:szCs w:val="20"/>
        </w:rPr>
      </w:pPr>
      <w:r w:rsidRPr="00F91601">
        <w:lastRenderedPageBreak/>
        <w:t> </w:t>
      </w:r>
      <w:r w:rsidRPr="005B79E3">
        <w:rPr>
          <w:sz w:val="20"/>
          <w:szCs w:val="20"/>
        </w:rPr>
        <w:t>* -в соответствии с Планом мероприятий по реализации Стратегии социально - экономического развития Никольского муниципального района Воло</w:t>
      </w:r>
      <w:r>
        <w:rPr>
          <w:sz w:val="20"/>
          <w:szCs w:val="20"/>
        </w:rPr>
        <w:t>годской области на период до 20</w:t>
      </w:r>
      <w:r w:rsidRPr="005B79E3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F540EC" w:rsidRDefault="00F540EC" w:rsidP="00EC7A9B">
      <w:pPr>
        <w:jc w:val="both"/>
      </w:pPr>
    </w:p>
    <w:p w:rsidR="00F540EC" w:rsidRPr="00F91601" w:rsidRDefault="00F540EC" w:rsidP="00EC7A9B">
      <w:pPr>
        <w:jc w:val="both"/>
        <w:rPr>
          <w:b/>
        </w:rPr>
      </w:pPr>
    </w:p>
    <w:p w:rsidR="00F540EC" w:rsidRPr="00F91601" w:rsidRDefault="00F540EC" w:rsidP="00EC7A9B">
      <w:pPr>
        <w:jc w:val="center"/>
      </w:pPr>
      <w:r w:rsidRPr="00F91601">
        <w:rPr>
          <w:b/>
        </w:rPr>
        <w:t>Раздел 1. Общая характеристика сферы реализации муниципальной программы</w:t>
      </w:r>
      <w:r w:rsidRPr="00F91601">
        <w:t> </w:t>
      </w:r>
    </w:p>
    <w:p w:rsidR="00F540EC" w:rsidRPr="00F91601" w:rsidRDefault="00F540EC" w:rsidP="008F0BB8">
      <w:pPr>
        <w:ind w:firstLine="540"/>
        <w:jc w:val="both"/>
      </w:pPr>
      <w:r w:rsidRPr="00F91601">
        <w:t>  </w:t>
      </w:r>
    </w:p>
    <w:p w:rsidR="00F540EC" w:rsidRDefault="00F540EC" w:rsidP="00622834">
      <w:pPr>
        <w:ind w:firstLine="709"/>
        <w:jc w:val="both"/>
      </w:pPr>
      <w:r w:rsidRPr="00F91601">
        <w:t xml:space="preserve">На территории Никольского муниципального района предоставлением жилищно-коммунальных услуг занимается </w:t>
      </w:r>
      <w:r>
        <w:t>пять</w:t>
      </w:r>
      <w:r w:rsidRPr="00F91601">
        <w:t xml:space="preserve"> предприятий</w:t>
      </w:r>
      <w:r>
        <w:t>, из них</w:t>
      </w:r>
      <w:r w:rsidRPr="00F91601">
        <w:t>:</w:t>
      </w:r>
    </w:p>
    <w:p w:rsidR="00F540EC" w:rsidRDefault="00F540EC" w:rsidP="00622834">
      <w:pPr>
        <w:jc w:val="both"/>
      </w:pPr>
      <w:r w:rsidRPr="00F91601">
        <w:t xml:space="preserve"> две  муниципальной</w:t>
      </w:r>
      <w:r>
        <w:t xml:space="preserve"> формы собственности:</w:t>
      </w:r>
    </w:p>
    <w:p w:rsidR="00F540EC" w:rsidRDefault="00F540EC" w:rsidP="00622834">
      <w:pPr>
        <w:ind w:firstLine="709"/>
        <w:jc w:val="both"/>
      </w:pPr>
      <w:r>
        <w:t>- МУП «Никольские теплосети»;</w:t>
      </w:r>
    </w:p>
    <w:p w:rsidR="00F540EC" w:rsidRDefault="00F540EC" w:rsidP="00622834">
      <w:pPr>
        <w:ind w:firstLine="709"/>
        <w:jc w:val="both"/>
      </w:pPr>
      <w:r>
        <w:t xml:space="preserve">- </w:t>
      </w:r>
      <w:r w:rsidRPr="00F91601">
        <w:t>МУП «Жилищно-коммунально</w:t>
      </w:r>
      <w:r>
        <w:t>е управление города Никольска»;</w:t>
      </w:r>
    </w:p>
    <w:p w:rsidR="00F540EC" w:rsidRDefault="00F540EC" w:rsidP="00622834">
      <w:pPr>
        <w:jc w:val="both"/>
      </w:pPr>
      <w:r w:rsidRPr="00F91601">
        <w:t xml:space="preserve"> и  три частной  формы собственности</w:t>
      </w:r>
      <w:r>
        <w:t>:</w:t>
      </w:r>
      <w:r w:rsidRPr="00F91601">
        <w:t xml:space="preserve"> </w:t>
      </w:r>
    </w:p>
    <w:p w:rsidR="00F540EC" w:rsidRDefault="00F540EC" w:rsidP="00622834">
      <w:pPr>
        <w:ind w:firstLine="709"/>
        <w:jc w:val="both"/>
      </w:pPr>
      <w:r>
        <w:t>- ООО «Коммунальные услуги»;</w:t>
      </w:r>
      <w:r w:rsidRPr="00F91601">
        <w:t xml:space="preserve"> </w:t>
      </w:r>
    </w:p>
    <w:p w:rsidR="00F540EC" w:rsidRDefault="00F540EC" w:rsidP="00622834">
      <w:pPr>
        <w:ind w:firstLine="709"/>
        <w:jc w:val="both"/>
      </w:pPr>
      <w:r>
        <w:t xml:space="preserve">- </w:t>
      </w:r>
      <w:r w:rsidRPr="00F91601">
        <w:t>ООО «Никольски</w:t>
      </w:r>
      <w:r>
        <w:t>й жилищно-коммунальный сервис»;</w:t>
      </w:r>
    </w:p>
    <w:p w:rsidR="00F540EC" w:rsidRDefault="00F540EC" w:rsidP="00622834">
      <w:pPr>
        <w:ind w:firstLine="709"/>
        <w:jc w:val="both"/>
      </w:pPr>
      <w:r>
        <w:t xml:space="preserve">- </w:t>
      </w:r>
      <w:r w:rsidRPr="00F91601">
        <w:t>ЗА</w:t>
      </w:r>
      <w:r>
        <w:t>О «Агрофирма имени Павлова»</w:t>
      </w:r>
    </w:p>
    <w:p w:rsidR="00F540EC" w:rsidRPr="00F91601" w:rsidRDefault="00F540EC" w:rsidP="00622834">
      <w:pPr>
        <w:ind w:firstLine="709"/>
        <w:jc w:val="both"/>
      </w:pPr>
      <w:r w:rsidRPr="00F91601">
        <w:t xml:space="preserve">Ежегодно подлежат  паспортизации 41 котельных, тепловых сетей – 13,3 км,  водопроводных сетей – 54,6 км, канализационных сетей – 7,8 км. В перспективе на будущее, в частности до 2025 года планируется перевод всех котельных на местные виды топлива, обладающие высокой теплоотдачей, оборудование с автоматической подачей топлива, без привлечения дополнительной рабочей силы. </w:t>
      </w:r>
    </w:p>
    <w:p w:rsidR="00F540EC" w:rsidRDefault="00F540EC" w:rsidP="00622834">
      <w:pPr>
        <w:ind w:firstLine="709"/>
        <w:jc w:val="both"/>
      </w:pPr>
      <w:r w:rsidRPr="00F91601">
        <w:t>Услуги по электроснабжению предоставляют два предприятия</w:t>
      </w:r>
      <w:r>
        <w:t>:</w:t>
      </w:r>
    </w:p>
    <w:p w:rsidR="00F540EC" w:rsidRDefault="00F540EC" w:rsidP="00622834">
      <w:pPr>
        <w:ind w:firstLine="709"/>
        <w:jc w:val="both"/>
      </w:pPr>
      <w:r w:rsidRPr="00F91601">
        <w:t xml:space="preserve"> </w:t>
      </w:r>
      <w:r>
        <w:t xml:space="preserve">- Филиал </w:t>
      </w:r>
      <w:r w:rsidRPr="00F91601">
        <w:t>ПАО «МРСК Северо-Запада» «Вологдаэнерго»</w:t>
      </w:r>
      <w:r>
        <w:t xml:space="preserve"> производственное отделение «Великоустюгские электрические сети»;</w:t>
      </w:r>
    </w:p>
    <w:p w:rsidR="00F540EC" w:rsidRDefault="00F540EC" w:rsidP="00622834">
      <w:pPr>
        <w:ind w:firstLine="709"/>
        <w:jc w:val="both"/>
      </w:pPr>
      <w:r>
        <w:t xml:space="preserve">-  </w:t>
      </w:r>
      <w:r w:rsidRPr="00F91601">
        <w:t xml:space="preserve"> ООО «</w:t>
      </w:r>
      <w:r>
        <w:t>Северная сбытовая компания</w:t>
      </w:r>
      <w:r w:rsidRPr="00F91601">
        <w:t xml:space="preserve">». </w:t>
      </w:r>
    </w:p>
    <w:p w:rsidR="00F540EC" w:rsidRDefault="00F540EC" w:rsidP="00622834">
      <w:pPr>
        <w:ind w:firstLine="709"/>
        <w:jc w:val="both"/>
      </w:pPr>
      <w:r>
        <w:t>У</w:t>
      </w:r>
      <w:r w:rsidRPr="006C7122">
        <w:t>полномоченной организацией по поставкам сжиженного углеводородного газа для бытовых нужд населения Никольского муниципального районам</w:t>
      </w:r>
      <w:r>
        <w:t xml:space="preserve"> является</w:t>
      </w:r>
      <w:r w:rsidRPr="006C7122">
        <w:t xml:space="preserve"> ООО «Управление Севергаз»</w:t>
      </w:r>
      <w:r>
        <w:t>.</w:t>
      </w:r>
    </w:p>
    <w:p w:rsidR="00F540EC" w:rsidRPr="00F91601" w:rsidRDefault="00F540EC" w:rsidP="00622834">
      <w:pPr>
        <w:ind w:firstLine="709"/>
        <w:jc w:val="both"/>
      </w:pPr>
      <w:r w:rsidRPr="00F91601">
        <w:lastRenderedPageBreak/>
        <w:t>Управляющими компаниями   в городе Никольске являются два предприятия: МУП «Жилищно-коммунальное управление города Никольска»</w:t>
      </w:r>
      <w:r>
        <w:t xml:space="preserve"> и</w:t>
      </w:r>
      <w:r w:rsidRPr="00F91601">
        <w:t xml:space="preserve"> МУП «Никольские теплосети</w:t>
      </w:r>
      <w:r>
        <w:t>»</w:t>
      </w:r>
      <w:r w:rsidRPr="00F91601">
        <w:t>.</w:t>
      </w:r>
    </w:p>
    <w:p w:rsidR="00F540EC" w:rsidRPr="00F91601" w:rsidRDefault="00F540EC" w:rsidP="00622834">
      <w:pPr>
        <w:jc w:val="both"/>
        <w:rPr>
          <w:color w:val="000000"/>
        </w:rPr>
      </w:pPr>
      <w:r w:rsidRPr="00F91601">
        <w:t xml:space="preserve">      </w:t>
      </w:r>
      <w:r w:rsidRPr="00F91601">
        <w:rPr>
          <w:color w:val="000000"/>
        </w:rPr>
        <w:t xml:space="preserve">Расчеты за потребленные энергетические ресурсы осуществляются на основании  показаний приборов учета   в отношении всех потребителей электрической энергии  на уровне 100 %. </w:t>
      </w:r>
    </w:p>
    <w:p w:rsidR="00F540EC" w:rsidRDefault="00F540EC" w:rsidP="00622834">
      <w:pPr>
        <w:ind w:firstLine="360"/>
        <w:jc w:val="both"/>
        <w:rPr>
          <w:bCs/>
        </w:rPr>
      </w:pPr>
      <w:r w:rsidRPr="00F91601">
        <w:rPr>
          <w:bCs/>
        </w:rPr>
        <w:t xml:space="preserve">В настоящее время повышение энергетической эффективности является одним из наиболее приоритетных направлений </w:t>
      </w:r>
      <w:proofErr w:type="gramStart"/>
      <w:r w:rsidRPr="00F91601">
        <w:rPr>
          <w:bCs/>
        </w:rPr>
        <w:t>деятельности</w:t>
      </w:r>
      <w:proofErr w:type="gramEnd"/>
      <w:r w:rsidRPr="00F91601">
        <w:rPr>
          <w:bCs/>
        </w:rPr>
        <w:t xml:space="preserve"> как на федеральном, так и на региональном и местных уровнях власти. Такой интерес вызван, прежде всего, существенным ростом цен на энергоносители. </w:t>
      </w:r>
    </w:p>
    <w:p w:rsidR="00F540EC" w:rsidRPr="00F91601" w:rsidRDefault="00F540EC" w:rsidP="00622834">
      <w:pPr>
        <w:ind w:firstLine="360"/>
        <w:jc w:val="both"/>
        <w:rPr>
          <w:bCs/>
        </w:rPr>
      </w:pPr>
      <w:proofErr w:type="gramStart"/>
      <w:r w:rsidRPr="00F91601">
        <w:rPr>
          <w:bCs/>
        </w:rPr>
        <w:t>С целью создания правовых, экономических и организационных основ стимулирования энергосбережения и повышения энергетической эффективности в 2009 году был принят Федеральный закон от 23.11.2009</w:t>
      </w:r>
      <w:r>
        <w:rPr>
          <w:bCs/>
        </w:rPr>
        <w:t xml:space="preserve"> года</w:t>
      </w:r>
      <w:r w:rsidRPr="00F91601">
        <w:rPr>
          <w:bCs/>
        </w:rPr>
        <w:t xml:space="preserve">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(далее - Федеральный закон “Об энергосбережении”), который устанавливает ряд конкретных задач в сфере экономии потребляемых ресурсов.</w:t>
      </w:r>
      <w:proofErr w:type="gramEnd"/>
      <w:r w:rsidRPr="00F91601">
        <w:rPr>
          <w:bCs/>
        </w:rPr>
        <w:t xml:space="preserve"> </w:t>
      </w:r>
      <w:proofErr w:type="gramStart"/>
      <w:r w:rsidRPr="00F91601">
        <w:rPr>
          <w:bCs/>
        </w:rPr>
        <w:t>Основная</w:t>
      </w:r>
      <w:proofErr w:type="gramEnd"/>
      <w:r w:rsidRPr="00F91601">
        <w:rPr>
          <w:bCs/>
        </w:rPr>
        <w:t xml:space="preserve"> из них – ежегодное трехпроцентное снижение объемов потребления электроэнергии, воды, тепла, природного газа и других энергетических ресурсов, потребляемых организациями, созданными при участии муниципальных образований.</w:t>
      </w:r>
    </w:p>
    <w:p w:rsidR="00F540EC" w:rsidRPr="00F91601" w:rsidRDefault="00F540EC" w:rsidP="00622834">
      <w:pPr>
        <w:ind w:firstLine="567"/>
        <w:jc w:val="both"/>
        <w:rPr>
          <w:bCs/>
        </w:rPr>
      </w:pPr>
      <w:r w:rsidRPr="00F91601">
        <w:rPr>
          <w:bCs/>
        </w:rPr>
        <w:t>Учитывая, что муниципальный жилищный фонд и муниципальные унитарные ресурсоснабжающие предприятия находятся в собственности муниципальных образований, входящих в состав Никольского муниципального района, основная нагрузка по реализации мероприятий в сфере энергосбережения ложится на администрации городских и сельских поселений.</w:t>
      </w:r>
    </w:p>
    <w:p w:rsidR="00F540EC" w:rsidRPr="00F91601" w:rsidRDefault="00F540EC" w:rsidP="00622834">
      <w:pPr>
        <w:tabs>
          <w:tab w:val="left" w:pos="870"/>
        </w:tabs>
        <w:ind w:firstLine="510"/>
        <w:jc w:val="both"/>
      </w:pPr>
      <w:r w:rsidRPr="00F91601">
        <w:t>Существует ряд проблем в сфере энергосбережения и повышения энергетической эффективности. Происходит постоянное увеличением стоимости топливно-энергетических и коммунальных ресурсов, что приводит к следующим негативным последствиям:</w:t>
      </w:r>
    </w:p>
    <w:p w:rsidR="00F540EC" w:rsidRPr="00F91601" w:rsidRDefault="00F540EC" w:rsidP="00622834">
      <w:pPr>
        <w:ind w:firstLine="720"/>
        <w:jc w:val="both"/>
      </w:pPr>
      <w:r w:rsidRPr="00F91601">
        <w:t>- росту затрат предприятий, расположенных на территории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540EC" w:rsidRPr="00F91601" w:rsidRDefault="00F540EC" w:rsidP="00622834">
      <w:pPr>
        <w:ind w:firstLine="720"/>
        <w:jc w:val="both"/>
      </w:pPr>
      <w:r w:rsidRPr="00F91601"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540EC" w:rsidRPr="00F91601" w:rsidRDefault="00F540EC" w:rsidP="00622834">
      <w:pPr>
        <w:ind w:firstLine="720"/>
        <w:jc w:val="both"/>
      </w:pPr>
      <w:r w:rsidRPr="00F91601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540EC" w:rsidRPr="00F91601" w:rsidRDefault="00F540EC" w:rsidP="00622834">
      <w:pPr>
        <w:ind w:firstLine="720"/>
        <w:jc w:val="both"/>
      </w:pPr>
      <w:r w:rsidRPr="00F91601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культуры, социального обеспечения.</w:t>
      </w:r>
    </w:p>
    <w:p w:rsidR="00F540EC" w:rsidRPr="00F91601" w:rsidRDefault="00F540EC" w:rsidP="00622834">
      <w:pPr>
        <w:ind w:firstLine="720"/>
        <w:jc w:val="both"/>
      </w:pPr>
      <w:r w:rsidRPr="00F91601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района и, прежде всего в органах местного самоуправления, муниципальных учреждениях, муниципальных унитарных предприятиях.</w:t>
      </w:r>
    </w:p>
    <w:p w:rsidR="00F540EC" w:rsidRPr="001A6E98" w:rsidRDefault="00F540EC" w:rsidP="00B12AA4">
      <w:pPr>
        <w:ind w:firstLine="567"/>
        <w:jc w:val="both"/>
      </w:pPr>
      <w:r w:rsidRPr="001A6E98">
        <w:t>Экологическая обстановка в районе оценивается как стабильная с тенденцией к улучшению, но, несмотря на имеющиеся  позитивные результаты, часть  проблем в сф</w:t>
      </w:r>
      <w:r>
        <w:t>ере экологии до конца не решена. В</w:t>
      </w:r>
      <w:r w:rsidRPr="001A6E98">
        <w:t xml:space="preserve"> результате перераспределения полномо</w:t>
      </w:r>
      <w:r>
        <w:t xml:space="preserve">чий между районом и поселениями </w:t>
      </w:r>
      <w:r w:rsidRPr="001A6E98">
        <w:t>появились новые проблемы, требующие оперативного вмешательст</w:t>
      </w:r>
      <w:r>
        <w:t>ва муниципальных органов власти. В</w:t>
      </w:r>
      <w:r w:rsidRPr="001A6E98">
        <w:t>сё это  требует программного подхода и привлечения дополнительных источников средств.</w:t>
      </w:r>
    </w:p>
    <w:p w:rsidR="00F540EC" w:rsidRPr="001A6E98" w:rsidRDefault="00F540EC" w:rsidP="00B12AA4">
      <w:pPr>
        <w:ind w:firstLine="567"/>
        <w:jc w:val="both"/>
      </w:pPr>
      <w:r w:rsidRPr="001A6E98">
        <w:t>В настоящее время в Никольском  муниципальн</w:t>
      </w:r>
      <w:r>
        <w:t xml:space="preserve">ом районе основными   нерешенными  проблемами </w:t>
      </w:r>
      <w:r w:rsidRPr="001A6E98">
        <w:t xml:space="preserve"> являются большое количество мест несанкционированного размещения отходов, при начавшейся  реформе, связанной с заходом в район  регионального оператора, и малая доля населения (11%)   обеспеченного доброкачественной питьевой водой. </w:t>
      </w:r>
    </w:p>
    <w:p w:rsidR="00F540EC" w:rsidRPr="001A6E98" w:rsidRDefault="00F540EC" w:rsidP="00B12AA4">
      <w:pPr>
        <w:ind w:firstLine="567"/>
        <w:jc w:val="both"/>
      </w:pPr>
      <w:r w:rsidRPr="001A6E98">
        <w:t>Загрязнение территории района бытовыми отходами и мусором является одной из наиболее серьезных экологических проблем.</w:t>
      </w:r>
    </w:p>
    <w:p w:rsidR="00F540EC" w:rsidRPr="001A6E98" w:rsidRDefault="00F540EC" w:rsidP="00B12AA4">
      <w:pPr>
        <w:ind w:firstLine="567"/>
        <w:jc w:val="both"/>
      </w:pPr>
      <w:r w:rsidRPr="001A6E98">
        <w:lastRenderedPageBreak/>
        <w:t>Ежегодно на территории района образуется более 10.0 тыс. тонн твёрдых коммунальных отходов от населения.   Их них  более 6,0 тыс. тонн, размещается, путём захоронения  на городском  полигоне  ТБО, 4,0</w:t>
      </w:r>
      <w:r>
        <w:t xml:space="preserve"> тыс. тонн</w:t>
      </w:r>
      <w:r w:rsidRPr="001A6E98">
        <w:t xml:space="preserve"> размещается на  открытых площадках с грунтовым покрытием, включенных в оптимальную схему размещения отходов.  Согласно утверждённой областной схе</w:t>
      </w:r>
      <w:r>
        <w:t xml:space="preserve">ме обращения с отходами, к 2022 </w:t>
      </w:r>
      <w:r w:rsidRPr="001A6E98">
        <w:t>г. на территории района должна работать  перегрузочная станция, а  прессованные отходы,  будут перенаправлены на полигон в г. Великий Устюг. В настоящее время  проводится работа по уточнению остаточной вместимости районного полигона ТБО, для возможности продления его работы и после 2022</w:t>
      </w:r>
      <w:r>
        <w:t xml:space="preserve"> </w:t>
      </w:r>
      <w:r w:rsidRPr="001A6E98">
        <w:t>г.  Работа по охвату   юридических и физических лиц   услугами регионального оператора в районе уже началась.  Для обеспечения приёмки отходов  на городском полигоне  до 2024 г. необходимо провести оценку вместимости и возможность повторного использования отработанных рабочих карт.  Городской полигон  ТБО был  введен в эксплуатацию в 1998 г</w:t>
      </w:r>
      <w:r>
        <w:t>.</w:t>
      </w:r>
      <w:r w:rsidRPr="001A6E98">
        <w:t xml:space="preserve">, часть рабочих карт были отработаны более 15 лет назад.  </w:t>
      </w:r>
    </w:p>
    <w:p w:rsidR="00F540EC" w:rsidRPr="001A6E98" w:rsidRDefault="00F540EC" w:rsidP="00B12AA4">
      <w:pPr>
        <w:ind w:firstLine="567"/>
        <w:jc w:val="both"/>
      </w:pPr>
      <w:r w:rsidRPr="001A6E98">
        <w:t xml:space="preserve">  Ежегодно выявляются стихийные навалы  мусора, находящиеся  на съездах с  автомобильных и лесных дорог, а также в черте населенных пунктов, где нет развитой  системы сбора и вывоза ТБО. Свалки и навалы отходов  существенно влияют на все компоненты окружающей среды и являются мощным загрязнителем атмосферного воздуха (ме</w:t>
      </w:r>
      <w:r>
        <w:t xml:space="preserve">тан, сернистый газ и др.), почв и грунтовых  </w:t>
      </w:r>
      <w:r w:rsidRPr="001A6E98">
        <w:t xml:space="preserve"> вод (тяжелые металлы, растворители, </w:t>
      </w:r>
      <w:proofErr w:type="spellStart"/>
      <w:r w:rsidRPr="001A6E98">
        <w:t>диоксины</w:t>
      </w:r>
      <w:proofErr w:type="spellEnd"/>
      <w:r w:rsidRPr="001A6E98">
        <w:t xml:space="preserve">). </w:t>
      </w:r>
    </w:p>
    <w:p w:rsidR="00F540EC" w:rsidRPr="001A6E98" w:rsidRDefault="00F540EC" w:rsidP="00B12AA4">
      <w:pPr>
        <w:ind w:firstLine="708"/>
        <w:jc w:val="both"/>
      </w:pPr>
      <w:r w:rsidRPr="001A6E98">
        <w:t>По результатам производственного контроля, выполненного водопользователями  в 2018г., качество питьевой воды не соответствует  гигиеническим нормативам по показателю Бор  в 20 из 21 артезианских  скважин</w:t>
      </w:r>
      <w:r>
        <w:t>,</w:t>
      </w:r>
      <w:r w:rsidRPr="001A6E98">
        <w:t xml:space="preserve">  используемых для питьевого водоснабжения на территории Никольского района, по показателю Фтор в 5 артезианских скважинах.  Причём по показателю Бор превышения достигают 7-8 предельно допустимых концентраций (ПДК)</w:t>
      </w:r>
      <w:r>
        <w:t>.</w:t>
      </w:r>
      <w:r w:rsidRPr="001A6E98">
        <w:t xml:space="preserve">   Водоснабжающие организации неоднократно получали  уведомления от территориального отдела </w:t>
      </w:r>
      <w:proofErr w:type="spellStart"/>
      <w:r w:rsidRPr="001A6E98">
        <w:t>Роспотребнадзора</w:t>
      </w:r>
      <w:proofErr w:type="spellEnd"/>
      <w:r w:rsidRPr="001A6E98">
        <w:t xml:space="preserve"> о несоответствии качества питьевой воды.  </w:t>
      </w:r>
    </w:p>
    <w:p w:rsidR="00F540EC" w:rsidRPr="001A6E98" w:rsidRDefault="00F540EC" w:rsidP="00B12AA4">
      <w:pPr>
        <w:ind w:firstLine="480"/>
        <w:jc w:val="both"/>
      </w:pPr>
      <w:r w:rsidRPr="001A6E98">
        <w:t>Рассматривая первоочередные мероприятия по водоснабжению жителей г. Никольска доброкачественной питьевой водой, ад</w:t>
      </w:r>
      <w:r>
        <w:t xml:space="preserve">министрация района изучала </w:t>
      </w:r>
      <w:r w:rsidRPr="001A6E98">
        <w:t xml:space="preserve"> несколько возможных вариантов по решению данной проблемы:</w:t>
      </w:r>
    </w:p>
    <w:p w:rsidR="00F540EC" w:rsidRPr="001A6E98" w:rsidRDefault="00F540EC" w:rsidP="00B12AA4">
      <w:pPr>
        <w:jc w:val="both"/>
      </w:pPr>
      <w:r w:rsidRPr="001A6E98">
        <w:t xml:space="preserve">      -  Проектирование и  реконструкция системы водоснабжения г. Никольска с забором воды из реки Юг;</w:t>
      </w:r>
    </w:p>
    <w:p w:rsidR="00F540EC" w:rsidRPr="001A6E98" w:rsidRDefault="00F540EC" w:rsidP="00B12AA4">
      <w:pPr>
        <w:jc w:val="both"/>
      </w:pPr>
      <w:r w:rsidRPr="001A6E98">
        <w:t xml:space="preserve">       -  Поисковые и оценочные работы на питьевые, подземные воды (бурение и введение в эксплуатацию артезианских скважин на выше и  </w:t>
      </w:r>
      <w:proofErr w:type="spellStart"/>
      <w:r w:rsidRPr="001A6E98">
        <w:t>нижезалегающие</w:t>
      </w:r>
      <w:proofErr w:type="spellEnd"/>
      <w:r w:rsidRPr="001A6E98">
        <w:t xml:space="preserve"> водоносные горизонты).</w:t>
      </w:r>
    </w:p>
    <w:p w:rsidR="00F540EC" w:rsidRPr="001A6E98" w:rsidRDefault="00F540EC" w:rsidP="00B12AA4">
      <w:pPr>
        <w:ind w:firstLine="480"/>
        <w:jc w:val="both"/>
      </w:pPr>
      <w:r>
        <w:t>С  начала 2019 г. п</w:t>
      </w:r>
      <w:r w:rsidRPr="001A6E98">
        <w:t xml:space="preserve">роводятся работы по паспортизации и постановке на баланс  администрации района общественных колодцев, выявленных в ходе контрольных мероприятий Управления </w:t>
      </w:r>
      <w:proofErr w:type="spellStart"/>
      <w:r w:rsidRPr="001A6E98">
        <w:t>Роспотребнадзора</w:t>
      </w:r>
      <w:proofErr w:type="spellEnd"/>
      <w:r w:rsidRPr="001A6E98">
        <w:t>. В программе предусмотрены  средства на ежегодное исследование воды, санитарную дезинфекцию и тек</w:t>
      </w:r>
      <w:r>
        <w:t xml:space="preserve">ущий ремонт  общественных колодцев. </w:t>
      </w:r>
      <w:r w:rsidRPr="001A6E98">
        <w:t xml:space="preserve"> </w:t>
      </w:r>
    </w:p>
    <w:p w:rsidR="00F540EC" w:rsidRPr="001A6E98" w:rsidRDefault="00F540EC" w:rsidP="00B12AA4">
      <w:pPr>
        <w:ind w:firstLine="480"/>
        <w:jc w:val="both"/>
      </w:pPr>
      <w:proofErr w:type="gramStart"/>
      <w:r w:rsidRPr="001A6E98">
        <w:t xml:space="preserve">В </w:t>
      </w:r>
      <w:r>
        <w:t xml:space="preserve"> </w:t>
      </w:r>
      <w:r w:rsidRPr="001A6E98">
        <w:t xml:space="preserve">пос. Борок, </w:t>
      </w:r>
      <w:r>
        <w:t xml:space="preserve"> </w:t>
      </w:r>
      <w:r w:rsidRPr="001A6E98">
        <w:t xml:space="preserve">пос.  </w:t>
      </w:r>
      <w:r>
        <w:t xml:space="preserve">Дуниловский,  д. Завражье,    д. </w:t>
      </w:r>
      <w:r w:rsidRPr="001A6E98">
        <w:t xml:space="preserve">Аргуново,  д. </w:t>
      </w:r>
      <w:proofErr w:type="spellStart"/>
      <w:r w:rsidRPr="001A6E98">
        <w:t>Кожаево</w:t>
      </w:r>
      <w:proofErr w:type="spellEnd"/>
      <w:r w:rsidRPr="001A6E98">
        <w:t>, д. Калинино, д. Мелентьево,  д. Пермас,  с. Никольское, где превышены нормативы артезианской воды  по   Бору и Фтору,     в 2020- 2025</w:t>
      </w:r>
      <w:r>
        <w:t xml:space="preserve"> </w:t>
      </w:r>
      <w:r w:rsidRPr="001A6E98">
        <w:t>гг</w:t>
      </w:r>
      <w:r>
        <w:t>.</w:t>
      </w:r>
      <w:r w:rsidRPr="001A6E98">
        <w:t>,  планируется  строительство</w:t>
      </w:r>
      <w:r>
        <w:t xml:space="preserve">  колодцев  общего пользования</w:t>
      </w:r>
      <w:r w:rsidRPr="001A6E98">
        <w:t xml:space="preserve"> в качестве альтернативного источника питьевой воды.   </w:t>
      </w:r>
      <w:proofErr w:type="gramEnd"/>
    </w:p>
    <w:p w:rsidR="00F540EC" w:rsidRPr="001A6E98" w:rsidRDefault="00F540EC" w:rsidP="00B12AA4">
      <w:pPr>
        <w:ind w:firstLine="567"/>
        <w:jc w:val="both"/>
      </w:pPr>
      <w:r w:rsidRPr="001A6E98">
        <w:t>Главной целью экологического воспитания является формирование личности, характеризующейся развитым экологическим сознанием и культурой. Экологическая культура человека проявляется в его отношении к природе, в его умении обращаться с ней. Формирование этой культуры – длительный процесс, начинающийся в семье, продолжающийся в школе, а также вне образовательного учреждения. Цель форм</w:t>
      </w:r>
      <w:r>
        <w:t>ирования экологической культуры</w:t>
      </w:r>
      <w:r w:rsidRPr="001A6E98">
        <w:t xml:space="preserve"> состоит в воспитании ответственного, бережного отношения к природе.</w:t>
      </w:r>
    </w:p>
    <w:p w:rsidR="00F540EC" w:rsidRPr="001A6E98" w:rsidRDefault="00F540EC" w:rsidP="00B12AA4">
      <w:pPr>
        <w:ind w:firstLine="567"/>
        <w:jc w:val="both"/>
      </w:pPr>
      <w:r w:rsidRPr="00AC2982">
        <w:t>Экологическое   воспитание</w:t>
      </w:r>
      <w:r>
        <w:t xml:space="preserve"> </w:t>
      </w:r>
      <w:r w:rsidRPr="001A6E98">
        <w:t xml:space="preserve"> может </w:t>
      </w:r>
      <w:r>
        <w:t>осуществляться</w:t>
      </w:r>
      <w:r w:rsidRPr="001A6E98">
        <w:t xml:space="preserve"> за счет проведения различных экологических конкурсов, фестивалей, акций, районного и областного уровней предусмотренных настоящей </w:t>
      </w:r>
      <w:r>
        <w:t>п</w:t>
      </w:r>
      <w:r w:rsidRPr="001A6E98">
        <w:t>рограммой.</w:t>
      </w:r>
    </w:p>
    <w:p w:rsidR="00F540EC" w:rsidRPr="001A6E98" w:rsidRDefault="00F540EC" w:rsidP="00B12AA4">
      <w:pPr>
        <w:ind w:firstLine="567"/>
        <w:jc w:val="both"/>
      </w:pPr>
      <w:r w:rsidRPr="001A6E98">
        <w:t xml:space="preserve">Необходимость решения перечисленных проблем программно-целевым методом объясняется следующими факторами: </w:t>
      </w:r>
    </w:p>
    <w:p w:rsidR="00F540EC" w:rsidRPr="001A6E98" w:rsidRDefault="00F540EC" w:rsidP="00B12AA4">
      <w:pPr>
        <w:ind w:firstLine="567"/>
        <w:jc w:val="both"/>
      </w:pPr>
      <w:r w:rsidRPr="001A6E98">
        <w:t>- региональной и районной значимостью проблемы;</w:t>
      </w:r>
    </w:p>
    <w:p w:rsidR="00F540EC" w:rsidRPr="001A6E98" w:rsidRDefault="00F540EC" w:rsidP="00B12AA4">
      <w:pPr>
        <w:ind w:firstLine="567"/>
        <w:jc w:val="both"/>
      </w:pPr>
      <w:r w:rsidRPr="001A6E98">
        <w:lastRenderedPageBreak/>
        <w:t>- ресурсоемкостью и значимостью проблем на районном уровне и консолидации средств регионального и районного бюджетов;</w:t>
      </w:r>
    </w:p>
    <w:p w:rsidR="00F540EC" w:rsidRPr="001A6E98" w:rsidRDefault="00F540EC" w:rsidP="00B12AA4">
      <w:pPr>
        <w:ind w:firstLine="567"/>
        <w:jc w:val="both"/>
      </w:pPr>
      <w:r w:rsidRPr="001A6E98">
        <w:t>- потребностью в комплексной увязке экологических мероприятий с текущими и перспективными задачами развития территории и секторов экономики района;</w:t>
      </w:r>
    </w:p>
    <w:p w:rsidR="00F540EC" w:rsidRPr="001A6E98" w:rsidRDefault="00F540EC" w:rsidP="00B12AA4">
      <w:pPr>
        <w:ind w:firstLine="567"/>
        <w:jc w:val="both"/>
      </w:pPr>
      <w:r w:rsidRPr="001A6E98">
        <w:t>- необходимостью учета экономических, производственных и социальных факторов, так как проблемы охраны окружающей среды тесно связаны практически со всеми сферами жизнедеятельности;</w:t>
      </w:r>
    </w:p>
    <w:p w:rsidR="00F540EC" w:rsidRPr="001A6E98" w:rsidRDefault="00F540EC" w:rsidP="00B12AA4">
      <w:pPr>
        <w:ind w:firstLine="567"/>
        <w:jc w:val="both"/>
      </w:pPr>
      <w:r w:rsidRPr="001A6E98">
        <w:t>- осуществлением согласованности управленческих решений при взаимодействии органа исполнительной государственной власти области и муниципального района для решения проблемы охраны окружающей среды.</w:t>
      </w:r>
    </w:p>
    <w:p w:rsidR="00F540EC" w:rsidRPr="001A6E98" w:rsidRDefault="00F540EC" w:rsidP="00B12AA4">
      <w:pPr>
        <w:ind w:firstLine="567"/>
        <w:jc w:val="both"/>
      </w:pPr>
      <w:r w:rsidRPr="001A6E98">
        <w:t xml:space="preserve">Возможные риски реализации </w:t>
      </w:r>
      <w:r>
        <w:t>п</w:t>
      </w:r>
      <w:r w:rsidRPr="001A6E98">
        <w:t>рограммы обуславливаются следующими факторами:</w:t>
      </w:r>
    </w:p>
    <w:p w:rsidR="00F540EC" w:rsidRPr="001A6E98" w:rsidRDefault="00F540EC" w:rsidP="00B12AA4">
      <w:pPr>
        <w:ind w:firstLine="567"/>
        <w:jc w:val="both"/>
      </w:pPr>
      <w:r w:rsidRPr="001A6E98">
        <w:t xml:space="preserve">- жёсткие  требования  санитарных органов к качеству питьевой воды в централизованных и нецентрализованных системах водоснабжения, при отсутствии отработанных и проверенных способах очистки от природных загрязнителей. </w:t>
      </w:r>
    </w:p>
    <w:p w:rsidR="00F540EC" w:rsidRPr="001A6E98" w:rsidRDefault="00F540EC" w:rsidP="00B12AA4">
      <w:pPr>
        <w:ind w:firstLine="567"/>
        <w:jc w:val="both"/>
      </w:pPr>
      <w:r w:rsidRPr="001A6E98">
        <w:t xml:space="preserve">- недостатком ресурсов, необходимых для решения задач </w:t>
      </w:r>
      <w:r>
        <w:t>п</w:t>
      </w:r>
      <w:r w:rsidRPr="001A6E98">
        <w:t>рограммы.</w:t>
      </w:r>
    </w:p>
    <w:p w:rsidR="00F540EC" w:rsidRDefault="00F540EC" w:rsidP="007F75A7">
      <w:pPr>
        <w:ind w:firstLine="567"/>
        <w:jc w:val="both"/>
      </w:pPr>
    </w:p>
    <w:p w:rsidR="00F540EC" w:rsidRPr="001A6E98" w:rsidRDefault="00F540EC" w:rsidP="007F75A7">
      <w:pPr>
        <w:ind w:firstLine="567"/>
        <w:jc w:val="both"/>
      </w:pPr>
    </w:p>
    <w:p w:rsidR="00F540EC" w:rsidRDefault="00F540EC" w:rsidP="00EC7A9B">
      <w:pPr>
        <w:jc w:val="center"/>
        <w:rPr>
          <w:b/>
        </w:rPr>
      </w:pPr>
      <w:r w:rsidRPr="00F91601">
        <w:rPr>
          <w:b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F540EC" w:rsidRPr="00F91601" w:rsidRDefault="00F540EC" w:rsidP="00EC7A9B">
      <w:pPr>
        <w:jc w:val="center"/>
        <w:rPr>
          <w:b/>
        </w:rPr>
      </w:pPr>
    </w:p>
    <w:p w:rsidR="00F540EC" w:rsidRPr="00F91601" w:rsidRDefault="00F540EC" w:rsidP="00EC7A9B">
      <w:pPr>
        <w:ind w:firstLine="708"/>
        <w:jc w:val="both"/>
      </w:pPr>
      <w:proofErr w:type="gramStart"/>
      <w:r w:rsidRPr="00F91601">
        <w:t>Исходя из стратегических приоритетов целями муниципальной программы являются</w:t>
      </w:r>
      <w:proofErr w:type="gramEnd"/>
      <w:r>
        <w:t>:</w:t>
      </w:r>
      <w:r w:rsidRPr="00F91601">
        <w:t xml:space="preserve"> </w:t>
      </w:r>
    </w:p>
    <w:p w:rsidR="00F540EC" w:rsidRPr="00F91601" w:rsidRDefault="00F540EC" w:rsidP="00D95C96">
      <w:pPr>
        <w:ind w:firstLine="709"/>
        <w:jc w:val="both"/>
      </w:pPr>
      <w:r w:rsidRPr="00F91601">
        <w:t>- повышение энергетической эффективности при производстве, передаче и потребления энергетических ресурсов;</w:t>
      </w:r>
    </w:p>
    <w:p w:rsidR="00F540EC" w:rsidRPr="00F91601" w:rsidRDefault="00F540EC" w:rsidP="00D95C96">
      <w:pPr>
        <w:ind w:firstLine="709"/>
        <w:jc w:val="both"/>
      </w:pPr>
      <w:r w:rsidRPr="00F91601">
        <w:t>- создание условий для перевода экономики и бюджетной сферы муниципального образования на энергосберегающий путь развития;</w:t>
      </w:r>
    </w:p>
    <w:p w:rsidR="00F540EC" w:rsidRDefault="00F540EC" w:rsidP="00D95C96">
      <w:pPr>
        <w:ind w:firstLine="709"/>
        <w:jc w:val="both"/>
      </w:pPr>
      <w:r w:rsidRPr="00F91601">
        <w:t>- снижение антропогенного влияния на окружающую среду и обеспечение экологической безопасности граждан в Никольском  муниципальном районе.</w:t>
      </w:r>
    </w:p>
    <w:p w:rsidR="00F540EC" w:rsidRPr="00F91601" w:rsidRDefault="00F540EC" w:rsidP="00EC7A9B">
      <w:pPr>
        <w:jc w:val="both"/>
      </w:pPr>
    </w:p>
    <w:p w:rsidR="00F540EC" w:rsidRPr="00F91601" w:rsidRDefault="00F540EC" w:rsidP="00EC7A9B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601">
        <w:t xml:space="preserve">Для достижения указанных целей необходимо решить следующие задачи: </w:t>
      </w:r>
    </w:p>
    <w:p w:rsidR="00F540EC" w:rsidRPr="00F91601" w:rsidRDefault="00F540EC" w:rsidP="0076333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1. П</w:t>
      </w:r>
      <w:r w:rsidRPr="00F91601">
        <w:t>овышение энергетической эффективности муниципальных учреждений;</w:t>
      </w:r>
    </w:p>
    <w:p w:rsidR="00F540EC" w:rsidRPr="00F91601" w:rsidRDefault="00F540EC" w:rsidP="0076333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2. С</w:t>
      </w:r>
      <w:r w:rsidRPr="00F91601">
        <w:t>нижение объемов потребления всех видов топливно-энергетических ресурсов муниципальных учреждений;</w:t>
      </w:r>
    </w:p>
    <w:p w:rsidR="00F540EC" w:rsidRPr="00F91601" w:rsidRDefault="00F540EC" w:rsidP="0076333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3. С</w:t>
      </w:r>
      <w:r w:rsidRPr="00F91601">
        <w:t>нижение объемов потребления всех видов топливно-энергетических ресурсов в многоквартирных домах;</w:t>
      </w:r>
    </w:p>
    <w:p w:rsidR="00F540EC" w:rsidRDefault="00F540EC" w:rsidP="00763332">
      <w:pPr>
        <w:ind w:firstLine="709"/>
        <w:jc w:val="both"/>
      </w:pPr>
      <w:r>
        <w:t>4. С</w:t>
      </w:r>
      <w:r w:rsidRPr="00F91601">
        <w:t>нижение объемов потребления всех видов топливно-энергетических ресурсов в системе коммунальной инфраструктуры.</w:t>
      </w:r>
    </w:p>
    <w:p w:rsidR="00F540EC" w:rsidRPr="00193F48" w:rsidRDefault="00F540EC" w:rsidP="00763332">
      <w:pPr>
        <w:ind w:firstLine="709"/>
        <w:jc w:val="both"/>
      </w:pPr>
      <w:r>
        <w:t>5. О</w:t>
      </w:r>
      <w:r w:rsidRPr="00193F48">
        <w:t>беспечение населения качественной питьевой водой, в том числе за счёт подземных источников водоснабжения (6.4.4.5.*);</w:t>
      </w:r>
    </w:p>
    <w:p w:rsidR="00F540EC" w:rsidRPr="00193F48" w:rsidRDefault="00F540EC" w:rsidP="00763332">
      <w:pPr>
        <w:snapToGrid w:val="0"/>
        <w:ind w:firstLine="709"/>
        <w:jc w:val="both"/>
      </w:pPr>
      <w:r>
        <w:t>6. П</w:t>
      </w:r>
      <w:r w:rsidRPr="00193F48">
        <w:t xml:space="preserve">овышение качества питьевой воды посредством модернизации систем водоснабжения с использованием перспективных технологий (6.4.4.6.*);  </w:t>
      </w:r>
    </w:p>
    <w:p w:rsidR="00F540EC" w:rsidRPr="00193F48" w:rsidRDefault="00F540EC" w:rsidP="00763332">
      <w:pPr>
        <w:snapToGrid w:val="0"/>
        <w:ind w:firstLine="709"/>
      </w:pPr>
      <w:r>
        <w:t xml:space="preserve">7. </w:t>
      </w:r>
      <w:r w:rsidRPr="00193F48">
        <w:t xml:space="preserve"> </w:t>
      </w:r>
      <w:r>
        <w:t>С</w:t>
      </w:r>
      <w:r w:rsidRPr="00193F48">
        <w:t>окращение объёма размещаемых отходов за счёт вовлечения отходов в хозяйственный оборот (6.5.4.5.*);</w:t>
      </w:r>
    </w:p>
    <w:p w:rsidR="00F540EC" w:rsidRPr="00193F48" w:rsidRDefault="00F540EC" w:rsidP="00763332">
      <w:pPr>
        <w:snapToGrid w:val="0"/>
        <w:ind w:firstLine="709"/>
      </w:pPr>
      <w:r>
        <w:t>8. В</w:t>
      </w:r>
      <w:r w:rsidRPr="00193F48">
        <w:t>недрение и совершенствование технологий по экологически безопасной утилизации отходов (6.5.4.6.*);</w:t>
      </w:r>
    </w:p>
    <w:p w:rsidR="00F540EC" w:rsidRPr="00193F48" w:rsidRDefault="00F540EC" w:rsidP="00763332">
      <w:pPr>
        <w:ind w:firstLine="709"/>
        <w:rPr>
          <w:color w:val="000000"/>
        </w:rPr>
      </w:pPr>
      <w:r>
        <w:rPr>
          <w:color w:val="000000"/>
        </w:rPr>
        <w:t xml:space="preserve">9. </w:t>
      </w:r>
      <w:r w:rsidRPr="00193F48">
        <w:rPr>
          <w:color w:val="000000"/>
        </w:rPr>
        <w:t xml:space="preserve"> </w:t>
      </w:r>
      <w:r>
        <w:rPr>
          <w:color w:val="000000"/>
        </w:rPr>
        <w:t>С</w:t>
      </w:r>
      <w:r w:rsidRPr="00193F48">
        <w:rPr>
          <w:color w:val="000000"/>
        </w:rPr>
        <w:t>оздание комплексной системы по сбору, сортировке и переработке ТКО (</w:t>
      </w:r>
      <w:r w:rsidRPr="00193F48">
        <w:t>6.5.4.7.*);</w:t>
      </w:r>
    </w:p>
    <w:p w:rsidR="00F540EC" w:rsidRPr="00193F48" w:rsidRDefault="00F540EC" w:rsidP="00763332">
      <w:pPr>
        <w:ind w:firstLine="709"/>
      </w:pPr>
      <w:r>
        <w:t>10.</w:t>
      </w:r>
      <w:r w:rsidRPr="00193F48">
        <w:t xml:space="preserve">  </w:t>
      </w:r>
      <w:r>
        <w:t>У</w:t>
      </w:r>
      <w:r w:rsidRPr="00193F48">
        <w:t>меньшение уровня загрязнения водных объектов за счёт совершенствования систем очистки сточных вод организациями и в коммунальном комплексе (6.5.4.2.*);</w:t>
      </w:r>
    </w:p>
    <w:p w:rsidR="00F540EC" w:rsidRPr="00193F48" w:rsidRDefault="00F540EC" w:rsidP="00763332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11. </w:t>
      </w:r>
      <w:r w:rsidRPr="00193F48">
        <w:rPr>
          <w:color w:val="000000"/>
        </w:rPr>
        <w:t xml:space="preserve"> </w:t>
      </w:r>
      <w:r>
        <w:rPr>
          <w:color w:val="000000"/>
        </w:rPr>
        <w:t>М</w:t>
      </w:r>
      <w:r w:rsidRPr="00193F48">
        <w:rPr>
          <w:color w:val="000000"/>
        </w:rPr>
        <w:t>одернизация комплексов очистных сооружений, внедрение технологий оборотного и повторно-последовательного водоснабжения (</w:t>
      </w:r>
      <w:r w:rsidRPr="00193F48">
        <w:t>6.5.4.3.*);</w:t>
      </w:r>
    </w:p>
    <w:p w:rsidR="00F540EC" w:rsidRPr="00193F48" w:rsidRDefault="00F540EC" w:rsidP="00763332">
      <w:pPr>
        <w:ind w:firstLine="709"/>
        <w:jc w:val="both"/>
        <w:rPr>
          <w:color w:val="000000"/>
        </w:rPr>
      </w:pPr>
      <w:r>
        <w:t>12. Д</w:t>
      </w:r>
      <w:r w:rsidRPr="00193F48">
        <w:t>остижение качественно нового уровня развития экологической культуры населения, организация и развитие системы экологического образования (6.5.4.10.*);</w:t>
      </w:r>
    </w:p>
    <w:p w:rsidR="00F540EC" w:rsidRPr="00193F48" w:rsidRDefault="00F540EC" w:rsidP="00763332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13. О</w:t>
      </w:r>
      <w:r w:rsidRPr="00193F48">
        <w:rPr>
          <w:color w:val="000000"/>
        </w:rPr>
        <w:t>беспечение населения достоверной информацией о состоянии окружающей среды и экологической обстановке (</w:t>
      </w:r>
      <w:r w:rsidRPr="00193F48">
        <w:t>6.5.4.11.*).</w:t>
      </w:r>
    </w:p>
    <w:p w:rsidR="00F540EC" w:rsidRPr="00F91601" w:rsidRDefault="00F540EC" w:rsidP="00EC7A9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1601">
        <w:lastRenderedPageBreak/>
        <w:t>Сведения о целевых показателях муниципальной программы</w:t>
      </w:r>
      <w:r w:rsidRPr="00F91601">
        <w:rPr>
          <w:i/>
        </w:rPr>
        <w:t xml:space="preserve"> </w:t>
      </w:r>
      <w:r w:rsidRPr="00F91601">
        <w:t>представлены в приложении 1 к муниципальной  программе.</w:t>
      </w:r>
    </w:p>
    <w:p w:rsidR="00F540EC" w:rsidRDefault="00F540EC" w:rsidP="00EC7A9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1601"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F540EC" w:rsidRPr="00F91601" w:rsidRDefault="00F540EC" w:rsidP="00EC7A9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F540EC" w:rsidRPr="00F91601" w:rsidRDefault="00F540EC" w:rsidP="005B79E3">
      <w:r w:rsidRPr="00F91601">
        <w:t>За период с 20</w:t>
      </w:r>
      <w:r>
        <w:t>18</w:t>
      </w:r>
      <w:r w:rsidRPr="00F91601">
        <w:t xml:space="preserve"> года по 202</w:t>
      </w:r>
      <w:r>
        <w:t>5</w:t>
      </w:r>
      <w:r w:rsidRPr="00F91601">
        <w:t xml:space="preserve"> год планируется достижение следующих результатов:</w:t>
      </w:r>
    </w:p>
    <w:p w:rsidR="00F540EC" w:rsidRPr="00F91601" w:rsidRDefault="00F540EC" w:rsidP="00EA10E5">
      <w:pPr>
        <w:ind w:firstLine="709"/>
        <w:jc w:val="both"/>
      </w:pPr>
      <w:r>
        <w:t>1.</w:t>
      </w:r>
      <w:r w:rsidRPr="00F91601">
        <w:t xml:space="preserve"> </w:t>
      </w:r>
      <w:r>
        <w:t>С</w:t>
      </w:r>
      <w:r w:rsidRPr="00F91601">
        <w:t>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</w:r>
    </w:p>
    <w:p w:rsidR="00F540EC" w:rsidRPr="00F91601" w:rsidRDefault="00F540EC" w:rsidP="00EA10E5">
      <w:pPr>
        <w:ind w:firstLine="709"/>
        <w:jc w:val="both"/>
      </w:pPr>
      <w:r>
        <w:t>2.</w:t>
      </w:r>
      <w:r w:rsidRPr="00F91601">
        <w:t xml:space="preserve"> </w:t>
      </w:r>
      <w:r>
        <w:t>П</w:t>
      </w:r>
      <w:r w:rsidRPr="00F91601">
        <w:t xml:space="preserve">овышение </w:t>
      </w:r>
      <w:r>
        <w:t xml:space="preserve">доли </w:t>
      </w:r>
      <w:r w:rsidRPr="00F91601">
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73</w:t>
      </w:r>
      <w:r w:rsidRPr="00F91601">
        <w:t>% в 20</w:t>
      </w:r>
      <w:r>
        <w:t>18 г.</w:t>
      </w:r>
      <w:r w:rsidRPr="00F91601">
        <w:t xml:space="preserve"> до </w:t>
      </w:r>
      <w:r>
        <w:t>96</w:t>
      </w:r>
      <w:r w:rsidRPr="00F91601">
        <w:t>% в 202</w:t>
      </w:r>
      <w:r>
        <w:t>5</w:t>
      </w:r>
      <w:r w:rsidRPr="00F91601">
        <w:t xml:space="preserve"> г.;</w:t>
      </w:r>
    </w:p>
    <w:p w:rsidR="00F540EC" w:rsidRPr="00F91601" w:rsidRDefault="00F540EC" w:rsidP="00EA10E5">
      <w:pPr>
        <w:ind w:firstLine="709"/>
        <w:jc w:val="both"/>
      </w:pPr>
      <w:r>
        <w:t>3.</w:t>
      </w:r>
      <w:r w:rsidRPr="00F91601">
        <w:t xml:space="preserve"> </w:t>
      </w:r>
      <w:r>
        <w:t>П</w:t>
      </w:r>
      <w:r w:rsidRPr="00F91601">
        <w:t>овышение</w:t>
      </w:r>
      <w:r>
        <w:t xml:space="preserve"> доли</w:t>
      </w:r>
      <w:r w:rsidRPr="00F91601">
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84</w:t>
      </w:r>
      <w:r w:rsidRPr="00F91601">
        <w:t>% в 20</w:t>
      </w:r>
      <w:r>
        <w:t>18</w:t>
      </w:r>
      <w:r w:rsidRPr="00F91601">
        <w:t xml:space="preserve"> до </w:t>
      </w:r>
      <w:r>
        <w:t>100</w:t>
      </w:r>
      <w:r w:rsidRPr="00F91601">
        <w:t>% в 202</w:t>
      </w:r>
      <w:r>
        <w:t>5</w:t>
      </w:r>
      <w:r w:rsidRPr="00F91601">
        <w:t xml:space="preserve"> г.;</w:t>
      </w:r>
    </w:p>
    <w:p w:rsidR="00F540EC" w:rsidRPr="00F91601" w:rsidRDefault="00F540EC" w:rsidP="00EA10E5">
      <w:pPr>
        <w:ind w:firstLine="709"/>
        <w:jc w:val="both"/>
      </w:pPr>
      <w:r>
        <w:t>4.</w:t>
      </w:r>
      <w:r w:rsidRPr="00F91601">
        <w:t xml:space="preserve"> </w:t>
      </w:r>
      <w:r>
        <w:t>С</w:t>
      </w:r>
      <w:r w:rsidRPr="00F91601">
        <w:t xml:space="preserve">нижение удельного расхода электрической энергии на снабжение органов местного самоуправления муниципальных учреждений с </w:t>
      </w:r>
      <w:r>
        <w:t>10,0</w:t>
      </w:r>
      <w:r w:rsidRPr="00F91601">
        <w:t xml:space="preserve"> </w:t>
      </w:r>
      <w:proofErr w:type="spellStart"/>
      <w:r w:rsidRPr="00F91601">
        <w:t>кВт•ч</w:t>
      </w:r>
      <w:proofErr w:type="spellEnd"/>
      <w:r w:rsidRPr="00F91601">
        <w:t>/</w:t>
      </w:r>
      <w:proofErr w:type="spellStart"/>
      <w:r w:rsidRPr="00F91601">
        <w:t>кв</w:t>
      </w:r>
      <w:proofErr w:type="gramStart"/>
      <w:r w:rsidRPr="00F91601">
        <w:t>.м</w:t>
      </w:r>
      <w:proofErr w:type="spellEnd"/>
      <w:proofErr w:type="gramEnd"/>
      <w:r w:rsidRPr="00F91601">
        <w:t xml:space="preserve"> (в расчете на 1 </w:t>
      </w:r>
      <w:proofErr w:type="spellStart"/>
      <w:r w:rsidRPr="00F91601">
        <w:t>кв.м</w:t>
      </w:r>
      <w:proofErr w:type="spellEnd"/>
      <w:r w:rsidRPr="00F91601">
        <w:t xml:space="preserve">. общей площади) до </w:t>
      </w:r>
      <w:r>
        <w:t>9,0</w:t>
      </w:r>
      <w:r w:rsidRPr="00F91601">
        <w:t xml:space="preserve"> </w:t>
      </w:r>
      <w:proofErr w:type="spellStart"/>
      <w:r w:rsidRPr="00F91601">
        <w:t>кВт•ч</w:t>
      </w:r>
      <w:proofErr w:type="spellEnd"/>
      <w:r w:rsidRPr="00F91601">
        <w:t>/</w:t>
      </w:r>
      <w:proofErr w:type="spellStart"/>
      <w:r w:rsidRPr="00F91601">
        <w:t>кв.м</w:t>
      </w:r>
      <w:proofErr w:type="spellEnd"/>
      <w:r w:rsidRPr="00F91601">
        <w:t xml:space="preserve"> в 202</w:t>
      </w:r>
      <w:r>
        <w:t>5</w:t>
      </w:r>
      <w:r w:rsidRPr="00F91601">
        <w:t xml:space="preserve"> г.;</w:t>
      </w:r>
    </w:p>
    <w:p w:rsidR="00F540EC" w:rsidRPr="00F91601" w:rsidRDefault="00F540EC" w:rsidP="00EA10E5">
      <w:pPr>
        <w:ind w:firstLine="709"/>
        <w:jc w:val="both"/>
      </w:pPr>
      <w:r>
        <w:t>5.</w:t>
      </w:r>
      <w:r w:rsidRPr="00F91601">
        <w:t xml:space="preserve"> </w:t>
      </w:r>
      <w:r>
        <w:t>С</w:t>
      </w:r>
      <w:r w:rsidRPr="00F91601">
        <w:t>нижение удельного расхода тепловой энергии на снабжение органов местного самоуправления и муниципальных учреждений с 0,1</w:t>
      </w:r>
      <w:r>
        <w:t>60</w:t>
      </w:r>
      <w:r w:rsidRPr="00F91601">
        <w:t xml:space="preserve"> Гкал/кв. м в 20</w:t>
      </w:r>
      <w:r>
        <w:t>18</w:t>
      </w:r>
      <w:r w:rsidRPr="00F91601">
        <w:t xml:space="preserve"> г. (в расчете на 1 </w:t>
      </w:r>
      <w:proofErr w:type="spellStart"/>
      <w:r w:rsidRPr="00F91601">
        <w:t>кв.м</w:t>
      </w:r>
      <w:proofErr w:type="spellEnd"/>
      <w:r w:rsidRPr="00F91601">
        <w:t>. общей площади)   до 0,1</w:t>
      </w:r>
      <w:r>
        <w:t>40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F540EC" w:rsidRPr="00F91601" w:rsidRDefault="00F540EC" w:rsidP="00EA10E5">
      <w:pPr>
        <w:ind w:firstLine="709"/>
        <w:jc w:val="both"/>
      </w:pPr>
      <w:r>
        <w:t>6.</w:t>
      </w:r>
      <w:r w:rsidRPr="00F91601">
        <w:t xml:space="preserve"> </w:t>
      </w:r>
      <w:r>
        <w:t>С</w:t>
      </w:r>
      <w:r w:rsidRPr="00F91601">
        <w:t>нижение удельного расхода холодной воды на снабжение органов местного самоуправления и муниципальных учреждений с 2,</w:t>
      </w:r>
      <w:r>
        <w:t>1</w:t>
      </w:r>
      <w:r w:rsidRPr="00F91601">
        <w:t xml:space="preserve"> куб. м/чел (в расчете на 1 чел.) в 20</w:t>
      </w:r>
      <w:r>
        <w:t>18</w:t>
      </w:r>
      <w:r w:rsidRPr="00F91601">
        <w:t xml:space="preserve"> г. до </w:t>
      </w:r>
      <w:r>
        <w:t>1,9</w:t>
      </w:r>
      <w:r w:rsidRPr="00F91601">
        <w:t xml:space="preserve"> куб. м/чел в 202</w:t>
      </w:r>
      <w:r>
        <w:t xml:space="preserve">5 </w:t>
      </w:r>
      <w:r w:rsidRPr="00F91601">
        <w:t>г.;</w:t>
      </w:r>
    </w:p>
    <w:p w:rsidR="00F540EC" w:rsidRPr="00F91601" w:rsidRDefault="00F540EC" w:rsidP="00EA10E5">
      <w:pPr>
        <w:ind w:firstLine="709"/>
        <w:jc w:val="both"/>
      </w:pPr>
      <w:r w:rsidRPr="00F91601">
        <w:t xml:space="preserve"> </w:t>
      </w:r>
      <w:r>
        <w:t>7.</w:t>
      </w:r>
      <w:r w:rsidRPr="00F91601">
        <w:t xml:space="preserve"> </w:t>
      </w:r>
      <w:r>
        <w:t>С</w:t>
      </w:r>
      <w:r w:rsidRPr="00F91601">
        <w:t xml:space="preserve">нижение удельного расхода электрической энергии в многоквартирных домах (в расчете на 1 </w:t>
      </w:r>
      <w:proofErr w:type="spellStart"/>
      <w:r w:rsidRPr="00F91601">
        <w:t>кв.м</w:t>
      </w:r>
      <w:proofErr w:type="spellEnd"/>
      <w:r w:rsidRPr="00F91601">
        <w:t xml:space="preserve">. общей площади) до 14,2 </w:t>
      </w:r>
      <w:proofErr w:type="spellStart"/>
      <w:r w:rsidRPr="00F91601">
        <w:t>кВт•ч</w:t>
      </w:r>
      <w:proofErr w:type="spellEnd"/>
      <w:r w:rsidRPr="00F91601">
        <w:t>/</w:t>
      </w:r>
      <w:proofErr w:type="spellStart"/>
      <w:r w:rsidRPr="00F91601">
        <w:t>кв</w:t>
      </w:r>
      <w:proofErr w:type="gramStart"/>
      <w:r w:rsidRPr="00F91601">
        <w:t>.м</w:t>
      </w:r>
      <w:proofErr w:type="spellEnd"/>
      <w:proofErr w:type="gramEnd"/>
      <w:r w:rsidRPr="00F91601">
        <w:t xml:space="preserve"> в 202</w:t>
      </w:r>
      <w:r>
        <w:t>5</w:t>
      </w:r>
      <w:r w:rsidRPr="00F91601">
        <w:t xml:space="preserve"> г.;</w:t>
      </w:r>
    </w:p>
    <w:p w:rsidR="00F540EC" w:rsidRPr="00F91601" w:rsidRDefault="00F540EC" w:rsidP="00EA10E5">
      <w:pPr>
        <w:ind w:firstLine="709"/>
        <w:jc w:val="both"/>
      </w:pPr>
      <w:r>
        <w:t>8.</w:t>
      </w:r>
      <w:r w:rsidRPr="00F91601">
        <w:t xml:space="preserve"> </w:t>
      </w:r>
      <w:r>
        <w:t>С</w:t>
      </w:r>
      <w:r w:rsidRPr="00F91601">
        <w:t>нижение удельного расхода тепловой энергии в многоквартирных домах с 0,2</w:t>
      </w:r>
      <w:r>
        <w:t>0</w:t>
      </w:r>
      <w:r w:rsidRPr="00F91601">
        <w:t xml:space="preserve"> Гкал/кв. м в 20</w:t>
      </w:r>
      <w:r>
        <w:t>18</w:t>
      </w:r>
      <w:r w:rsidRPr="00F91601">
        <w:t xml:space="preserve"> г. (в расчете на 1 </w:t>
      </w:r>
      <w:proofErr w:type="spellStart"/>
      <w:r w:rsidRPr="00F91601">
        <w:t>кв.м</w:t>
      </w:r>
      <w:proofErr w:type="spellEnd"/>
      <w:r w:rsidRPr="00F91601">
        <w:t>. общей площади)   до 0,</w:t>
      </w:r>
      <w:r>
        <w:t>18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F540EC" w:rsidRPr="00F91601" w:rsidRDefault="00F540EC" w:rsidP="00EA10E5">
      <w:pPr>
        <w:ind w:firstLine="709"/>
        <w:jc w:val="both"/>
      </w:pPr>
      <w:r>
        <w:t>9.</w:t>
      </w:r>
      <w:r w:rsidRPr="00F91601">
        <w:t xml:space="preserve"> </w:t>
      </w:r>
      <w:r>
        <w:t>С</w:t>
      </w:r>
      <w:r w:rsidRPr="00F91601">
        <w:t xml:space="preserve">нижение удельного расхода холодной воды в многоквартирных домах с </w:t>
      </w:r>
      <w:r>
        <w:t>2,7</w:t>
      </w:r>
      <w:r w:rsidRPr="00F91601">
        <w:t xml:space="preserve"> куб. м/чел (в расчете на 1 чел.) в 20</w:t>
      </w:r>
      <w:r>
        <w:t>18</w:t>
      </w:r>
      <w:r w:rsidRPr="00F91601">
        <w:t xml:space="preserve"> г. до 2,</w:t>
      </w:r>
      <w:r>
        <w:t>6</w:t>
      </w:r>
      <w:r w:rsidRPr="00F91601">
        <w:t xml:space="preserve"> куб. м/чел в 20</w:t>
      </w:r>
      <w:r>
        <w:t>25</w:t>
      </w:r>
      <w:r w:rsidRPr="00F91601">
        <w:t xml:space="preserve"> г.;</w:t>
      </w:r>
    </w:p>
    <w:p w:rsidR="00F540EC" w:rsidRPr="00F91601" w:rsidRDefault="00F540EC" w:rsidP="00EA10E5">
      <w:pPr>
        <w:ind w:firstLine="709"/>
        <w:jc w:val="both"/>
      </w:pPr>
      <w:r>
        <w:t>10</w:t>
      </w:r>
      <w:r w:rsidRPr="00F91601">
        <w:t xml:space="preserve"> </w:t>
      </w:r>
      <w:r>
        <w:t>С</w:t>
      </w:r>
      <w:r w:rsidRPr="00F91601">
        <w:t xml:space="preserve">нижение удельного расхода топлива на выработку </w:t>
      </w:r>
      <w:r>
        <w:t xml:space="preserve">тепловой энергии на котельных </w:t>
      </w:r>
      <w:r w:rsidRPr="00F91601">
        <w:t>до 0,2</w:t>
      </w:r>
      <w:r>
        <w:t>0</w:t>
      </w:r>
      <w:r w:rsidRPr="00F91601">
        <w:t xml:space="preserve"> </w:t>
      </w:r>
      <w:proofErr w:type="spellStart"/>
      <w:r w:rsidRPr="00F91601">
        <w:t>т.у.т</w:t>
      </w:r>
      <w:proofErr w:type="spellEnd"/>
      <w:r w:rsidRPr="00F91601">
        <w:t>./Гкал в 202</w:t>
      </w:r>
      <w:r>
        <w:t>5</w:t>
      </w:r>
      <w:r w:rsidRPr="00F91601">
        <w:t xml:space="preserve"> г.;  </w:t>
      </w:r>
    </w:p>
    <w:p w:rsidR="00F540EC" w:rsidRPr="00F91601" w:rsidRDefault="00F540EC" w:rsidP="00EA10E5">
      <w:pPr>
        <w:ind w:firstLine="709"/>
        <w:jc w:val="both"/>
      </w:pPr>
      <w:r>
        <w:t>11.</w:t>
      </w:r>
      <w:r w:rsidRPr="00F91601">
        <w:t xml:space="preserve"> </w:t>
      </w:r>
      <w:r>
        <w:t>С</w:t>
      </w:r>
      <w:r w:rsidRPr="00F91601">
        <w:t xml:space="preserve">нижение доли потерь тепловой энергии при ее передаче в общем объеме переданной тепловой энергии  с </w:t>
      </w:r>
      <w:r>
        <w:t xml:space="preserve">13,0 </w:t>
      </w:r>
      <w:r w:rsidRPr="00F91601">
        <w:t>% в 20</w:t>
      </w:r>
      <w:r>
        <w:t>18</w:t>
      </w:r>
      <w:r w:rsidRPr="00F91601">
        <w:t xml:space="preserve"> г.  до </w:t>
      </w:r>
      <w:r>
        <w:t>11,0</w:t>
      </w:r>
      <w:r w:rsidRPr="00F91601">
        <w:t>% в 202</w:t>
      </w:r>
      <w:r>
        <w:t>5</w:t>
      </w:r>
      <w:r w:rsidRPr="00F91601">
        <w:t xml:space="preserve"> г.;  </w:t>
      </w:r>
    </w:p>
    <w:p w:rsidR="00F540EC" w:rsidRPr="00F91601" w:rsidRDefault="00F540EC" w:rsidP="00EA10E5">
      <w:pPr>
        <w:ind w:firstLine="709"/>
        <w:jc w:val="both"/>
      </w:pPr>
      <w:r>
        <w:t>12.</w:t>
      </w:r>
      <w:r w:rsidRPr="00F91601">
        <w:t xml:space="preserve"> </w:t>
      </w:r>
      <w:r>
        <w:t>С</w:t>
      </w:r>
      <w:r w:rsidRPr="00F91601">
        <w:t xml:space="preserve">нижение доли потерь воды при ее передаче </w:t>
      </w:r>
      <w:r>
        <w:t xml:space="preserve">в общем объеме переданной воды </w:t>
      </w:r>
      <w:r w:rsidRPr="00F91601">
        <w:t xml:space="preserve">  до 2% в 202</w:t>
      </w:r>
      <w:r>
        <w:t>5</w:t>
      </w:r>
      <w:r w:rsidRPr="00F91601">
        <w:t xml:space="preserve"> г.;  </w:t>
      </w:r>
    </w:p>
    <w:p w:rsidR="00F540EC" w:rsidRPr="00F91601" w:rsidRDefault="00F540EC" w:rsidP="00EA10E5">
      <w:pPr>
        <w:ind w:firstLine="709"/>
        <w:jc w:val="both"/>
      </w:pPr>
      <w:r>
        <w:t>13. К</w:t>
      </w:r>
      <w:r w:rsidRPr="00F91601">
        <w:t>оличеств</w:t>
      </w:r>
      <w:r>
        <w:t>о</w:t>
      </w:r>
      <w:r w:rsidRPr="00F91601">
        <w:t xml:space="preserve"> технически перевооруженных котельных</w:t>
      </w:r>
      <w:r>
        <w:t>- 2 ед.</w:t>
      </w:r>
      <w:r w:rsidRPr="00F91601">
        <w:t xml:space="preserve"> </w:t>
      </w:r>
      <w:proofErr w:type="gramStart"/>
      <w:r>
        <w:t>–з</w:t>
      </w:r>
      <w:proofErr w:type="gramEnd"/>
      <w:r>
        <w:t>а период с 2018-2019 гг</w:t>
      </w:r>
      <w:r w:rsidRPr="00F91601">
        <w:t>.;</w:t>
      </w:r>
    </w:p>
    <w:p w:rsidR="00F540EC" w:rsidRDefault="00F540EC" w:rsidP="00EA10E5">
      <w:pPr>
        <w:ind w:firstLine="709"/>
        <w:jc w:val="both"/>
      </w:pPr>
      <w:r w:rsidRPr="00F91601">
        <w:t xml:space="preserve"> </w:t>
      </w:r>
      <w:r>
        <w:t xml:space="preserve">14. </w:t>
      </w:r>
      <w:r w:rsidRPr="00F91601">
        <w:t xml:space="preserve"> </w:t>
      </w:r>
      <w:r>
        <w:t>Д</w:t>
      </w:r>
      <w:r w:rsidRPr="00F91601">
        <w:t>ол</w:t>
      </w:r>
      <w:r>
        <w:t>я</w:t>
      </w:r>
      <w:r w:rsidRPr="00F91601">
        <w:t xml:space="preserve"> технически перевооруженных </w:t>
      </w:r>
      <w:r>
        <w:t>объектов за 2018-2019 гг</w:t>
      </w:r>
      <w:r w:rsidRPr="00F91601">
        <w:t>.</w:t>
      </w:r>
      <w:r>
        <w:t>- 100%;</w:t>
      </w:r>
    </w:p>
    <w:p w:rsidR="00F540EC" w:rsidRDefault="00F540EC" w:rsidP="00EA10E5">
      <w:pPr>
        <w:ind w:firstLine="709"/>
        <w:jc w:val="both"/>
      </w:pPr>
      <w:r>
        <w:t>15. У</w:t>
      </w:r>
      <w:r w:rsidRPr="007B7C92">
        <w:t>дельный расход электроэнергии в системах уличного освещения на территории района, кВт*час/кв. метр</w:t>
      </w:r>
      <w:r>
        <w:t xml:space="preserve"> (</w:t>
      </w:r>
      <w:r w:rsidRPr="007B7C92">
        <w:t>6.2.5.4. </w:t>
      </w:r>
      <w:r>
        <w:t xml:space="preserve">*) с 0,50 </w:t>
      </w:r>
      <w:r w:rsidRPr="007B7C92">
        <w:t>кВт*час/кв. метр</w:t>
      </w:r>
      <w:r>
        <w:t xml:space="preserve"> в 2018 г. до 0,47 </w:t>
      </w:r>
      <w:r w:rsidRPr="007B7C92">
        <w:t>кВт*час/кв. метр</w:t>
      </w:r>
      <w:r>
        <w:t xml:space="preserve"> в 2025 г.</w:t>
      </w:r>
    </w:p>
    <w:p w:rsidR="00F540EC" w:rsidRPr="00193F48" w:rsidRDefault="00F540EC" w:rsidP="00EA10E5">
      <w:pPr>
        <w:ind w:firstLine="709"/>
        <w:jc w:val="both"/>
      </w:pPr>
      <w:r>
        <w:t>16.</w:t>
      </w:r>
      <w:r w:rsidRPr="00193F48">
        <w:t xml:space="preserve">  </w:t>
      </w:r>
      <w:r>
        <w:t>У</w:t>
      </w:r>
      <w:r w:rsidRPr="00193F48">
        <w:t>величение доли утилизированных, обезвреженных отходов в общем объёме образовавшихся отходов в процессе производства и потребления, %    с 57,4 % (в 2018 году) до 65 % (к 2025 г.) (6.5.5.2.*);</w:t>
      </w:r>
    </w:p>
    <w:p w:rsidR="00F540EC" w:rsidRPr="00193F48" w:rsidRDefault="00F540EC" w:rsidP="00EA10E5">
      <w:pPr>
        <w:ind w:firstLine="709"/>
        <w:jc w:val="both"/>
      </w:pPr>
      <w:r>
        <w:t>17.</w:t>
      </w:r>
      <w:r w:rsidRPr="00193F48">
        <w:t xml:space="preserve"> </w:t>
      </w:r>
      <w:r>
        <w:t>У</w:t>
      </w:r>
      <w:r w:rsidRPr="00193F48">
        <w:t xml:space="preserve">величение доли населения района, обеспеченного  доброкачественной  питьевой  водой, отвечающей санитарным требованиям, %    с 10,2 % (в 2018 году)  до 70 % (к 2025 г.) (6.4.5.3.*);  </w:t>
      </w:r>
    </w:p>
    <w:p w:rsidR="00F540EC" w:rsidRPr="00193F48" w:rsidRDefault="00F540EC" w:rsidP="00EA10E5">
      <w:pPr>
        <w:ind w:firstLine="709"/>
        <w:jc w:val="both"/>
      </w:pPr>
      <w:r>
        <w:t>18.</w:t>
      </w:r>
      <w:r w:rsidRPr="00193F48">
        <w:t xml:space="preserve"> </w:t>
      </w:r>
      <w:r>
        <w:t>У</w:t>
      </w:r>
      <w:r w:rsidRPr="00193F48">
        <w:t xml:space="preserve">величение доли нормативно очищенных сточных вод  в общем объёме сточных вод, % с 0 % </w:t>
      </w:r>
      <w:proofErr w:type="gramStart"/>
      <w:r w:rsidRPr="00193F48">
        <w:t xml:space="preserve">( </w:t>
      </w:r>
      <w:proofErr w:type="gramEnd"/>
      <w:r w:rsidRPr="00193F48">
        <w:t>в 2018г.)  до 25 % ( к 2025 г.)  (6.5.5.3.*); </w:t>
      </w:r>
    </w:p>
    <w:p w:rsidR="00F540EC" w:rsidRDefault="00F540EC" w:rsidP="00EA10E5">
      <w:pPr>
        <w:ind w:firstLine="709"/>
        <w:jc w:val="both"/>
      </w:pPr>
      <w:r>
        <w:t>19.</w:t>
      </w:r>
      <w:r w:rsidRPr="00193F48">
        <w:t xml:space="preserve">  </w:t>
      </w:r>
      <w:r>
        <w:t>У</w:t>
      </w:r>
      <w:r w:rsidRPr="00193F48">
        <w:t>величение количества населения района, принявших  участие в мероприятиях экологической направленности, чел. с 2000 (в 2018 году) до 2700  человек (к 2025 году) (6.5.5.4.*).</w:t>
      </w:r>
    </w:p>
    <w:p w:rsidR="00F540EC" w:rsidRDefault="00F540EC" w:rsidP="00EA10E5">
      <w:pPr>
        <w:ind w:firstLine="709"/>
        <w:jc w:val="both"/>
      </w:pPr>
    </w:p>
    <w:p w:rsidR="00F540EC" w:rsidRPr="00F91601" w:rsidRDefault="00F540EC" w:rsidP="00EA10E5">
      <w:pPr>
        <w:ind w:firstLine="709"/>
        <w:jc w:val="both"/>
      </w:pPr>
    </w:p>
    <w:p w:rsidR="00F540EC" w:rsidRDefault="00F540EC" w:rsidP="00EC7A9B">
      <w:pPr>
        <w:jc w:val="center"/>
        <w:rPr>
          <w:b/>
        </w:rPr>
      </w:pPr>
      <w:r w:rsidRPr="00F91601">
        <w:rPr>
          <w:b/>
        </w:rPr>
        <w:lastRenderedPageBreak/>
        <w:t xml:space="preserve">Раздел 3. Информация о финансовом обеспечении реализации муниципальной программы за счет </w:t>
      </w:r>
      <w:r>
        <w:rPr>
          <w:b/>
        </w:rPr>
        <w:t xml:space="preserve">средств </w:t>
      </w:r>
      <w:r w:rsidRPr="00F91601">
        <w:rPr>
          <w:b/>
        </w:rPr>
        <w:t>бюджета муниципального образования</w:t>
      </w:r>
    </w:p>
    <w:p w:rsidR="00F540EC" w:rsidRPr="00F91601" w:rsidRDefault="00F540EC" w:rsidP="00EC7A9B">
      <w:pPr>
        <w:jc w:val="center"/>
        <w:rPr>
          <w:b/>
        </w:rPr>
      </w:pP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25707,80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4111,9</w:t>
      </w:r>
      <w:r w:rsidRPr="000272F6">
        <w:rPr>
          <w:sz w:val="22"/>
          <w:szCs w:val="22"/>
        </w:rPr>
        <w:t xml:space="preserve"> 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8125,8</w:t>
      </w:r>
      <w:r w:rsidRPr="000272F6">
        <w:rPr>
          <w:sz w:val="22"/>
          <w:szCs w:val="22"/>
        </w:rPr>
        <w:t xml:space="preserve"> 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4953,6</w:t>
      </w:r>
      <w:r>
        <w:rPr>
          <w:sz w:val="22"/>
          <w:szCs w:val="22"/>
        </w:rPr>
        <w:t xml:space="preserve">  </w:t>
      </w:r>
      <w:r w:rsidRPr="000272F6">
        <w:rPr>
          <w:sz w:val="22"/>
          <w:szCs w:val="22"/>
        </w:rPr>
        <w:t>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2060,3</w:t>
      </w:r>
      <w:r w:rsidRPr="000272F6">
        <w:rPr>
          <w:sz w:val="22"/>
          <w:szCs w:val="22"/>
        </w:rPr>
        <w:t xml:space="preserve">  тыс. руб.  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2060,3  </w:t>
      </w:r>
      <w:r w:rsidRPr="000272F6">
        <w:rPr>
          <w:sz w:val="22"/>
          <w:szCs w:val="22"/>
        </w:rPr>
        <w:t xml:space="preserve">тыс. руб., из них:  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0,0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rPr>
          <w:sz w:val="22"/>
          <w:szCs w:val="22"/>
        </w:rPr>
      </w:pPr>
    </w:p>
    <w:p w:rsidR="000609AE" w:rsidRDefault="000609AE" w:rsidP="000609AE">
      <w:pPr>
        <w:rPr>
          <w:sz w:val="22"/>
          <w:szCs w:val="22"/>
        </w:rPr>
      </w:pPr>
    </w:p>
    <w:p w:rsidR="000609AE" w:rsidRPr="000272F6" w:rsidRDefault="000609AE" w:rsidP="000609AE">
      <w:pPr>
        <w:rPr>
          <w:sz w:val="22"/>
          <w:szCs w:val="22"/>
        </w:rPr>
      </w:pP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12324,00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</w:t>
      </w:r>
      <w:r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2441,5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 xml:space="preserve">4219,80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761,3   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12913,80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4005,8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1546,7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3571,5</w:t>
      </w:r>
      <w:r w:rsidRPr="000272F6"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1191,8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1299,0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1299,0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</w:p>
    <w:p w:rsidR="000609AE" w:rsidRPr="000272F6" w:rsidRDefault="000609AE" w:rsidP="000609AE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0.0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0.0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</w:p>
    <w:p w:rsidR="000609AE" w:rsidRPr="000272F6" w:rsidRDefault="000609AE" w:rsidP="000609AE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470,0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11,8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>
        <w:rPr>
          <w:sz w:val="22"/>
          <w:szCs w:val="22"/>
        </w:rPr>
        <w:t>2021 год –  123,7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334,5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F540EC" w:rsidRPr="00F91601" w:rsidRDefault="005B5F86" w:rsidP="000609AE">
      <w:pPr>
        <w:jc w:val="both"/>
      </w:pPr>
      <w:r>
        <w:t xml:space="preserve">          </w:t>
      </w:r>
      <w:r w:rsidR="00F540EC" w:rsidRPr="00F91601">
        <w:t>Сведения о расходах районного бюджета на реализацию муниципальной программы</w:t>
      </w:r>
      <w:r w:rsidR="00F540EC" w:rsidRPr="00F91601">
        <w:rPr>
          <w:i/>
        </w:rPr>
        <w:t xml:space="preserve"> </w:t>
      </w:r>
      <w:r w:rsidR="00F540EC" w:rsidRPr="00F91601">
        <w:t>представлены в приложении 3 к муниципальной программе.</w:t>
      </w:r>
    </w:p>
    <w:p w:rsidR="00F540EC" w:rsidRPr="00F91601" w:rsidRDefault="00F540EC" w:rsidP="00EC7A9B">
      <w:pPr>
        <w:ind w:firstLine="709"/>
        <w:jc w:val="both"/>
      </w:pPr>
      <w:r w:rsidRPr="00F91601"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F540EC" w:rsidRPr="00F91601" w:rsidRDefault="00F540EC" w:rsidP="00EC7A9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540EC" w:rsidRPr="00F91601" w:rsidRDefault="00F540EC" w:rsidP="00EC7A9B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F91601">
        <w:rPr>
          <w:b/>
        </w:rPr>
        <w:t>Раздел 4. Прогнозная (справочная) оценка объемов привлечения средств областного бюджета, бюджетов поселений района, организаций для реализации муниципальной программы</w:t>
      </w:r>
    </w:p>
    <w:p w:rsidR="00F540EC" w:rsidRPr="00F91601" w:rsidRDefault="00F540EC" w:rsidP="00EC7A9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Сведения о прогнозной (справочной) оценке объемов привлечения средств областного бюджета, бюджетов поселений района</w:t>
      </w:r>
      <w:r w:rsidRPr="00F91601">
        <w:rPr>
          <w:i/>
        </w:rPr>
        <w:t>,</w:t>
      </w:r>
      <w:r w:rsidRPr="00F91601">
        <w:t xml:space="preserve">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муниципальной программе.</w:t>
      </w:r>
    </w:p>
    <w:p w:rsidR="00F540EC" w:rsidRPr="00F91601" w:rsidRDefault="00F540EC" w:rsidP="00EC7A9B">
      <w:pPr>
        <w:jc w:val="both"/>
      </w:pPr>
    </w:p>
    <w:p w:rsidR="00F540EC" w:rsidRPr="00F91601" w:rsidRDefault="00F540EC" w:rsidP="00EC7A9B">
      <w:pPr>
        <w:jc w:val="center"/>
        <w:rPr>
          <w:b/>
        </w:rPr>
      </w:pPr>
      <w:r w:rsidRPr="00F91601">
        <w:rPr>
          <w:b/>
        </w:rPr>
        <w:t>Раздел 5. Общая характеристика подпрограмм муниципальной программы</w:t>
      </w:r>
    </w:p>
    <w:p w:rsidR="00F540EC" w:rsidRPr="00F91601" w:rsidRDefault="00F540EC" w:rsidP="00EC7A9B">
      <w:pPr>
        <w:tabs>
          <w:tab w:val="num" w:pos="-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>Программа включает в себя 2 подпрограммы, содержащие основные мероприятия</w:t>
      </w:r>
      <w:r>
        <w:rPr>
          <w:szCs w:val="28"/>
        </w:rPr>
        <w:t>,</w:t>
      </w:r>
      <w:r w:rsidRPr="00F91601">
        <w:rPr>
          <w:szCs w:val="28"/>
        </w:rPr>
        <w:t xml:space="preserve"> направленные на решение поставленных задач.</w:t>
      </w:r>
    </w:p>
    <w:p w:rsidR="00F540EC" w:rsidRPr="00F91601" w:rsidRDefault="00F540EC" w:rsidP="00EC7A9B">
      <w:pPr>
        <w:tabs>
          <w:tab w:val="num" w:pos="-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>В рамках муниципальной программы будут реализованы следующие подпрограммы:</w:t>
      </w:r>
    </w:p>
    <w:p w:rsidR="00F540EC" w:rsidRPr="00F91601" w:rsidRDefault="00F540EC" w:rsidP="00EC7A9B">
      <w:pPr>
        <w:ind w:left="360" w:firstLine="360"/>
        <w:jc w:val="both"/>
      </w:pPr>
      <w:r w:rsidRPr="00D95C96">
        <w:rPr>
          <w:b/>
          <w:i/>
          <w:szCs w:val="28"/>
        </w:rPr>
        <w:t>Подпрограмма 1:</w:t>
      </w:r>
      <w:r w:rsidRPr="00F91601">
        <w:rPr>
          <w:szCs w:val="28"/>
        </w:rPr>
        <w:t xml:space="preserve"> «</w:t>
      </w:r>
      <w:r w:rsidRPr="00F91601">
        <w:t xml:space="preserve">Энергосбережение </w:t>
      </w:r>
      <w:r>
        <w:t xml:space="preserve">и развитие жилищно-коммунального хозяйства </w:t>
      </w:r>
      <w:r w:rsidRPr="00F91601">
        <w:t>Никольского муниципального района на 20</w:t>
      </w:r>
      <w:r>
        <w:t>20</w:t>
      </w:r>
      <w:r w:rsidRPr="00F91601">
        <w:t>-20</w:t>
      </w:r>
      <w:r>
        <w:t>25</w:t>
      </w:r>
      <w:r w:rsidRPr="00F91601">
        <w:t xml:space="preserve"> годы»</w:t>
      </w:r>
    </w:p>
    <w:p w:rsidR="00F540EC" w:rsidRPr="00F91601" w:rsidRDefault="00F540EC" w:rsidP="00EC7A9B">
      <w:pPr>
        <w:tabs>
          <w:tab w:val="num" w:pos="-540"/>
        </w:tabs>
        <w:autoSpaceDE w:val="0"/>
        <w:autoSpaceDN w:val="0"/>
        <w:adjustRightInd w:val="0"/>
        <w:ind w:firstLine="709"/>
        <w:jc w:val="both"/>
      </w:pPr>
      <w:r w:rsidRPr="00D95C96">
        <w:rPr>
          <w:b/>
          <w:i/>
        </w:rPr>
        <w:t>Подпрограмма 2:</w:t>
      </w:r>
      <w:r w:rsidRPr="00F91601">
        <w:t xml:space="preserve"> «Рациональное природопользование и охрана окружающей среды  Никольского муниципального района на 20</w:t>
      </w:r>
      <w:r>
        <w:t>20</w:t>
      </w:r>
      <w:r w:rsidRPr="00F91601">
        <w:t xml:space="preserve"> – 20</w:t>
      </w:r>
      <w:r>
        <w:t>25</w:t>
      </w:r>
      <w:r w:rsidRPr="00F91601">
        <w:t xml:space="preserve"> годы»</w:t>
      </w:r>
    </w:p>
    <w:p w:rsidR="00F540EC" w:rsidRPr="00F91601" w:rsidRDefault="00F540EC" w:rsidP="00EC7A9B">
      <w:pPr>
        <w:ind w:firstLine="709"/>
        <w:jc w:val="both"/>
      </w:pPr>
      <w:r w:rsidRPr="00F91601">
        <w:t>Для каждой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 (приложения 1 к муниципальной программе)</w:t>
      </w:r>
    </w:p>
    <w:p w:rsidR="00F540EC" w:rsidRPr="00F91601" w:rsidRDefault="00F540EC" w:rsidP="00EC7A9B">
      <w:pPr>
        <w:ind w:firstLine="709"/>
        <w:jc w:val="both"/>
      </w:pPr>
      <w:r w:rsidRPr="00F91601">
        <w:t>Все мероприятия рассчитаны на реализацию в 20</w:t>
      </w:r>
      <w:r>
        <w:t>20</w:t>
      </w:r>
      <w:r w:rsidRPr="00F91601">
        <w:t xml:space="preserve"> - 20</w:t>
      </w:r>
      <w:r>
        <w:t>25</w:t>
      </w:r>
      <w:r w:rsidRPr="00F91601">
        <w:t xml:space="preserve"> годы. В результате реализации основных мероприятий к 20</w:t>
      </w:r>
      <w:r>
        <w:t>25</w:t>
      </w:r>
      <w:r w:rsidRPr="00F91601">
        <w:t xml:space="preserve"> году ожидается достижение запланированных значений целевых показателей.</w:t>
      </w:r>
    </w:p>
    <w:p w:rsidR="00F540EC" w:rsidRPr="00F91601" w:rsidRDefault="00F540EC" w:rsidP="00EC7A9B">
      <w:pPr>
        <w:ind w:firstLine="709"/>
        <w:jc w:val="both"/>
      </w:pPr>
      <w:r>
        <w:t>Финансовое обеспечение реализации муниципальной программы приведено</w:t>
      </w:r>
      <w:r w:rsidRPr="00F91601">
        <w:t xml:space="preserve"> в приложении 3 к муниципальной программе.</w:t>
      </w:r>
    </w:p>
    <w:p w:rsidR="00F540EC" w:rsidRPr="00F91601" w:rsidRDefault="00F540EC" w:rsidP="00EC7A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91601">
        <w:t>Предусмотренные в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540EC" w:rsidRPr="00F91601" w:rsidRDefault="00F540EC" w:rsidP="00EC7A9B">
      <w:pPr>
        <w:jc w:val="center"/>
        <w:rPr>
          <w:b/>
        </w:rPr>
      </w:pPr>
    </w:p>
    <w:p w:rsidR="00F540EC" w:rsidRPr="00F91601" w:rsidRDefault="00F540EC" w:rsidP="00EC7A9B">
      <w:pPr>
        <w:jc w:val="center"/>
        <w:rPr>
          <w:b/>
        </w:rPr>
      </w:pPr>
      <w:r w:rsidRPr="00F91601">
        <w:rPr>
          <w:b/>
        </w:rPr>
        <w:t>Раздел 6. Информация об участии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</w:t>
      </w:r>
    </w:p>
    <w:p w:rsidR="00F540EC" w:rsidRPr="00F91601" w:rsidRDefault="00F540EC" w:rsidP="00EC7A9B">
      <w:pPr>
        <w:ind w:firstLine="709"/>
        <w:jc w:val="both"/>
      </w:pPr>
      <w:r w:rsidRPr="00F91601">
        <w:t>Участие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 не предусмотрено.</w:t>
      </w:r>
    </w:p>
    <w:p w:rsidR="00F540EC" w:rsidRPr="00F91601" w:rsidRDefault="00F540EC" w:rsidP="00EC7A9B">
      <w:pPr>
        <w:ind w:firstLine="709"/>
        <w:jc w:val="both"/>
      </w:pPr>
    </w:p>
    <w:p w:rsidR="00F540EC" w:rsidRPr="00F91601" w:rsidRDefault="00F540EC" w:rsidP="00EC7A9B">
      <w:pPr>
        <w:jc w:val="center"/>
        <w:rPr>
          <w:b/>
        </w:rPr>
      </w:pPr>
      <w:r w:rsidRPr="00F91601">
        <w:rPr>
          <w:b/>
        </w:rPr>
        <w:t xml:space="preserve">Раздел 7. Информация об участии в реализации муниципальной программы поселений </w:t>
      </w:r>
    </w:p>
    <w:p w:rsidR="00F540EC" w:rsidRPr="00F91601" w:rsidRDefault="00F540EC" w:rsidP="00EC7A9B">
      <w:pPr>
        <w:jc w:val="center"/>
        <w:rPr>
          <w:b/>
        </w:rPr>
      </w:pPr>
      <w:r w:rsidRPr="00F91601">
        <w:rPr>
          <w:b/>
        </w:rPr>
        <w:t xml:space="preserve">района </w:t>
      </w:r>
    </w:p>
    <w:p w:rsidR="007E19DA" w:rsidRPr="0020462B" w:rsidRDefault="007E19DA" w:rsidP="007E1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2B">
        <w:rPr>
          <w:sz w:val="28"/>
          <w:szCs w:val="28"/>
        </w:rPr>
        <w:t>Участие поселений района в реализации муниципальной программы предусмотрено в рамках реализации следующих подпрограмм:</w:t>
      </w:r>
    </w:p>
    <w:p w:rsidR="007E19DA" w:rsidRPr="0020462B" w:rsidRDefault="007E19DA" w:rsidP="007E19DA">
      <w:pPr>
        <w:ind w:firstLine="709"/>
        <w:jc w:val="both"/>
        <w:rPr>
          <w:sz w:val="28"/>
          <w:szCs w:val="28"/>
        </w:rPr>
      </w:pPr>
      <w:r w:rsidRPr="0020462B">
        <w:rPr>
          <w:sz w:val="28"/>
          <w:szCs w:val="28"/>
        </w:rPr>
        <w:t>Подпрограмма 1 «Энергосбережение и развитие жилищно-коммунального хозяйства на 2020-2025 годы»</w:t>
      </w:r>
      <w:r w:rsidRPr="0020462B">
        <w:rPr>
          <w:i/>
          <w:sz w:val="28"/>
          <w:szCs w:val="28"/>
        </w:rPr>
        <w:t>.</w:t>
      </w:r>
    </w:p>
    <w:p w:rsidR="007E19DA" w:rsidRPr="0020462B" w:rsidRDefault="007E19DA" w:rsidP="007E19DA">
      <w:pPr>
        <w:ind w:firstLine="709"/>
        <w:jc w:val="both"/>
        <w:rPr>
          <w:sz w:val="28"/>
          <w:szCs w:val="28"/>
        </w:rPr>
      </w:pPr>
      <w:r w:rsidRPr="0020462B">
        <w:rPr>
          <w:sz w:val="28"/>
          <w:szCs w:val="28"/>
        </w:rPr>
        <w:t>Поселения района участвуют в реализации подпрограммы по согласованию путем исполнения основных мероприятий.</w:t>
      </w:r>
    </w:p>
    <w:p w:rsidR="007E19DA" w:rsidRPr="0020462B" w:rsidRDefault="007E19DA" w:rsidP="007E19DA">
      <w:pPr>
        <w:ind w:firstLine="709"/>
        <w:jc w:val="both"/>
        <w:rPr>
          <w:sz w:val="28"/>
          <w:szCs w:val="28"/>
        </w:rPr>
      </w:pPr>
      <w:r w:rsidRPr="0020462B">
        <w:rPr>
          <w:sz w:val="28"/>
          <w:szCs w:val="28"/>
        </w:rPr>
        <w:t>Подпрограмма 2</w:t>
      </w:r>
      <w:r w:rsidRPr="0020462B">
        <w:rPr>
          <w:i/>
          <w:sz w:val="28"/>
          <w:szCs w:val="28"/>
        </w:rPr>
        <w:t xml:space="preserve"> </w:t>
      </w:r>
      <w:r w:rsidRPr="0020462B">
        <w:rPr>
          <w:b/>
          <w:sz w:val="28"/>
          <w:szCs w:val="28"/>
        </w:rPr>
        <w:t>«</w:t>
      </w:r>
      <w:r w:rsidRPr="0020462B">
        <w:rPr>
          <w:sz w:val="28"/>
          <w:szCs w:val="28"/>
        </w:rPr>
        <w:t>Рациональное природопользование и охрана окружающей среды  Никольского муниципального района на 2020 – 2025 годы».</w:t>
      </w:r>
    </w:p>
    <w:p w:rsidR="00F540EC" w:rsidRPr="00F91601" w:rsidRDefault="007E19DA" w:rsidP="007E19DA">
      <w:pPr>
        <w:widowControl w:val="0"/>
        <w:autoSpaceDE w:val="0"/>
        <w:autoSpaceDN w:val="0"/>
        <w:adjustRightInd w:val="0"/>
        <w:ind w:firstLine="709"/>
        <w:jc w:val="both"/>
      </w:pPr>
      <w:r w:rsidRPr="0020462B">
        <w:rPr>
          <w:sz w:val="28"/>
          <w:szCs w:val="28"/>
        </w:rPr>
        <w:t>Поселения района участвуют в реализации подпрограммы по согласованию путем исполнения основных мероприятий</w:t>
      </w:r>
      <w:r w:rsidR="00F540EC">
        <w:t>.</w:t>
      </w: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  <w:sectPr w:rsidR="00F540EC" w:rsidSect="00EC7A9B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F540EC" w:rsidRPr="008E6E59" w:rsidRDefault="00F540EC" w:rsidP="00EC7A9B">
      <w:pPr>
        <w:autoSpaceDE w:val="0"/>
        <w:jc w:val="right"/>
        <w:rPr>
          <w:sz w:val="28"/>
          <w:szCs w:val="28"/>
        </w:rPr>
      </w:pPr>
      <w:r w:rsidRPr="008E6E59"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1 </w:t>
      </w:r>
    </w:p>
    <w:p w:rsidR="00F540EC" w:rsidRPr="008E6E59" w:rsidRDefault="00F540EC" w:rsidP="00EC7A9B">
      <w:pPr>
        <w:autoSpaceDE w:val="0"/>
        <w:jc w:val="right"/>
        <w:rPr>
          <w:b/>
          <w:caps/>
          <w:sz w:val="28"/>
          <w:szCs w:val="28"/>
        </w:rPr>
      </w:pPr>
      <w:r w:rsidRPr="008E6E59">
        <w:rPr>
          <w:sz w:val="28"/>
          <w:szCs w:val="28"/>
        </w:rPr>
        <w:t>к муниципальной программе</w:t>
      </w:r>
      <w:r w:rsidRPr="008E6E59">
        <w:rPr>
          <w:b/>
          <w:caps/>
          <w:sz w:val="28"/>
          <w:szCs w:val="28"/>
        </w:rPr>
        <w:t xml:space="preserve"> </w:t>
      </w:r>
    </w:p>
    <w:p w:rsidR="00F540EC" w:rsidRDefault="00F540EC" w:rsidP="00EC7A9B">
      <w:pPr>
        <w:autoSpaceDE w:val="0"/>
        <w:jc w:val="center"/>
        <w:rPr>
          <w:b/>
          <w:caps/>
        </w:rPr>
      </w:pPr>
    </w:p>
    <w:p w:rsidR="00F540EC" w:rsidRPr="00F91601" w:rsidRDefault="00F540EC" w:rsidP="00EC7A9B">
      <w:pPr>
        <w:autoSpaceDE w:val="0"/>
        <w:jc w:val="center"/>
        <w:rPr>
          <w:b/>
        </w:rPr>
      </w:pPr>
      <w:r w:rsidRPr="00F91601">
        <w:rPr>
          <w:b/>
          <w:caps/>
        </w:rPr>
        <w:t xml:space="preserve">Сведения </w:t>
      </w:r>
    </w:p>
    <w:p w:rsidR="00F540EC" w:rsidRPr="00CE3782" w:rsidRDefault="00F540EC" w:rsidP="00C71776">
      <w:pPr>
        <w:jc w:val="center"/>
        <w:rPr>
          <w:b/>
        </w:rPr>
      </w:pPr>
      <w:r w:rsidRPr="00F91601">
        <w:rPr>
          <w:b/>
        </w:rPr>
        <w:t xml:space="preserve">о целевых показателях (индикаторах) муниципальной программы </w:t>
      </w:r>
      <w:r w:rsidRPr="00CE3782">
        <w:rPr>
          <w:b/>
        </w:rPr>
        <w:t>«Энергосбережение и развитие жилищно-коммунального хозяйства Никольского муниципального района на 2020-2025 годы»</w:t>
      </w:r>
    </w:p>
    <w:p w:rsidR="00F540EC" w:rsidRDefault="00F540EC" w:rsidP="00EC7A9B">
      <w:pPr>
        <w:autoSpaceDE w:val="0"/>
        <w:jc w:val="center"/>
        <w:rPr>
          <w:b/>
        </w:rPr>
      </w:pPr>
    </w:p>
    <w:p w:rsidR="00F540EC" w:rsidRDefault="00F540EC" w:rsidP="00EC7A9B">
      <w:pPr>
        <w:autoSpaceDE w:val="0"/>
        <w:jc w:val="center"/>
        <w:rPr>
          <w:b/>
        </w:rPr>
      </w:pPr>
    </w:p>
    <w:tbl>
      <w:tblPr>
        <w:tblW w:w="15057" w:type="dxa"/>
        <w:tblInd w:w="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4536"/>
        <w:gridCol w:w="851"/>
        <w:gridCol w:w="850"/>
        <w:gridCol w:w="851"/>
        <w:gridCol w:w="850"/>
        <w:gridCol w:w="851"/>
        <w:gridCol w:w="708"/>
        <w:gridCol w:w="709"/>
        <w:gridCol w:w="851"/>
        <w:gridCol w:w="992"/>
      </w:tblGrid>
      <w:tr w:rsidR="00F540EC" w:rsidRPr="00F91601" w:rsidTr="00C71776">
        <w:trPr>
          <w:cantSplit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gramEnd"/>
            <w:r w:rsidRPr="00F91601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Задача, направленная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целевого показателя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F540EC" w:rsidRPr="00F91601" w:rsidTr="0021645B">
        <w:trPr>
          <w:cantSplit/>
          <w:trHeight w:val="692"/>
        </w:trPr>
        <w:tc>
          <w:tcPr>
            <w:tcW w:w="456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отчетное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оценочное</w:t>
            </w:r>
          </w:p>
        </w:tc>
        <w:tc>
          <w:tcPr>
            <w:tcW w:w="496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плановое</w:t>
            </w:r>
          </w:p>
        </w:tc>
      </w:tr>
      <w:tr w:rsidR="00F540EC" w:rsidRPr="00F91601" w:rsidTr="00C71776">
        <w:trPr>
          <w:cantSplit/>
        </w:trPr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</w:tr>
      <w:tr w:rsidR="00F540EC" w:rsidRPr="00F91601" w:rsidTr="00C71776">
        <w:trPr>
          <w:trHeight w:val="1098"/>
        </w:trPr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F540EC" w:rsidRPr="00C65BEE" w:rsidRDefault="00F540EC" w:rsidP="00DA5C6E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>Задача 1</w:t>
            </w:r>
          </w:p>
          <w:p w:rsidR="00F540EC" w:rsidRPr="00F91601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Повышение энергетической эффективности муниципальных учреждений          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</w:p>
          <w:p w:rsidR="00F540EC" w:rsidRDefault="00F540EC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  <w:p w:rsidR="00F540EC" w:rsidRPr="00C65BEE" w:rsidRDefault="00F540EC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2</w:t>
            </w:r>
          </w:p>
          <w:p w:rsidR="00F540EC" w:rsidRDefault="00F540EC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3</w:t>
            </w:r>
          </w:p>
          <w:p w:rsidR="00F540EC" w:rsidRDefault="00F540EC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F540EC" w:rsidRPr="00C65BEE" w:rsidRDefault="00F540EC" w:rsidP="00DA5C6E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2 </w:t>
            </w:r>
          </w:p>
          <w:p w:rsidR="00F540EC" w:rsidRPr="00F91601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Снижение объемов  потребления всех видов топливно-энергетических ресурсов муниципальных учреждений           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4</w:t>
            </w:r>
          </w:p>
          <w:p w:rsidR="00F540EC" w:rsidRPr="00C65BEE" w:rsidRDefault="00F540EC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Удельный расход ЭЭ на снабжение органов местного самоуправления и муниципальных учреждений (в расчете на 1 кв. метр общей площади)</w:t>
            </w:r>
          </w:p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кВт•ч</w:t>
            </w:r>
            <w:proofErr w:type="spellEnd"/>
            <w:r w:rsidRPr="00F91601">
              <w:rPr>
                <w:sz w:val="20"/>
                <w:szCs w:val="20"/>
              </w:rPr>
              <w:t>/</w:t>
            </w:r>
            <w:proofErr w:type="spellStart"/>
            <w:r w:rsidRPr="00F91601">
              <w:rPr>
                <w:sz w:val="20"/>
                <w:szCs w:val="20"/>
              </w:rPr>
              <w:t>кв</w:t>
            </w:r>
            <w:proofErr w:type="gramStart"/>
            <w:r w:rsidRPr="00F916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B36E21" w:rsidRDefault="00F540EC" w:rsidP="00DA5C6E">
            <w:pPr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10</w:t>
            </w:r>
          </w:p>
          <w:p w:rsidR="00F540EC" w:rsidRPr="00B36E21" w:rsidRDefault="00F540EC" w:rsidP="00DA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5</w:t>
            </w:r>
          </w:p>
          <w:p w:rsidR="00F540EC" w:rsidRDefault="00F540EC" w:rsidP="00DA5C6E">
            <w:pPr>
              <w:autoSpaceDE w:val="0"/>
              <w:rPr>
                <w:sz w:val="20"/>
                <w:szCs w:val="20"/>
              </w:rPr>
            </w:pPr>
            <w:proofErr w:type="gramStart"/>
            <w:r w:rsidRPr="00C65BEE">
              <w:rPr>
                <w:sz w:val="20"/>
                <w:szCs w:val="20"/>
              </w:rPr>
              <w:t xml:space="preserve">Удельный расход ТЭ на снабжение органов </w:t>
            </w:r>
            <w:r w:rsidRPr="00C65BEE">
              <w:rPr>
                <w:sz w:val="20"/>
                <w:szCs w:val="20"/>
              </w:rPr>
              <w:lastRenderedPageBreak/>
              <w:t>местного самоуправления и муниципальных учреждений (в расчете на 1 кв. метр общей площади</w:t>
            </w:r>
            <w:proofErr w:type="gramEnd"/>
          </w:p>
          <w:p w:rsidR="00F540EC" w:rsidRPr="00C65BEE" w:rsidRDefault="00F540EC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Гкал/кв. м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lastRenderedPageBreak/>
              <w:t>0,160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0,158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0,140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6</w:t>
            </w:r>
          </w:p>
          <w:p w:rsidR="00F540EC" w:rsidRPr="00C65BEE" w:rsidRDefault="00F540EC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F540EC" w:rsidRPr="00F91601" w:rsidRDefault="00F540EC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куб. м/чел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F540EC" w:rsidRPr="00C65BEE" w:rsidRDefault="00F540EC" w:rsidP="00DA5C6E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3 </w:t>
            </w:r>
          </w:p>
          <w:p w:rsidR="00F540EC" w:rsidRPr="00F91601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Default="00F540E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7</w:t>
            </w:r>
          </w:p>
          <w:p w:rsidR="00F540EC" w:rsidRDefault="00F540EC" w:rsidP="00DA5C6E">
            <w:pPr>
              <w:rPr>
                <w:sz w:val="20"/>
                <w:szCs w:val="20"/>
              </w:rPr>
            </w:pPr>
            <w:r w:rsidRPr="00C65BEE">
              <w:rPr>
                <w:i/>
                <w:sz w:val="20"/>
                <w:szCs w:val="20"/>
              </w:rPr>
              <w:t xml:space="preserve"> </w:t>
            </w:r>
            <w:r w:rsidRPr="00C65BEE">
              <w:rPr>
                <w:sz w:val="20"/>
                <w:szCs w:val="20"/>
              </w:rPr>
              <w:t>Удельный расход ТЭ в МКД (в расчете на 1 кв. метр общей площади)</w:t>
            </w:r>
          </w:p>
          <w:p w:rsidR="00F540EC" w:rsidRPr="00C65BEE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Гкал/кв. 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DA5C6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540EC" w:rsidRDefault="00F540E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целевой показатель 8 </w:t>
            </w:r>
          </w:p>
          <w:p w:rsidR="00F540EC" w:rsidRDefault="00F540EC" w:rsidP="00DA5C6E">
            <w:pPr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холодной воды в МКД (в расчете на 1 жителя)</w:t>
            </w:r>
          </w:p>
          <w:p w:rsidR="00F540EC" w:rsidRPr="00FF6E3F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куб. м/чел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</w:tr>
      <w:tr w:rsidR="00F540EC" w:rsidRPr="00F91601" w:rsidTr="00C71776">
        <w:tc>
          <w:tcPr>
            <w:tcW w:w="456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540EC" w:rsidRPr="00F91601" w:rsidRDefault="00F540E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9</w:t>
            </w:r>
          </w:p>
          <w:p w:rsidR="00F540EC" w:rsidRDefault="00F540EC" w:rsidP="00DA5C6E">
            <w:pPr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Удельный расход ЭЭ в МКД (в расчете на 1 кв. метр общей площади)</w:t>
            </w:r>
          </w:p>
          <w:p w:rsidR="00F540EC" w:rsidRPr="00FF6E3F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кВт•</w:t>
            </w:r>
            <w:proofErr w:type="gramStart"/>
            <w:r w:rsidRPr="00F91601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F91601">
              <w:rPr>
                <w:sz w:val="20"/>
                <w:szCs w:val="20"/>
              </w:rPr>
              <w:t>/кв. 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</w:tr>
      <w:tr w:rsidR="00F540EC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FF6E3F" w:rsidRDefault="00F540EC" w:rsidP="00DA5C6E">
            <w:pPr>
              <w:autoSpaceDE w:val="0"/>
              <w:rPr>
                <w:b/>
                <w:sz w:val="20"/>
                <w:szCs w:val="20"/>
              </w:rPr>
            </w:pPr>
            <w:r w:rsidRPr="00FF6E3F">
              <w:rPr>
                <w:b/>
                <w:sz w:val="20"/>
                <w:szCs w:val="20"/>
              </w:rPr>
              <w:t xml:space="preserve">Задача 4 </w:t>
            </w:r>
          </w:p>
          <w:p w:rsidR="00F540EC" w:rsidRPr="00F91601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  <w:p w:rsidR="00F540EC" w:rsidRPr="00F91601" w:rsidRDefault="00F540E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10</w:t>
            </w:r>
          </w:p>
          <w:p w:rsidR="00F540EC" w:rsidRDefault="00F540EC" w:rsidP="00DA5C6E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топлива на выработку ТЭ на котельных</w:t>
            </w:r>
          </w:p>
          <w:p w:rsidR="00F540EC" w:rsidRPr="00FF6E3F" w:rsidRDefault="00F540EC" w:rsidP="00DA5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т </w:t>
            </w:r>
            <w:proofErr w:type="spellStart"/>
            <w:r w:rsidRPr="00F91601">
              <w:rPr>
                <w:sz w:val="20"/>
                <w:szCs w:val="20"/>
              </w:rPr>
              <w:t>у.т</w:t>
            </w:r>
            <w:proofErr w:type="spellEnd"/>
            <w:r w:rsidRPr="00F91601">
              <w:rPr>
                <w:sz w:val="20"/>
                <w:szCs w:val="20"/>
              </w:rPr>
              <w:t>./Гкал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</w:tr>
      <w:tr w:rsidR="00F540EC" w:rsidRPr="00F91601" w:rsidTr="00C71776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540EC" w:rsidRDefault="00F540EC" w:rsidP="00DA5C6E">
            <w:pPr>
              <w:jc w:val="both"/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11</w:t>
            </w:r>
          </w:p>
          <w:p w:rsidR="00F540EC" w:rsidRPr="00FF6E3F" w:rsidRDefault="00F540EC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Доля потерь ТЭ при ее передаче в общем объеме переданной ТЭ (6.2.5.1.*)</w:t>
            </w:r>
          </w:p>
          <w:p w:rsidR="00F540EC" w:rsidRPr="00F91601" w:rsidRDefault="00F540EC" w:rsidP="00DA5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11,0</w:t>
            </w:r>
          </w:p>
        </w:tc>
      </w:tr>
      <w:tr w:rsidR="00F540EC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40EC" w:rsidRPr="00F91601" w:rsidRDefault="00F540EC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12</w:t>
            </w:r>
          </w:p>
          <w:p w:rsidR="00F540EC" w:rsidRPr="00FF6E3F" w:rsidRDefault="00F540EC" w:rsidP="00DA5C6E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F540EC" w:rsidRPr="00F91601" w:rsidRDefault="00F540EC" w:rsidP="00DA5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36E2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</w:tr>
      <w:tr w:rsidR="00F540EC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083A85">
            <w:pPr>
              <w:jc w:val="center"/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13</w:t>
            </w:r>
          </w:p>
          <w:p w:rsidR="00F540EC" w:rsidRDefault="00F540EC" w:rsidP="00DA5C6E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>количество технически перевооруженных котельных</w:t>
            </w:r>
          </w:p>
          <w:p w:rsidR="00F540EC" w:rsidRPr="00F91601" w:rsidRDefault="00F540EC" w:rsidP="00DA5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126A1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F540EC" w:rsidRPr="00F91601" w:rsidRDefault="00F540EC" w:rsidP="00126A1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</w:pPr>
            <w:r w:rsidRPr="006D6A5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snapToGrid w:val="0"/>
              <w:jc w:val="center"/>
            </w:pPr>
            <w:r w:rsidRPr="00B36E2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40EC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083A85">
            <w:pPr>
              <w:jc w:val="center"/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14</w:t>
            </w:r>
          </w:p>
          <w:p w:rsidR="00F540EC" w:rsidRDefault="00F540EC" w:rsidP="00DA5C6E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 xml:space="preserve">доля технически перевооруженных объектов </w:t>
            </w:r>
          </w:p>
          <w:p w:rsidR="00F540EC" w:rsidRPr="00F91601" w:rsidRDefault="00F540EC" w:rsidP="00DA5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126A1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</w:pPr>
            <w:r w:rsidRPr="006D6A5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snapToGrid w:val="0"/>
              <w:jc w:val="center"/>
            </w:pPr>
            <w:r w:rsidRPr="00B36E2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40EC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08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Default="00F540EC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  <w:r>
              <w:rPr>
                <w:i/>
                <w:sz w:val="20"/>
                <w:szCs w:val="20"/>
              </w:rPr>
              <w:t>5</w:t>
            </w:r>
          </w:p>
          <w:p w:rsidR="00F540EC" w:rsidRPr="00FF6E3F" w:rsidRDefault="00F540EC" w:rsidP="00DA5C6E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ЭЭ в системах уличного освещения на территории района (6.2.5.4.*)</w:t>
            </w:r>
          </w:p>
          <w:p w:rsidR="00F540EC" w:rsidRPr="00F91601" w:rsidRDefault="00F540EC" w:rsidP="00DA5C6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кВт*час/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B36E21" w:rsidRDefault="00F540EC" w:rsidP="00DA5C6E">
            <w:pPr>
              <w:snapToGrid w:val="0"/>
              <w:jc w:val="center"/>
            </w:pPr>
            <w:r w:rsidRPr="00B36E21"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DA5C6E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DA5C6E">
            <w:pPr>
              <w:snapToGrid w:val="0"/>
              <w:jc w:val="center"/>
            </w:pPr>
            <w:r>
              <w:rPr>
                <w:sz w:val="22"/>
                <w:szCs w:val="22"/>
              </w:rPr>
              <w:t>0,47</w:t>
            </w:r>
          </w:p>
        </w:tc>
      </w:tr>
      <w:tr w:rsidR="00F540EC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C71776" w:rsidRDefault="00F540EC" w:rsidP="00083A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 xml:space="preserve">Задача 1 </w:t>
            </w:r>
          </w:p>
          <w:p w:rsidR="00F540EC" w:rsidRPr="00126A1B" w:rsidRDefault="00F540EC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 xml:space="preserve"> Обеспечение населения качественной питьевой водой, в том числе за счёт подземных источников водоснабжения </w:t>
            </w:r>
          </w:p>
        </w:tc>
        <w:tc>
          <w:tcPr>
            <w:tcW w:w="45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целевой показатель 1</w:t>
            </w:r>
          </w:p>
          <w:p w:rsidR="00F540EC" w:rsidRPr="00126A1B" w:rsidRDefault="00F540EC" w:rsidP="00DA5C6E">
            <w:pPr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Доля населения района, обеспеченного доброкачественной питьевой водой, отвечающей санитарным требованиям</w:t>
            </w: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E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F540EC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C71776" w:rsidRDefault="00F540EC" w:rsidP="00083A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2</w:t>
            </w:r>
          </w:p>
          <w:p w:rsidR="00F540EC" w:rsidRPr="00126A1B" w:rsidRDefault="00F540EC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 xml:space="preserve">Повышение качества питьевой воды посредством модернизации систем водоснабжения с использованием перспективных технологий 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3</w:t>
            </w:r>
          </w:p>
          <w:p w:rsidR="00F540EC" w:rsidRPr="00126A1B" w:rsidRDefault="00F540EC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Сокращение объёма размещаемых отходов за счёт вовлечения отходов в хозяйственный оборот</w:t>
            </w:r>
          </w:p>
          <w:p w:rsidR="00F540EC" w:rsidRPr="00126A1B" w:rsidRDefault="00F540EC" w:rsidP="00DA5C6E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A525F">
              <w:t xml:space="preserve"> </w:t>
            </w:r>
            <w:r w:rsidRPr="00126A1B">
              <w:rPr>
                <w:i/>
                <w:color w:val="000000"/>
                <w:sz w:val="20"/>
                <w:szCs w:val="20"/>
              </w:rPr>
              <w:t>целевой показатель 2</w:t>
            </w:r>
          </w:p>
          <w:p w:rsidR="00F540EC" w:rsidRPr="00126A1B" w:rsidRDefault="00F540EC" w:rsidP="00DA5C6E">
            <w:pPr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- Доля  утилизированных, обезвреженных, отходов в общем объёме образовавшихся отходов в процессе производства и потребления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525F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E2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F540EC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4</w:t>
            </w:r>
          </w:p>
          <w:p w:rsidR="00F540EC" w:rsidRPr="00126A1B" w:rsidRDefault="00F540EC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Внедрение и совершенствование технологий по экологически безопасной утилизации отходов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 xml:space="preserve">Задача 5 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 xml:space="preserve">Создание комплексной системы по сбору, сортировке и переработке ТКО 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A525F" w:rsidTr="00C71776">
        <w:tblPrEx>
          <w:tblCellSpacing w:w="5" w:type="nil"/>
        </w:tblPrEx>
        <w:trPr>
          <w:trHeight w:val="170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5</w:t>
            </w:r>
          </w:p>
          <w:p w:rsidR="00F540EC" w:rsidRPr="00126A1B" w:rsidRDefault="00F540EC" w:rsidP="00C7177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Уменьшение уровня загрязнения водных объектов за счёт совершенствования систем очистки сточных вод организациями и в коммунальном комплексе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целевой показатель 3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 xml:space="preserve">-   Доля нормативно очищенных сточных вод в общем объёме сточных вод  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525F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E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F540EC" w:rsidRPr="005A525F" w:rsidTr="00C71776">
        <w:tblPrEx>
          <w:tblCellSpacing w:w="5" w:type="nil"/>
        </w:tblPrEx>
        <w:trPr>
          <w:trHeight w:val="1663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 xml:space="preserve">Задача 6   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 xml:space="preserve">Модернизация комплексов очистных сооружений, внедрение технологий оборотного и повторно-последовательного водоснабжения 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A525F" w:rsidTr="00C71776">
        <w:tblPrEx>
          <w:tblCellSpacing w:w="5" w:type="nil"/>
        </w:tblPrEx>
        <w:trPr>
          <w:trHeight w:val="1958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7</w:t>
            </w:r>
          </w:p>
          <w:p w:rsidR="00F540EC" w:rsidRPr="00126A1B" w:rsidRDefault="00F540EC" w:rsidP="00C71776">
            <w:pPr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 xml:space="preserve">Достижение качественно нового уровня развития экологической культуры населения, организация и развитие системы экологического образования 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целевой показатель 4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126A1B">
              <w:rPr>
                <w:sz w:val="20"/>
                <w:szCs w:val="20"/>
              </w:rPr>
              <w:t>-  Количество населения района, принявших  участие в мероприятиях экологической направленности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B36E21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E21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</w:tr>
      <w:tr w:rsidR="00F540EC" w:rsidRPr="005A525F" w:rsidTr="00C71776">
        <w:tblPrEx>
          <w:tblCellSpacing w:w="5" w:type="nil"/>
        </w:tblPrEx>
        <w:trPr>
          <w:trHeight w:val="144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C71776" w:rsidRDefault="00F540EC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8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>Обеспечение населения достоверной информацией о состоянии окружающей среды и экологической обстановке</w:t>
            </w: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40EC" w:rsidRPr="00126A1B" w:rsidRDefault="00F540E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Default="00F540E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540EC" w:rsidRDefault="00F540EC" w:rsidP="00EC7A9B">
      <w:pPr>
        <w:autoSpaceDE w:val="0"/>
        <w:jc w:val="center"/>
        <w:rPr>
          <w:b/>
        </w:rPr>
      </w:pPr>
    </w:p>
    <w:p w:rsidR="00F540EC" w:rsidRPr="00083A85" w:rsidRDefault="00F540EC" w:rsidP="00EC7A9B">
      <w:pPr>
        <w:jc w:val="both"/>
        <w:rPr>
          <w:sz w:val="20"/>
          <w:szCs w:val="20"/>
        </w:rPr>
      </w:pPr>
      <w:r w:rsidRPr="00083A85">
        <w:rPr>
          <w:sz w:val="20"/>
          <w:szCs w:val="20"/>
        </w:rPr>
        <w:t xml:space="preserve">* -в соответствии с Планом мероприятий по реализации Стратегии социально - экономического развития Никольского муниципального района Вологодской </w:t>
      </w:r>
      <w:r>
        <w:rPr>
          <w:sz w:val="20"/>
          <w:szCs w:val="20"/>
        </w:rPr>
        <w:t>области на период до 20</w:t>
      </w:r>
      <w:r w:rsidRPr="00083A85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F540EC" w:rsidRPr="00F91601" w:rsidRDefault="00F540EC" w:rsidP="00EC7A9B">
      <w:pPr>
        <w:pStyle w:val="a4"/>
        <w:jc w:val="left"/>
        <w:rPr>
          <w:b w:val="0"/>
        </w:rPr>
      </w:pPr>
    </w:p>
    <w:p w:rsidR="00F540EC" w:rsidRDefault="00F540EC" w:rsidP="005F30B1">
      <w:pPr>
        <w:jc w:val="center"/>
        <w:rPr>
          <w:b/>
        </w:rPr>
      </w:pPr>
    </w:p>
    <w:p w:rsidR="00F540EC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Pr="00F91601" w:rsidRDefault="00F540EC" w:rsidP="005F30B1">
      <w:pPr>
        <w:jc w:val="center"/>
        <w:rPr>
          <w:b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Default="00F540EC" w:rsidP="008E6E59">
      <w:pPr>
        <w:jc w:val="right"/>
        <w:textAlignment w:val="top"/>
        <w:rPr>
          <w:sz w:val="28"/>
          <w:szCs w:val="28"/>
        </w:rPr>
      </w:pPr>
    </w:p>
    <w:p w:rsidR="00F540EC" w:rsidRPr="008E6E59" w:rsidRDefault="00F540EC" w:rsidP="008E6E59">
      <w:pPr>
        <w:jc w:val="right"/>
        <w:textAlignment w:val="top"/>
        <w:rPr>
          <w:sz w:val="28"/>
          <w:szCs w:val="28"/>
        </w:rPr>
      </w:pPr>
      <w:r w:rsidRPr="008E6E59">
        <w:rPr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</w:t>
      </w:r>
    </w:p>
    <w:p w:rsidR="00F540EC" w:rsidRPr="008E6E59" w:rsidRDefault="00F540EC" w:rsidP="008E6E59">
      <w:pPr>
        <w:tabs>
          <w:tab w:val="left" w:pos="2280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E6E59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</w:p>
    <w:p w:rsidR="00F540EC" w:rsidRDefault="00F540EC" w:rsidP="008E6E59">
      <w:pPr>
        <w:tabs>
          <w:tab w:val="left" w:pos="2280"/>
        </w:tabs>
        <w:autoSpaceDE w:val="0"/>
        <w:jc w:val="center"/>
        <w:rPr>
          <w:b/>
          <w:caps/>
        </w:rPr>
      </w:pPr>
    </w:p>
    <w:p w:rsidR="00F540EC" w:rsidRPr="00F91601" w:rsidRDefault="00F540EC" w:rsidP="008E6E59">
      <w:pPr>
        <w:tabs>
          <w:tab w:val="left" w:pos="2280"/>
        </w:tabs>
        <w:autoSpaceDE w:val="0"/>
        <w:jc w:val="center"/>
        <w:rPr>
          <w:b/>
          <w:caps/>
        </w:rPr>
      </w:pPr>
    </w:p>
    <w:p w:rsidR="00F540EC" w:rsidRPr="00F91601" w:rsidRDefault="00F540EC" w:rsidP="008E6E59">
      <w:pPr>
        <w:tabs>
          <w:tab w:val="left" w:pos="2280"/>
        </w:tabs>
        <w:autoSpaceDE w:val="0"/>
        <w:jc w:val="center"/>
        <w:rPr>
          <w:b/>
        </w:rPr>
      </w:pPr>
      <w:r w:rsidRPr="00F91601">
        <w:rPr>
          <w:b/>
          <w:caps/>
        </w:rPr>
        <w:t>Сведения</w:t>
      </w:r>
    </w:p>
    <w:p w:rsidR="00F540EC" w:rsidRPr="00F91601" w:rsidRDefault="00F540EC" w:rsidP="008E6E59">
      <w:pPr>
        <w:autoSpaceDE w:val="0"/>
        <w:jc w:val="center"/>
        <w:rPr>
          <w:b/>
        </w:rPr>
      </w:pPr>
      <w:r w:rsidRPr="00F91601">
        <w:rPr>
          <w:b/>
        </w:rPr>
        <w:t>о порядке сбора информации и методике расчета целевых показателей</w:t>
      </w:r>
    </w:p>
    <w:p w:rsidR="00F540EC" w:rsidRPr="00F91601" w:rsidRDefault="00F540EC" w:rsidP="008E6E59">
      <w:pPr>
        <w:autoSpaceDE w:val="0"/>
        <w:jc w:val="center"/>
        <w:rPr>
          <w:rFonts w:cs="Calibri"/>
          <w:b/>
        </w:rPr>
      </w:pPr>
      <w:r w:rsidRPr="00F91601">
        <w:rPr>
          <w:b/>
        </w:rPr>
        <w:t>муниципальной программы</w:t>
      </w:r>
    </w:p>
    <w:p w:rsidR="00F540EC" w:rsidRDefault="00F540EC" w:rsidP="008E6E59">
      <w:pPr>
        <w:jc w:val="center"/>
        <w:rPr>
          <w:b/>
        </w:rPr>
      </w:pPr>
      <w:r w:rsidRPr="00F91601">
        <w:rPr>
          <w:b/>
        </w:rPr>
        <w:t xml:space="preserve"> «Энергосбережение </w:t>
      </w:r>
      <w:r>
        <w:rPr>
          <w:b/>
        </w:rPr>
        <w:t xml:space="preserve">и развитие жилищно-коммунального хозяйства </w:t>
      </w:r>
      <w:r w:rsidRPr="00F91601">
        <w:rPr>
          <w:b/>
        </w:rPr>
        <w:t>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F540EC" w:rsidRDefault="00F540EC" w:rsidP="008E6E59">
      <w:pPr>
        <w:jc w:val="center"/>
        <w:rPr>
          <w:b/>
        </w:rPr>
      </w:pPr>
    </w:p>
    <w:p w:rsidR="00F540EC" w:rsidRDefault="00F540EC" w:rsidP="008E6E59">
      <w:pPr>
        <w:jc w:val="center"/>
        <w:rPr>
          <w:b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"/>
        <w:gridCol w:w="69"/>
        <w:gridCol w:w="1492"/>
        <w:gridCol w:w="22"/>
        <w:gridCol w:w="13"/>
        <w:gridCol w:w="506"/>
        <w:gridCol w:w="6"/>
        <w:gridCol w:w="42"/>
        <w:gridCol w:w="1378"/>
        <w:gridCol w:w="38"/>
        <w:gridCol w:w="1139"/>
        <w:gridCol w:w="9"/>
        <w:gridCol w:w="53"/>
        <w:gridCol w:w="2350"/>
        <w:gridCol w:w="2346"/>
        <w:gridCol w:w="52"/>
        <w:gridCol w:w="12"/>
        <w:gridCol w:w="1088"/>
        <w:gridCol w:w="39"/>
        <w:gridCol w:w="14"/>
        <w:gridCol w:w="15"/>
        <w:gridCol w:w="1116"/>
        <w:gridCol w:w="36"/>
        <w:gridCol w:w="817"/>
        <w:gridCol w:w="34"/>
        <w:gridCol w:w="1923"/>
        <w:gridCol w:w="28"/>
      </w:tblGrid>
      <w:tr w:rsidR="00F540EC" w:rsidRPr="00F91601" w:rsidTr="00BC5410">
        <w:trPr>
          <w:gridAfter w:val="1"/>
          <w:wAfter w:w="28" w:type="dxa"/>
          <w:trHeight w:val="1677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gramEnd"/>
            <w:r w:rsidRPr="00F91601">
              <w:rPr>
                <w:sz w:val="20"/>
                <w:szCs w:val="20"/>
              </w:rPr>
              <w:t>/п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изм.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Определение</w:t>
            </w:r>
          </w:p>
          <w:p w:rsidR="00F540EC" w:rsidRPr="00F91601" w:rsidRDefault="00F540E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F540EC" w:rsidRPr="00F91601" w:rsidRDefault="00D538FB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8" w:anchor="Par1021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Временные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характе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ристики</w:t>
            </w:r>
            <w:proofErr w:type="spellEnd"/>
          </w:p>
          <w:p w:rsidR="00F540EC" w:rsidRPr="00F91601" w:rsidRDefault="00F540E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F540EC" w:rsidRPr="00F91601" w:rsidRDefault="00D538FB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9" w:anchor="Par1022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Алгоритм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формирования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(формула) и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методологические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пояснения </w:t>
            </w:r>
            <w:proofErr w:type="gramStart"/>
            <w:r w:rsidRPr="00F91601">
              <w:rPr>
                <w:sz w:val="20"/>
                <w:szCs w:val="20"/>
              </w:rPr>
              <w:t>к</w:t>
            </w:r>
            <w:proofErr w:type="gramEnd"/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целевому показателю</w:t>
            </w:r>
            <w:hyperlink r:id="rId10" w:anchor="Par1023" w:history="1">
              <w:r w:rsidRPr="00F91601">
                <w:rPr>
                  <w:rStyle w:val="a8"/>
                  <w:i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Базовые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показатели, используемые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 формуле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 сбора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информации,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индекс формы</w:t>
            </w:r>
          </w:p>
          <w:p w:rsidR="00F540EC" w:rsidRPr="00F91601" w:rsidRDefault="00F540E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отчетности</w:t>
            </w:r>
          </w:p>
          <w:p w:rsidR="00F540EC" w:rsidRPr="00F91601" w:rsidRDefault="00D538FB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1" w:anchor="Par1023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Объект и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единица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наблю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F540EC" w:rsidRPr="00F91601" w:rsidRDefault="00F540EC" w:rsidP="00DA5C6E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дения</w:t>
            </w:r>
            <w:proofErr w:type="spellEnd"/>
          </w:p>
          <w:p w:rsidR="00F540EC" w:rsidRPr="00F91601" w:rsidRDefault="00D538FB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2" w:anchor="Par1024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Охват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совокуп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F540EC" w:rsidRPr="00F91601" w:rsidRDefault="00F540EC" w:rsidP="00DA5C6E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ности</w:t>
            </w:r>
            <w:proofErr w:type="spellEnd"/>
          </w:p>
          <w:p w:rsidR="00F540EC" w:rsidRPr="00F91601" w:rsidRDefault="00D538FB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3" w:anchor="Par1025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</w:t>
            </w:r>
          </w:p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 сбор данных</w:t>
            </w:r>
          </w:p>
          <w:p w:rsidR="00F540EC" w:rsidRPr="00F91601" w:rsidRDefault="00F540E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по целевому показателю </w:t>
            </w:r>
          </w:p>
          <w:p w:rsidR="00F540EC" w:rsidRPr="00F91601" w:rsidRDefault="00D538FB" w:rsidP="00DA5C6E">
            <w:pPr>
              <w:autoSpaceDE w:val="0"/>
              <w:jc w:val="center"/>
            </w:pPr>
            <w:hyperlink r:id="rId14" w:anchor="Par1026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&lt;7&gt;</w:t>
              </w:r>
            </w:hyperlink>
          </w:p>
        </w:tc>
      </w:tr>
      <w:tr w:rsidR="00F540EC" w:rsidRPr="00F91601" w:rsidTr="00BC5410">
        <w:trPr>
          <w:gridAfter w:val="1"/>
          <w:wAfter w:w="28" w:type="dxa"/>
          <w:trHeight w:val="252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11</w:t>
            </w:r>
          </w:p>
        </w:tc>
      </w:tr>
      <w:tr w:rsidR="00F540EC" w:rsidRPr="00F91601" w:rsidTr="00BC5410">
        <w:trPr>
          <w:gridAfter w:val="1"/>
          <w:wAfter w:w="28" w:type="dxa"/>
          <w:trHeight w:val="252"/>
        </w:trPr>
        <w:tc>
          <w:tcPr>
            <w:tcW w:w="1514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6D6EF4" w:rsidRDefault="00F540EC" w:rsidP="00DA5C6E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Подпрограмма 1 «Энергосбережение Никольского муниципального района на 20</w:t>
            </w:r>
            <w:r>
              <w:rPr>
                <w:sz w:val="20"/>
                <w:szCs w:val="20"/>
              </w:rPr>
              <w:t>20</w:t>
            </w:r>
            <w:r w:rsidRPr="00F9160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F91601">
              <w:rPr>
                <w:sz w:val="20"/>
                <w:szCs w:val="20"/>
              </w:rPr>
              <w:t xml:space="preserve"> годы»</w:t>
            </w:r>
          </w:p>
        </w:tc>
      </w:tr>
      <w:tr w:rsidR="00F540EC" w:rsidRPr="00F91601" w:rsidTr="00BC5410">
        <w:trPr>
          <w:gridAfter w:val="1"/>
          <w:wAfter w:w="28" w:type="dxa"/>
          <w:trHeight w:val="252"/>
        </w:trPr>
        <w:tc>
          <w:tcPr>
            <w:tcW w:w="1514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Задача 1 Повышение энергетической эффективности муниципальных учреждений          </w:t>
            </w:r>
          </w:p>
        </w:tc>
      </w:tr>
      <w:tr w:rsidR="00F540EC" w:rsidRPr="00F91601" w:rsidTr="00BC5410">
        <w:trPr>
          <w:gridAfter w:val="1"/>
          <w:wAfter w:w="28" w:type="dxa"/>
          <w:cantSplit/>
          <w:trHeight w:val="838"/>
        </w:trPr>
        <w:tc>
          <w:tcPr>
            <w:tcW w:w="53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6D6EF4" w:rsidRDefault="00F540E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 1</w:t>
            </w:r>
          </w:p>
          <w:p w:rsidR="00F540EC" w:rsidRPr="00F91601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электрической энергии по приборам учета к общему объему потребления электрической энергии</w:t>
            </w:r>
          </w:p>
        </w:tc>
        <w:tc>
          <w:tcPr>
            <w:tcW w:w="1239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72C1" w:rsidRDefault="00EE72C1" w:rsidP="00DA5C6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EE72C1" w:rsidRDefault="00EE72C1" w:rsidP="00DA5C6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EE72C1" w:rsidRDefault="00EE72C1" w:rsidP="00DA5C6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EE72C1" w:rsidRDefault="00EE72C1" w:rsidP="00DA5C6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EE72C1" w:rsidRDefault="004E6F78" w:rsidP="00DA5C6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D07AFB0" wp14:editId="0AEBE62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</wp:posOffset>
                  </wp:positionV>
                  <wp:extent cx="1330325" cy="194310"/>
                  <wp:effectExtent l="19050" t="0" r="3175" b="0"/>
                  <wp:wrapNone/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E72C1" w:rsidRDefault="00EE72C1" w:rsidP="00DA5C6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EE72C1" w:rsidRDefault="00EE72C1" w:rsidP="00DA5C6E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F540EC" w:rsidRPr="00F91601" w:rsidRDefault="00F540EC" w:rsidP="00DA5C6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где </w:t>
            </w:r>
            <w:proofErr w:type="spellStart"/>
            <w:r w:rsidRPr="00581446">
              <w:rPr>
                <w:sz w:val="22"/>
                <w:szCs w:val="22"/>
              </w:rPr>
              <w:t>Д</w:t>
            </w:r>
            <w:r w:rsidRPr="00581446">
              <w:rPr>
                <w:sz w:val="22"/>
                <w:szCs w:val="22"/>
                <w:vertAlign w:val="subscript"/>
              </w:rPr>
              <w:t>моэ</w:t>
            </w:r>
            <w:proofErr w:type="gramStart"/>
            <w:r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>
              <w:rPr>
                <w:sz w:val="18"/>
                <w:szCs w:val="18"/>
                <w:vertAlign w:val="subscript"/>
              </w:rPr>
              <w:t>-</w:t>
            </w:r>
            <w:proofErr w:type="gramEnd"/>
            <w:r>
              <w:rPr>
                <w:sz w:val="18"/>
                <w:szCs w:val="18"/>
                <w:vertAlign w:val="subscript"/>
              </w:rPr>
              <w:t xml:space="preserve">  </w:t>
            </w:r>
            <w:r w:rsidRPr="00581446">
              <w:rPr>
                <w:sz w:val="16"/>
                <w:szCs w:val="16"/>
              </w:rPr>
              <w:t>доля объема электрической энергии</w:t>
            </w:r>
            <w:r>
              <w:rPr>
                <w:sz w:val="16"/>
                <w:szCs w:val="16"/>
              </w:rPr>
              <w:t>, где</w:t>
            </w:r>
            <w:r w:rsidRPr="005814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346" w:type="dxa"/>
            <w:tcBorders>
              <w:left w:val="single" w:sz="8" w:space="0" w:color="000000"/>
              <w:bottom w:val="single" w:sz="4" w:space="0" w:color="auto"/>
            </w:tcBorders>
          </w:tcPr>
          <w:p w:rsidR="00F540EC" w:rsidRPr="00F66DC8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F66DC8">
              <w:rPr>
                <w:i/>
                <w:sz w:val="20"/>
                <w:szCs w:val="20"/>
              </w:rPr>
              <w:t>Базовый показатель 1</w:t>
            </w:r>
          </w:p>
          <w:p w:rsidR="00F540EC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16EA3420" wp14:editId="31DE790E">
                  <wp:extent cx="744220" cy="2444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0EC">
              <w:rPr>
                <w:sz w:val="20"/>
                <w:szCs w:val="20"/>
              </w:rPr>
              <w:t>-</w:t>
            </w:r>
          </w:p>
          <w:p w:rsidR="00F540EC" w:rsidRPr="00655F8A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655F8A">
              <w:rPr>
                <w:sz w:val="18"/>
                <w:szCs w:val="18"/>
              </w:rPr>
              <w:t xml:space="preserve"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      </w:r>
            <w:proofErr w:type="spellStart"/>
            <w:r w:rsidRPr="00655F8A">
              <w:rPr>
                <w:sz w:val="18"/>
                <w:szCs w:val="18"/>
              </w:rPr>
              <w:t>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52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540EC" w:rsidRPr="003378DD" w:rsidRDefault="00F540EC" w:rsidP="003378DD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540EC" w:rsidRPr="003378DD" w:rsidRDefault="00F540EC" w:rsidP="003378DD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 xml:space="preserve">Муниципальные </w:t>
            </w:r>
            <w:r w:rsidR="003378DD" w:rsidRPr="003378DD">
              <w:rPr>
                <w:sz w:val="18"/>
                <w:szCs w:val="18"/>
              </w:rPr>
              <w:t>учреждения</w:t>
            </w:r>
            <w:r w:rsidRPr="003378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540EC" w:rsidRPr="003378DD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 xml:space="preserve">1- сплошное наблюдение </w:t>
            </w:r>
          </w:p>
        </w:tc>
        <w:tc>
          <w:tcPr>
            <w:tcW w:w="19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40EC" w:rsidRPr="00655F8A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BC5410">
        <w:trPr>
          <w:gridAfter w:val="1"/>
          <w:wAfter w:w="28" w:type="dxa"/>
          <w:cantSplit/>
          <w:trHeight w:val="559"/>
        </w:trPr>
        <w:tc>
          <w:tcPr>
            <w:tcW w:w="53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F540EC" w:rsidRPr="00581446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446">
              <w:rPr>
                <w:i/>
                <w:sz w:val="20"/>
                <w:szCs w:val="20"/>
              </w:rPr>
              <w:t>Базовый показатель 2</w:t>
            </w:r>
          </w:p>
          <w:p w:rsidR="00F540EC" w:rsidRDefault="00F540EC" w:rsidP="00DA5C6E">
            <w:pPr>
              <w:autoSpaceDE w:val="0"/>
              <w:rPr>
                <w:sz w:val="20"/>
                <w:szCs w:val="20"/>
              </w:rPr>
            </w:pPr>
          </w:p>
          <w:p w:rsidR="00F540EC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3ED6E83A" wp14:editId="5597C04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-118745</wp:posOffset>
                  </wp:positionV>
                  <wp:extent cx="800100" cy="248920"/>
                  <wp:effectExtent l="19050" t="0" r="0" b="0"/>
                  <wp:wrapNone/>
                  <wp:docPr id="6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F540EC">
              <w:rPr>
                <w:sz w:val="20"/>
                <w:szCs w:val="20"/>
              </w:rPr>
              <w:t>-</w:t>
            </w:r>
          </w:p>
          <w:p w:rsidR="00F540EC" w:rsidRPr="00655F8A" w:rsidRDefault="00F540EC" w:rsidP="00DA5C6E">
            <w:pPr>
              <w:autoSpaceDE w:val="0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 xml:space="preserve">общий объем потребления (использования) на территории муниципального образования электрической энергии, тыс. </w:t>
            </w:r>
            <w:proofErr w:type="spellStart"/>
            <w:r w:rsidRPr="00655F8A">
              <w:rPr>
                <w:sz w:val="18"/>
                <w:szCs w:val="18"/>
              </w:rPr>
              <w:t>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3378DD" w:rsidRDefault="003378DD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сплошное наблюдение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40EC" w:rsidRPr="00655F8A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BC5410">
        <w:trPr>
          <w:cantSplit/>
          <w:trHeight w:val="32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F91601" w:rsidRDefault="00F540E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6D6EF4" w:rsidRDefault="00F540E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2</w:t>
            </w:r>
          </w:p>
          <w:p w:rsidR="00F540EC" w:rsidRPr="00F91601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тепловой энергии по приборам учета к общему объему потребления тепловой энергии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A1B" w:rsidRDefault="00206A1B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206A1B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9B74685" wp14:editId="47192C0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-6350</wp:posOffset>
                  </wp:positionV>
                  <wp:extent cx="1344295" cy="273050"/>
                  <wp:effectExtent l="19050" t="0" r="8255" b="0"/>
                  <wp:wrapThrough wrapText="bothSides">
                    <wp:wrapPolygon edited="0">
                      <wp:start x="-306" y="0"/>
                      <wp:lineTo x="-306" y="19591"/>
                      <wp:lineTo x="21733" y="19591"/>
                      <wp:lineTo x="21733" y="0"/>
                      <wp:lineTo x="-306" y="0"/>
                    </wp:wrapPolygon>
                  </wp:wrapThrough>
                  <wp:docPr id="6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06A1B" w:rsidRDefault="00206A1B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F540EC" w:rsidRPr="00581446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581446">
              <w:rPr>
                <w:sz w:val="22"/>
                <w:szCs w:val="22"/>
              </w:rPr>
              <w:t>Д</w:t>
            </w:r>
            <w:r w:rsidRPr="00581446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Pr="00581446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581446">
              <w:rPr>
                <w:sz w:val="20"/>
                <w:szCs w:val="20"/>
              </w:rPr>
              <w:t>доля объема тепловой энергии</w:t>
            </w:r>
            <w:r>
              <w:rPr>
                <w:sz w:val="20"/>
                <w:szCs w:val="20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581446" w:rsidRDefault="00F540E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581446">
              <w:rPr>
                <w:i/>
                <w:sz w:val="20"/>
                <w:szCs w:val="20"/>
              </w:rPr>
              <w:t>Базовый показатель 1</w:t>
            </w:r>
          </w:p>
          <w:p w:rsidR="00F540EC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540EC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40EC" w:rsidRPr="00655F8A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BB5FAA" wp14:editId="4E51C30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-196215</wp:posOffset>
                  </wp:positionV>
                  <wp:extent cx="782955" cy="276225"/>
                  <wp:effectExtent l="19050" t="0" r="0" b="0"/>
                  <wp:wrapTight wrapText="bothSides">
                    <wp:wrapPolygon edited="0">
                      <wp:start x="-526" y="0"/>
                      <wp:lineTo x="-526" y="20855"/>
                      <wp:lineTo x="21547" y="20855"/>
                      <wp:lineTo x="21547" y="0"/>
                      <wp:lineTo x="-526" y="0"/>
                    </wp:wrapPolygon>
                  </wp:wrapTight>
                  <wp:docPr id="6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F540EC">
              <w:rPr>
                <w:sz w:val="20"/>
                <w:szCs w:val="20"/>
              </w:rPr>
              <w:t xml:space="preserve">            </w:t>
            </w:r>
            <w:r w:rsidR="00F540EC" w:rsidRPr="00655F8A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378DD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2- бухгалтерская и финансовая отчетность</w:t>
            </w:r>
            <w:r w:rsidR="003378DD" w:rsidRPr="003378DD"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378DD" w:rsidRDefault="003378DD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378DD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655F8A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BC5410">
        <w:trPr>
          <w:cantSplit/>
          <w:trHeight w:val="254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position w:val="-6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55F8A" w:rsidRDefault="00F540E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655F8A">
              <w:rPr>
                <w:i/>
                <w:sz w:val="20"/>
                <w:szCs w:val="20"/>
              </w:rPr>
              <w:t>Базовый показатель 2</w:t>
            </w:r>
          </w:p>
          <w:p w:rsidR="00F540EC" w:rsidRDefault="004E6F78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1B43F02" wp14:editId="6AE20A8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83820</wp:posOffset>
                  </wp:positionV>
                  <wp:extent cx="800100" cy="247650"/>
                  <wp:effectExtent l="19050" t="0" r="0" b="0"/>
                  <wp:wrapTight wrapText="bothSides">
                    <wp:wrapPolygon edited="0">
                      <wp:start x="-514" y="0"/>
                      <wp:lineTo x="-514" y="19938"/>
                      <wp:lineTo x="21600" y="19938"/>
                      <wp:lineTo x="21600" y="0"/>
                      <wp:lineTo x="-514" y="0"/>
                    </wp:wrapPolygon>
                  </wp:wrapTight>
                  <wp:docPr id="6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540EC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40EC" w:rsidRDefault="00F540E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540EC" w:rsidRPr="00655F8A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378DD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2- бухгалтерская и финансовая отчетность</w:t>
            </w:r>
            <w:r w:rsidR="003378DD" w:rsidRPr="003378DD"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378DD" w:rsidRDefault="003378DD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378DD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655F8A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BC5410">
        <w:trPr>
          <w:cantSplit/>
          <w:trHeight w:val="239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F91601" w:rsidRDefault="00F540E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6A61A9" w:rsidRDefault="00F540E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3</w:t>
            </w:r>
          </w:p>
          <w:p w:rsidR="00F540EC" w:rsidRPr="00F91601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холодной воды, расчеты за которую осуществляются с использованием приборов учета, в общем объеме воды, </w:t>
            </w:r>
            <w:r w:rsidRPr="00F91601">
              <w:rPr>
                <w:sz w:val="18"/>
                <w:szCs w:val="18"/>
              </w:rPr>
              <w:lastRenderedPageBreak/>
              <w:t>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холодной воды по приборам учета к общему объему потребления холодной воды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CBB2FAA" wp14:editId="34207D6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-265430</wp:posOffset>
                  </wp:positionV>
                  <wp:extent cx="1372870" cy="256540"/>
                  <wp:effectExtent l="19050" t="0" r="0" b="0"/>
                  <wp:wrapThrough wrapText="bothSides">
                    <wp:wrapPolygon edited="0">
                      <wp:start x="-300" y="0"/>
                      <wp:lineTo x="-300" y="19248"/>
                      <wp:lineTo x="21580" y="19248"/>
                      <wp:lineTo x="21580" y="0"/>
                      <wp:lineTo x="-300" y="0"/>
                    </wp:wrapPolygon>
                  </wp:wrapThrough>
                  <wp:docPr id="5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F540EC">
              <w:rPr>
                <w:sz w:val="18"/>
                <w:szCs w:val="18"/>
              </w:rPr>
              <w:t xml:space="preserve">, где </w:t>
            </w:r>
            <w:proofErr w:type="spellStart"/>
            <w:r w:rsidR="00F540EC" w:rsidRPr="00655F8A">
              <w:rPr>
                <w:sz w:val="22"/>
                <w:szCs w:val="22"/>
              </w:rPr>
              <w:t>Д</w:t>
            </w:r>
            <w:r w:rsidR="00F540EC" w:rsidRPr="00655F8A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="00F540EC" w:rsidRPr="00655F8A">
              <w:rPr>
                <w:sz w:val="22"/>
                <w:szCs w:val="22"/>
                <w:vertAlign w:val="subscript"/>
              </w:rPr>
              <w:t>.х</w:t>
            </w:r>
            <w:proofErr w:type="gramEnd"/>
            <w:r w:rsidR="00F540EC" w:rsidRPr="00655F8A">
              <w:rPr>
                <w:sz w:val="22"/>
                <w:szCs w:val="22"/>
                <w:vertAlign w:val="subscript"/>
              </w:rPr>
              <w:t>вс</w:t>
            </w:r>
            <w:proofErr w:type="spellEnd"/>
            <w:r w:rsidR="00F540EC">
              <w:rPr>
                <w:sz w:val="22"/>
                <w:szCs w:val="22"/>
              </w:rPr>
              <w:t xml:space="preserve"> – </w:t>
            </w:r>
            <w:r w:rsidR="00F540EC" w:rsidRPr="0065732A">
              <w:rPr>
                <w:sz w:val="20"/>
                <w:szCs w:val="20"/>
              </w:rPr>
              <w:t>доля объем холодной воды</w:t>
            </w:r>
            <w:r w:rsidR="00F540EC" w:rsidRPr="0065732A">
              <w:rPr>
                <w:sz w:val="20"/>
                <w:szCs w:val="20"/>
                <w:vertAlign w:val="subscript"/>
              </w:rPr>
              <w:t xml:space="preserve">, </w:t>
            </w:r>
            <w:r w:rsidR="00F540EC" w:rsidRPr="0065732A">
              <w:rPr>
                <w:sz w:val="20"/>
                <w:szCs w:val="20"/>
              </w:rPr>
              <w:t>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5528C" w:rsidRDefault="00F540E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F540EC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5D76A603" wp14:editId="2BCBAEA3">
                  <wp:extent cx="712470" cy="244475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0EC">
              <w:rPr>
                <w:sz w:val="20"/>
                <w:szCs w:val="20"/>
              </w:rPr>
              <w:t>-</w:t>
            </w:r>
          </w:p>
          <w:p w:rsidR="00F540EC" w:rsidRPr="0035528C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2775F4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 w:rsidR="002775F4">
              <w:rPr>
                <w:sz w:val="18"/>
                <w:szCs w:val="18"/>
              </w:rPr>
              <w:t xml:space="preserve"> ресурсоснабжающих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2775F4" w:rsidRDefault="00F540EC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 xml:space="preserve">Муниципальные </w:t>
            </w:r>
            <w:r w:rsidR="002775F4">
              <w:rPr>
                <w:sz w:val="18"/>
                <w:szCs w:val="18"/>
              </w:rPr>
              <w:t>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2775F4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268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35528C" w:rsidRDefault="002775F4" w:rsidP="00DA5C6E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2775F4" w:rsidRDefault="004E6F78" w:rsidP="00DA5C6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3FF76C1F" wp14:editId="11FBB0FD">
                  <wp:extent cx="765810" cy="2444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>
              <w:rPr>
                <w:sz w:val="20"/>
                <w:szCs w:val="20"/>
              </w:rPr>
              <w:t>-</w:t>
            </w:r>
          </w:p>
          <w:p w:rsidR="002775F4" w:rsidRPr="00F91601" w:rsidRDefault="002775F4" w:rsidP="00DA5C6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5528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ресурсоснабжающих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 xml:space="preserve">Муниципальные </w:t>
            </w: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5223E2">
        <w:trPr>
          <w:trHeight w:val="252"/>
        </w:trPr>
        <w:tc>
          <w:tcPr>
            <w:tcW w:w="151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 xml:space="preserve">Задача 2 Снижение объемов  потребления всех видов топливно-энергетических ресурсов муниципальных учреждений </w:t>
            </w:r>
          </w:p>
        </w:tc>
      </w:tr>
      <w:tr w:rsidR="00F540EC" w:rsidRPr="00F91601" w:rsidTr="00BC5410">
        <w:trPr>
          <w:cantSplit/>
          <w:trHeight w:val="247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F91601" w:rsidRDefault="00F540E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6A61A9" w:rsidRDefault="00F540E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4</w:t>
            </w:r>
          </w:p>
          <w:p w:rsidR="00F540EC" w:rsidRPr="00F91601" w:rsidRDefault="00F540E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FC19793" wp14:editId="40E0CF0C">
                  <wp:extent cx="935355" cy="223520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0EC">
              <w:rPr>
                <w:sz w:val="18"/>
                <w:szCs w:val="18"/>
              </w:rPr>
              <w:t xml:space="preserve">, где </w:t>
            </w:r>
            <w:proofErr w:type="spellStart"/>
            <w:r w:rsidR="00F540EC" w:rsidRPr="0035528C">
              <w:rPr>
                <w:sz w:val="28"/>
                <w:szCs w:val="28"/>
              </w:rPr>
              <w:t>У</w:t>
            </w:r>
            <w:r w:rsidR="00F540EC" w:rsidRPr="0035528C">
              <w:rPr>
                <w:sz w:val="28"/>
                <w:szCs w:val="28"/>
                <w:vertAlign w:val="subscript"/>
              </w:rPr>
              <w:t>ээ.мо</w:t>
            </w:r>
            <w:proofErr w:type="spellEnd"/>
            <w:proofErr w:type="gramStart"/>
            <w:r w:rsidR="00F540EC" w:rsidRPr="0035528C">
              <w:rPr>
                <w:sz w:val="28"/>
                <w:szCs w:val="28"/>
                <w:vertAlign w:val="subscript"/>
              </w:rPr>
              <w:t>.</w:t>
            </w:r>
            <w:proofErr w:type="gramEnd"/>
            <w:r w:rsidR="00F540EC">
              <w:rPr>
                <w:sz w:val="28"/>
                <w:szCs w:val="28"/>
                <w:vertAlign w:val="subscript"/>
              </w:rPr>
              <w:t xml:space="preserve">- </w:t>
            </w:r>
            <w:proofErr w:type="gramStart"/>
            <w:r w:rsidR="00F540EC" w:rsidRPr="0035528C">
              <w:rPr>
                <w:sz w:val="18"/>
                <w:szCs w:val="18"/>
              </w:rPr>
              <w:t>у</w:t>
            </w:r>
            <w:proofErr w:type="gramEnd"/>
            <w:r w:rsidR="00F540EC" w:rsidRPr="0035528C">
              <w:rPr>
                <w:sz w:val="18"/>
                <w:szCs w:val="18"/>
              </w:rPr>
              <w:t>дельный расход электрической энергии</w:t>
            </w:r>
            <w:r w:rsidR="00F540EC">
              <w:rPr>
                <w:sz w:val="18"/>
                <w:szCs w:val="18"/>
              </w:rPr>
              <w:t xml:space="preserve"> </w:t>
            </w:r>
            <w:proofErr w:type="spellStart"/>
            <w:r w:rsidR="00F540EC">
              <w:rPr>
                <w:sz w:val="18"/>
                <w:szCs w:val="18"/>
              </w:rPr>
              <w:t>мо</w:t>
            </w:r>
            <w:proofErr w:type="spellEnd"/>
            <w:r w:rsidR="00F540EC">
              <w:rPr>
                <w:sz w:val="18"/>
                <w:szCs w:val="18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5528C" w:rsidRDefault="00F540EC" w:rsidP="00DA5C6E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F540EC" w:rsidRDefault="00F540EC" w:rsidP="00DA5C6E">
            <w:pPr>
              <w:autoSpaceDE w:val="0"/>
              <w:rPr>
                <w:sz w:val="18"/>
                <w:szCs w:val="18"/>
              </w:rPr>
            </w:pPr>
          </w:p>
          <w:p w:rsidR="00F540EC" w:rsidRDefault="004E6F78" w:rsidP="00DA5C6E">
            <w:pPr>
              <w:autoSpaceDE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B73E7E3" wp14:editId="7893B1D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-92710</wp:posOffset>
                  </wp:positionV>
                  <wp:extent cx="552450" cy="257175"/>
                  <wp:effectExtent l="19050" t="0" r="0" b="0"/>
                  <wp:wrapSquare wrapText="bothSides"/>
                  <wp:docPr id="5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540EC" w:rsidRPr="0035528C" w:rsidRDefault="00F540EC" w:rsidP="00DA5C6E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528C">
              <w:rPr>
                <w:sz w:val="18"/>
                <w:szCs w:val="18"/>
              </w:rPr>
              <w:t xml:space="preserve">объем потребления электрической энергии в органах местного самоуправления и муниципальных учреждениях, </w:t>
            </w:r>
            <w:proofErr w:type="spellStart"/>
            <w:r w:rsidRPr="0035528C">
              <w:rPr>
                <w:sz w:val="18"/>
                <w:szCs w:val="18"/>
              </w:rPr>
              <w:t>кВт·</w:t>
            </w:r>
            <w:proofErr w:type="gramStart"/>
            <w:r w:rsidRPr="0035528C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2775F4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2775F4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2775F4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2549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35528C" w:rsidRDefault="002775F4" w:rsidP="00DA5C6E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 xml:space="preserve">Базовый показатель 2 </w:t>
            </w:r>
          </w:p>
          <w:p w:rsidR="002775F4" w:rsidRDefault="004E6F78" w:rsidP="00DA5C6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1ACF7C" wp14:editId="0096B96B">
                  <wp:extent cx="329565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 w:rsidRPr="00F91601">
              <w:rPr>
                <w:sz w:val="20"/>
                <w:szCs w:val="20"/>
              </w:rPr>
              <w:t xml:space="preserve">- </w:t>
            </w:r>
          </w:p>
          <w:p w:rsidR="002775F4" w:rsidRPr="0035528C" w:rsidRDefault="002775F4" w:rsidP="00DA5C6E">
            <w:pPr>
              <w:widowControl w:val="0"/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140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5F4" w:rsidRPr="006A61A9" w:rsidRDefault="002775F4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5</w:t>
            </w:r>
          </w:p>
          <w:p w:rsidR="002775F4" w:rsidRPr="00F91601" w:rsidRDefault="002775F4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35528C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153EA88" wp14:editId="7B5920C5">
                  <wp:extent cx="935355" cy="2235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>
              <w:rPr>
                <w:sz w:val="18"/>
                <w:szCs w:val="18"/>
              </w:rPr>
              <w:t xml:space="preserve">, где </w:t>
            </w:r>
            <w:proofErr w:type="spellStart"/>
            <w:r w:rsidR="002775F4" w:rsidRPr="0035528C">
              <w:t>У</w:t>
            </w:r>
            <w:r w:rsidR="002775F4" w:rsidRPr="0035528C">
              <w:rPr>
                <w:vertAlign w:val="subscript"/>
              </w:rPr>
              <w:t>тэ</w:t>
            </w:r>
            <w:proofErr w:type="gramStart"/>
            <w:r w:rsidR="002775F4" w:rsidRPr="0035528C">
              <w:rPr>
                <w:vertAlign w:val="subscript"/>
              </w:rPr>
              <w:t>.м</w:t>
            </w:r>
            <w:proofErr w:type="gramEnd"/>
            <w:r w:rsidR="002775F4" w:rsidRPr="0035528C">
              <w:rPr>
                <w:vertAlign w:val="subscript"/>
              </w:rPr>
              <w:t>о</w:t>
            </w:r>
            <w:proofErr w:type="spellEnd"/>
            <w:r w:rsidR="002775F4">
              <w:t xml:space="preserve"> – </w:t>
            </w:r>
            <w:r w:rsidR="002775F4" w:rsidRPr="0035528C">
              <w:rPr>
                <w:sz w:val="20"/>
                <w:szCs w:val="20"/>
              </w:rPr>
              <w:t>удельный расход тепловой энергии</w:t>
            </w:r>
            <w:r w:rsidR="002775F4">
              <w:rPr>
                <w:sz w:val="20"/>
                <w:szCs w:val="20"/>
              </w:rPr>
              <w:t xml:space="preserve"> </w:t>
            </w:r>
            <w:proofErr w:type="spellStart"/>
            <w:r w:rsidR="002775F4">
              <w:rPr>
                <w:sz w:val="20"/>
                <w:szCs w:val="20"/>
              </w:rPr>
              <w:t>мо</w:t>
            </w:r>
            <w:proofErr w:type="spellEnd"/>
            <w:r w:rsidR="002775F4">
              <w:rPr>
                <w:sz w:val="20"/>
                <w:szCs w:val="20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35528C" w:rsidRDefault="002775F4" w:rsidP="00DA5C6E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2775F4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254B2835" wp14:editId="4F523412">
                  <wp:extent cx="436245" cy="159385"/>
                  <wp:effectExtent l="1905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5F4" w:rsidRPr="0035528C" w:rsidRDefault="002775F4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тепловой энергии в органах местного самоуправления и муниципальных учреждениях,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F4" w:rsidRDefault="002775F4" w:rsidP="00DA5C6E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585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35528C" w:rsidRDefault="002775F4" w:rsidP="00DA5C6E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2775F4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1FA486EF" wp14:editId="05D943FD">
                  <wp:extent cx="351155" cy="3086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5F4" w:rsidRPr="0035528C" w:rsidRDefault="002775F4" w:rsidP="00DA5C6E">
            <w:pPr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F4" w:rsidRDefault="002775F4" w:rsidP="00DA5C6E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233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6A61A9" w:rsidRDefault="002775F4" w:rsidP="00DA5C6E">
            <w:pPr>
              <w:autoSpaceDE w:val="0"/>
              <w:jc w:val="center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6</w:t>
            </w:r>
          </w:p>
          <w:p w:rsidR="002775F4" w:rsidRPr="00F91601" w:rsidRDefault="002775F4" w:rsidP="00DA5C6E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2775F4" w:rsidRPr="00F91601" w:rsidRDefault="002775F4" w:rsidP="00DA5C6E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на 1 человека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35528C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7B11E71F" wp14:editId="78DC8286">
                  <wp:extent cx="1212215" cy="223520"/>
                  <wp:effectExtent l="1905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>
              <w:rPr>
                <w:sz w:val="18"/>
                <w:szCs w:val="18"/>
              </w:rPr>
              <w:t xml:space="preserve">, где </w:t>
            </w:r>
            <w:proofErr w:type="spellStart"/>
            <w:r w:rsidR="002775F4" w:rsidRPr="0035528C">
              <w:t>У</w:t>
            </w:r>
            <w:r w:rsidR="002775F4" w:rsidRPr="0035528C">
              <w:rPr>
                <w:vertAlign w:val="subscript"/>
              </w:rPr>
              <w:t>хвс</w:t>
            </w:r>
            <w:proofErr w:type="gramStart"/>
            <w:r w:rsidR="002775F4" w:rsidRPr="0035528C">
              <w:rPr>
                <w:vertAlign w:val="subscript"/>
              </w:rPr>
              <w:t>.м</w:t>
            </w:r>
            <w:proofErr w:type="gramEnd"/>
            <w:r w:rsidR="002775F4" w:rsidRPr="0035528C">
              <w:rPr>
                <w:vertAlign w:val="subscript"/>
              </w:rPr>
              <w:t>о</w:t>
            </w:r>
            <w:proofErr w:type="spellEnd"/>
            <w:r w:rsidR="002775F4">
              <w:t xml:space="preserve"> – </w:t>
            </w:r>
            <w:r w:rsidR="002775F4" w:rsidRPr="0035528C">
              <w:rPr>
                <w:sz w:val="20"/>
                <w:szCs w:val="20"/>
              </w:rPr>
              <w:t>удельный расход холодной воды</w:t>
            </w:r>
            <w:r w:rsidR="002775F4">
              <w:rPr>
                <w:sz w:val="20"/>
                <w:szCs w:val="20"/>
              </w:rPr>
              <w:t xml:space="preserve"> </w:t>
            </w:r>
            <w:proofErr w:type="spellStart"/>
            <w:r w:rsidR="002775F4">
              <w:rPr>
                <w:sz w:val="20"/>
                <w:szCs w:val="20"/>
              </w:rPr>
              <w:t>мо</w:t>
            </w:r>
            <w:proofErr w:type="spellEnd"/>
            <w:r w:rsidR="002775F4">
              <w:rPr>
                <w:sz w:val="20"/>
                <w:szCs w:val="20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0F0377" w:rsidRDefault="002775F4" w:rsidP="00DA5C6E">
            <w:pPr>
              <w:autoSpaceDE w:val="0"/>
              <w:jc w:val="center"/>
              <w:rPr>
                <w:i/>
                <w:noProof/>
                <w:position w:val="-11"/>
                <w:sz w:val="20"/>
                <w:szCs w:val="20"/>
              </w:rPr>
            </w:pPr>
            <w:r w:rsidRPr="000F0377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2775F4" w:rsidRDefault="004E6F78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3E884F08" wp14:editId="0E4CC598">
                  <wp:extent cx="520700" cy="2235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 w:rsidRPr="00F91601">
              <w:rPr>
                <w:sz w:val="20"/>
                <w:szCs w:val="20"/>
              </w:rPr>
              <w:t xml:space="preserve"> - </w:t>
            </w:r>
          </w:p>
          <w:p w:rsidR="002775F4" w:rsidRPr="000F0377" w:rsidRDefault="002775F4" w:rsidP="00DA5C6E">
            <w:pPr>
              <w:autoSpaceDE w:val="0"/>
              <w:rPr>
                <w:sz w:val="18"/>
                <w:szCs w:val="18"/>
              </w:rPr>
            </w:pPr>
            <w:r w:rsidRPr="000F0377">
              <w:rPr>
                <w:sz w:val="18"/>
                <w:szCs w:val="18"/>
              </w:rPr>
              <w:t>объем потребления холодной воды в органах местного самоуправления и муниципальных учреждениях, куб. м;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ресурсоснабжающих организаций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2539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0F0377" w:rsidRDefault="002775F4" w:rsidP="00DA5C6E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2775F4" w:rsidRPr="00F91601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324509F9" wp14:editId="1D9C6050">
                  <wp:extent cx="276225" cy="2444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 w:rsidRPr="00F91601">
              <w:rPr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5223E2">
        <w:trPr>
          <w:trHeight w:val="252"/>
        </w:trPr>
        <w:tc>
          <w:tcPr>
            <w:tcW w:w="151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Задача 3 Снижение объемов  потребления всех видов топливно-энергетических ресурсов в многоквартирных домах </w:t>
            </w:r>
          </w:p>
        </w:tc>
      </w:tr>
      <w:tr w:rsidR="002775F4" w:rsidRPr="00F91601" w:rsidTr="00BC5410">
        <w:trPr>
          <w:cantSplit/>
          <w:trHeight w:val="17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sz w:val="20"/>
                <w:szCs w:val="20"/>
              </w:rPr>
            </w:pPr>
          </w:p>
          <w:p w:rsidR="002775F4" w:rsidRPr="00F91601" w:rsidRDefault="002775F4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5F4" w:rsidRPr="006A61A9" w:rsidRDefault="002775F4" w:rsidP="00DA5C6E">
            <w:pPr>
              <w:rPr>
                <w:i/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7</w:t>
            </w:r>
          </w:p>
          <w:p w:rsidR="002775F4" w:rsidRPr="00F91601" w:rsidRDefault="002775F4" w:rsidP="00DA5C6E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в многоквартирных домах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5F4" w:rsidRPr="000F0377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1327A226" wp14:editId="72845169">
                  <wp:extent cx="1020445" cy="223520"/>
                  <wp:effectExtent l="1905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>
              <w:rPr>
                <w:sz w:val="18"/>
                <w:szCs w:val="18"/>
              </w:rPr>
              <w:t xml:space="preserve">, где </w:t>
            </w:r>
            <w:proofErr w:type="spellStart"/>
            <w:r w:rsidR="002775F4" w:rsidRPr="000F0377">
              <w:t>У</w:t>
            </w:r>
            <w:r w:rsidR="002775F4" w:rsidRPr="000F0377">
              <w:rPr>
                <w:vertAlign w:val="subscript"/>
              </w:rPr>
              <w:t>мо.тэ</w:t>
            </w:r>
            <w:proofErr w:type="gramStart"/>
            <w:r w:rsidR="002775F4" w:rsidRPr="000F0377">
              <w:rPr>
                <w:vertAlign w:val="subscript"/>
              </w:rPr>
              <w:t>.м</w:t>
            </w:r>
            <w:proofErr w:type="gramEnd"/>
            <w:r w:rsidR="002775F4" w:rsidRPr="000F0377">
              <w:rPr>
                <w:vertAlign w:val="subscript"/>
              </w:rPr>
              <w:t>кд</w:t>
            </w:r>
            <w:proofErr w:type="spellEnd"/>
            <w:r w:rsidR="002775F4">
              <w:rPr>
                <w:vertAlign w:val="subscript"/>
              </w:rPr>
              <w:t xml:space="preserve"> </w:t>
            </w:r>
            <w:r w:rsidR="002775F4">
              <w:t xml:space="preserve">– </w:t>
            </w:r>
            <w:r w:rsidR="002775F4" w:rsidRPr="000F0377">
              <w:rPr>
                <w:sz w:val="20"/>
                <w:szCs w:val="20"/>
              </w:rPr>
              <w:t>удельный расход тепловой энергии в МКД,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Default="002775F4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775F4" w:rsidRPr="000F0377" w:rsidRDefault="002775F4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2775F4" w:rsidRPr="00F91601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59341F88" wp14:editId="3FAA7DF2">
                  <wp:extent cx="765810" cy="2762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 w:rsidRPr="00F91601">
              <w:rPr>
                <w:sz w:val="20"/>
                <w:szCs w:val="20"/>
              </w:rPr>
              <w:t xml:space="preserve"> - </w:t>
            </w:r>
            <w:r w:rsidR="002775F4" w:rsidRPr="000F0377">
              <w:rPr>
                <w:sz w:val="18"/>
                <w:szCs w:val="18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775F4" w:rsidRPr="00F91601" w:rsidTr="00BC5410">
        <w:trPr>
          <w:cantSplit/>
          <w:trHeight w:val="197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75F4" w:rsidRPr="00F91601" w:rsidRDefault="002775F4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F91601" w:rsidRDefault="002775F4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0F0377" w:rsidRDefault="002775F4" w:rsidP="00DA5C6E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2775F4" w:rsidRPr="00F91601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0AAE8914" wp14:editId="64CD87C6">
                  <wp:extent cx="436245" cy="223520"/>
                  <wp:effectExtent l="1905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5F4" w:rsidRPr="00F91601">
              <w:rPr>
                <w:sz w:val="20"/>
                <w:szCs w:val="20"/>
              </w:rPr>
              <w:t xml:space="preserve"> - </w:t>
            </w:r>
            <w:r w:rsidR="002775F4" w:rsidRPr="000F0377">
              <w:rPr>
                <w:sz w:val="18"/>
                <w:szCs w:val="18"/>
              </w:rPr>
              <w:t>площадь многоквартирных домов на территории муниципального образования, кв.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5F4" w:rsidRPr="002775F4" w:rsidRDefault="002775F4" w:rsidP="002775F4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F4" w:rsidRDefault="002775F4" w:rsidP="00DA5C6E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181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F91601" w:rsidRDefault="00EE72C1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в многоквартирных домах на 1 жителя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0F0377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BDEAA05" wp14:editId="682D5BA7">
                  <wp:extent cx="1212215" cy="22352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>
              <w:rPr>
                <w:sz w:val="18"/>
                <w:szCs w:val="18"/>
              </w:rPr>
              <w:t xml:space="preserve">, где </w:t>
            </w:r>
            <w:proofErr w:type="spellStart"/>
            <w:r w:rsidR="00EE72C1" w:rsidRPr="000F0377">
              <w:t>У</w:t>
            </w:r>
            <w:r w:rsidR="00EE72C1" w:rsidRPr="000F0377">
              <w:rPr>
                <w:vertAlign w:val="subscript"/>
              </w:rPr>
              <w:t>мо.хв</w:t>
            </w:r>
            <w:proofErr w:type="gramStart"/>
            <w:r w:rsidR="00EE72C1" w:rsidRPr="000F0377">
              <w:rPr>
                <w:vertAlign w:val="subscript"/>
              </w:rPr>
              <w:t>.м</w:t>
            </w:r>
            <w:proofErr w:type="gramEnd"/>
            <w:r w:rsidR="00EE72C1" w:rsidRPr="000F0377">
              <w:rPr>
                <w:vertAlign w:val="subscript"/>
              </w:rPr>
              <w:t>кд</w:t>
            </w:r>
            <w:proofErr w:type="spellEnd"/>
            <w:r w:rsidR="00EE72C1">
              <w:rPr>
                <w:vertAlign w:val="subscript"/>
              </w:rPr>
              <w:t xml:space="preserve"> </w:t>
            </w:r>
            <w:r w:rsidR="00EE72C1">
              <w:t xml:space="preserve">– </w:t>
            </w:r>
            <w:r w:rsidR="00EE72C1" w:rsidRPr="000F0377">
              <w:rPr>
                <w:sz w:val="18"/>
                <w:szCs w:val="18"/>
              </w:rPr>
              <w:t xml:space="preserve">удельный расход холодной воды в </w:t>
            </w:r>
            <w:proofErr w:type="spellStart"/>
            <w:r w:rsidR="00EE72C1" w:rsidRPr="000F0377">
              <w:rPr>
                <w:sz w:val="18"/>
                <w:szCs w:val="18"/>
              </w:rPr>
              <w:t>мкд</w:t>
            </w:r>
            <w:proofErr w:type="spellEnd"/>
            <w:r w:rsidR="00EE72C1" w:rsidRPr="000F0377">
              <w:rPr>
                <w:sz w:val="18"/>
                <w:szCs w:val="18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Default="00EE72C1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E72C1" w:rsidRPr="000F0377" w:rsidRDefault="00EE72C1" w:rsidP="00DA5C6E">
            <w:pPr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EE72C1" w:rsidRPr="00F91601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2F220DB4" wp14:editId="48748BC8">
                  <wp:extent cx="744220" cy="2444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- </w:t>
            </w:r>
            <w:r w:rsidR="00EE72C1" w:rsidRPr="00374ABC">
              <w:rPr>
                <w:sz w:val="18"/>
                <w:szCs w:val="18"/>
              </w:rPr>
              <w:t>объем</w:t>
            </w:r>
            <w:r w:rsidR="00EE72C1" w:rsidRPr="00F91601">
              <w:rPr>
                <w:sz w:val="20"/>
                <w:szCs w:val="20"/>
              </w:rPr>
              <w:t xml:space="preserve"> </w:t>
            </w:r>
            <w:r w:rsidR="00EE72C1" w:rsidRPr="00374ABC">
              <w:rPr>
                <w:sz w:val="18"/>
                <w:szCs w:val="18"/>
              </w:rPr>
              <w:t>потребления (использования) холодной воды в многоквартирных домах, расположенных на территории муниципального образования, куб. м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181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0F0377" w:rsidRDefault="00EE72C1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EE72C1" w:rsidRPr="00F91601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3A2345E2" wp14:editId="763CBADA">
                  <wp:extent cx="467995" cy="244475"/>
                  <wp:effectExtent l="1905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- </w:t>
            </w:r>
            <w:r w:rsidR="00EE72C1" w:rsidRPr="00374ABC">
              <w:rPr>
                <w:sz w:val="18"/>
                <w:szCs w:val="18"/>
              </w:rPr>
              <w:t>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201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EE72C1" w:rsidRPr="00F91601" w:rsidRDefault="00EE72C1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39497B" w:rsidRDefault="00EE72C1" w:rsidP="00DA5C6E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9</w:t>
            </w:r>
          </w:p>
          <w:p w:rsidR="00EE72C1" w:rsidRPr="00F91601" w:rsidRDefault="00EE72C1" w:rsidP="00DA5C6E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в многоквартирных домах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12D92F8A" wp14:editId="31017BCE">
                  <wp:extent cx="1233170" cy="159385"/>
                  <wp:effectExtent l="1905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>
              <w:rPr>
                <w:sz w:val="18"/>
                <w:szCs w:val="18"/>
              </w:rPr>
              <w:t xml:space="preserve">, где </w:t>
            </w:r>
            <w:proofErr w:type="spellStart"/>
            <w:r w:rsidR="00EE72C1" w:rsidRPr="008C3EC6">
              <w:rPr>
                <w:sz w:val="20"/>
                <w:szCs w:val="20"/>
              </w:rPr>
              <w:t>У</w:t>
            </w:r>
            <w:r w:rsidR="00EE72C1" w:rsidRPr="008C3EC6">
              <w:rPr>
                <w:sz w:val="20"/>
                <w:szCs w:val="20"/>
                <w:vertAlign w:val="subscript"/>
              </w:rPr>
              <w:t>мо.ээ</w:t>
            </w:r>
            <w:proofErr w:type="gramStart"/>
            <w:r w:rsidR="00EE72C1" w:rsidRPr="008C3EC6">
              <w:rPr>
                <w:sz w:val="20"/>
                <w:szCs w:val="20"/>
                <w:vertAlign w:val="subscript"/>
              </w:rPr>
              <w:t>.м</w:t>
            </w:r>
            <w:proofErr w:type="gramEnd"/>
            <w:r w:rsidR="00EE72C1" w:rsidRPr="008C3EC6">
              <w:rPr>
                <w:sz w:val="20"/>
                <w:szCs w:val="20"/>
                <w:vertAlign w:val="subscript"/>
              </w:rPr>
              <w:t>кд</w:t>
            </w:r>
            <w:proofErr w:type="spellEnd"/>
            <w:r w:rsidR="00EE72C1" w:rsidRPr="008C3EC6">
              <w:rPr>
                <w:sz w:val="20"/>
                <w:szCs w:val="20"/>
              </w:rPr>
              <w:t>-</w:t>
            </w:r>
            <w:r w:rsidR="00EE72C1">
              <w:rPr>
                <w:sz w:val="20"/>
                <w:szCs w:val="20"/>
              </w:rPr>
              <w:t xml:space="preserve"> удельный расход электрической энергии в </w:t>
            </w:r>
            <w:proofErr w:type="spellStart"/>
            <w:r w:rsidR="00EE72C1">
              <w:rPr>
                <w:sz w:val="20"/>
                <w:szCs w:val="20"/>
              </w:rPr>
              <w:t>мкд</w:t>
            </w:r>
            <w:proofErr w:type="spellEnd"/>
            <w:r w:rsidR="00EE72C1">
              <w:rPr>
                <w:sz w:val="20"/>
                <w:szCs w:val="20"/>
              </w:rPr>
              <w:t xml:space="preserve">, где </w:t>
            </w:r>
            <w:r w:rsidR="00EE72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Default="00EE72C1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E72C1" w:rsidRPr="008C3EC6" w:rsidRDefault="00EE72C1" w:rsidP="00DA5C6E">
            <w:pPr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1</w:t>
            </w:r>
          </w:p>
          <w:p w:rsidR="00EE72C1" w:rsidRPr="00F91601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20F749EE" wp14:editId="49DBFCDD">
                  <wp:extent cx="690880" cy="2444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- </w:t>
            </w:r>
            <w:r w:rsidR="00EE72C1" w:rsidRPr="00374ABC">
              <w:rPr>
                <w:sz w:val="18"/>
                <w:szCs w:val="18"/>
              </w:rPr>
              <w:t xml:space="preserve">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proofErr w:type="spellStart"/>
            <w:r w:rsidR="00EE72C1" w:rsidRPr="00374ABC">
              <w:rPr>
                <w:sz w:val="18"/>
                <w:szCs w:val="18"/>
              </w:rPr>
              <w:t>кВт·</w:t>
            </w:r>
            <w:proofErr w:type="gramStart"/>
            <w:r w:rsidR="00EE72C1" w:rsidRPr="00374ABC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199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8C3EC6" w:rsidRDefault="00EE72C1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2</w:t>
            </w:r>
          </w:p>
          <w:p w:rsidR="00EE72C1" w:rsidRPr="00F91601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1780761E" wp14:editId="3640097B">
                  <wp:extent cx="436245" cy="223520"/>
                  <wp:effectExtent l="1905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</w:t>
            </w:r>
            <w:r w:rsidR="00EE72C1" w:rsidRPr="00374ABC">
              <w:rPr>
                <w:sz w:val="18"/>
                <w:szCs w:val="18"/>
              </w:rPr>
              <w:t>- площадь многоквартирных домов на территории муниципального образования, кв.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2775F4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F91601" w:rsidTr="005223E2">
        <w:trPr>
          <w:trHeight w:val="252"/>
        </w:trPr>
        <w:tc>
          <w:tcPr>
            <w:tcW w:w="151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Задача 4 Снижение объемов  потребления всех видов топливно-энергетических ресурсов в системах коммунальной инфраструктуры </w:t>
            </w:r>
          </w:p>
        </w:tc>
      </w:tr>
      <w:tr w:rsidR="00F540EC" w:rsidRPr="00F91601" w:rsidTr="00BC5410">
        <w:trPr>
          <w:cantSplit/>
          <w:trHeight w:val="12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F91601" w:rsidRDefault="00F540E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F540EC" w:rsidRPr="00F91601" w:rsidRDefault="00F540EC" w:rsidP="00DA5C6E">
            <w:pPr>
              <w:rPr>
                <w:sz w:val="20"/>
                <w:szCs w:val="20"/>
              </w:rPr>
            </w:pPr>
          </w:p>
          <w:p w:rsidR="00F540EC" w:rsidRPr="00F91601" w:rsidRDefault="00F540E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39497B" w:rsidRDefault="00F540EC" w:rsidP="00DA5C6E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10</w:t>
            </w:r>
          </w:p>
          <w:p w:rsidR="00F540EC" w:rsidRPr="00F91601" w:rsidRDefault="00F540EC" w:rsidP="00DA5C6E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т </w:t>
            </w:r>
            <w:proofErr w:type="spellStart"/>
            <w:r w:rsidRPr="00F91601">
              <w:rPr>
                <w:sz w:val="18"/>
                <w:szCs w:val="18"/>
              </w:rPr>
              <w:t>у.т</w:t>
            </w:r>
            <w:proofErr w:type="spellEnd"/>
            <w:r w:rsidRPr="00F91601">
              <w:rPr>
                <w:sz w:val="18"/>
                <w:szCs w:val="18"/>
              </w:rPr>
              <w:t>./Гкал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Количество топлива в </w:t>
            </w:r>
            <w:proofErr w:type="spellStart"/>
            <w:r w:rsidRPr="00F91601">
              <w:rPr>
                <w:sz w:val="18"/>
                <w:szCs w:val="18"/>
              </w:rPr>
              <w:t>т.у.т</w:t>
            </w:r>
            <w:proofErr w:type="spellEnd"/>
            <w:r w:rsidRPr="00F91601">
              <w:rPr>
                <w:sz w:val="18"/>
                <w:szCs w:val="18"/>
              </w:rPr>
              <w:t>. необходимое для выработки 1 Гкал тепловой энергии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51B89072" wp14:editId="308A3A4F">
                  <wp:extent cx="1020445" cy="159385"/>
                  <wp:effectExtent l="19050" t="0" r="8255" b="0"/>
                  <wp:docPr id="2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0EC">
              <w:rPr>
                <w:sz w:val="18"/>
                <w:szCs w:val="18"/>
              </w:rPr>
              <w:t xml:space="preserve">,где </w:t>
            </w:r>
            <w:proofErr w:type="spellStart"/>
            <w:r w:rsidR="00F540EC" w:rsidRPr="00374ABC">
              <w:rPr>
                <w:sz w:val="22"/>
                <w:szCs w:val="22"/>
              </w:rPr>
              <w:t>У</w:t>
            </w:r>
            <w:r w:rsidR="00F540EC" w:rsidRPr="00374ABC">
              <w:rPr>
                <w:sz w:val="22"/>
                <w:szCs w:val="22"/>
                <w:vertAlign w:val="subscript"/>
              </w:rPr>
              <w:t>мо.к</w:t>
            </w:r>
            <w:proofErr w:type="gramStart"/>
            <w:r w:rsidR="00F540EC" w:rsidRPr="00374ABC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="00F540EC" w:rsidRPr="00374ABC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F540EC">
              <w:rPr>
                <w:sz w:val="18"/>
                <w:szCs w:val="18"/>
              </w:rPr>
              <w:t>- удельный расход топлива на выработку тэ на котельных, где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374ABC" w:rsidRDefault="00F540EC" w:rsidP="00DA5C6E">
            <w:pPr>
              <w:widowControl w:val="0"/>
              <w:autoSpaceDE w:val="0"/>
              <w:rPr>
                <w:i/>
                <w:noProof/>
                <w:position w:val="-11"/>
                <w:sz w:val="20"/>
                <w:szCs w:val="20"/>
              </w:rPr>
            </w:pPr>
            <w:r w:rsidRPr="00374ABC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F540EC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41EBBAD2" wp14:editId="0B6AE721">
                  <wp:extent cx="520700" cy="244475"/>
                  <wp:effectExtent l="19050" t="0" r="0" b="0"/>
                  <wp:docPr id="2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0EC" w:rsidRPr="00F91601">
              <w:rPr>
                <w:sz w:val="20"/>
                <w:szCs w:val="20"/>
              </w:rPr>
              <w:t xml:space="preserve"> - </w:t>
            </w:r>
          </w:p>
          <w:p w:rsidR="00F540EC" w:rsidRPr="00374ABC" w:rsidRDefault="00F540EC" w:rsidP="00DA5C6E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 xml:space="preserve">объем потребления топлива на выработку тепловой энергии котельными на территории муниципального образования, т </w:t>
            </w:r>
            <w:proofErr w:type="spellStart"/>
            <w:r w:rsidRPr="00374ABC">
              <w:rPr>
                <w:sz w:val="18"/>
                <w:szCs w:val="18"/>
              </w:rPr>
              <w:t>у.</w:t>
            </w:r>
            <w:proofErr w:type="gramStart"/>
            <w:r w:rsidRPr="00374ABC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74ABC">
              <w:rPr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EE72C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 w:rsidR="00EE72C1"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EE72C1" w:rsidRDefault="00F540EC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 xml:space="preserve">Муниципальные </w:t>
            </w:r>
            <w:r w:rsidR="00EE72C1" w:rsidRPr="00EE72C1">
              <w:rPr>
                <w:sz w:val="18"/>
                <w:szCs w:val="18"/>
              </w:rPr>
              <w:t>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EE72C1" w:rsidRDefault="00F540E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Default="00F540EC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1345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EE72C1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1F31927D" wp14:editId="4BCD9369">
                  <wp:extent cx="520700" cy="22352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>
              <w:rPr>
                <w:sz w:val="20"/>
                <w:szCs w:val="20"/>
              </w:rPr>
              <w:t>-</w:t>
            </w:r>
          </w:p>
          <w:p w:rsidR="00EE72C1" w:rsidRPr="00374ABC" w:rsidRDefault="00EE72C1" w:rsidP="00DA5C6E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184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39497B" w:rsidRDefault="00EE72C1" w:rsidP="00DA5C6E">
            <w:pPr>
              <w:rPr>
                <w:i/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11</w:t>
            </w:r>
          </w:p>
          <w:p w:rsidR="00EE72C1" w:rsidRPr="00F91601" w:rsidRDefault="00EE72C1" w:rsidP="00DA5C6E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Доля потерь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при ее передаче в общем объеме переданной </w:t>
            </w:r>
            <w:r>
              <w:rPr>
                <w:sz w:val="18"/>
                <w:szCs w:val="18"/>
              </w:rPr>
              <w:t>ТЭ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потерь тепловой энергии при ее передаче к общему объему передаваемой тепловой энергии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4E6F78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4"/>
                <w:sz w:val="18"/>
                <w:szCs w:val="18"/>
              </w:rPr>
              <w:drawing>
                <wp:inline distT="0" distB="0" distL="0" distR="0" wp14:anchorId="289D005B" wp14:editId="2A237B67">
                  <wp:extent cx="1233170" cy="223520"/>
                  <wp:effectExtent l="1905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>
              <w:rPr>
                <w:sz w:val="18"/>
                <w:szCs w:val="18"/>
              </w:rPr>
              <w:t xml:space="preserve">, где </w:t>
            </w:r>
            <w:proofErr w:type="spellStart"/>
            <w:r w:rsidR="00EE72C1" w:rsidRPr="00374ABC">
              <w:rPr>
                <w:sz w:val="22"/>
                <w:szCs w:val="22"/>
              </w:rPr>
              <w:t>Д</w:t>
            </w:r>
            <w:r w:rsidR="00EE72C1" w:rsidRPr="00374ABC">
              <w:rPr>
                <w:sz w:val="22"/>
                <w:szCs w:val="22"/>
                <w:vertAlign w:val="subscript"/>
              </w:rPr>
              <w:t>мо.тэ</w:t>
            </w:r>
            <w:proofErr w:type="gramStart"/>
            <w:r w:rsidR="00EE72C1" w:rsidRPr="00374ABC">
              <w:rPr>
                <w:sz w:val="22"/>
                <w:szCs w:val="22"/>
                <w:vertAlign w:val="subscript"/>
              </w:rPr>
              <w:t>.п</w:t>
            </w:r>
            <w:proofErr w:type="gramEnd"/>
            <w:r w:rsidR="00EE72C1" w:rsidRPr="00374ABC">
              <w:rPr>
                <w:sz w:val="22"/>
                <w:szCs w:val="22"/>
                <w:vertAlign w:val="subscript"/>
              </w:rPr>
              <w:t>отери</w:t>
            </w:r>
            <w:proofErr w:type="spellEnd"/>
            <w:r w:rsidR="00EE72C1">
              <w:rPr>
                <w:sz w:val="18"/>
                <w:szCs w:val="18"/>
              </w:rPr>
              <w:t xml:space="preserve">- доля потерь тепловой энергии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autoSpaceDE w:val="0"/>
              <w:rPr>
                <w:i/>
                <w:noProof/>
                <w:position w:val="-13"/>
                <w:sz w:val="20"/>
                <w:szCs w:val="20"/>
              </w:rPr>
            </w:pPr>
            <w:r w:rsidRPr="00374ABC">
              <w:rPr>
                <w:i/>
                <w:noProof/>
                <w:position w:val="-13"/>
                <w:sz w:val="20"/>
                <w:szCs w:val="20"/>
              </w:rPr>
              <w:t>Базовый показатель 1</w:t>
            </w:r>
          </w:p>
          <w:p w:rsidR="00EE72C1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2E41D7D0" wp14:editId="2F0125A6">
                  <wp:extent cx="744220" cy="2444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- </w:t>
            </w:r>
          </w:p>
          <w:p w:rsidR="00EE72C1" w:rsidRPr="00374ABC" w:rsidRDefault="00EE72C1" w:rsidP="00DA5C6E">
            <w:pPr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потерь тепловой энергии при ее передаче на территории муниципального образования, Гкал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1111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EE72C1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5A0E1809" wp14:editId="69BCFD17">
                  <wp:extent cx="797560" cy="244475"/>
                  <wp:effectExtent l="19050" t="0" r="254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>
              <w:rPr>
                <w:sz w:val="20"/>
                <w:szCs w:val="20"/>
              </w:rPr>
              <w:t>-</w:t>
            </w:r>
          </w:p>
          <w:p w:rsidR="00EE72C1" w:rsidRPr="00374ABC" w:rsidRDefault="00EE72C1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>общий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22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EE72C1" w:rsidRPr="00F91601" w:rsidRDefault="00EE72C1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39497B" w:rsidRDefault="00EE72C1" w:rsidP="00DA5C6E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12</w:t>
            </w:r>
          </w:p>
          <w:p w:rsidR="00EE72C1" w:rsidRPr="00F91601" w:rsidRDefault="00EE72C1" w:rsidP="00DA5C6E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объема потерь воды при передаче к общему объему потребления (использования) воды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Дп</w:t>
            </w:r>
            <w:proofErr w:type="spellEnd"/>
            <w:r w:rsidRPr="00F91601">
              <w:rPr>
                <w:sz w:val="18"/>
                <w:szCs w:val="18"/>
              </w:rPr>
              <w:t xml:space="preserve"> = (</w:t>
            </w:r>
            <w:proofErr w:type="spellStart"/>
            <w:r w:rsidRPr="00F91601">
              <w:rPr>
                <w:sz w:val="18"/>
                <w:szCs w:val="18"/>
              </w:rPr>
              <w:t>ОПмо.вс</w:t>
            </w:r>
            <w:proofErr w:type="gramStart"/>
            <w:r w:rsidRPr="00F91601">
              <w:rPr>
                <w:sz w:val="18"/>
                <w:szCs w:val="18"/>
              </w:rPr>
              <w:t>.п</w:t>
            </w:r>
            <w:proofErr w:type="gramEnd"/>
            <w:r w:rsidRPr="00F91601">
              <w:rPr>
                <w:sz w:val="18"/>
                <w:szCs w:val="18"/>
              </w:rPr>
              <w:t>ередача</w:t>
            </w:r>
            <w:proofErr w:type="spellEnd"/>
            <w:r w:rsidRPr="00F91601">
              <w:rPr>
                <w:sz w:val="18"/>
                <w:szCs w:val="18"/>
              </w:rPr>
              <w:t xml:space="preserve"> / </w:t>
            </w:r>
            <w:proofErr w:type="spellStart"/>
            <w:r w:rsidRPr="00F91601">
              <w:rPr>
                <w:sz w:val="18"/>
                <w:szCs w:val="18"/>
              </w:rPr>
              <w:t>ОПмо.хвс.общий</w:t>
            </w:r>
            <w:proofErr w:type="spellEnd"/>
            <w:r w:rsidRPr="00F91601">
              <w:rPr>
                <w:sz w:val="18"/>
                <w:szCs w:val="18"/>
              </w:rPr>
              <w:t>)*100%</w:t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>- доля потерь воды. где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1</w:t>
            </w:r>
          </w:p>
          <w:p w:rsidR="00EE72C1" w:rsidRPr="00F91601" w:rsidRDefault="004E6F78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124643CF" wp14:editId="2CA4179E">
                  <wp:extent cx="935355" cy="2444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- </w:t>
            </w:r>
            <w:r w:rsidR="00EE72C1" w:rsidRPr="00374ABC">
              <w:rPr>
                <w:sz w:val="18"/>
                <w:szCs w:val="18"/>
              </w:rPr>
              <w:t>объем потерь воды при ее передаче на территории муниципального образования, тыс. куб. 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 ресурсоснабжающих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cantSplit/>
          <w:trHeight w:val="409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EE72C1" w:rsidRPr="00F91601" w:rsidRDefault="004E6F78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2E2AE3D0" wp14:editId="3E726D1E">
                  <wp:extent cx="765810" cy="2444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2C1" w:rsidRPr="00F91601">
              <w:rPr>
                <w:sz w:val="20"/>
                <w:szCs w:val="20"/>
              </w:rPr>
              <w:t xml:space="preserve"> - </w:t>
            </w:r>
            <w:r w:rsidR="00EE72C1" w:rsidRPr="00374AB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 ресурсоснабжающих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trHeight w:val="28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   13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C1" w:rsidRPr="0039497B" w:rsidRDefault="00EE72C1" w:rsidP="00DA5C6E">
            <w:pPr>
              <w:rPr>
                <w:snapToGrid w:val="0"/>
                <w:sz w:val="18"/>
                <w:szCs w:val="18"/>
                <w:u w:val="single"/>
              </w:rPr>
            </w:pPr>
            <w:r w:rsidRPr="0039497B">
              <w:rPr>
                <w:i/>
                <w:snapToGrid w:val="0"/>
                <w:sz w:val="18"/>
                <w:szCs w:val="18"/>
                <w:u w:val="single"/>
              </w:rPr>
              <w:t>Целевой показатель 13</w:t>
            </w:r>
          </w:p>
          <w:p w:rsidR="00EE72C1" w:rsidRPr="00F91601" w:rsidRDefault="00EE72C1" w:rsidP="00DA5C6E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  <w:p w:rsidR="00EE72C1" w:rsidRPr="00F91601" w:rsidRDefault="00EE72C1" w:rsidP="00DA5C6E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autoSpaceDE w:val="0"/>
              <w:jc w:val="center"/>
              <w:rPr>
                <w:position w:val="3"/>
                <w:sz w:val="18"/>
                <w:szCs w:val="18"/>
              </w:rPr>
            </w:pPr>
            <w:proofErr w:type="spellStart"/>
            <w:r w:rsidRPr="00F91601">
              <w:rPr>
                <w:position w:val="-3"/>
                <w:sz w:val="18"/>
                <w:szCs w:val="18"/>
              </w:rPr>
              <w:t>К</w:t>
            </w:r>
            <w:r w:rsidRPr="00F91601">
              <w:rPr>
                <w:position w:val="-3"/>
                <w:sz w:val="18"/>
                <w:szCs w:val="18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18"/>
                <w:szCs w:val="18"/>
              </w:rPr>
              <w:t>=1</w:t>
            </w:r>
            <w:r>
              <w:rPr>
                <w:position w:val="-3"/>
                <w:sz w:val="18"/>
                <w:szCs w:val="18"/>
              </w:rPr>
              <w:t>, где К</w:t>
            </w:r>
            <w:proofErr w:type="gramStart"/>
            <w:r w:rsidRPr="00374ABC">
              <w:rPr>
                <w:position w:val="-3"/>
                <w:sz w:val="18"/>
                <w:szCs w:val="18"/>
                <w:vertAlign w:val="subscript"/>
                <w:lang w:val="en-US"/>
              </w:rPr>
              <w:t>m</w:t>
            </w:r>
            <w:proofErr w:type="gramEnd"/>
            <w:r>
              <w:rPr>
                <w:position w:val="-3"/>
                <w:sz w:val="18"/>
                <w:szCs w:val="18"/>
              </w:rPr>
              <w:t xml:space="preserve">- </w:t>
            </w: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</w:t>
            </w:r>
            <w:r>
              <w:rPr>
                <w:snapToGrid w:val="0"/>
                <w:sz w:val="18"/>
                <w:szCs w:val="18"/>
              </w:rPr>
              <w:t xml:space="preserve"> где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 xml:space="preserve">Базовый показатель 1 </w:t>
            </w:r>
          </w:p>
          <w:p w:rsidR="00EE72C1" w:rsidRPr="00F91601" w:rsidRDefault="00EE72C1" w:rsidP="00DA5C6E">
            <w:pPr>
              <w:autoSpaceDE w:val="0"/>
              <w:rPr>
                <w:position w:val="-13"/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trHeight w:val="233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 xml:space="preserve">   14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72C1" w:rsidRPr="00F91601" w:rsidRDefault="00EE72C1" w:rsidP="00DA5C6E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14</w:t>
            </w:r>
          </w:p>
          <w:p w:rsidR="00EE72C1" w:rsidRPr="00F91601" w:rsidRDefault="00EE72C1" w:rsidP="00DA5C6E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Доля технически перевооруженных объектов от общего числа объектов, требующих перевооружения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перевооруженных котельных к количеству котельных, требующих технического перевооружения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72C1" w:rsidRPr="00374ABC" w:rsidRDefault="00EE72C1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74ABC"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тпк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=(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 xml:space="preserve">/ 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)*100</w:t>
            </w:r>
            <w:r>
              <w:rPr>
                <w:position w:val="-3"/>
                <w:sz w:val="20"/>
                <w:szCs w:val="20"/>
              </w:rPr>
              <w:t xml:space="preserve">, где </w:t>
            </w:r>
            <w:proofErr w:type="spellStart"/>
            <w:r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gramStart"/>
            <w:r w:rsidRPr="00374ABC">
              <w:rPr>
                <w:position w:val="-3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position w:val="-3"/>
                <w:sz w:val="20"/>
                <w:szCs w:val="20"/>
              </w:rPr>
              <w:t>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374ABC">
              <w:rPr>
                <w:snapToGrid w:val="0"/>
                <w:sz w:val="18"/>
                <w:szCs w:val="18"/>
              </w:rPr>
              <w:t>доля технически перевооруженных объектов, где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374ABC" w:rsidRDefault="00EE72C1" w:rsidP="00DA5C6E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EE72C1" w:rsidRPr="00F91601" w:rsidRDefault="00EE72C1" w:rsidP="00DA5C6E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trHeight w:val="197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374ABC" w:rsidRDefault="00EE72C1" w:rsidP="00DA5C6E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EE72C1" w:rsidRPr="00F91601" w:rsidRDefault="00EE72C1" w:rsidP="00DA5C6E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 – </w:t>
            </w:r>
            <w:r w:rsidRPr="00D932F7">
              <w:rPr>
                <w:position w:val="-3"/>
                <w:sz w:val="18"/>
                <w:szCs w:val="18"/>
              </w:rPr>
              <w:t>количество котельных, требующих технического перевооружения, ед.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trHeight w:val="1973"/>
        </w:trPr>
        <w:tc>
          <w:tcPr>
            <w:tcW w:w="531" w:type="dxa"/>
            <w:tcBorders>
              <w:left w:val="single" w:sz="4" w:space="0" w:color="000000"/>
            </w:tcBorders>
          </w:tcPr>
          <w:p w:rsidR="00EE72C1" w:rsidRPr="00F91601" w:rsidRDefault="00EE72C1" w:rsidP="00DA5C6E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</w:tcBorders>
          </w:tcPr>
          <w:p w:rsidR="00EE72C1" w:rsidRPr="00F91601" w:rsidRDefault="00EE72C1" w:rsidP="00DA5C6E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</w:t>
            </w:r>
            <w:r>
              <w:rPr>
                <w:i/>
                <w:snapToGrid w:val="0"/>
                <w:sz w:val="18"/>
                <w:szCs w:val="18"/>
              </w:rPr>
              <w:t>5</w:t>
            </w:r>
          </w:p>
          <w:p w:rsidR="00EE72C1" w:rsidRPr="00F91601" w:rsidRDefault="00EE72C1" w:rsidP="00DA5C6E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  <w:vAlign w:val="center"/>
          </w:tcPr>
          <w:p w:rsidR="00EE72C1" w:rsidRPr="0018221E" w:rsidRDefault="00EE72C1" w:rsidP="00DA5C6E">
            <w:pPr>
              <w:jc w:val="center"/>
              <w:rPr>
                <w:sz w:val="18"/>
                <w:szCs w:val="18"/>
              </w:rPr>
            </w:pPr>
            <w:r w:rsidRPr="0018221E">
              <w:rPr>
                <w:sz w:val="18"/>
                <w:szCs w:val="18"/>
              </w:rPr>
              <w:t>кВт*час/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 w:rsidRPr="0018221E">
              <w:rPr>
                <w:sz w:val="18"/>
                <w:szCs w:val="18"/>
              </w:rPr>
              <w:t>.м</w:t>
            </w:r>
            <w:proofErr w:type="gramEnd"/>
            <w:r w:rsidRPr="0018221E">
              <w:rPr>
                <w:sz w:val="18"/>
                <w:szCs w:val="18"/>
              </w:rPr>
              <w:t>етр</w:t>
            </w:r>
            <w:proofErr w:type="spellEnd"/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1186" w:type="dxa"/>
            <w:gridSpan w:val="3"/>
            <w:tcBorders>
              <w:left w:val="single" w:sz="4" w:space="0" w:color="000000"/>
            </w:tcBorders>
            <w:vAlign w:val="center"/>
          </w:tcPr>
          <w:p w:rsidR="00EE72C1" w:rsidRPr="00F525E6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525E6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= </w:t>
            </w: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./ </w:t>
            </w: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 освещения, где </w:t>
            </w: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- </w:t>
            </w: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D932F7" w:rsidRDefault="00EE72C1" w:rsidP="00DA5C6E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EE72C1" w:rsidRPr="00F91601" w:rsidRDefault="00EE72C1" w:rsidP="00DA5C6E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Объем потребления ЭЭ в системах уличного освещения на территории МО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C1" w:rsidRDefault="00EE72C1" w:rsidP="00DA5C6E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EE72C1" w:rsidRPr="00F91601" w:rsidTr="00BC5410">
        <w:trPr>
          <w:trHeight w:val="183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EE72C1" w:rsidRDefault="00EE72C1" w:rsidP="00DA5C6E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E72C1" w:rsidRPr="00F91601" w:rsidRDefault="00EE72C1" w:rsidP="00DA5C6E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18221E" w:rsidRDefault="00EE72C1" w:rsidP="00DA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D932F7" w:rsidRDefault="00EE72C1" w:rsidP="00DA5C6E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EE72C1" w:rsidRPr="00F91601" w:rsidRDefault="00EE72C1" w:rsidP="00DA5C6E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Общая площадь уличного освещения территории МО на конец года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72C1" w:rsidRPr="00EE72C1" w:rsidRDefault="00EE72C1" w:rsidP="00EE72C1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C1" w:rsidRPr="00F91601" w:rsidRDefault="00EE72C1" w:rsidP="00DA5C6E">
            <w:pPr>
              <w:autoSpaceDE w:val="0"/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F540EC" w:rsidRPr="005A525F" w:rsidTr="005223E2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15168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Default="00F540EC" w:rsidP="00C37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40EC" w:rsidRDefault="00F540EC" w:rsidP="00C37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Подпрограмма 2 «Рациональное природопользование и охрана окружающей среды Никольского муниципального района на 20</w:t>
            </w:r>
            <w:r>
              <w:rPr>
                <w:sz w:val="18"/>
                <w:szCs w:val="18"/>
              </w:rPr>
              <w:t>20</w:t>
            </w:r>
            <w:r w:rsidRPr="00F91601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F91601">
              <w:rPr>
                <w:sz w:val="18"/>
                <w:szCs w:val="18"/>
              </w:rPr>
              <w:t xml:space="preserve"> годы»</w:t>
            </w:r>
          </w:p>
          <w:p w:rsidR="00F540EC" w:rsidRPr="005A525F" w:rsidRDefault="00F540EC" w:rsidP="00C3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40EC" w:rsidRPr="005A525F" w:rsidTr="00BC5410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A525F" w:rsidRDefault="00F540E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11</w:t>
            </w:r>
          </w:p>
        </w:tc>
      </w:tr>
      <w:tr w:rsidR="002C0F03" w:rsidRPr="005A525F" w:rsidTr="003E552E">
        <w:tblPrEx>
          <w:tblLook w:val="00A0" w:firstRow="1" w:lastRow="0" w:firstColumn="1" w:lastColumn="0" w:noHBand="0" w:noVBand="0"/>
        </w:tblPrEx>
        <w:trPr>
          <w:trHeight w:val="2261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F03" w:rsidRPr="00C71776" w:rsidRDefault="002C0F03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0F03" w:rsidRPr="005223E2" w:rsidRDefault="002C0F03" w:rsidP="00DA5C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3E2">
              <w:rPr>
                <w:i/>
                <w:color w:val="000000"/>
                <w:sz w:val="18"/>
                <w:szCs w:val="18"/>
              </w:rPr>
              <w:t>целевой показатель 1</w:t>
            </w:r>
          </w:p>
          <w:p w:rsidR="002C0F03" w:rsidRPr="005223E2" w:rsidRDefault="002C0F03" w:rsidP="00DA5C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C0F03" w:rsidRPr="000D6031" w:rsidRDefault="002C0F03" w:rsidP="00DA5C6E">
            <w:pPr>
              <w:autoSpaceDE w:val="0"/>
              <w:autoSpaceDN w:val="0"/>
              <w:adjustRightInd w:val="0"/>
            </w:pPr>
            <w:r w:rsidRPr="005223E2">
              <w:rPr>
                <w:sz w:val="18"/>
                <w:szCs w:val="18"/>
              </w:rPr>
              <w:t xml:space="preserve">- доля населения района, обеспеченного  доброкачественной  питьевой  водой, отвечающей санитарным требованиям;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F03" w:rsidRPr="004D7CDF" w:rsidRDefault="002C0F03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7CD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0F03" w:rsidRPr="005223E2" w:rsidRDefault="002C0F03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color w:val="000000"/>
                <w:sz w:val="18"/>
                <w:szCs w:val="18"/>
              </w:rPr>
              <w:t>Характеризует соотношение количества населения</w:t>
            </w:r>
            <w:proofErr w:type="gramStart"/>
            <w:r w:rsidRPr="005223E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23E2">
              <w:rPr>
                <w:color w:val="000000"/>
                <w:sz w:val="18"/>
                <w:szCs w:val="18"/>
              </w:rPr>
              <w:t xml:space="preserve"> обеспеченного качественной питьевой водой к населению района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0F03" w:rsidRPr="004D7CDF" w:rsidRDefault="002C0F03" w:rsidP="00DA5C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7CDF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F03" w:rsidRPr="005F711A" w:rsidRDefault="002C0F03" w:rsidP="002C0F03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обес</w:t>
            </w:r>
            <w:proofErr w:type="spellEnd"/>
            <w:r w:rsidRPr="005F711A">
              <w:rPr>
                <w:sz w:val="18"/>
                <w:szCs w:val="18"/>
              </w:rPr>
              <w:t>. /</w:t>
            </w:r>
          </w:p>
          <w:p w:rsidR="002C0F03" w:rsidRPr="005F711A" w:rsidRDefault="002C0F03" w:rsidP="002C0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 ×100, где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- доля населения района, обеспеченного доброкачественной питьевой водой </w:t>
            </w: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F711A" w:rsidRDefault="002C0F03" w:rsidP="003E55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Базовый</w:t>
            </w:r>
          </w:p>
          <w:p w:rsidR="002C0F03" w:rsidRPr="005F711A" w:rsidRDefault="002C0F03" w:rsidP="003E55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показатель 1</w:t>
            </w:r>
          </w:p>
          <w:p w:rsidR="002C0F03" w:rsidRPr="005F711A" w:rsidRDefault="002C0F03" w:rsidP="003E552E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пол.-  общее количество населения района</w:t>
            </w:r>
          </w:p>
          <w:p w:rsidR="002C0F03" w:rsidRPr="005F711A" w:rsidRDefault="002C0F03" w:rsidP="003E552E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2C0F03" w:rsidRPr="005F711A" w:rsidRDefault="002C0F03" w:rsidP="003E55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F711A" w:rsidRDefault="002C0F03" w:rsidP="002C0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 прочие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F711A" w:rsidRDefault="002C0F03" w:rsidP="002C0F03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население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F711A" w:rsidRDefault="002C0F03" w:rsidP="002C0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223E2" w:rsidRDefault="002C0F03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C0F03" w:rsidRPr="005A525F" w:rsidTr="003E552E">
        <w:tblPrEx>
          <w:tblLook w:val="00A0" w:firstRow="1" w:lastRow="0" w:firstColumn="1" w:lastColumn="0" w:noHBand="0" w:noVBand="0"/>
        </w:tblPrEx>
        <w:trPr>
          <w:trHeight w:val="2260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F03" w:rsidRPr="00C71776" w:rsidRDefault="002C0F03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F03" w:rsidRPr="004D7CDF" w:rsidRDefault="002C0F03" w:rsidP="00DA5C6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F03" w:rsidRPr="004D7CDF" w:rsidRDefault="002C0F03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F03" w:rsidRPr="004D7CDF" w:rsidRDefault="002C0F03" w:rsidP="00DA5C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F03" w:rsidRPr="004D7CDF" w:rsidRDefault="002C0F03" w:rsidP="00DA5C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F03" w:rsidRPr="00BC5410" w:rsidRDefault="002C0F03" w:rsidP="00DA5C6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F711A" w:rsidRDefault="002C0F03" w:rsidP="003E552E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2C0F03" w:rsidRPr="005F711A" w:rsidRDefault="002C0F03" w:rsidP="003E55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 </w:t>
            </w:r>
            <w:proofErr w:type="spellStart"/>
            <w:r w:rsidRPr="005F711A">
              <w:rPr>
                <w:sz w:val="18"/>
                <w:szCs w:val="18"/>
              </w:rPr>
              <w:t>обес</w:t>
            </w:r>
            <w:proofErr w:type="spellEnd"/>
            <w:proofErr w:type="gramEnd"/>
            <w:r w:rsidRPr="005F711A">
              <w:rPr>
                <w:sz w:val="18"/>
                <w:szCs w:val="18"/>
              </w:rPr>
              <w:t>. –  количество населения</w:t>
            </w:r>
            <w:proofErr w:type="gramStart"/>
            <w:r w:rsidRPr="005F711A">
              <w:rPr>
                <w:sz w:val="18"/>
                <w:szCs w:val="18"/>
              </w:rPr>
              <w:t xml:space="preserve"> ,</w:t>
            </w:r>
            <w:proofErr w:type="gramEnd"/>
            <w:r w:rsidRPr="005F711A">
              <w:rPr>
                <w:sz w:val="18"/>
                <w:szCs w:val="18"/>
              </w:rPr>
              <w:t xml:space="preserve"> обеспеченного доброкачественной  питьевой водой</w:t>
            </w:r>
          </w:p>
          <w:p w:rsidR="002C0F03" w:rsidRPr="005223E2" w:rsidRDefault="002C0F03" w:rsidP="003E55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3" w:rsidRPr="005F711A" w:rsidRDefault="002C0F03" w:rsidP="00A83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 прочие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F03" w:rsidRPr="005F711A" w:rsidRDefault="002C0F03" w:rsidP="00A83C49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население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F03" w:rsidRPr="005F711A" w:rsidRDefault="002C0F03" w:rsidP="00A83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F03" w:rsidRPr="005223E2" w:rsidRDefault="002C0F03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DD5F5C" w:rsidRPr="005A525F" w:rsidTr="00DD5F5C">
        <w:tblPrEx>
          <w:tblLook w:val="00A0" w:firstRow="1" w:lastRow="0" w:firstColumn="1" w:lastColumn="0" w:noHBand="0" w:noVBand="0"/>
        </w:tblPrEx>
        <w:trPr>
          <w:trHeight w:val="2093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5F5C" w:rsidRPr="00C71776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i/>
                <w:color w:val="000000"/>
                <w:sz w:val="18"/>
                <w:szCs w:val="18"/>
              </w:rPr>
              <w:t>целевой показатель 2</w:t>
            </w:r>
          </w:p>
          <w:p w:rsidR="00DD5F5C" w:rsidRPr="005223E2" w:rsidRDefault="00DD5F5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DD5F5C" w:rsidRPr="005223E2" w:rsidRDefault="00DD5F5C" w:rsidP="00DA5C6E">
            <w:pPr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 xml:space="preserve">- доля утилизированных обезвреженных отходов в общем объёме образовавшихся отходов в процессе производства и потребления;  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5C" w:rsidRPr="005A525F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52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color w:val="000000"/>
                <w:sz w:val="18"/>
                <w:szCs w:val="18"/>
              </w:rPr>
              <w:t xml:space="preserve">Характеризует </w:t>
            </w:r>
          </w:p>
          <w:p w:rsidR="00DD5F5C" w:rsidRPr="005223E2" w:rsidRDefault="00DD5F5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 xml:space="preserve">соотношение количества отходов, размещённых на  объектах размещения отходов, включённых в ГРОРО к общему объёму образовавшихся отходов  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Pr="005A525F" w:rsidRDefault="00DD5F5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525F"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вкл.  /</w:t>
            </w:r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полн. ×100, где</w:t>
            </w:r>
          </w:p>
          <w:p w:rsidR="00DD5F5C" w:rsidRPr="005F711A" w:rsidRDefault="00DD5F5C" w:rsidP="00DD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–  доля  отходов , размещённых на объектах накопления и размещения отходов, включённых в  ГРОРО,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Базовый</w:t>
            </w:r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показатель 1</w:t>
            </w:r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пол.-  </w:t>
            </w:r>
            <w:r>
              <w:rPr>
                <w:sz w:val="18"/>
                <w:szCs w:val="18"/>
              </w:rPr>
              <w:t>объем отходов на несанкционированных площадках</w:t>
            </w:r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DD5F5C" w:rsidRPr="005F711A" w:rsidRDefault="00DD5F5C" w:rsidP="00DD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 </w:t>
            </w:r>
            <w:r w:rsidRPr="005F711A">
              <w:rPr>
                <w:color w:val="000000"/>
                <w:sz w:val="18"/>
                <w:szCs w:val="18"/>
              </w:rPr>
              <w:t>статистические данные</w:t>
            </w:r>
            <w:r>
              <w:rPr>
                <w:color w:val="000000"/>
                <w:sz w:val="18"/>
                <w:szCs w:val="18"/>
              </w:rPr>
              <w:t xml:space="preserve">             2 ТП отходы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предприятия, занимающиеся утилизацией отходов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DD5F5C" w:rsidRPr="005A525F" w:rsidTr="00DD5F5C">
        <w:tblPrEx>
          <w:tblLook w:val="00A0" w:firstRow="1" w:lastRow="0" w:firstColumn="1" w:lastColumn="0" w:noHBand="0" w:noVBand="0"/>
        </w:tblPrEx>
        <w:trPr>
          <w:trHeight w:val="2093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F5C" w:rsidRPr="00C71776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5C" w:rsidRPr="005A525F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A525F" w:rsidRDefault="00DD5F5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5C" w:rsidRPr="00BC5410" w:rsidRDefault="00DD5F5C" w:rsidP="00DD5F5C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DD5F5C" w:rsidRPr="005223E2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вкл. –  </w:t>
            </w:r>
            <w:r>
              <w:rPr>
                <w:sz w:val="18"/>
                <w:szCs w:val="18"/>
              </w:rPr>
              <w:t>общий объем образованных отходов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 </w:t>
            </w:r>
            <w:r w:rsidRPr="005F711A">
              <w:rPr>
                <w:color w:val="000000"/>
                <w:sz w:val="18"/>
                <w:szCs w:val="18"/>
              </w:rPr>
              <w:t>статистические данные</w:t>
            </w:r>
            <w:r>
              <w:rPr>
                <w:color w:val="000000"/>
                <w:sz w:val="18"/>
                <w:szCs w:val="18"/>
              </w:rPr>
              <w:t xml:space="preserve">     2 ТП отходы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предприятия, занимающиеся утилизацией отходов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F5C" w:rsidRPr="005F711A" w:rsidRDefault="00DD5F5C" w:rsidP="00DD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F5C" w:rsidRDefault="00DD5F5C" w:rsidP="00DA5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  <w:p w:rsidR="00DD5F5C" w:rsidRDefault="00DD5F5C" w:rsidP="00DA5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F5C" w:rsidRDefault="00DD5F5C" w:rsidP="00DA5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F5C" w:rsidRDefault="00DD5F5C" w:rsidP="00DA5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F5C" w:rsidRPr="005223E2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5F5C" w:rsidRPr="005A525F" w:rsidTr="00DD5F5C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Pr="00C71776" w:rsidRDefault="00DD5F5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3</w:t>
            </w:r>
          </w:p>
          <w:p w:rsidR="00DD5F5C" w:rsidRPr="00C71776" w:rsidRDefault="00DD5F5C" w:rsidP="00DA5C6E">
            <w:pPr>
              <w:rPr>
                <w:sz w:val="20"/>
                <w:szCs w:val="20"/>
              </w:rPr>
            </w:pPr>
          </w:p>
          <w:p w:rsidR="00DD5F5C" w:rsidRPr="00C71776" w:rsidRDefault="00DD5F5C" w:rsidP="00DA5C6E">
            <w:pPr>
              <w:rPr>
                <w:sz w:val="20"/>
                <w:szCs w:val="20"/>
              </w:rPr>
            </w:pPr>
            <w:r w:rsidRPr="00C71776">
              <w:rPr>
                <w:sz w:val="20"/>
                <w:szCs w:val="20"/>
              </w:rPr>
              <w:t>18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jc w:val="both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Целевой показатель 3</w:t>
            </w:r>
          </w:p>
          <w:p w:rsidR="00DD5F5C" w:rsidRPr="005223E2" w:rsidRDefault="00DD5F5C" w:rsidP="00DA5C6E">
            <w:pPr>
              <w:jc w:val="both"/>
              <w:rPr>
                <w:i/>
                <w:sz w:val="18"/>
                <w:szCs w:val="18"/>
              </w:rPr>
            </w:pPr>
          </w:p>
          <w:p w:rsidR="00DD5F5C" w:rsidRPr="005223E2" w:rsidRDefault="00DD5F5C" w:rsidP="00DA5C6E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доля   нормативно очищенных сточных вод  в общем объёме сточных вод;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5C" w:rsidRPr="005A525F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52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Характеризует соотношение объёма вод, прошедших очистку к общему объёму сбрасываемых сточных вод</w:t>
            </w:r>
          </w:p>
          <w:p w:rsidR="00DD5F5C" w:rsidRPr="005223E2" w:rsidRDefault="00DD5F5C" w:rsidP="00DA5C6E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5C" w:rsidRDefault="00DD5F5C" w:rsidP="00DA5C6E">
            <w:pPr>
              <w:autoSpaceDE w:val="0"/>
              <w:rPr>
                <w:lang w:val="en-US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очищ</w:t>
            </w:r>
            <w:proofErr w:type="spellEnd"/>
            <w:proofErr w:type="gramStart"/>
            <w:r w:rsidRPr="005F711A">
              <w:rPr>
                <w:sz w:val="18"/>
                <w:szCs w:val="18"/>
              </w:rPr>
              <w:t>./</w:t>
            </w:r>
            <w:proofErr w:type="gramEnd"/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пол.×100, где</w:t>
            </w:r>
          </w:p>
          <w:p w:rsidR="00DD5F5C" w:rsidRPr="005F711A" w:rsidRDefault="00DD5F5C" w:rsidP="00DD5F5C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–  доля объёма сточных вод, очищенных до нормативных требований, где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F711A" w:rsidRDefault="00DD5F5C" w:rsidP="00DD5F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DD5F5C" w:rsidRPr="005F711A" w:rsidRDefault="00DD5F5C" w:rsidP="00DD5F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1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DD5F5C" w:rsidRPr="005F711A" w:rsidRDefault="00DD5F5C" w:rsidP="00DD5F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 -  общий годовой  объём сточных вод</w:t>
            </w:r>
          </w:p>
          <w:p w:rsidR="00DD5F5C" w:rsidRPr="005F711A" w:rsidRDefault="00DD5F5C" w:rsidP="00DD5F5C">
            <w:pPr>
              <w:rPr>
                <w:sz w:val="18"/>
                <w:szCs w:val="18"/>
              </w:rPr>
            </w:pPr>
          </w:p>
          <w:p w:rsidR="00DD5F5C" w:rsidRDefault="00DD5F5C" w:rsidP="00DD5F5C">
            <w:pPr>
              <w:rPr>
                <w:sz w:val="18"/>
                <w:szCs w:val="18"/>
              </w:rPr>
            </w:pPr>
          </w:p>
          <w:p w:rsidR="00DD5F5C" w:rsidRPr="005F711A" w:rsidRDefault="00DD5F5C" w:rsidP="00DD5F5C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5F5C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DD5F5C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статистическая отчетность       </w:t>
            </w:r>
            <w:r w:rsidRPr="005F711A">
              <w:rPr>
                <w:sz w:val="18"/>
                <w:szCs w:val="18"/>
              </w:rPr>
              <w:t xml:space="preserve">2 ТП </w:t>
            </w:r>
            <w:proofErr w:type="spellStart"/>
            <w:r w:rsidRPr="005F711A">
              <w:rPr>
                <w:sz w:val="18"/>
                <w:szCs w:val="18"/>
              </w:rPr>
              <w:t>Водхоз</w:t>
            </w:r>
            <w:proofErr w:type="spellEnd"/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F5C" w:rsidRDefault="00DD5F5C" w:rsidP="00DD5F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F5C" w:rsidRPr="005F711A" w:rsidRDefault="00DD5F5C" w:rsidP="00DD5F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1A">
              <w:rPr>
                <w:rFonts w:ascii="Times New Roman" w:hAnsi="Times New Roman"/>
                <w:sz w:val="18"/>
                <w:szCs w:val="18"/>
              </w:rPr>
              <w:t>Предприятия, эксплуатирующие очистные сооружения канализации.</w:t>
            </w:r>
          </w:p>
          <w:p w:rsidR="00DD5F5C" w:rsidRPr="005F711A" w:rsidRDefault="00DD5F5C" w:rsidP="00DD5F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711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F711A">
              <w:rPr>
                <w:rFonts w:ascii="Times New Roman" w:hAnsi="Times New Roman"/>
                <w:sz w:val="18"/>
                <w:szCs w:val="18"/>
              </w:rPr>
              <w:t>³</w:t>
            </w:r>
          </w:p>
          <w:p w:rsidR="00DD5F5C" w:rsidRPr="005F711A" w:rsidRDefault="00DD5F5C" w:rsidP="00DD5F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DD5F5C" w:rsidRPr="005A525F" w:rsidTr="00DD5F5C">
        <w:tblPrEx>
          <w:tblLook w:val="00A0" w:firstRow="1" w:lastRow="0" w:firstColumn="1" w:lastColumn="0" w:noHBand="0" w:noVBand="0"/>
        </w:tblPrEx>
        <w:trPr>
          <w:trHeight w:val="1140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C71776" w:rsidRDefault="00DD5F5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5C" w:rsidRPr="005A525F" w:rsidRDefault="00DD5F5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223E2" w:rsidRDefault="00DD5F5C" w:rsidP="00DA5C6E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Default="00DD5F5C" w:rsidP="00DA5C6E">
            <w:pPr>
              <w:autoSpaceDE w:val="0"/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C" w:rsidRPr="005F711A" w:rsidRDefault="00DD5F5C" w:rsidP="00DD5F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DD5F5C" w:rsidRPr="005F711A" w:rsidRDefault="00DD5F5C" w:rsidP="00DD5F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2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DD5F5C" w:rsidRDefault="00DD5F5C" w:rsidP="00DD5F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очищ</w:t>
            </w:r>
            <w:proofErr w:type="spellEnd"/>
            <w:r w:rsidRPr="005F711A">
              <w:rPr>
                <w:sz w:val="18"/>
                <w:szCs w:val="18"/>
              </w:rPr>
              <w:t xml:space="preserve">. -  объём сточных вод, очищенных до нормативных требований </w:t>
            </w:r>
          </w:p>
          <w:p w:rsidR="00DD5F5C" w:rsidRPr="005F711A" w:rsidRDefault="00DD5F5C" w:rsidP="00DD5F5C">
            <w:pPr>
              <w:autoSpaceDE w:val="0"/>
              <w:rPr>
                <w:sz w:val="18"/>
                <w:szCs w:val="18"/>
              </w:rPr>
            </w:pPr>
          </w:p>
          <w:p w:rsidR="00DD5F5C" w:rsidRPr="005F711A" w:rsidRDefault="00DD5F5C" w:rsidP="00DD5F5C">
            <w:pPr>
              <w:autoSpaceDE w:val="0"/>
              <w:rPr>
                <w:i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F5C" w:rsidRDefault="00DD5F5C" w:rsidP="00DD5F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F5C" w:rsidRPr="005F711A" w:rsidRDefault="00DD5F5C" w:rsidP="00DD5F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F5C" w:rsidRPr="005F711A" w:rsidRDefault="00DD5F5C" w:rsidP="00DD5F5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F5C" w:rsidRPr="005223E2" w:rsidRDefault="00DD5F5C" w:rsidP="00DA5C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1A8C" w:rsidRPr="005A525F" w:rsidTr="00A703F9">
        <w:tblPrEx>
          <w:tblLook w:val="00A0" w:firstRow="1" w:lastRow="0" w:firstColumn="1" w:lastColumn="0" w:noHBand="0" w:noVBand="0"/>
        </w:tblPrEx>
        <w:trPr>
          <w:trHeight w:val="2261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8C" w:rsidRPr="00C71776" w:rsidRDefault="009A1A8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9A1A8C" w:rsidRPr="00C71776" w:rsidRDefault="009A1A8C" w:rsidP="00DA5C6E">
            <w:pPr>
              <w:rPr>
                <w:sz w:val="20"/>
                <w:szCs w:val="20"/>
              </w:rPr>
            </w:pPr>
            <w:r w:rsidRPr="00C71776">
              <w:rPr>
                <w:sz w:val="20"/>
                <w:szCs w:val="20"/>
              </w:rPr>
              <w:t>19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8C" w:rsidRPr="005223E2" w:rsidRDefault="009A1A8C" w:rsidP="00DA5C6E">
            <w:pPr>
              <w:jc w:val="both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Целевой показатель 4</w:t>
            </w:r>
          </w:p>
          <w:p w:rsidR="009A1A8C" w:rsidRPr="005223E2" w:rsidRDefault="009A1A8C" w:rsidP="00DA5C6E">
            <w:pPr>
              <w:jc w:val="both"/>
              <w:rPr>
                <w:i/>
                <w:sz w:val="18"/>
                <w:szCs w:val="18"/>
              </w:rPr>
            </w:pPr>
          </w:p>
          <w:p w:rsidR="009A1A8C" w:rsidRPr="005223E2" w:rsidRDefault="009A1A8C" w:rsidP="00DA5C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223E2">
              <w:rPr>
                <w:sz w:val="18"/>
                <w:szCs w:val="18"/>
              </w:rPr>
              <w:t>количество населения района, принявших  участие в мероприятиях экологической направленности;</w:t>
            </w:r>
            <w:proofErr w:type="gram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8C" w:rsidRPr="005A525F" w:rsidRDefault="009A1A8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8C" w:rsidRPr="005223E2" w:rsidRDefault="009A1A8C" w:rsidP="00DA5C6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Характеризует соотношение   всего населения района к количеству людей, принявших участие в мероприятиях экологической направленности*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8C" w:rsidRPr="00036365" w:rsidRDefault="009A1A8C" w:rsidP="00DA5C6E">
            <w:pPr>
              <w:autoSpaceDE w:val="0"/>
              <w:jc w:val="center"/>
            </w:pPr>
            <w:r w:rsidRPr="00036365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8C" w:rsidRPr="005F711A" w:rsidRDefault="009A1A8C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К = </w:t>
            </w:r>
            <w:proofErr w:type="gramStart"/>
            <w:r w:rsidRPr="005F711A">
              <w:rPr>
                <w:sz w:val="18"/>
                <w:szCs w:val="18"/>
              </w:rPr>
              <w:t>К</w:t>
            </w:r>
            <w:proofErr w:type="gramEnd"/>
            <w:r w:rsidRPr="005F711A">
              <w:rPr>
                <w:sz w:val="18"/>
                <w:szCs w:val="18"/>
              </w:rPr>
              <w:t xml:space="preserve"> общ – К не. </w:t>
            </w:r>
            <w:proofErr w:type="spellStart"/>
            <w:r w:rsidRPr="005F711A">
              <w:rPr>
                <w:sz w:val="18"/>
                <w:szCs w:val="18"/>
              </w:rPr>
              <w:t>прин</w:t>
            </w:r>
            <w:proofErr w:type="spellEnd"/>
            <w:r w:rsidRPr="005F711A">
              <w:rPr>
                <w:sz w:val="18"/>
                <w:szCs w:val="18"/>
              </w:rPr>
              <w:t xml:space="preserve">., </w:t>
            </w:r>
          </w:p>
          <w:p w:rsidR="009A1A8C" w:rsidRPr="005F711A" w:rsidRDefault="009A1A8C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где </w:t>
            </w:r>
            <w:r w:rsidRPr="005F711A">
              <w:rPr>
                <w:sz w:val="18"/>
                <w:szCs w:val="18"/>
                <w:lang w:val="en-US"/>
              </w:rPr>
              <w:t>K</w:t>
            </w:r>
            <w:r w:rsidRPr="005F711A">
              <w:rPr>
                <w:sz w:val="18"/>
                <w:szCs w:val="18"/>
              </w:rPr>
              <w:t xml:space="preserve"> - количество населения района, принявшего участие в мероприятиях экологической направленности  </w:t>
            </w:r>
          </w:p>
          <w:p w:rsidR="009A1A8C" w:rsidRPr="005F711A" w:rsidRDefault="009A1A8C" w:rsidP="00A703F9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C" w:rsidRPr="005F711A" w:rsidRDefault="009A1A8C" w:rsidP="00A703F9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9A1A8C" w:rsidRPr="005F711A" w:rsidRDefault="009A1A8C" w:rsidP="00A703F9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1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9A1A8C" w:rsidRPr="005F711A" w:rsidRDefault="009A1A8C" w:rsidP="00A703F9">
            <w:pPr>
              <w:autoSpaceDE w:val="0"/>
              <w:snapToGrid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 общ</w:t>
            </w:r>
            <w:proofErr w:type="gramStart"/>
            <w:r w:rsidRPr="005F711A">
              <w:rPr>
                <w:sz w:val="18"/>
                <w:szCs w:val="18"/>
              </w:rPr>
              <w:t>.</w:t>
            </w:r>
            <w:proofErr w:type="gramEnd"/>
            <w:r w:rsidRPr="005F711A">
              <w:rPr>
                <w:sz w:val="18"/>
                <w:szCs w:val="18"/>
              </w:rPr>
              <w:t xml:space="preserve">  -  </w:t>
            </w:r>
            <w:proofErr w:type="gramStart"/>
            <w:r w:rsidRPr="005F711A">
              <w:rPr>
                <w:sz w:val="18"/>
                <w:szCs w:val="18"/>
              </w:rPr>
              <w:t>о</w:t>
            </w:r>
            <w:proofErr w:type="gramEnd"/>
            <w:r w:rsidRPr="005F711A">
              <w:rPr>
                <w:sz w:val="18"/>
                <w:szCs w:val="18"/>
              </w:rPr>
              <w:t>бщее количество населения района</w:t>
            </w:r>
          </w:p>
          <w:p w:rsidR="009A1A8C" w:rsidRPr="005F711A" w:rsidRDefault="009A1A8C" w:rsidP="00A703F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9A1A8C" w:rsidRPr="005F711A" w:rsidRDefault="009A1A8C" w:rsidP="00A703F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A8C" w:rsidRPr="005F711A" w:rsidRDefault="009A1A8C" w:rsidP="00A703F9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прочие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A8C" w:rsidRPr="005F711A" w:rsidRDefault="009A1A8C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A8C" w:rsidRPr="005F711A" w:rsidRDefault="009A1A8C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C" w:rsidRPr="005223E2" w:rsidRDefault="009A1A8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9A1A8C" w:rsidRPr="005A525F" w:rsidTr="00BC5410">
        <w:tblPrEx>
          <w:tblLook w:val="00A0" w:firstRow="1" w:lastRow="0" w:firstColumn="1" w:lastColumn="0" w:noHBand="0" w:noVBand="0"/>
        </w:tblPrEx>
        <w:trPr>
          <w:trHeight w:val="2260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C" w:rsidRPr="005A525F" w:rsidRDefault="009A1A8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C" w:rsidRPr="00ED6BF0" w:rsidRDefault="009A1A8C" w:rsidP="00DA5C6E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C" w:rsidRPr="005A525F" w:rsidRDefault="009A1A8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C" w:rsidRPr="00036365" w:rsidRDefault="009A1A8C" w:rsidP="00DA5C6E">
            <w:pPr>
              <w:autoSpaceDE w:val="0"/>
              <w:jc w:val="center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C" w:rsidRPr="00036365" w:rsidRDefault="009A1A8C" w:rsidP="00DA5C6E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C" w:rsidRPr="00036365" w:rsidRDefault="009A1A8C" w:rsidP="00DA5C6E">
            <w:pPr>
              <w:autoSpaceDE w:val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A8C" w:rsidRPr="005F711A" w:rsidRDefault="009A1A8C" w:rsidP="00A703F9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9A1A8C" w:rsidRPr="005223E2" w:rsidRDefault="009A1A8C" w:rsidP="00DA5C6E">
            <w:pPr>
              <w:autoSpaceDE w:val="0"/>
              <w:rPr>
                <w:i/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</w:rPr>
              <w:t xml:space="preserve">К не </w:t>
            </w:r>
            <w:proofErr w:type="spellStart"/>
            <w:r w:rsidRPr="005F711A">
              <w:rPr>
                <w:sz w:val="18"/>
                <w:szCs w:val="18"/>
              </w:rPr>
              <w:t>приним</w:t>
            </w:r>
            <w:proofErr w:type="spellEnd"/>
            <w:r w:rsidRPr="005F711A">
              <w:rPr>
                <w:sz w:val="18"/>
                <w:szCs w:val="18"/>
              </w:rPr>
              <w:t>.   –  количество населения, не принимающих участия   в мероприятиях экологической направленности</w:t>
            </w:r>
            <w:proofErr w:type="gramEnd"/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A8C" w:rsidRPr="005F711A" w:rsidRDefault="009A1A8C" w:rsidP="00A83C49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 прочие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A8C" w:rsidRPr="005F711A" w:rsidRDefault="009A1A8C" w:rsidP="00A83C49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A8C" w:rsidRPr="005F711A" w:rsidRDefault="009A1A8C" w:rsidP="00A83C49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A8C" w:rsidRPr="005223E2" w:rsidRDefault="009A1A8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</w:tbl>
    <w:p w:rsidR="00F540EC" w:rsidRDefault="00F540EC" w:rsidP="008E6E59">
      <w:pPr>
        <w:jc w:val="center"/>
        <w:rPr>
          <w:b/>
        </w:rPr>
      </w:pPr>
    </w:p>
    <w:p w:rsidR="00F540EC" w:rsidRDefault="00F540EC" w:rsidP="008E6E59">
      <w:pPr>
        <w:jc w:val="center"/>
        <w:rPr>
          <w:b/>
        </w:rPr>
      </w:pPr>
    </w:p>
    <w:p w:rsidR="00F540EC" w:rsidRDefault="00F540EC" w:rsidP="008E6E59">
      <w:pPr>
        <w:jc w:val="center"/>
        <w:rPr>
          <w:b/>
        </w:rPr>
      </w:pPr>
    </w:p>
    <w:p w:rsidR="00F540EC" w:rsidRDefault="00F540EC" w:rsidP="008E6E59">
      <w:pPr>
        <w:jc w:val="center"/>
        <w:rPr>
          <w:b/>
        </w:rPr>
      </w:pPr>
    </w:p>
    <w:p w:rsidR="00F540EC" w:rsidRDefault="00F540EC" w:rsidP="008E6E59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>
      <w:pPr>
        <w:sectPr w:rsidR="00F540EC" w:rsidSect="008B2FD2">
          <w:pgSz w:w="16834" w:h="11909" w:orient="landscape"/>
          <w:pgMar w:top="993" w:right="993" w:bottom="567" w:left="993" w:header="720" w:footer="720" w:gutter="0"/>
          <w:cols w:space="60"/>
          <w:noEndnote/>
          <w:docGrid w:linePitch="326"/>
        </w:sectPr>
      </w:pPr>
    </w:p>
    <w:p w:rsidR="00F540EC" w:rsidRPr="008E6E59" w:rsidRDefault="00F540EC" w:rsidP="008E6E59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                      </w:t>
      </w:r>
      <w:r w:rsidRPr="008E6E59">
        <w:rPr>
          <w:sz w:val="28"/>
          <w:szCs w:val="28"/>
        </w:rPr>
        <w:t>Приложение  № 3</w:t>
      </w:r>
    </w:p>
    <w:p w:rsidR="00F540EC" w:rsidRPr="008E6E59" w:rsidRDefault="00F540EC" w:rsidP="008E6E59">
      <w:pPr>
        <w:jc w:val="right"/>
        <w:rPr>
          <w:sz w:val="28"/>
          <w:szCs w:val="28"/>
        </w:rPr>
      </w:pPr>
      <w:r w:rsidRPr="008E6E59">
        <w:rPr>
          <w:sz w:val="28"/>
          <w:szCs w:val="28"/>
        </w:rPr>
        <w:t xml:space="preserve">  к муниципальной программе</w:t>
      </w:r>
    </w:p>
    <w:p w:rsidR="000609AE" w:rsidRPr="000272F6" w:rsidRDefault="000609AE" w:rsidP="000609AE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0609AE" w:rsidRPr="000272F6" w:rsidRDefault="000609AE" w:rsidP="000609AE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0609AE" w:rsidRPr="000272F6" w:rsidRDefault="000609AE" w:rsidP="000609AE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0609AE" w:rsidRPr="000272F6" w:rsidTr="004E7F3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0609AE" w:rsidRPr="000272F6" w:rsidTr="004E7F3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Pr="000272F6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Pr="000272F6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0609AE" w:rsidRPr="000272F6" w:rsidTr="004E7F3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0609AE" w:rsidRPr="000272F6" w:rsidTr="004E7F3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0609AE" w:rsidRPr="00AE4277" w:rsidRDefault="000609AE" w:rsidP="004E7F3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8125,8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4953,6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0609AE" w:rsidRPr="00AE4277" w:rsidRDefault="000609AE" w:rsidP="004E7F3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3571,5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1191,8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0609AE" w:rsidRPr="00AE4277" w:rsidRDefault="000609AE" w:rsidP="004E7F3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0609AE" w:rsidRPr="00AE4277" w:rsidRDefault="000609AE" w:rsidP="004E7F3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4219,80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09AE" w:rsidRPr="00AE4277" w:rsidRDefault="000609AE" w:rsidP="004E7F3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123,7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09AE" w:rsidRPr="00AE4277" w:rsidRDefault="000609AE" w:rsidP="004E7F36">
            <w:pPr>
              <w:rPr>
                <w:sz w:val="22"/>
                <w:szCs w:val="22"/>
              </w:rPr>
            </w:pPr>
            <w:r w:rsidRPr="00AE4277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BF396F" w:rsidRDefault="000609AE" w:rsidP="004E7F36">
            <w:pPr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 xml:space="preserve">      0,0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 xml:space="preserve">       0,0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0609AE" w:rsidRPr="00AE4277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609AE" w:rsidRPr="00AE4277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2224,9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межбюджетные трансферты из бюджетов </w:t>
            </w:r>
            <w:r w:rsidRPr="00BF396F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0609AE" w:rsidRPr="00BF396F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0609AE" w:rsidRPr="000272F6" w:rsidRDefault="000609AE" w:rsidP="004E7F3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BF396F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09AE" w:rsidRPr="00F16BA8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B5F86" w:rsidRPr="000272F6" w:rsidRDefault="005B5F86" w:rsidP="00BA0D8E">
      <w:pPr>
        <w:jc w:val="center"/>
        <w:rPr>
          <w:b/>
          <w:sz w:val="22"/>
          <w:szCs w:val="22"/>
        </w:rPr>
      </w:pPr>
    </w:p>
    <w:p w:rsidR="000609AE" w:rsidRDefault="000609AE" w:rsidP="008E6E59">
      <w:pPr>
        <w:jc w:val="right"/>
        <w:rPr>
          <w:b/>
        </w:rPr>
      </w:pPr>
    </w:p>
    <w:p w:rsidR="000609AE" w:rsidRDefault="000609AE" w:rsidP="008E6E59">
      <w:pPr>
        <w:jc w:val="right"/>
        <w:rPr>
          <w:b/>
        </w:rPr>
      </w:pPr>
    </w:p>
    <w:p w:rsidR="000609AE" w:rsidRDefault="000609AE" w:rsidP="008E6E59">
      <w:pPr>
        <w:jc w:val="right"/>
        <w:rPr>
          <w:b/>
        </w:rPr>
        <w:sectPr w:rsidR="000609AE" w:rsidSect="008E6E5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F540EC" w:rsidRDefault="00F540EC" w:rsidP="008E6E59">
      <w:pPr>
        <w:jc w:val="right"/>
        <w:rPr>
          <w:b/>
        </w:rPr>
      </w:pPr>
      <w:r>
        <w:rPr>
          <w:b/>
        </w:rPr>
        <w:lastRenderedPageBreak/>
        <w:t xml:space="preserve">     </w:t>
      </w:r>
    </w:p>
    <w:p w:rsidR="00F540EC" w:rsidRDefault="00F540EC" w:rsidP="008E6E59">
      <w:pPr>
        <w:jc w:val="right"/>
      </w:pPr>
      <w:r>
        <w:rPr>
          <w:b/>
        </w:rPr>
        <w:t xml:space="preserve">  </w:t>
      </w:r>
      <w:r w:rsidRPr="00061BA7">
        <w:t xml:space="preserve">Приложение </w:t>
      </w:r>
      <w:r>
        <w:t xml:space="preserve"> № 4  </w:t>
      </w:r>
    </w:p>
    <w:p w:rsidR="00F540EC" w:rsidRPr="00D15991" w:rsidRDefault="00F540EC" w:rsidP="008E6E59">
      <w:pPr>
        <w:jc w:val="right"/>
      </w:pPr>
      <w:r>
        <w:t>к муниципальной программе</w:t>
      </w:r>
    </w:p>
    <w:p w:rsidR="00F540EC" w:rsidRDefault="00F540EC" w:rsidP="008E6E59">
      <w:pPr>
        <w:jc w:val="right"/>
        <w:outlineLvl w:val="2"/>
      </w:pPr>
    </w:p>
    <w:p w:rsidR="00F540EC" w:rsidRDefault="00F540EC" w:rsidP="008E6E59">
      <w:pPr>
        <w:jc w:val="right"/>
        <w:outlineLvl w:val="2"/>
      </w:pPr>
    </w:p>
    <w:p w:rsidR="00F540EC" w:rsidRDefault="00F540EC" w:rsidP="008E6E59">
      <w:pPr>
        <w:jc w:val="right"/>
        <w:outlineLvl w:val="2"/>
      </w:pPr>
    </w:p>
    <w:p w:rsidR="00BA0D8E" w:rsidRPr="000272F6" w:rsidRDefault="00BA0D8E" w:rsidP="00BA0D8E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BA0D8E" w:rsidRPr="000272F6" w:rsidRDefault="00BA0D8E" w:rsidP="00BA0D8E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BA0D8E" w:rsidRPr="000272F6" w:rsidRDefault="00BA0D8E" w:rsidP="00BA0D8E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BA0D8E" w:rsidRPr="000272F6" w:rsidRDefault="00BA0D8E" w:rsidP="00BA0D8E">
      <w:pPr>
        <w:jc w:val="center"/>
        <w:rPr>
          <w:sz w:val="22"/>
          <w:szCs w:val="22"/>
        </w:rPr>
      </w:pPr>
    </w:p>
    <w:p w:rsidR="00BA0D8E" w:rsidRPr="000272F6" w:rsidRDefault="00BA0D8E" w:rsidP="00BA0D8E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66"/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0609AE" w:rsidRPr="000272F6" w:rsidTr="000609AE">
        <w:trPr>
          <w:trHeight w:val="665"/>
        </w:trPr>
        <w:tc>
          <w:tcPr>
            <w:tcW w:w="3465" w:type="dxa"/>
            <w:vMerge w:val="restart"/>
            <w:vAlign w:val="center"/>
          </w:tcPr>
          <w:p w:rsidR="000609AE" w:rsidRPr="002534CE" w:rsidRDefault="000609AE" w:rsidP="000609A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0609AE" w:rsidRPr="002534CE" w:rsidRDefault="000609AE" w:rsidP="000609AE">
            <w:r w:rsidRPr="002534CE">
              <w:t>Оценка расходов (тыс. руб.)</w:t>
            </w:r>
          </w:p>
        </w:tc>
      </w:tr>
      <w:tr w:rsidR="000609AE" w:rsidRPr="000272F6" w:rsidTr="000609AE">
        <w:trPr>
          <w:trHeight w:val="683"/>
        </w:trPr>
        <w:tc>
          <w:tcPr>
            <w:tcW w:w="3465" w:type="dxa"/>
            <w:vMerge/>
            <w:vAlign w:val="center"/>
          </w:tcPr>
          <w:p w:rsidR="000609AE" w:rsidRPr="002534CE" w:rsidRDefault="000609AE" w:rsidP="000609AE"/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 w:rsidRPr="002534CE">
              <w:t>2025 год</w:t>
            </w:r>
          </w:p>
        </w:tc>
      </w:tr>
      <w:tr w:rsidR="000609AE" w:rsidRPr="000272F6" w:rsidTr="000609AE">
        <w:trPr>
          <w:trHeight w:val="575"/>
        </w:trPr>
        <w:tc>
          <w:tcPr>
            <w:tcW w:w="3465" w:type="dxa"/>
            <w:vAlign w:val="center"/>
          </w:tcPr>
          <w:p w:rsidR="000609AE" w:rsidRPr="002534CE" w:rsidRDefault="000609AE" w:rsidP="000609A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>
              <w:t>2565,2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>
              <w:t>4554,30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>
              <w:t>3761,8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>
              <w:t>761,3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>
              <w:t>761,3</w:t>
            </w:r>
          </w:p>
        </w:tc>
      </w:tr>
      <w:tr w:rsidR="000609AE" w:rsidRPr="000272F6" w:rsidTr="000609AE">
        <w:trPr>
          <w:trHeight w:val="377"/>
        </w:trPr>
        <w:tc>
          <w:tcPr>
            <w:tcW w:w="3465" w:type="dxa"/>
            <w:vAlign w:val="center"/>
          </w:tcPr>
          <w:p w:rsidR="000609AE" w:rsidRPr="002534CE" w:rsidRDefault="000609AE" w:rsidP="000609A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>
              <w:t>0,0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>
              <w:t>0,0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</w:tr>
      <w:tr w:rsidR="000609AE" w:rsidRPr="000272F6" w:rsidTr="000609AE">
        <w:trPr>
          <w:trHeight w:val="377"/>
        </w:trPr>
        <w:tc>
          <w:tcPr>
            <w:tcW w:w="3465" w:type="dxa"/>
            <w:vAlign w:val="center"/>
          </w:tcPr>
          <w:p w:rsidR="000609AE" w:rsidRPr="002534CE" w:rsidRDefault="000609AE" w:rsidP="000609A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>
              <w:t>2441,5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>
              <w:t>4219,80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>
              <w:t>3761,8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>
              <w:t>761,3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>
              <w:t>761,3</w:t>
            </w:r>
          </w:p>
        </w:tc>
      </w:tr>
      <w:tr w:rsidR="000609AE" w:rsidRPr="000272F6" w:rsidTr="000609AE">
        <w:trPr>
          <w:trHeight w:val="377"/>
        </w:trPr>
        <w:tc>
          <w:tcPr>
            <w:tcW w:w="3465" w:type="dxa"/>
            <w:vAlign w:val="center"/>
          </w:tcPr>
          <w:p w:rsidR="000609AE" w:rsidRPr="002534CE" w:rsidRDefault="000609AE" w:rsidP="000609A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>
              <w:t>0,0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>
              <w:t>0,0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</w:tr>
      <w:tr w:rsidR="000609AE" w:rsidRPr="000272F6" w:rsidTr="000609AE">
        <w:trPr>
          <w:trHeight w:val="377"/>
        </w:trPr>
        <w:tc>
          <w:tcPr>
            <w:tcW w:w="3465" w:type="dxa"/>
            <w:vAlign w:val="center"/>
          </w:tcPr>
          <w:p w:rsidR="000609AE" w:rsidRPr="002534CE" w:rsidRDefault="000609AE" w:rsidP="000609A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</w:tr>
      <w:tr w:rsidR="000609AE" w:rsidRPr="000272F6" w:rsidTr="000609AE">
        <w:trPr>
          <w:trHeight w:val="377"/>
        </w:trPr>
        <w:tc>
          <w:tcPr>
            <w:tcW w:w="3465" w:type="dxa"/>
            <w:vAlign w:val="center"/>
          </w:tcPr>
          <w:p w:rsidR="000609AE" w:rsidRPr="002534CE" w:rsidRDefault="000609AE" w:rsidP="000609A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0609AE" w:rsidRPr="002534CE" w:rsidRDefault="000609AE" w:rsidP="000609A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0609AE" w:rsidRPr="002534CE" w:rsidRDefault="000609AE" w:rsidP="000609A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0609AE" w:rsidRPr="002534CE" w:rsidRDefault="000609AE" w:rsidP="000609AE">
            <w:r>
              <w:t>334,5</w:t>
            </w:r>
          </w:p>
        </w:tc>
        <w:tc>
          <w:tcPr>
            <w:tcW w:w="1989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540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  <w:tc>
          <w:tcPr>
            <w:tcW w:w="1624" w:type="dxa"/>
            <w:vAlign w:val="center"/>
          </w:tcPr>
          <w:p w:rsidR="000609AE" w:rsidRPr="002534CE" w:rsidRDefault="000609AE" w:rsidP="000609AE">
            <w:r w:rsidRPr="002534CE">
              <w:t>0</w:t>
            </w:r>
            <w:r>
              <w:t>,0</w:t>
            </w:r>
          </w:p>
        </w:tc>
      </w:tr>
    </w:tbl>
    <w:p w:rsidR="00EE4184" w:rsidRDefault="00EE4184" w:rsidP="008E6E59">
      <w:pPr>
        <w:jc w:val="right"/>
        <w:outlineLvl w:val="2"/>
      </w:pPr>
    </w:p>
    <w:p w:rsidR="00F540EC" w:rsidRPr="00F91601" w:rsidRDefault="00F540EC" w:rsidP="008E6E59">
      <w:pPr>
        <w:jc w:val="right"/>
        <w:outlineLvl w:val="2"/>
      </w:pPr>
      <w:r w:rsidRPr="00F91601">
        <w:t xml:space="preserve"> </w:t>
      </w:r>
    </w:p>
    <w:p w:rsidR="00F540EC" w:rsidRPr="00F91601" w:rsidRDefault="00F540EC" w:rsidP="008E6E5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0609AE" w:rsidRDefault="000609AE"/>
    <w:p w:rsidR="000609AE" w:rsidRDefault="000609AE"/>
    <w:p w:rsidR="000609AE" w:rsidRDefault="000609AE"/>
    <w:p w:rsidR="000609AE" w:rsidRDefault="000609AE"/>
    <w:p w:rsidR="000609AE" w:rsidRDefault="000609AE"/>
    <w:p w:rsidR="000609AE" w:rsidRDefault="000609AE"/>
    <w:p w:rsidR="000609AE" w:rsidRDefault="000609AE"/>
    <w:p w:rsidR="000609AE" w:rsidRDefault="000609AE"/>
    <w:p w:rsidR="000609AE" w:rsidRDefault="000609AE">
      <w:pPr>
        <w:sectPr w:rsidR="000609AE" w:rsidSect="000609AE">
          <w:pgSz w:w="16834" w:h="11909" w:orient="landscape"/>
          <w:pgMar w:top="1134" w:right="993" w:bottom="567" w:left="993" w:header="720" w:footer="720" w:gutter="0"/>
          <w:cols w:space="60"/>
          <w:noEndnote/>
          <w:docGrid w:linePitch="326"/>
        </w:sectPr>
      </w:pPr>
    </w:p>
    <w:p w:rsidR="00F540EC" w:rsidRPr="00F91601" w:rsidRDefault="00F540EC" w:rsidP="00765E92">
      <w:pPr>
        <w:jc w:val="right"/>
      </w:pPr>
      <w:r>
        <w:rPr>
          <w:b/>
        </w:rPr>
        <w:lastRenderedPageBreak/>
        <w:t xml:space="preserve">                       </w:t>
      </w:r>
    </w:p>
    <w:p w:rsidR="00F540EC" w:rsidRPr="00F91601" w:rsidRDefault="00F540EC" w:rsidP="00765E92">
      <w:pPr>
        <w:jc w:val="center"/>
        <w:rPr>
          <w:b/>
        </w:rPr>
      </w:pPr>
      <w:proofErr w:type="gramStart"/>
      <w:r w:rsidRPr="00F91601">
        <w:rPr>
          <w:b/>
        </w:rPr>
        <w:t>П</w:t>
      </w:r>
      <w:proofErr w:type="gramEnd"/>
      <w:r w:rsidRPr="00F91601">
        <w:rPr>
          <w:b/>
        </w:rPr>
        <w:t xml:space="preserve"> А С П О Р Т  </w:t>
      </w:r>
    </w:p>
    <w:p w:rsidR="00F540EC" w:rsidRDefault="00F540EC" w:rsidP="00765E92">
      <w:pPr>
        <w:jc w:val="center"/>
        <w:rPr>
          <w:b/>
        </w:rPr>
      </w:pPr>
      <w:r w:rsidRPr="00F91601">
        <w:rPr>
          <w:b/>
        </w:rPr>
        <w:t>подпрограммы 1</w:t>
      </w:r>
      <w:r>
        <w:rPr>
          <w:b/>
        </w:rPr>
        <w:t xml:space="preserve"> «Энергосбережение Никольского муниципального района </w:t>
      </w:r>
    </w:p>
    <w:p w:rsidR="00F540EC" w:rsidRDefault="00F540EC" w:rsidP="00765E92">
      <w:pPr>
        <w:jc w:val="center"/>
        <w:rPr>
          <w:b/>
          <w:i/>
        </w:rPr>
      </w:pPr>
      <w:r>
        <w:rPr>
          <w:b/>
        </w:rPr>
        <w:t xml:space="preserve">на 2020-2025 годы» </w:t>
      </w:r>
      <w:r w:rsidRPr="00F91601">
        <w:rPr>
          <w:b/>
          <w:i/>
        </w:rPr>
        <w:t xml:space="preserve"> </w:t>
      </w:r>
    </w:p>
    <w:p w:rsidR="00F540EC" w:rsidRDefault="00F540EC" w:rsidP="00765E92">
      <w:pPr>
        <w:jc w:val="center"/>
        <w:rPr>
          <w:b/>
          <w:i/>
        </w:rPr>
      </w:pPr>
    </w:p>
    <w:p w:rsidR="00F540EC" w:rsidRPr="00765E92" w:rsidRDefault="00F540EC" w:rsidP="00765E92">
      <w:pPr>
        <w:jc w:val="center"/>
      </w:pPr>
      <w:r w:rsidRPr="00765E92">
        <w:t>муниципальной программы</w:t>
      </w:r>
    </w:p>
    <w:p w:rsidR="00F540EC" w:rsidRPr="00765E92" w:rsidRDefault="00F540EC" w:rsidP="00765E92">
      <w:pPr>
        <w:jc w:val="center"/>
      </w:pPr>
      <w:r w:rsidRPr="00765E92">
        <w:t>«Энергосбережение и развитие  жилищно-коммунального хозяйства Никольского муниципального района на 2020-2025 годы»</w:t>
      </w:r>
    </w:p>
    <w:p w:rsidR="00F540EC" w:rsidRPr="00F91601" w:rsidRDefault="00F540EC" w:rsidP="00765E92">
      <w:pPr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7164"/>
      </w:tblGrid>
      <w:tr w:rsidR="00F540EC" w:rsidRPr="00F91601" w:rsidTr="00351C8D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t>Ответственный исполнитель  подпрограммы (соисполнитель программы)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0EC" w:rsidRDefault="00F540EC" w:rsidP="00351C8D">
            <w:pPr>
              <w:rPr>
                <w:color w:val="000000"/>
              </w:rPr>
            </w:pPr>
            <w:r>
              <w:rPr>
                <w:color w:val="000000"/>
              </w:rPr>
              <w:t>-Администрация Никольского муниципального района</w:t>
            </w:r>
          </w:p>
          <w:p w:rsidR="00F540EC" w:rsidRDefault="00F540EC" w:rsidP="00351C8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(о</w:t>
            </w:r>
            <w:r w:rsidRPr="00F91601">
              <w:rPr>
                <w:color w:val="000000"/>
              </w:rPr>
              <w:t>тдел по муниципальному хозяйству, строительству, градостроительной деятельности и природопользованию Управления народно-хозяйственного комплекса а</w:t>
            </w:r>
            <w:r w:rsidRPr="00F91601">
              <w:rPr>
                <w:bCs/>
                <w:color w:val="000000"/>
              </w:rPr>
              <w:t>дминистрации Никольского района</w:t>
            </w:r>
            <w:r>
              <w:rPr>
                <w:bCs/>
                <w:color w:val="000000"/>
              </w:rPr>
              <w:t>);</w:t>
            </w:r>
          </w:p>
          <w:p w:rsidR="00F540EC" w:rsidRDefault="00F540EC" w:rsidP="00351C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Управление образования администрации Никольского муниципального района</w:t>
            </w:r>
          </w:p>
          <w:p w:rsidR="00F540EC" w:rsidRPr="00F91601" w:rsidRDefault="00F540EC" w:rsidP="00351C8D"/>
        </w:tc>
      </w:tr>
      <w:tr w:rsidR="00F540EC" w:rsidRPr="00F91601" w:rsidTr="00351C8D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t>Участники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учреждения бю</w:t>
            </w:r>
            <w:r>
              <w:t>джетной сферы (по согласованию).</w:t>
            </w:r>
          </w:p>
          <w:p w:rsidR="00F540EC" w:rsidRPr="00F91601" w:rsidRDefault="00F540EC" w:rsidP="00921930">
            <w:pPr>
              <w:jc w:val="both"/>
            </w:pPr>
          </w:p>
        </w:tc>
      </w:tr>
      <w:tr w:rsidR="00F540EC" w:rsidRPr="00F91601" w:rsidTr="00351C8D">
        <w:trPr>
          <w:trHeight w:val="352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t>Цели и задачи подпрограммы</w:t>
            </w:r>
          </w:p>
          <w:p w:rsidR="00F540EC" w:rsidRPr="00F91601" w:rsidRDefault="00F540EC" w:rsidP="00351C8D"/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9C1A4F" w:rsidRDefault="00F540EC" w:rsidP="00351C8D">
            <w:pPr>
              <w:jc w:val="both"/>
              <w:rPr>
                <w:b/>
                <w:i/>
              </w:rPr>
            </w:pPr>
            <w:r w:rsidRPr="009C1A4F">
              <w:rPr>
                <w:b/>
                <w:i/>
              </w:rPr>
              <w:t>Цель подпрограммы</w:t>
            </w:r>
            <w:r>
              <w:rPr>
                <w:b/>
                <w:i/>
              </w:rPr>
              <w:t>: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повышение энергетической эффективности при производстве, передаче и потребления энергетических ресурсов;</w:t>
            </w:r>
          </w:p>
          <w:p w:rsidR="00F540EC" w:rsidRDefault="00F540EC" w:rsidP="00351C8D">
            <w:pPr>
              <w:jc w:val="both"/>
            </w:pPr>
            <w:r w:rsidRPr="00F91601">
              <w:t>-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F540EC" w:rsidRPr="00F91601" w:rsidRDefault="00F540EC" w:rsidP="00351C8D">
            <w:pPr>
              <w:jc w:val="both"/>
            </w:pPr>
          </w:p>
          <w:p w:rsidR="00F540EC" w:rsidRPr="009C1A4F" w:rsidRDefault="00F540EC" w:rsidP="00351C8D">
            <w:pPr>
              <w:jc w:val="both"/>
              <w:rPr>
                <w:b/>
                <w:i/>
              </w:rPr>
            </w:pPr>
            <w:r w:rsidRPr="009C1A4F">
              <w:rPr>
                <w:b/>
                <w:i/>
              </w:rPr>
              <w:t>Задачи подпрограммы</w:t>
            </w:r>
            <w:r>
              <w:rPr>
                <w:b/>
                <w:i/>
              </w:rPr>
              <w:t>:</w:t>
            </w:r>
          </w:p>
          <w:p w:rsidR="00F540EC" w:rsidRPr="00F91601" w:rsidRDefault="00F540EC" w:rsidP="00351C8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1.</w:t>
            </w:r>
            <w:r w:rsidRPr="00F91601">
              <w:t xml:space="preserve"> </w:t>
            </w:r>
            <w:r>
              <w:t>П</w:t>
            </w:r>
            <w:r w:rsidRPr="00F91601">
              <w:t>овышение энергетической эффективности муниципальных учреждений;</w:t>
            </w:r>
          </w:p>
          <w:p w:rsidR="00F540EC" w:rsidRPr="00F91601" w:rsidRDefault="00F540EC" w:rsidP="00351C8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2.</w:t>
            </w:r>
            <w:r w:rsidRPr="00F91601">
              <w:t xml:space="preserve"> </w:t>
            </w:r>
            <w:r>
              <w:t>С</w:t>
            </w:r>
            <w:r w:rsidRPr="00F91601">
              <w:t>нижение объемов потребления всех видов топливно-энергетических ресурсов муниципальных учреждений;</w:t>
            </w:r>
          </w:p>
          <w:p w:rsidR="00F540EC" w:rsidRPr="00F91601" w:rsidRDefault="00F540EC" w:rsidP="00351C8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3.</w:t>
            </w:r>
            <w:r w:rsidRPr="00F91601">
              <w:t xml:space="preserve"> </w:t>
            </w:r>
            <w:r>
              <w:t>С</w:t>
            </w:r>
            <w:r w:rsidRPr="00F91601">
              <w:t>нижение объемов потребления всех видов топливно-энергетических ресурсов в многоквартирных домах;</w:t>
            </w:r>
          </w:p>
          <w:p w:rsidR="00F540EC" w:rsidRDefault="00F540EC" w:rsidP="00351C8D">
            <w:pPr>
              <w:jc w:val="both"/>
            </w:pPr>
            <w:r>
              <w:t>4.</w:t>
            </w:r>
            <w:r w:rsidRPr="00F91601">
              <w:t xml:space="preserve"> </w:t>
            </w:r>
            <w:r>
              <w:t>С</w:t>
            </w:r>
            <w:r w:rsidRPr="00F91601">
              <w:t>нижение объемов потребления всех видов топливно-энергетических ресурсов в системе коммунальной инфраструктуры.</w:t>
            </w:r>
          </w:p>
          <w:p w:rsidR="00F540EC" w:rsidRPr="00F91601" w:rsidRDefault="00F540EC" w:rsidP="00930B35">
            <w:pPr>
              <w:jc w:val="both"/>
            </w:pPr>
          </w:p>
        </w:tc>
      </w:tr>
      <w:tr w:rsidR="00F540EC" w:rsidRPr="00F91601" w:rsidTr="00351C8D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t>Программно-целевые инструменты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0EC" w:rsidRDefault="00F540EC" w:rsidP="00351C8D">
            <w:r w:rsidRPr="00F91601">
              <w:t>Отсутствуют</w:t>
            </w:r>
          </w:p>
          <w:p w:rsidR="00F540EC" w:rsidRPr="00F91601" w:rsidRDefault="00F540EC" w:rsidP="00351C8D"/>
        </w:tc>
      </w:tr>
      <w:tr w:rsidR="00F540EC" w:rsidRPr="00F91601" w:rsidTr="00351C8D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t>Сроки и этапы реализации 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pPr>
              <w:jc w:val="both"/>
            </w:pPr>
            <w:r w:rsidRPr="00F91601">
              <w:t>Срок реализации – 20</w:t>
            </w:r>
            <w:r>
              <w:t>20</w:t>
            </w:r>
            <w:r w:rsidRPr="00F91601">
              <w:t>-20</w:t>
            </w:r>
            <w:r>
              <w:t>25</w:t>
            </w:r>
            <w:r w:rsidRPr="00F91601">
              <w:t xml:space="preserve"> годы</w:t>
            </w:r>
          </w:p>
          <w:p w:rsidR="00F540EC" w:rsidRDefault="00F540EC" w:rsidP="00351C8D">
            <w:pPr>
              <w:jc w:val="both"/>
            </w:pPr>
            <w:r w:rsidRPr="00F91601">
              <w:t>Этапы реализации подпрограммы не выделяются</w:t>
            </w:r>
          </w:p>
          <w:p w:rsidR="00F540EC" w:rsidRPr="00F91601" w:rsidRDefault="00F540EC" w:rsidP="00351C8D">
            <w:pPr>
              <w:jc w:val="both"/>
              <w:rPr>
                <w:i/>
              </w:rPr>
            </w:pPr>
          </w:p>
        </w:tc>
      </w:tr>
      <w:tr w:rsidR="00F540EC" w:rsidRPr="00F91601" w:rsidTr="00351C8D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t>Целевые показатели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pPr>
              <w:jc w:val="both"/>
            </w:pPr>
            <w:r w:rsidRPr="00F91601">
              <w:t> 1. доля объема электрической энергии, расчеты за которую</w:t>
            </w:r>
            <w:r w:rsidRPr="00F91601">
              <w:rPr>
                <w:sz w:val="20"/>
                <w:szCs w:val="20"/>
              </w:rPr>
              <w:t xml:space="preserve"> </w:t>
            </w:r>
            <w:r w:rsidRPr="00F91601">
              <w:t>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F540EC" w:rsidRPr="00F91601" w:rsidRDefault="00F540EC" w:rsidP="00351C8D">
            <w:pPr>
              <w:jc w:val="both"/>
            </w:pPr>
            <w:r w:rsidRPr="00F91601"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3. доля объема холодной воды, расчеты за которую осуществляются с использованием приборов учета, в общем объеме </w:t>
            </w:r>
            <w:r w:rsidRPr="00F91601">
              <w:lastRenderedPageBreak/>
              <w:t>воды, потребляемой (используемой) на территории муниципального образования;</w:t>
            </w:r>
          </w:p>
          <w:p w:rsidR="00F540EC" w:rsidRPr="00F91601" w:rsidRDefault="00F540EC" w:rsidP="00351C8D">
            <w:pPr>
              <w:jc w:val="both"/>
            </w:pPr>
            <w:r w:rsidRPr="00F91601">
              <w:t>4.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5.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6. 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7. удельный расход тепловой энергии в многоквартирных домах (в расчете на 1 кв. метр общей площади);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8. удельный расход холодной воды в многоквартирных домах (в расчете на 1 жителя);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9. удельный расход электрической энергии в многоквартирных домах (в расчете на 1 кв. метр общей площади);</w:t>
            </w:r>
          </w:p>
          <w:p w:rsidR="00F540EC" w:rsidRPr="00F91601" w:rsidRDefault="00F540EC" w:rsidP="00351C8D">
            <w:pPr>
              <w:jc w:val="both"/>
            </w:pPr>
            <w:r w:rsidRPr="00F91601">
              <w:t>10</w:t>
            </w:r>
            <w:r>
              <w:t>.</w:t>
            </w:r>
            <w:r w:rsidRPr="00F91601">
              <w:t xml:space="preserve"> </w:t>
            </w:r>
            <w:r>
              <w:t>у</w:t>
            </w:r>
            <w:r w:rsidRPr="007B7C92">
              <w:t xml:space="preserve">дельный расход топливно-энергетических ресурсов на отпуск тепловой энергии котельными района, кг </w:t>
            </w:r>
            <w:proofErr w:type="spellStart"/>
            <w:r w:rsidRPr="007B7C92">
              <w:t>у</w:t>
            </w:r>
            <w:proofErr w:type="gramStart"/>
            <w:r w:rsidRPr="007B7C92">
              <w:t>.т</w:t>
            </w:r>
            <w:proofErr w:type="spellEnd"/>
            <w:proofErr w:type="gramEnd"/>
            <w:r w:rsidRPr="007B7C92">
              <w:t>/Гкал</w:t>
            </w:r>
            <w:r>
              <w:t xml:space="preserve"> (</w:t>
            </w:r>
            <w:r w:rsidRPr="007B7C92">
              <w:t>6.2.5.3. </w:t>
            </w:r>
            <w:r>
              <w:t>*)</w:t>
            </w:r>
            <w:r w:rsidRPr="00F91601">
              <w:t>;</w:t>
            </w:r>
          </w:p>
          <w:p w:rsidR="00F540EC" w:rsidRDefault="00F540EC" w:rsidP="00351C8D">
            <w:pPr>
              <w:jc w:val="both"/>
            </w:pPr>
            <w:r w:rsidRPr="00F91601">
              <w:t xml:space="preserve">11. </w:t>
            </w:r>
            <w:r>
              <w:rPr>
                <w:color w:val="000000"/>
              </w:rPr>
              <w:t>д</w:t>
            </w:r>
            <w:r w:rsidRPr="007B7C92">
              <w:rPr>
                <w:color w:val="000000"/>
              </w:rPr>
              <w:t>оля потерь тепловой энергии при ее передаче в общем объеме переданной тепловой энергии, %</w:t>
            </w:r>
            <w:r>
              <w:rPr>
                <w:color w:val="000000"/>
              </w:rPr>
              <w:t xml:space="preserve"> (</w:t>
            </w:r>
            <w:r w:rsidRPr="007B7C92">
              <w:rPr>
                <w:color w:val="000000"/>
              </w:rPr>
              <w:t xml:space="preserve">6.2.5.1.  </w:t>
            </w:r>
            <w:r>
              <w:rPr>
                <w:color w:val="000000"/>
              </w:rPr>
              <w:t>*)</w:t>
            </w:r>
            <w:r w:rsidRPr="00F91601">
              <w:t>;</w:t>
            </w:r>
          </w:p>
          <w:p w:rsidR="00F540EC" w:rsidRPr="00F91601" w:rsidRDefault="00F540EC" w:rsidP="00351C8D">
            <w:pPr>
              <w:jc w:val="both"/>
            </w:pPr>
            <w:r w:rsidRPr="00F91601">
              <w:t>12. доля потерь воды при ее передаче в общем объеме переданной воды;</w:t>
            </w:r>
          </w:p>
          <w:p w:rsidR="00F540EC" w:rsidRPr="00F91601" w:rsidRDefault="00F540EC" w:rsidP="00351C8D">
            <w:pPr>
              <w:jc w:val="both"/>
            </w:pPr>
            <w:r w:rsidRPr="00F91601">
              <w:t>13. количество технически перевооруженных котельных, находящихся в зданиях  общеобразовательных организаций, учреждений культуры и отдыха (ед.);</w:t>
            </w:r>
          </w:p>
          <w:p w:rsidR="00F540EC" w:rsidRDefault="00F540EC" w:rsidP="00351C8D">
            <w:pPr>
              <w:jc w:val="both"/>
            </w:pPr>
            <w:r w:rsidRPr="00F91601">
              <w:t>14. доля технически перевооруженных объектов  от общего числа объектов, требующих перевооружения.</w:t>
            </w:r>
          </w:p>
          <w:p w:rsidR="00F540EC" w:rsidRPr="00F91601" w:rsidRDefault="00F540EC" w:rsidP="005867AC">
            <w:pPr>
              <w:jc w:val="both"/>
            </w:pPr>
            <w:r>
              <w:t>15. 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>
              <w:t>*).</w:t>
            </w:r>
          </w:p>
        </w:tc>
      </w:tr>
      <w:tr w:rsidR="00F540EC" w:rsidRPr="00F91601" w:rsidTr="00351C8D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lastRenderedPageBreak/>
              <w:t>Объемы финансового обеспечения</w:t>
            </w:r>
          </w:p>
          <w:p w:rsidR="00F540EC" w:rsidRPr="00F91601" w:rsidRDefault="00F540EC" w:rsidP="00351C8D">
            <w:r w:rsidRPr="00F91601">
              <w:t>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>
              <w:rPr>
                <w:b/>
                <w:sz w:val="22"/>
                <w:szCs w:val="22"/>
              </w:rPr>
              <w:t>9374,50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3632,9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2169,7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2224,9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449,0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449,0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449,0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., из них: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>
              <w:rPr>
                <w:b/>
                <w:sz w:val="22"/>
                <w:szCs w:val="22"/>
              </w:rPr>
              <w:t xml:space="preserve">1582,0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371,0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>
              <w:rPr>
                <w:b/>
                <w:sz w:val="22"/>
                <w:szCs w:val="22"/>
              </w:rPr>
              <w:t xml:space="preserve">7636,10 </w:t>
            </w:r>
            <w:r w:rsidRPr="000272F6">
              <w:rPr>
                <w:b/>
                <w:sz w:val="22"/>
                <w:szCs w:val="22"/>
              </w:rPr>
              <w:t>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872,2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 xml:space="preserve">1784,0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2025 год –   </w:t>
            </w:r>
            <w:r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>физических и юридических лиц – 156,40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86,5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69,9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BA0D8E" w:rsidRDefault="00BA0D8E" w:rsidP="00BA0D8E">
            <w:pPr>
              <w:rPr>
                <w:sz w:val="22"/>
                <w:szCs w:val="22"/>
              </w:rPr>
            </w:pPr>
          </w:p>
          <w:p w:rsidR="00F540EC" w:rsidRPr="00F91601" w:rsidRDefault="00F540EC" w:rsidP="00B36E2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40EC" w:rsidRPr="00F91601" w:rsidTr="00351C8D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Pr="00F91601" w:rsidRDefault="00F540EC" w:rsidP="00351C8D">
            <w:r w:rsidRPr="00F91601">
              <w:lastRenderedPageBreak/>
              <w:t>Ожидаемые результаты реализации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40EC" w:rsidRDefault="00F540EC" w:rsidP="00351C8D"/>
          <w:p w:rsidR="00F540EC" w:rsidRPr="00F91601" w:rsidRDefault="00F540EC" w:rsidP="00351C8D">
            <w:r w:rsidRPr="00F91601">
              <w:t>За период с 20</w:t>
            </w:r>
            <w:r>
              <w:t>18</w:t>
            </w:r>
            <w:r w:rsidRPr="00F91601">
              <w:t xml:space="preserve"> года по 202</w:t>
            </w:r>
            <w:r>
              <w:t>5</w:t>
            </w:r>
            <w:r w:rsidRPr="00F91601">
              <w:t xml:space="preserve"> год планируется достижение следующих результатов: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сохранение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- повышение </w:t>
            </w:r>
            <w:r>
              <w:t xml:space="preserve">доли </w:t>
            </w:r>
            <w:r w:rsidRPr="00F91601">
      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>
              <w:t>73</w:t>
            </w:r>
            <w:r w:rsidRPr="00F91601">
              <w:t>% в 20</w:t>
            </w:r>
            <w:r>
              <w:t>18 г.</w:t>
            </w:r>
            <w:r w:rsidRPr="00F91601">
              <w:t xml:space="preserve"> до </w:t>
            </w:r>
            <w:r>
              <w:t>96</w:t>
            </w:r>
            <w:r w:rsidRPr="00F91601">
              <w:t>%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повышение</w:t>
            </w:r>
            <w:r>
              <w:t xml:space="preserve"> доли</w:t>
            </w:r>
            <w:r w:rsidRPr="00F91601">
      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>
              <w:t>84</w:t>
            </w:r>
            <w:r w:rsidRPr="00F91601">
              <w:t>% в 20</w:t>
            </w:r>
            <w:r>
              <w:t>18</w:t>
            </w:r>
            <w:r w:rsidRPr="00F91601">
              <w:t xml:space="preserve"> до </w:t>
            </w:r>
            <w:r>
              <w:t>100</w:t>
            </w:r>
            <w:r w:rsidRPr="00F91601">
              <w:t>%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- снижение удельного расхода электрической энергии на снабжение органов местного самоуправления муниципальных учреждений с </w:t>
            </w:r>
            <w:r>
              <w:t>10,0</w:t>
            </w:r>
            <w:r w:rsidRPr="00F91601">
              <w:t xml:space="preserve"> </w:t>
            </w:r>
            <w:proofErr w:type="spellStart"/>
            <w:r w:rsidRPr="00F91601">
              <w:t>кВт•ч</w:t>
            </w:r>
            <w:proofErr w:type="spellEnd"/>
            <w:r w:rsidRPr="00F91601">
              <w:t>/</w:t>
            </w:r>
            <w:proofErr w:type="spellStart"/>
            <w:r w:rsidRPr="00F91601">
              <w:t>кв</w:t>
            </w:r>
            <w:proofErr w:type="gramStart"/>
            <w:r w:rsidRPr="00F91601">
              <w:t>.м</w:t>
            </w:r>
            <w:proofErr w:type="spellEnd"/>
            <w:proofErr w:type="gramEnd"/>
            <w:r w:rsidRPr="00F91601">
              <w:t xml:space="preserve">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 xml:space="preserve">. общей площади) до </w:t>
            </w:r>
            <w:r>
              <w:t>9,0</w:t>
            </w:r>
            <w:r w:rsidRPr="00F91601">
              <w:t xml:space="preserve"> </w:t>
            </w:r>
            <w:proofErr w:type="spellStart"/>
            <w:r w:rsidRPr="00F91601">
              <w:t>кВт•ч</w:t>
            </w:r>
            <w:proofErr w:type="spellEnd"/>
            <w:r w:rsidRPr="00F91601">
              <w:t>/</w:t>
            </w:r>
            <w:proofErr w:type="spellStart"/>
            <w:r w:rsidRPr="00F91601">
              <w:t>кв.м</w:t>
            </w:r>
            <w:proofErr w:type="spellEnd"/>
            <w:r w:rsidRPr="00F91601">
              <w:t xml:space="preserve">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снижение удельного расхода тепловой энергии на снабжение органов местного самоуправления и муниципальных учреждений с 0,1</w:t>
            </w:r>
            <w:r>
              <w:t>60</w:t>
            </w:r>
            <w:r w:rsidRPr="00F91601">
              <w:t xml:space="preserve"> Гкал/кв. м в 20</w:t>
            </w:r>
            <w:r>
              <w:t>18</w:t>
            </w:r>
            <w:r w:rsidRPr="00F91601">
              <w:t xml:space="preserve"> г.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>. общей площади)   до 0,1</w:t>
            </w:r>
            <w:r>
              <w:t>40</w:t>
            </w:r>
            <w:r w:rsidRPr="00F91601">
              <w:t xml:space="preserve"> Гкал/кв. м в 202</w:t>
            </w:r>
            <w:r>
              <w:t>5</w:t>
            </w:r>
            <w:r w:rsidRPr="00F91601">
              <w:t xml:space="preserve"> г.; 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снижение удельного расхода холодной воды на снабжение органов местного самоуправления и муниципальных учреждений с 2,</w:t>
            </w:r>
            <w:r>
              <w:t>1</w:t>
            </w:r>
            <w:r w:rsidRPr="00F91601">
              <w:t xml:space="preserve"> куб. м/чел (в расчете на 1 чел.) в 20</w:t>
            </w:r>
            <w:r>
              <w:t>18</w:t>
            </w:r>
            <w:r w:rsidRPr="00F91601">
              <w:t xml:space="preserve"> г. до </w:t>
            </w:r>
            <w:r>
              <w:t>1,9</w:t>
            </w:r>
            <w:r w:rsidRPr="00F91601">
              <w:t xml:space="preserve"> куб. м/чел в 202</w:t>
            </w:r>
            <w:r>
              <w:t xml:space="preserve">5 </w:t>
            </w:r>
            <w:r w:rsidRPr="00F91601">
              <w:t>г.;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  - снижение удельного расхода электрической энергии в многоквартирных домах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 xml:space="preserve">. общей площади) до 14,2 </w:t>
            </w:r>
            <w:proofErr w:type="spellStart"/>
            <w:r w:rsidRPr="00F91601">
              <w:t>кВт•ч</w:t>
            </w:r>
            <w:proofErr w:type="spellEnd"/>
            <w:r w:rsidRPr="00F91601">
              <w:t>/</w:t>
            </w:r>
            <w:proofErr w:type="spellStart"/>
            <w:r w:rsidRPr="00F91601">
              <w:t>кв</w:t>
            </w:r>
            <w:proofErr w:type="gramStart"/>
            <w:r w:rsidRPr="00F91601">
              <w:t>.м</w:t>
            </w:r>
            <w:proofErr w:type="spellEnd"/>
            <w:proofErr w:type="gramEnd"/>
            <w:r w:rsidRPr="00F91601">
              <w:t xml:space="preserve"> в 202</w:t>
            </w:r>
            <w:r>
              <w:t>5</w:t>
            </w:r>
            <w:r w:rsidRPr="00F91601">
              <w:t xml:space="preserve"> г.;</w:t>
            </w:r>
          </w:p>
          <w:p w:rsidR="00F540EC" w:rsidRPr="00F91601" w:rsidRDefault="00F540EC" w:rsidP="00351C8D">
            <w:pPr>
              <w:jc w:val="both"/>
            </w:pPr>
            <w:r w:rsidRPr="00F91601">
              <w:t>- снижение удельного расхода тепловой энергии в многоквартирных домах с 0,2</w:t>
            </w:r>
            <w:r>
              <w:t>0</w:t>
            </w:r>
            <w:r w:rsidRPr="00F91601">
              <w:t xml:space="preserve"> Гкал/кв. м в 20</w:t>
            </w:r>
            <w:r>
              <w:t>18</w:t>
            </w:r>
            <w:r w:rsidRPr="00F91601">
              <w:t xml:space="preserve"> г. (в расчете на 1 </w:t>
            </w:r>
            <w:proofErr w:type="spellStart"/>
            <w:r w:rsidRPr="00F91601">
              <w:t>кв.м</w:t>
            </w:r>
            <w:proofErr w:type="spellEnd"/>
            <w:r w:rsidRPr="00F91601">
              <w:t>. общей площади)   до 0,</w:t>
            </w:r>
            <w:r>
              <w:t>18</w:t>
            </w:r>
            <w:r w:rsidRPr="00F91601">
              <w:t xml:space="preserve"> Гкал/кв. м в 202</w:t>
            </w:r>
            <w:r>
              <w:t>5</w:t>
            </w:r>
            <w:r w:rsidRPr="00F91601">
              <w:t xml:space="preserve"> г.; 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- снижение удельного расхода холодной воды в многоквартирных домах с </w:t>
            </w:r>
            <w:r>
              <w:t>2,7</w:t>
            </w:r>
            <w:r w:rsidRPr="00F91601">
              <w:t xml:space="preserve"> куб. м/чел (в расчете на 1 чел.) в 20</w:t>
            </w:r>
            <w:r>
              <w:t>18</w:t>
            </w:r>
            <w:r w:rsidRPr="00F91601">
              <w:t xml:space="preserve"> г. до 2,</w:t>
            </w:r>
            <w:r>
              <w:t>6</w:t>
            </w:r>
            <w:r w:rsidRPr="00F91601">
              <w:t xml:space="preserve"> куб. м/чел в 20</w:t>
            </w:r>
            <w:r>
              <w:t>25</w:t>
            </w:r>
            <w:r w:rsidRPr="00F91601">
              <w:t xml:space="preserve"> г.;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- снижение удельного расхода топлива на выработку </w:t>
            </w:r>
            <w:r>
              <w:t xml:space="preserve">тепловой энергии на котельных </w:t>
            </w:r>
            <w:r w:rsidRPr="00F91601">
              <w:t>до 0,2</w:t>
            </w:r>
            <w:r>
              <w:t>0</w:t>
            </w:r>
            <w:r w:rsidRPr="00F91601">
              <w:t xml:space="preserve"> </w:t>
            </w:r>
            <w:proofErr w:type="spellStart"/>
            <w:r w:rsidRPr="00F91601">
              <w:t>т.у.т</w:t>
            </w:r>
            <w:proofErr w:type="spellEnd"/>
            <w:r w:rsidRPr="00F91601">
              <w:t>./Гкал в 202</w:t>
            </w:r>
            <w:r>
              <w:t>5</w:t>
            </w:r>
            <w:r w:rsidRPr="00F91601">
              <w:t xml:space="preserve"> г.;  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- снижение доли потерь тепловой энергии при ее передаче в общем </w:t>
            </w:r>
            <w:r w:rsidRPr="00F91601">
              <w:lastRenderedPageBreak/>
              <w:t xml:space="preserve">объеме переданной тепловой энергии  с </w:t>
            </w:r>
            <w:r>
              <w:t xml:space="preserve">13,0 </w:t>
            </w:r>
            <w:r w:rsidRPr="00F91601">
              <w:t>% в 20</w:t>
            </w:r>
            <w:r>
              <w:t>18</w:t>
            </w:r>
            <w:r w:rsidRPr="00F91601">
              <w:t xml:space="preserve"> г.  до </w:t>
            </w:r>
            <w:r>
              <w:t>11,0</w:t>
            </w:r>
            <w:r w:rsidRPr="00F91601">
              <w:t>% в 202</w:t>
            </w:r>
            <w:r>
              <w:t>5</w:t>
            </w:r>
            <w:r w:rsidRPr="00F91601">
              <w:t xml:space="preserve"> г.;  </w:t>
            </w:r>
          </w:p>
          <w:p w:rsidR="00F540EC" w:rsidRPr="00F91601" w:rsidRDefault="00F540EC" w:rsidP="00351C8D">
            <w:pPr>
              <w:jc w:val="both"/>
            </w:pPr>
            <w:r w:rsidRPr="00F91601">
              <w:t xml:space="preserve">- снижение доли потерь воды при ее передаче </w:t>
            </w:r>
            <w:r>
              <w:t xml:space="preserve">в общем объеме переданной воды </w:t>
            </w:r>
            <w:r w:rsidRPr="00F91601">
              <w:t xml:space="preserve">  до 2% в 202</w:t>
            </w:r>
            <w:r>
              <w:t>5</w:t>
            </w:r>
            <w:r w:rsidRPr="00F91601">
              <w:t xml:space="preserve"> г.;  </w:t>
            </w:r>
          </w:p>
          <w:p w:rsidR="00F540EC" w:rsidRPr="00F91601" w:rsidRDefault="00F540EC" w:rsidP="00351C8D">
            <w:pPr>
              <w:jc w:val="both"/>
            </w:pPr>
            <w:r>
              <w:t>-</w:t>
            </w:r>
            <w:r w:rsidRPr="00F91601">
              <w:t>количеств</w:t>
            </w:r>
            <w:r>
              <w:t>о</w:t>
            </w:r>
            <w:r w:rsidRPr="00F91601">
              <w:t xml:space="preserve"> технически перевооруженных котельных</w:t>
            </w:r>
            <w:r>
              <w:t>- 2 ед.</w:t>
            </w:r>
            <w:r w:rsidRPr="00F91601">
              <w:t xml:space="preserve"> </w:t>
            </w:r>
            <w:r>
              <w:t xml:space="preserve">-2018-2019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  <w:r w:rsidRPr="00F91601">
              <w:t>;</w:t>
            </w:r>
          </w:p>
          <w:p w:rsidR="00F540EC" w:rsidRDefault="00F540EC" w:rsidP="00351C8D">
            <w:pPr>
              <w:jc w:val="both"/>
            </w:pPr>
            <w:r w:rsidRPr="00F91601">
              <w:t xml:space="preserve"> - дол</w:t>
            </w:r>
            <w:r>
              <w:t>я</w:t>
            </w:r>
            <w:r w:rsidRPr="00F91601">
              <w:t xml:space="preserve"> технически перевооруженных </w:t>
            </w:r>
            <w:r>
              <w:t>объектов с 2018 г.-2019</w:t>
            </w:r>
            <w:r w:rsidRPr="00F91601">
              <w:t xml:space="preserve"> г.</w:t>
            </w:r>
            <w:r>
              <w:t>- 100%;</w:t>
            </w:r>
          </w:p>
          <w:p w:rsidR="00F540EC" w:rsidRPr="00F91601" w:rsidRDefault="00F540EC" w:rsidP="00765E92">
            <w:pPr>
              <w:jc w:val="both"/>
            </w:pPr>
            <w:r>
              <w:t>- 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>
              <w:t xml:space="preserve">*) с 0,50 </w:t>
            </w:r>
            <w:r w:rsidRPr="007B7C92">
              <w:t>кВт*час/кв. метр</w:t>
            </w:r>
            <w:r>
              <w:t xml:space="preserve"> в 2018 г. до 0,47 </w:t>
            </w:r>
            <w:r w:rsidRPr="007B7C92">
              <w:t>кВт*час/кв. метр</w:t>
            </w:r>
            <w:r>
              <w:t xml:space="preserve"> в 2025 г.</w:t>
            </w:r>
          </w:p>
        </w:tc>
      </w:tr>
    </w:tbl>
    <w:p w:rsidR="00F540EC" w:rsidRDefault="00F540EC" w:rsidP="00765E92">
      <w:pPr>
        <w:jc w:val="center"/>
        <w:rPr>
          <w:b/>
        </w:rPr>
      </w:pPr>
    </w:p>
    <w:p w:rsidR="00F540EC" w:rsidRPr="005867AC" w:rsidRDefault="00F540EC" w:rsidP="00765E92">
      <w:pPr>
        <w:jc w:val="both"/>
        <w:rPr>
          <w:sz w:val="20"/>
          <w:szCs w:val="20"/>
        </w:rPr>
      </w:pPr>
      <w:r w:rsidRPr="005867AC">
        <w:rPr>
          <w:sz w:val="20"/>
          <w:szCs w:val="20"/>
        </w:rPr>
        <w:t>* -в соответствии с Планом мероприятий по реализации Стратегии социально - экономического развития Никольского муниципального района Воло</w:t>
      </w:r>
      <w:r>
        <w:rPr>
          <w:sz w:val="20"/>
          <w:szCs w:val="20"/>
        </w:rPr>
        <w:t>годской области на период до 20</w:t>
      </w:r>
      <w:r w:rsidRPr="005867AC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F540EC" w:rsidRPr="00F91601" w:rsidRDefault="00F540EC" w:rsidP="00765E92">
      <w:pPr>
        <w:jc w:val="center"/>
        <w:rPr>
          <w:b/>
        </w:rPr>
      </w:pPr>
    </w:p>
    <w:p w:rsidR="00F540EC" w:rsidRDefault="00F540EC" w:rsidP="00765E92">
      <w:pPr>
        <w:jc w:val="center"/>
        <w:rPr>
          <w:b/>
        </w:rPr>
      </w:pPr>
    </w:p>
    <w:p w:rsidR="00F540EC" w:rsidRDefault="00F540EC" w:rsidP="00765E92">
      <w:pPr>
        <w:jc w:val="center"/>
        <w:rPr>
          <w:b/>
        </w:rPr>
      </w:pPr>
    </w:p>
    <w:p w:rsidR="00F540EC" w:rsidRDefault="00F540EC" w:rsidP="00765E92">
      <w:pPr>
        <w:jc w:val="center"/>
        <w:rPr>
          <w:b/>
        </w:rPr>
      </w:pPr>
    </w:p>
    <w:p w:rsidR="00F540EC" w:rsidRDefault="00F540EC" w:rsidP="00765E92">
      <w:pPr>
        <w:jc w:val="center"/>
        <w:rPr>
          <w:b/>
        </w:rPr>
      </w:pPr>
    </w:p>
    <w:p w:rsidR="00F540EC" w:rsidRPr="00F91601" w:rsidRDefault="00F540EC" w:rsidP="00765E92">
      <w:pPr>
        <w:jc w:val="center"/>
        <w:rPr>
          <w:b/>
          <w:i/>
        </w:rPr>
      </w:pPr>
      <w:r w:rsidRPr="00F91601">
        <w:rPr>
          <w:b/>
        </w:rPr>
        <w:t>Раздел 1. Общая характеристика сферы реализации подпрограммы 1</w:t>
      </w:r>
      <w:r w:rsidRPr="00F91601">
        <w:rPr>
          <w:b/>
          <w:i/>
        </w:rPr>
        <w:t xml:space="preserve"> </w:t>
      </w:r>
    </w:p>
    <w:p w:rsidR="00F540EC" w:rsidRDefault="00F540EC" w:rsidP="00765E92">
      <w:pPr>
        <w:jc w:val="center"/>
        <w:rPr>
          <w:b/>
        </w:rPr>
      </w:pPr>
      <w:r w:rsidRPr="00F91601">
        <w:rPr>
          <w:b/>
        </w:rPr>
        <w:t>муниципальной программы</w:t>
      </w:r>
    </w:p>
    <w:p w:rsidR="00F540EC" w:rsidRPr="00F91601" w:rsidRDefault="00F540EC" w:rsidP="00765E92">
      <w:pPr>
        <w:jc w:val="center"/>
        <w:rPr>
          <w:b/>
        </w:rPr>
      </w:pPr>
    </w:p>
    <w:p w:rsidR="00F540EC" w:rsidRDefault="00F540EC" w:rsidP="00765E92">
      <w:pPr>
        <w:ind w:firstLine="709"/>
        <w:jc w:val="both"/>
      </w:pPr>
      <w:r w:rsidRPr="00F91601">
        <w:t xml:space="preserve">На территории Никольского муниципального района предоставлением жилищно-коммунальных услуг занимается </w:t>
      </w:r>
      <w:r>
        <w:t>пять</w:t>
      </w:r>
      <w:r w:rsidRPr="00F91601">
        <w:t xml:space="preserve"> предприятий</w:t>
      </w:r>
      <w:r>
        <w:t>, из них</w:t>
      </w:r>
      <w:r w:rsidRPr="00F91601">
        <w:t>:</w:t>
      </w:r>
    </w:p>
    <w:p w:rsidR="00F540EC" w:rsidRDefault="00F540EC" w:rsidP="005867AC">
      <w:pPr>
        <w:jc w:val="both"/>
      </w:pPr>
      <w:r w:rsidRPr="00F91601">
        <w:t xml:space="preserve"> две  муниципальной</w:t>
      </w:r>
      <w:r>
        <w:t xml:space="preserve"> формы собственности:</w:t>
      </w:r>
    </w:p>
    <w:p w:rsidR="00F540EC" w:rsidRDefault="00F540EC" w:rsidP="00765E92">
      <w:pPr>
        <w:ind w:firstLine="709"/>
        <w:jc w:val="both"/>
      </w:pPr>
      <w:r>
        <w:t>- МУП «Никольские теплосети»;</w:t>
      </w:r>
    </w:p>
    <w:p w:rsidR="00F540EC" w:rsidRDefault="00F540EC" w:rsidP="00765E92">
      <w:pPr>
        <w:ind w:firstLine="709"/>
        <w:jc w:val="both"/>
      </w:pPr>
      <w:r>
        <w:t xml:space="preserve">- </w:t>
      </w:r>
      <w:r w:rsidRPr="00F91601">
        <w:t>МУП «Жилищно-коммунально</w:t>
      </w:r>
      <w:r>
        <w:t>е управление города Никольска»;</w:t>
      </w:r>
    </w:p>
    <w:p w:rsidR="00F540EC" w:rsidRDefault="00F540EC" w:rsidP="00765E92">
      <w:pPr>
        <w:jc w:val="both"/>
      </w:pPr>
      <w:r w:rsidRPr="00F91601">
        <w:t xml:space="preserve"> и  три частной  формы собственности</w:t>
      </w:r>
      <w:r>
        <w:t>:</w:t>
      </w:r>
      <w:r w:rsidRPr="00F91601">
        <w:t xml:space="preserve"> </w:t>
      </w:r>
    </w:p>
    <w:p w:rsidR="00F540EC" w:rsidRDefault="00F540EC" w:rsidP="00765E92">
      <w:pPr>
        <w:ind w:firstLine="709"/>
        <w:jc w:val="both"/>
      </w:pPr>
      <w:r>
        <w:t>- ООО «Коммунальные услуги»;</w:t>
      </w:r>
      <w:r w:rsidRPr="00F91601">
        <w:t xml:space="preserve"> </w:t>
      </w:r>
    </w:p>
    <w:p w:rsidR="00F540EC" w:rsidRDefault="00F540EC" w:rsidP="00765E92">
      <w:pPr>
        <w:ind w:firstLine="709"/>
        <w:jc w:val="both"/>
      </w:pPr>
      <w:r>
        <w:t xml:space="preserve">- </w:t>
      </w:r>
      <w:r w:rsidRPr="00F91601">
        <w:t>ООО «Никольски</w:t>
      </w:r>
      <w:r>
        <w:t>й жилищно-коммунальный сервис»;</w:t>
      </w:r>
    </w:p>
    <w:p w:rsidR="00F540EC" w:rsidRDefault="00F540EC" w:rsidP="00765E92">
      <w:pPr>
        <w:ind w:firstLine="709"/>
        <w:jc w:val="both"/>
      </w:pPr>
      <w:r>
        <w:t xml:space="preserve">- </w:t>
      </w:r>
      <w:r w:rsidRPr="00F91601">
        <w:t>ЗА</w:t>
      </w:r>
      <w:r>
        <w:t>О «Агрофирма имени Павлова»</w:t>
      </w:r>
    </w:p>
    <w:p w:rsidR="00F540EC" w:rsidRPr="00F91601" w:rsidRDefault="00F540EC" w:rsidP="00765E92">
      <w:pPr>
        <w:ind w:firstLine="709"/>
        <w:jc w:val="both"/>
      </w:pPr>
      <w:r w:rsidRPr="00F91601">
        <w:t xml:space="preserve">Ежегодно подлежат  паспортизации 41 котельных, тепловых сетей – 13,3 км,  водопроводных сетей – 54,6 км, канализационных сетей – 7,8 км. В перспективе на будущее, в частности до 2025 года планируется перевод всех котельных на местные виды топлива, обладающие высокой теплоотдачей, оборудование с автоматической подачей топлива, без привлечения дополнительной рабочей силы. </w:t>
      </w:r>
    </w:p>
    <w:p w:rsidR="00F540EC" w:rsidRDefault="00F540EC" w:rsidP="00765E92">
      <w:pPr>
        <w:ind w:firstLine="709"/>
        <w:jc w:val="both"/>
      </w:pPr>
      <w:r w:rsidRPr="00F91601">
        <w:t>Услуги по электроснабжению предоставляют два предприятия</w:t>
      </w:r>
      <w:r>
        <w:t>:</w:t>
      </w:r>
    </w:p>
    <w:p w:rsidR="00F540EC" w:rsidRDefault="00F540EC" w:rsidP="00765E92">
      <w:pPr>
        <w:ind w:firstLine="709"/>
        <w:jc w:val="both"/>
      </w:pPr>
      <w:r w:rsidRPr="00F91601">
        <w:t xml:space="preserve"> </w:t>
      </w:r>
      <w:r>
        <w:t xml:space="preserve">- Филиал </w:t>
      </w:r>
      <w:r w:rsidRPr="00F91601">
        <w:t>ПАО «МРСК Северо-Запада» «Вологдаэнерго»</w:t>
      </w:r>
      <w:r>
        <w:t xml:space="preserve"> производственное отделение «Великоустюгские электрические сети»;</w:t>
      </w:r>
    </w:p>
    <w:p w:rsidR="00F540EC" w:rsidRDefault="00F540EC" w:rsidP="00765E92">
      <w:pPr>
        <w:ind w:firstLine="709"/>
        <w:jc w:val="both"/>
      </w:pPr>
      <w:r>
        <w:t xml:space="preserve">-  </w:t>
      </w:r>
      <w:r w:rsidRPr="00F91601">
        <w:t xml:space="preserve"> ООО «</w:t>
      </w:r>
      <w:r>
        <w:t>Северная сбытовая компания</w:t>
      </w:r>
      <w:r w:rsidRPr="00F91601">
        <w:t xml:space="preserve">». </w:t>
      </w:r>
    </w:p>
    <w:p w:rsidR="00F540EC" w:rsidRDefault="00F540EC" w:rsidP="00765E92">
      <w:pPr>
        <w:ind w:firstLine="709"/>
        <w:jc w:val="both"/>
      </w:pPr>
      <w:r>
        <w:t>У</w:t>
      </w:r>
      <w:r w:rsidRPr="006C7122">
        <w:t>полномоченной организацией по поставкам сжиженного углеводородного газа для бытовых нужд населения Никольского муниципального районам</w:t>
      </w:r>
      <w:r>
        <w:t xml:space="preserve"> является</w:t>
      </w:r>
      <w:r w:rsidRPr="006C7122">
        <w:t xml:space="preserve"> ООО «Управление Севергаз»</w:t>
      </w:r>
      <w:r>
        <w:t>.</w:t>
      </w:r>
    </w:p>
    <w:p w:rsidR="00F540EC" w:rsidRPr="00F91601" w:rsidRDefault="00F540EC" w:rsidP="00765E92">
      <w:pPr>
        <w:ind w:firstLine="709"/>
        <w:jc w:val="both"/>
      </w:pPr>
      <w:r w:rsidRPr="00F91601">
        <w:t>Управляющими компаниями   в городе Никольске являются два предприятия: МУП «Жилищно-коммунальное управление города Никольска»</w:t>
      </w:r>
      <w:r>
        <w:t xml:space="preserve"> и</w:t>
      </w:r>
      <w:r w:rsidRPr="00F91601">
        <w:t xml:space="preserve"> МУП «Никольские теплосети</w:t>
      </w:r>
      <w:r>
        <w:t>»</w:t>
      </w:r>
      <w:r w:rsidRPr="00F91601">
        <w:t>.</w:t>
      </w:r>
    </w:p>
    <w:p w:rsidR="00F540EC" w:rsidRPr="00F91601" w:rsidRDefault="00F540EC" w:rsidP="005263CB">
      <w:pPr>
        <w:jc w:val="both"/>
        <w:rPr>
          <w:color w:val="000000"/>
        </w:rPr>
      </w:pPr>
      <w:r w:rsidRPr="00F91601">
        <w:t xml:space="preserve">      </w:t>
      </w:r>
      <w:r w:rsidRPr="00F91601">
        <w:rPr>
          <w:color w:val="000000"/>
        </w:rPr>
        <w:t xml:space="preserve">Расчеты за потребленные энергетические ресурсы осуществляются на основании  показаний приборов учета   в отношении всех потребителей электрической энергии  на уровне 100 %. </w:t>
      </w:r>
    </w:p>
    <w:p w:rsidR="00F540EC" w:rsidRDefault="00F540EC" w:rsidP="00765E92">
      <w:pPr>
        <w:ind w:firstLine="360"/>
        <w:jc w:val="both"/>
        <w:rPr>
          <w:bCs/>
        </w:rPr>
      </w:pPr>
      <w:r w:rsidRPr="00F91601">
        <w:rPr>
          <w:bCs/>
        </w:rPr>
        <w:t xml:space="preserve">В настоящее время повышение энергетической эффективности является одним из наиболее приоритетных направлений </w:t>
      </w:r>
      <w:proofErr w:type="gramStart"/>
      <w:r w:rsidRPr="00F91601">
        <w:rPr>
          <w:bCs/>
        </w:rPr>
        <w:t>деятельности</w:t>
      </w:r>
      <w:proofErr w:type="gramEnd"/>
      <w:r w:rsidRPr="00F91601">
        <w:rPr>
          <w:bCs/>
        </w:rPr>
        <w:t xml:space="preserve"> как на федеральном, так и на региональном и местных уровнях власти. Такой интерес вызван, прежде всего, существенным ростом цен на энергоносители. </w:t>
      </w:r>
    </w:p>
    <w:p w:rsidR="00F540EC" w:rsidRPr="00F91601" w:rsidRDefault="00F540EC" w:rsidP="00765E92">
      <w:pPr>
        <w:ind w:firstLine="360"/>
        <w:jc w:val="both"/>
        <w:rPr>
          <w:bCs/>
        </w:rPr>
      </w:pPr>
      <w:proofErr w:type="gramStart"/>
      <w:r w:rsidRPr="00F91601">
        <w:rPr>
          <w:bCs/>
        </w:rPr>
        <w:t xml:space="preserve">С целью создания правовых, экономических и организационных основ стимулирования энергосбережения и повышения энергетической эффективности в 2009 году был принят </w:t>
      </w:r>
      <w:r w:rsidRPr="00F91601">
        <w:rPr>
          <w:bCs/>
        </w:rPr>
        <w:lastRenderedPageBreak/>
        <w:t>Федеральный закон от 23.11.2009</w:t>
      </w:r>
      <w:r>
        <w:rPr>
          <w:bCs/>
        </w:rPr>
        <w:t xml:space="preserve"> года</w:t>
      </w:r>
      <w:r w:rsidRPr="00F91601">
        <w:rPr>
          <w:bCs/>
        </w:rPr>
        <w:t xml:space="preserve">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(далее - Федеральный закон “Об энергосбережении”), который устанавливает ряд конкретных задач в сфере экономии потребляемых ресурсов.</w:t>
      </w:r>
      <w:proofErr w:type="gramEnd"/>
      <w:r w:rsidRPr="00F91601">
        <w:rPr>
          <w:bCs/>
        </w:rPr>
        <w:t xml:space="preserve"> </w:t>
      </w:r>
      <w:proofErr w:type="gramStart"/>
      <w:r w:rsidRPr="00F91601">
        <w:rPr>
          <w:bCs/>
        </w:rPr>
        <w:t>Основная</w:t>
      </w:r>
      <w:proofErr w:type="gramEnd"/>
      <w:r w:rsidRPr="00F91601">
        <w:rPr>
          <w:bCs/>
        </w:rPr>
        <w:t xml:space="preserve"> из них – ежегодное трехпроцентное снижение объемов потребления электроэнергии, воды, тепла, природного газа и других энергетических ресурсов, потребляемых организациями, созданными при участии муниципальных образований.</w:t>
      </w:r>
    </w:p>
    <w:p w:rsidR="00F540EC" w:rsidRPr="00F91601" w:rsidRDefault="00F540EC" w:rsidP="00765E92">
      <w:pPr>
        <w:ind w:firstLine="567"/>
        <w:jc w:val="both"/>
        <w:rPr>
          <w:bCs/>
        </w:rPr>
      </w:pPr>
      <w:r w:rsidRPr="00F91601">
        <w:rPr>
          <w:bCs/>
        </w:rPr>
        <w:t>Учитывая, что муниципальный жилищный фонд и муниципальные унитарные ресурсоснабжающие предприятия находятся в собственности муниципальных образований, входящих в состав Никольского муниципального района, основная нагрузка по реализации мероприятий в сфере энергосбережения ложится на администрации городских и сельских поселений.</w:t>
      </w:r>
    </w:p>
    <w:p w:rsidR="00F540EC" w:rsidRPr="00F91601" w:rsidRDefault="00F540EC" w:rsidP="00765E92">
      <w:pPr>
        <w:tabs>
          <w:tab w:val="left" w:pos="870"/>
        </w:tabs>
        <w:ind w:firstLine="510"/>
        <w:jc w:val="both"/>
      </w:pPr>
      <w:r w:rsidRPr="00F91601">
        <w:t>Существует ряд проблем в сфере энергосбережения и повышения энергетической эффективности. Происходит постоянное увеличением стоимости топливно-энергетических и коммунальных ресурсов, что приводит к следующим негативным последствиям:</w:t>
      </w:r>
    </w:p>
    <w:p w:rsidR="00F540EC" w:rsidRPr="00F91601" w:rsidRDefault="00F540EC" w:rsidP="00765E92">
      <w:pPr>
        <w:ind w:firstLine="720"/>
        <w:jc w:val="both"/>
      </w:pPr>
      <w:r w:rsidRPr="00F91601">
        <w:t>- росту затрат предприятий, расположенных на территории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540EC" w:rsidRPr="00F91601" w:rsidRDefault="00F540EC" w:rsidP="00765E92">
      <w:pPr>
        <w:ind w:firstLine="720"/>
        <w:jc w:val="both"/>
      </w:pPr>
      <w:r w:rsidRPr="00F91601"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540EC" w:rsidRPr="00F91601" w:rsidRDefault="00F540EC" w:rsidP="00765E92">
      <w:pPr>
        <w:ind w:firstLine="720"/>
        <w:jc w:val="both"/>
      </w:pPr>
      <w:r w:rsidRPr="00F91601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540EC" w:rsidRPr="00F91601" w:rsidRDefault="00F540EC" w:rsidP="00765E92">
      <w:pPr>
        <w:ind w:firstLine="720"/>
        <w:jc w:val="both"/>
      </w:pPr>
      <w:r w:rsidRPr="00F91601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культуры, социального обеспечения.</w:t>
      </w:r>
    </w:p>
    <w:p w:rsidR="00F540EC" w:rsidRPr="00F91601" w:rsidRDefault="00F540EC" w:rsidP="00765E92">
      <w:pPr>
        <w:ind w:firstLine="720"/>
        <w:jc w:val="both"/>
      </w:pPr>
      <w:r w:rsidRPr="00F91601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района и, прежде всего в органах местного самоуправления, муниципальных учреждениях, муниципальных унитарных предприятиях.</w:t>
      </w:r>
    </w:p>
    <w:p w:rsidR="00F540EC" w:rsidRPr="00F91601" w:rsidRDefault="00F540EC" w:rsidP="00765E92">
      <w:pPr>
        <w:ind w:firstLine="720"/>
        <w:jc w:val="both"/>
      </w:pPr>
    </w:p>
    <w:p w:rsidR="00F540EC" w:rsidRDefault="00F540EC" w:rsidP="00765E92">
      <w:pPr>
        <w:jc w:val="center"/>
        <w:rPr>
          <w:b/>
        </w:rPr>
      </w:pPr>
      <w:r w:rsidRPr="00F91601">
        <w:rPr>
          <w:b/>
        </w:rPr>
        <w:t>Раздел 2. Цели, задачи, целевые индикаторы и показатели, основные ожидаемые конечные результаты подпрограммы</w:t>
      </w:r>
      <w:r w:rsidRPr="00F91601">
        <w:rPr>
          <w:b/>
          <w:i/>
        </w:rPr>
        <w:t xml:space="preserve"> </w:t>
      </w:r>
      <w:r w:rsidRPr="00F91601">
        <w:rPr>
          <w:b/>
        </w:rPr>
        <w:t>1 муниципальной программы, сроки и этапы реализации подпрограммы муниципальной программы</w:t>
      </w:r>
    </w:p>
    <w:p w:rsidR="00F540EC" w:rsidRPr="00F91601" w:rsidRDefault="00F540EC" w:rsidP="00765E92">
      <w:pPr>
        <w:jc w:val="center"/>
        <w:rPr>
          <w:b/>
        </w:rPr>
      </w:pPr>
    </w:p>
    <w:p w:rsidR="00F540EC" w:rsidRPr="00F91601" w:rsidRDefault="00F540EC" w:rsidP="00765E92">
      <w:pPr>
        <w:ind w:firstLine="708"/>
        <w:jc w:val="both"/>
        <w:rPr>
          <w:i/>
        </w:rPr>
      </w:pPr>
      <w:r w:rsidRPr="00F91601">
        <w:t>Целью подпрограммы  1 муниципальной программы является повышение энергетической эффективности при производстве, передаче и потреблении энергетических ресурсов в Никольском муниципальном районе за счет снижения к 202</w:t>
      </w:r>
      <w:r>
        <w:t>5</w:t>
      </w:r>
      <w:r w:rsidRPr="00F91601">
        <w:t xml:space="preserve"> году удельных показателей энергоемкости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</w:r>
    </w:p>
    <w:p w:rsidR="00F540EC" w:rsidRPr="00F91601" w:rsidRDefault="00F540EC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i/>
        </w:rPr>
      </w:pPr>
      <w:r w:rsidRPr="00F91601">
        <w:t xml:space="preserve">Для достижения указанной цели необходимо решить </w:t>
      </w:r>
      <w:r w:rsidRPr="00F170CA">
        <w:rPr>
          <w:u w:val="single"/>
        </w:rPr>
        <w:t>следующие задачи</w:t>
      </w:r>
      <w:r w:rsidRPr="00F91601">
        <w:t xml:space="preserve">: </w:t>
      </w:r>
    </w:p>
    <w:p w:rsidR="00F540EC" w:rsidRPr="00F91601" w:rsidRDefault="00F540EC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повышение энергетической эффективности муниципальных учреждений;</w:t>
      </w:r>
    </w:p>
    <w:p w:rsidR="00F540EC" w:rsidRPr="00F91601" w:rsidRDefault="00F540EC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муниципальных учреждений;</w:t>
      </w:r>
    </w:p>
    <w:p w:rsidR="00F540EC" w:rsidRPr="00F91601" w:rsidRDefault="00F540EC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в многоквартирных домах;</w:t>
      </w:r>
    </w:p>
    <w:p w:rsidR="00F540EC" w:rsidRDefault="00F540EC" w:rsidP="00765E92">
      <w:pPr>
        <w:jc w:val="both"/>
      </w:pPr>
      <w:r w:rsidRPr="00F91601">
        <w:t>- снижение объемов потребления всех видов топливно-энергетических ресурсов в системе коммунальной инфраструктуры.</w:t>
      </w:r>
    </w:p>
    <w:p w:rsidR="00F540EC" w:rsidRDefault="00F540EC" w:rsidP="00765E92">
      <w:pPr>
        <w:jc w:val="both"/>
      </w:pPr>
      <w:r>
        <w:t>- и</w:t>
      </w:r>
      <w:r w:rsidRPr="0042701F">
        <w:t xml:space="preserve">спользование современных </w:t>
      </w:r>
      <w:proofErr w:type="spellStart"/>
      <w:r w:rsidRPr="0042701F">
        <w:t>энергоэффективных</w:t>
      </w:r>
      <w:proofErr w:type="spellEnd"/>
      <w:r w:rsidRPr="0042701F">
        <w:t xml:space="preserve"> и ресурсосберегающих строительных материалов, технологий при строительстве, а также реконструкции и капитальном ремонте объектов социальной и коммунальной инфраструктуры</w:t>
      </w:r>
      <w:r>
        <w:t xml:space="preserve"> (</w:t>
      </w:r>
      <w:r w:rsidRPr="0042701F">
        <w:t>4.6.4.10.</w:t>
      </w:r>
      <w:r>
        <w:t>*);</w:t>
      </w:r>
    </w:p>
    <w:p w:rsidR="00F540EC" w:rsidRDefault="00F540EC" w:rsidP="00765E92">
      <w:pPr>
        <w:jc w:val="both"/>
      </w:pPr>
      <w:r>
        <w:lastRenderedPageBreak/>
        <w:t>- о</w:t>
      </w:r>
      <w:r w:rsidRPr="0042701F">
        <w:t xml:space="preserve">беспечение повышения </w:t>
      </w:r>
      <w:proofErr w:type="spellStart"/>
      <w:r w:rsidRPr="0042701F">
        <w:t>энергоэффективности</w:t>
      </w:r>
      <w:proofErr w:type="spellEnd"/>
      <w:r w:rsidRPr="0042701F">
        <w:t xml:space="preserve"> многоквартирных жилых домов за счет реализации </w:t>
      </w:r>
      <w:proofErr w:type="spellStart"/>
      <w:r w:rsidRPr="0042701F">
        <w:t>энергоэффективных</w:t>
      </w:r>
      <w:proofErr w:type="spellEnd"/>
      <w:r w:rsidRPr="0042701F">
        <w:t xml:space="preserve"> проектов при проведении капитального ремонта общего имущества собственников жилья с целью снижения энергопотребления многоквартирных домов, что позволит уменьшить плату граждан за предоставленные жилищно-коммунальные услуги</w:t>
      </w:r>
      <w:r>
        <w:t xml:space="preserve"> (</w:t>
      </w:r>
      <w:r w:rsidRPr="0042701F">
        <w:t>4.6.4.11.</w:t>
      </w:r>
      <w:r>
        <w:t>*);</w:t>
      </w:r>
    </w:p>
    <w:p w:rsidR="00F540EC" w:rsidRDefault="00F540EC" w:rsidP="00765E92">
      <w:pPr>
        <w:jc w:val="both"/>
      </w:pPr>
      <w:r>
        <w:t>- с</w:t>
      </w:r>
      <w:r w:rsidRPr="0042701F">
        <w:t xml:space="preserve">тимулирование внедрения инновационных </w:t>
      </w:r>
      <w:proofErr w:type="spellStart"/>
      <w:r w:rsidRPr="0042701F">
        <w:t>энерго</w:t>
      </w:r>
      <w:proofErr w:type="spellEnd"/>
      <w:r w:rsidRPr="0042701F">
        <w:t xml:space="preserve">- и ресурсосберегающих технологий в жилищно-коммунальной сфере, модернизация и повышение </w:t>
      </w:r>
      <w:proofErr w:type="spellStart"/>
      <w:r w:rsidRPr="0042701F">
        <w:t>энергоэффективности</w:t>
      </w:r>
      <w:proofErr w:type="spellEnd"/>
      <w:r w:rsidRPr="0042701F">
        <w:t xml:space="preserve"> объектов жилищно-коммунального хозяйства</w:t>
      </w:r>
      <w:r>
        <w:t xml:space="preserve"> (</w:t>
      </w:r>
      <w:r w:rsidRPr="0042701F">
        <w:t>4.6.4.12.</w:t>
      </w:r>
      <w:r>
        <w:t>*);</w:t>
      </w:r>
    </w:p>
    <w:p w:rsidR="00F540EC" w:rsidRDefault="00F540EC" w:rsidP="00765E92">
      <w:pPr>
        <w:jc w:val="both"/>
      </w:pPr>
      <w:r>
        <w:t>- п</w:t>
      </w:r>
      <w:r w:rsidRPr="0042701F">
        <w:t>ропаганда энергосбережения и повышения энергетической эффективности среди различных групп населения</w:t>
      </w:r>
      <w:r>
        <w:t xml:space="preserve"> (</w:t>
      </w:r>
      <w:r w:rsidRPr="0042701F">
        <w:t>4.6.4.14</w:t>
      </w:r>
      <w:r>
        <w:t>*);</w:t>
      </w:r>
    </w:p>
    <w:p w:rsidR="00F540EC" w:rsidRDefault="00F540EC" w:rsidP="00765E92">
      <w:pPr>
        <w:jc w:val="both"/>
      </w:pPr>
      <w:r>
        <w:t>- в</w:t>
      </w:r>
      <w:r w:rsidRPr="0042701F">
        <w:t>недрение системы оценки качества предоставления населению жилищно-коммунальных услуг путем формирования ежегодного индекса качества жилищно-коммунальных услуг в разрезе муниципальных образований входящих в состав Никольского муниципального района</w:t>
      </w:r>
      <w:r>
        <w:t xml:space="preserve"> (</w:t>
      </w:r>
      <w:r w:rsidRPr="0042701F">
        <w:t>4.6.4.15</w:t>
      </w:r>
      <w:r>
        <w:t>*);</w:t>
      </w:r>
    </w:p>
    <w:p w:rsidR="00F540EC" w:rsidRDefault="00F540EC" w:rsidP="00765E92">
      <w:pPr>
        <w:jc w:val="both"/>
      </w:pPr>
      <w:r>
        <w:t>- в</w:t>
      </w:r>
      <w:r w:rsidRPr="007B7C92">
        <w:t>овлечение в процесс энергосбережения всей инфраструктуры района за счет активизации пропаганды и формирования реального механизма стимулирования энергосбережения</w:t>
      </w:r>
      <w:r>
        <w:t xml:space="preserve"> (</w:t>
      </w:r>
      <w:r w:rsidRPr="007B7C92">
        <w:t>6.2.4.4.</w:t>
      </w:r>
      <w:r>
        <w:t>*);</w:t>
      </w:r>
    </w:p>
    <w:p w:rsidR="00F540EC" w:rsidRDefault="00F540EC" w:rsidP="00765E92">
      <w:pPr>
        <w:jc w:val="both"/>
      </w:pPr>
      <w:r>
        <w:t>- о</w:t>
      </w:r>
      <w:r w:rsidRPr="007B7C92">
        <w:t>беспечение потребности района топливно-энергетическими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электро- и теплоэнергетики, учитывающих планы территориального развития</w:t>
      </w:r>
      <w:r>
        <w:t xml:space="preserve"> (</w:t>
      </w:r>
      <w:r w:rsidRPr="007B7C92">
        <w:t>6.2.4.5.</w:t>
      </w:r>
      <w:r>
        <w:t>*);</w:t>
      </w:r>
    </w:p>
    <w:p w:rsidR="00F540EC" w:rsidRPr="00F91601" w:rsidRDefault="00F540EC" w:rsidP="00765E9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91601">
        <w:t>Сведения о целевых показателях подпрограммы 1  муниципальной программы представлены в приложении 1 к подпрограмме 1 муниципальной программы.</w:t>
      </w:r>
    </w:p>
    <w:p w:rsidR="00F540EC" w:rsidRDefault="00F540EC" w:rsidP="00765E9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91601">
        <w:t>Методика расчета значений целевых показателей подпрограммы 1 муниципальной программы приведена в приложении  2 к подпрограмме 1 муниципальной программы.</w:t>
      </w:r>
    </w:p>
    <w:p w:rsidR="00F540EC" w:rsidRPr="00F91601" w:rsidRDefault="00F540EC" w:rsidP="00765E9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F540EC" w:rsidRPr="00F91601" w:rsidRDefault="00F540EC" w:rsidP="00765E92">
      <w:pPr>
        <w:widowControl w:val="0"/>
        <w:autoSpaceDE w:val="0"/>
        <w:autoSpaceDN w:val="0"/>
        <w:adjustRightInd w:val="0"/>
        <w:ind w:firstLine="567"/>
        <w:jc w:val="both"/>
      </w:pPr>
      <w:r w:rsidRPr="00F91601">
        <w:t xml:space="preserve">Реализация подпрограммы 1 муниципальной программы </w:t>
      </w:r>
      <w:r w:rsidRPr="007F2C19">
        <w:rPr>
          <w:u w:val="single"/>
        </w:rPr>
        <w:t>позволит достичь следующих</w:t>
      </w:r>
      <w:r w:rsidRPr="00F91601">
        <w:t xml:space="preserve"> </w:t>
      </w:r>
      <w:r w:rsidRPr="007F2C19">
        <w:rPr>
          <w:u w:val="single"/>
        </w:rPr>
        <w:t>результатов</w:t>
      </w:r>
      <w:r w:rsidRPr="00F91601">
        <w:t>:</w:t>
      </w:r>
    </w:p>
    <w:p w:rsidR="00F540EC" w:rsidRPr="00F91601" w:rsidRDefault="00F540EC" w:rsidP="005867AC">
      <w:pPr>
        <w:jc w:val="both"/>
      </w:pPr>
      <w:r w:rsidRPr="00F91601">
        <w:t>- сохранение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</w:r>
    </w:p>
    <w:p w:rsidR="00F540EC" w:rsidRPr="00F91601" w:rsidRDefault="00F540EC" w:rsidP="005867AC">
      <w:pPr>
        <w:jc w:val="both"/>
      </w:pPr>
      <w:r w:rsidRPr="00F91601">
        <w:t xml:space="preserve">- повышение </w:t>
      </w:r>
      <w:r>
        <w:t xml:space="preserve">доли </w:t>
      </w:r>
      <w:r w:rsidRPr="00F91601">
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73</w:t>
      </w:r>
      <w:r w:rsidRPr="00F91601">
        <w:t>% в 20</w:t>
      </w:r>
      <w:r>
        <w:t>18 г.</w:t>
      </w:r>
      <w:r w:rsidRPr="00F91601">
        <w:t xml:space="preserve"> до </w:t>
      </w:r>
      <w:r>
        <w:t>96</w:t>
      </w:r>
      <w:r w:rsidRPr="00F91601">
        <w:t>% в 202</w:t>
      </w:r>
      <w:r>
        <w:t>5</w:t>
      </w:r>
      <w:r w:rsidRPr="00F91601">
        <w:t xml:space="preserve"> г.;</w:t>
      </w:r>
    </w:p>
    <w:p w:rsidR="00F540EC" w:rsidRPr="00F91601" w:rsidRDefault="00F540EC" w:rsidP="005867AC">
      <w:pPr>
        <w:jc w:val="both"/>
      </w:pPr>
      <w:r w:rsidRPr="00F91601">
        <w:t>- повышение</w:t>
      </w:r>
      <w:r>
        <w:t xml:space="preserve"> доли</w:t>
      </w:r>
      <w:r w:rsidRPr="00F91601">
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84</w:t>
      </w:r>
      <w:r w:rsidRPr="00F91601">
        <w:t>% в 20</w:t>
      </w:r>
      <w:r>
        <w:t>18</w:t>
      </w:r>
      <w:r w:rsidRPr="00F91601">
        <w:t xml:space="preserve"> до </w:t>
      </w:r>
      <w:r>
        <w:t>100</w:t>
      </w:r>
      <w:r w:rsidRPr="00F91601">
        <w:t>% в 202</w:t>
      </w:r>
      <w:r>
        <w:t>5</w:t>
      </w:r>
      <w:r w:rsidRPr="00F91601">
        <w:t xml:space="preserve"> г.;</w:t>
      </w:r>
    </w:p>
    <w:p w:rsidR="00F540EC" w:rsidRPr="00F91601" w:rsidRDefault="00F540EC" w:rsidP="005867AC">
      <w:pPr>
        <w:jc w:val="both"/>
      </w:pPr>
      <w:r w:rsidRPr="00F91601">
        <w:t xml:space="preserve">- снижение удельного расхода электрической энергии на снабжение органов местного самоуправления муниципальных учреждений с </w:t>
      </w:r>
      <w:r>
        <w:t>10,0</w:t>
      </w:r>
      <w:r w:rsidRPr="00F91601">
        <w:t xml:space="preserve"> </w:t>
      </w:r>
      <w:proofErr w:type="spellStart"/>
      <w:r w:rsidRPr="00F91601">
        <w:t>кВт•ч</w:t>
      </w:r>
      <w:proofErr w:type="spellEnd"/>
      <w:r w:rsidRPr="00F91601">
        <w:t>/</w:t>
      </w:r>
      <w:proofErr w:type="spellStart"/>
      <w:r w:rsidRPr="00F91601">
        <w:t>кв</w:t>
      </w:r>
      <w:proofErr w:type="gramStart"/>
      <w:r w:rsidRPr="00F91601">
        <w:t>.м</w:t>
      </w:r>
      <w:proofErr w:type="spellEnd"/>
      <w:proofErr w:type="gramEnd"/>
      <w:r w:rsidRPr="00F91601">
        <w:t xml:space="preserve"> (в расчете на 1 </w:t>
      </w:r>
      <w:proofErr w:type="spellStart"/>
      <w:r w:rsidRPr="00F91601">
        <w:t>кв.м</w:t>
      </w:r>
      <w:proofErr w:type="spellEnd"/>
      <w:r w:rsidRPr="00F91601">
        <w:t xml:space="preserve">. общей площади) до </w:t>
      </w:r>
      <w:r>
        <w:t>9,0</w:t>
      </w:r>
      <w:r w:rsidRPr="00F91601">
        <w:t xml:space="preserve"> </w:t>
      </w:r>
      <w:proofErr w:type="spellStart"/>
      <w:r w:rsidRPr="00F91601">
        <w:t>кВт•ч</w:t>
      </w:r>
      <w:proofErr w:type="spellEnd"/>
      <w:r w:rsidRPr="00F91601">
        <w:t>/</w:t>
      </w:r>
      <w:proofErr w:type="spellStart"/>
      <w:r w:rsidRPr="00F91601">
        <w:t>кв.м</w:t>
      </w:r>
      <w:proofErr w:type="spellEnd"/>
      <w:r w:rsidRPr="00F91601">
        <w:t xml:space="preserve"> в 202</w:t>
      </w:r>
      <w:r>
        <w:t>5</w:t>
      </w:r>
      <w:r w:rsidRPr="00F91601">
        <w:t xml:space="preserve"> г.;</w:t>
      </w:r>
    </w:p>
    <w:p w:rsidR="00F540EC" w:rsidRPr="00F91601" w:rsidRDefault="00F540EC" w:rsidP="005867AC">
      <w:pPr>
        <w:jc w:val="both"/>
      </w:pPr>
      <w:r w:rsidRPr="00F91601">
        <w:t>- снижение удельного расхода тепловой энергии на снабжение органов местного самоуправления и муниципальных учреждений с 0,1</w:t>
      </w:r>
      <w:r>
        <w:t>60</w:t>
      </w:r>
      <w:r w:rsidRPr="00F91601">
        <w:t xml:space="preserve"> Гкал/кв. м в 20</w:t>
      </w:r>
      <w:r>
        <w:t>18</w:t>
      </w:r>
      <w:r w:rsidRPr="00F91601">
        <w:t xml:space="preserve"> г. (в расчете на 1 </w:t>
      </w:r>
      <w:proofErr w:type="spellStart"/>
      <w:r w:rsidRPr="00F91601">
        <w:t>кв.м</w:t>
      </w:r>
      <w:proofErr w:type="spellEnd"/>
      <w:r w:rsidRPr="00F91601">
        <w:t>. общей площади)   до 0,1</w:t>
      </w:r>
      <w:r>
        <w:t>40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F540EC" w:rsidRPr="00F91601" w:rsidRDefault="00F540EC" w:rsidP="005867AC">
      <w:pPr>
        <w:jc w:val="both"/>
      </w:pPr>
      <w:r w:rsidRPr="00F91601">
        <w:t>- снижение удельного расхода холодной воды на снабжение органов местного самоуправления и муниципальных учреждений с 2,</w:t>
      </w:r>
      <w:r>
        <w:t>1</w:t>
      </w:r>
      <w:r w:rsidRPr="00F91601">
        <w:t xml:space="preserve"> куб. м/чел (в расчете на 1 чел.) в 20</w:t>
      </w:r>
      <w:r>
        <w:t>18</w:t>
      </w:r>
      <w:r w:rsidRPr="00F91601">
        <w:t xml:space="preserve"> г. до </w:t>
      </w:r>
      <w:r>
        <w:t>1,9</w:t>
      </w:r>
      <w:r w:rsidRPr="00F91601">
        <w:t xml:space="preserve"> куб. м/чел в 202</w:t>
      </w:r>
      <w:r>
        <w:t xml:space="preserve">5 </w:t>
      </w:r>
      <w:r w:rsidRPr="00F91601">
        <w:t>г.;</w:t>
      </w:r>
    </w:p>
    <w:p w:rsidR="00F540EC" w:rsidRPr="00F91601" w:rsidRDefault="00F540EC" w:rsidP="005867AC">
      <w:pPr>
        <w:jc w:val="both"/>
      </w:pPr>
      <w:r w:rsidRPr="00F91601">
        <w:t xml:space="preserve">  - снижение удельного расхода электрической энергии в многоквартирных домах (в расчете на 1 </w:t>
      </w:r>
      <w:proofErr w:type="spellStart"/>
      <w:r w:rsidRPr="00F91601">
        <w:t>кв.м</w:t>
      </w:r>
      <w:proofErr w:type="spellEnd"/>
      <w:r w:rsidRPr="00F91601">
        <w:t xml:space="preserve">. общей площади) до 14,2 </w:t>
      </w:r>
      <w:proofErr w:type="spellStart"/>
      <w:r w:rsidRPr="00F91601">
        <w:t>кВт•ч</w:t>
      </w:r>
      <w:proofErr w:type="spellEnd"/>
      <w:r w:rsidRPr="00F91601">
        <w:t>/</w:t>
      </w:r>
      <w:proofErr w:type="spellStart"/>
      <w:r w:rsidRPr="00F91601">
        <w:t>кв</w:t>
      </w:r>
      <w:proofErr w:type="gramStart"/>
      <w:r w:rsidRPr="00F91601">
        <w:t>.м</w:t>
      </w:r>
      <w:proofErr w:type="spellEnd"/>
      <w:proofErr w:type="gramEnd"/>
      <w:r w:rsidRPr="00F91601">
        <w:t xml:space="preserve"> в 202</w:t>
      </w:r>
      <w:r>
        <w:t>5</w:t>
      </w:r>
      <w:r w:rsidRPr="00F91601">
        <w:t xml:space="preserve"> г.;</w:t>
      </w:r>
    </w:p>
    <w:p w:rsidR="00F540EC" w:rsidRPr="00F91601" w:rsidRDefault="00F540EC" w:rsidP="005867AC">
      <w:pPr>
        <w:jc w:val="both"/>
      </w:pPr>
      <w:r w:rsidRPr="00F91601">
        <w:t>- снижение удельного расхода тепловой энергии в многоквартирных домах с 0,2</w:t>
      </w:r>
      <w:r>
        <w:t>0</w:t>
      </w:r>
      <w:r w:rsidRPr="00F91601">
        <w:t xml:space="preserve"> Гкал/кв. м в 20</w:t>
      </w:r>
      <w:r>
        <w:t>18</w:t>
      </w:r>
      <w:r w:rsidRPr="00F91601">
        <w:t xml:space="preserve"> г. (в расчете на 1 </w:t>
      </w:r>
      <w:proofErr w:type="spellStart"/>
      <w:r w:rsidRPr="00F91601">
        <w:t>кв.м</w:t>
      </w:r>
      <w:proofErr w:type="spellEnd"/>
      <w:r w:rsidRPr="00F91601">
        <w:t>. общей площади)   до 0,</w:t>
      </w:r>
      <w:r>
        <w:t>18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F540EC" w:rsidRPr="00F91601" w:rsidRDefault="00F540EC" w:rsidP="005867AC">
      <w:pPr>
        <w:jc w:val="both"/>
      </w:pPr>
      <w:r w:rsidRPr="00F91601">
        <w:t xml:space="preserve">- снижение удельного расхода холодной воды в многоквартирных домах с </w:t>
      </w:r>
      <w:r>
        <w:t>2,7</w:t>
      </w:r>
      <w:r w:rsidRPr="00F91601">
        <w:t xml:space="preserve"> куб. м/чел (в расчете на 1 чел.) в 20</w:t>
      </w:r>
      <w:r>
        <w:t>18</w:t>
      </w:r>
      <w:r w:rsidRPr="00F91601">
        <w:t xml:space="preserve"> г. до 2,</w:t>
      </w:r>
      <w:r>
        <w:t>6</w:t>
      </w:r>
      <w:r w:rsidRPr="00F91601">
        <w:t xml:space="preserve"> куб. м/чел в 20</w:t>
      </w:r>
      <w:r>
        <w:t>25</w:t>
      </w:r>
      <w:r w:rsidRPr="00F91601">
        <w:t xml:space="preserve"> г.;</w:t>
      </w:r>
    </w:p>
    <w:p w:rsidR="00F540EC" w:rsidRPr="00F91601" w:rsidRDefault="00F540EC" w:rsidP="005867AC">
      <w:pPr>
        <w:jc w:val="both"/>
      </w:pPr>
      <w:r w:rsidRPr="00F91601">
        <w:t xml:space="preserve">- снижение удельного расхода топлива на выработку </w:t>
      </w:r>
      <w:r>
        <w:t xml:space="preserve">тепловой энергии на котельных </w:t>
      </w:r>
      <w:r w:rsidRPr="00F91601">
        <w:t>до 0,2</w:t>
      </w:r>
      <w:r>
        <w:t>0</w:t>
      </w:r>
      <w:r w:rsidRPr="00F91601">
        <w:t xml:space="preserve"> </w:t>
      </w:r>
      <w:proofErr w:type="spellStart"/>
      <w:r w:rsidRPr="00F91601">
        <w:t>т.у.т</w:t>
      </w:r>
      <w:proofErr w:type="spellEnd"/>
      <w:r w:rsidRPr="00F91601">
        <w:t>./Гкал в 202</w:t>
      </w:r>
      <w:r>
        <w:t>5</w:t>
      </w:r>
      <w:r w:rsidRPr="00F91601">
        <w:t xml:space="preserve"> г.;  </w:t>
      </w:r>
    </w:p>
    <w:p w:rsidR="00F540EC" w:rsidRPr="00F91601" w:rsidRDefault="00F540EC" w:rsidP="005867AC">
      <w:pPr>
        <w:jc w:val="both"/>
      </w:pPr>
      <w:r w:rsidRPr="00F91601">
        <w:lastRenderedPageBreak/>
        <w:t xml:space="preserve">- снижение доли потерь тепловой энергии при ее передаче в общем объеме переданной тепловой энергии  с </w:t>
      </w:r>
      <w:r>
        <w:t xml:space="preserve">13,0 </w:t>
      </w:r>
      <w:r w:rsidRPr="00F91601">
        <w:t>% в 20</w:t>
      </w:r>
      <w:r>
        <w:t>18</w:t>
      </w:r>
      <w:r w:rsidRPr="00F91601">
        <w:t xml:space="preserve"> г.  до </w:t>
      </w:r>
      <w:r>
        <w:t>11,0</w:t>
      </w:r>
      <w:r w:rsidRPr="00F91601">
        <w:t>% в 202</w:t>
      </w:r>
      <w:r>
        <w:t>5</w:t>
      </w:r>
      <w:r w:rsidRPr="00F91601">
        <w:t xml:space="preserve"> г.;  </w:t>
      </w:r>
    </w:p>
    <w:p w:rsidR="00F540EC" w:rsidRPr="00F91601" w:rsidRDefault="00F540EC" w:rsidP="005867AC">
      <w:pPr>
        <w:jc w:val="both"/>
      </w:pPr>
      <w:r w:rsidRPr="00F91601">
        <w:t xml:space="preserve">- снижение доли потерь воды при ее передаче </w:t>
      </w:r>
      <w:r>
        <w:t xml:space="preserve">в общем объеме переданной воды </w:t>
      </w:r>
      <w:r w:rsidRPr="00F91601">
        <w:t xml:space="preserve">  до 2% в 202</w:t>
      </w:r>
      <w:r>
        <w:t>5</w:t>
      </w:r>
      <w:r w:rsidRPr="00F91601">
        <w:t xml:space="preserve"> г.;  </w:t>
      </w:r>
    </w:p>
    <w:p w:rsidR="00F540EC" w:rsidRPr="00F91601" w:rsidRDefault="00F540EC" w:rsidP="005867AC">
      <w:pPr>
        <w:jc w:val="both"/>
      </w:pPr>
      <w:r>
        <w:t>-</w:t>
      </w:r>
      <w:r w:rsidRPr="00F91601">
        <w:t>количеств</w:t>
      </w:r>
      <w:r>
        <w:t>о</w:t>
      </w:r>
      <w:r w:rsidRPr="00F91601">
        <w:t xml:space="preserve"> технически перевооруженных котельных</w:t>
      </w:r>
      <w:r>
        <w:t>- 1 ед.</w:t>
      </w:r>
      <w:r w:rsidRPr="00F91601">
        <w:t xml:space="preserve"> </w:t>
      </w:r>
      <w:r>
        <w:t>-</w:t>
      </w:r>
      <w:r w:rsidRPr="00F91601">
        <w:t>20</w:t>
      </w:r>
      <w:r>
        <w:t>20</w:t>
      </w:r>
      <w:r w:rsidRPr="00F91601">
        <w:t xml:space="preserve"> г.;</w:t>
      </w:r>
    </w:p>
    <w:p w:rsidR="00F540EC" w:rsidRDefault="00F540EC" w:rsidP="005867AC">
      <w:pPr>
        <w:jc w:val="both"/>
      </w:pPr>
      <w:r w:rsidRPr="00F91601">
        <w:t xml:space="preserve"> - дол</w:t>
      </w:r>
      <w:r>
        <w:t>я</w:t>
      </w:r>
      <w:r w:rsidRPr="00F91601">
        <w:t xml:space="preserve"> технически перевооруженных </w:t>
      </w:r>
      <w:r>
        <w:t xml:space="preserve">объектов </w:t>
      </w:r>
      <w:r w:rsidRPr="00F91601">
        <w:t>в 20</w:t>
      </w:r>
      <w:r>
        <w:t>20</w:t>
      </w:r>
      <w:r w:rsidRPr="00F91601">
        <w:t xml:space="preserve"> г.</w:t>
      </w:r>
      <w:r>
        <w:t>- 100%;</w:t>
      </w:r>
    </w:p>
    <w:p w:rsidR="00F540EC" w:rsidRDefault="00F540EC" w:rsidP="005867AC">
      <w:pPr>
        <w:ind w:firstLine="540"/>
        <w:jc w:val="both"/>
      </w:pPr>
      <w:r>
        <w:t>- у</w:t>
      </w:r>
      <w:r w:rsidRPr="007B7C92">
        <w:t>дельный расход электроэнергии в системах уличного освещения на территории района, кВт*час/кв. метр</w:t>
      </w:r>
      <w:r>
        <w:t xml:space="preserve"> (</w:t>
      </w:r>
      <w:r w:rsidRPr="007B7C92">
        <w:t>6.2.5.4. </w:t>
      </w:r>
      <w:r>
        <w:t xml:space="preserve">*) с 0,50 </w:t>
      </w:r>
      <w:r w:rsidRPr="007B7C92">
        <w:t>кВт*час/кв. метр</w:t>
      </w:r>
      <w:r>
        <w:t xml:space="preserve"> в 2018 г. до 0,47 </w:t>
      </w:r>
      <w:r w:rsidRPr="007B7C92">
        <w:t>кВт*час/кв. метр</w:t>
      </w:r>
      <w:r>
        <w:t xml:space="preserve"> в 2025 г.</w:t>
      </w:r>
    </w:p>
    <w:p w:rsidR="00F540EC" w:rsidRPr="00F91601" w:rsidRDefault="00F540EC" w:rsidP="005867AC">
      <w:pPr>
        <w:ind w:firstLine="540"/>
        <w:jc w:val="both"/>
      </w:pPr>
      <w:r w:rsidRPr="00F91601">
        <w:t>Сроки этапов реализации муниципальной программы не выделяются.</w:t>
      </w:r>
    </w:p>
    <w:p w:rsidR="00F540EC" w:rsidRPr="00F91601" w:rsidRDefault="00F540EC" w:rsidP="00765E92">
      <w:pPr>
        <w:jc w:val="both"/>
        <w:rPr>
          <w:b/>
        </w:rPr>
      </w:pPr>
      <w:r w:rsidRPr="00F91601">
        <w:t> </w:t>
      </w:r>
    </w:p>
    <w:p w:rsidR="00F540EC" w:rsidRPr="00F91601" w:rsidRDefault="00F540EC" w:rsidP="00765E92">
      <w:pPr>
        <w:jc w:val="center"/>
        <w:textAlignment w:val="top"/>
        <w:rPr>
          <w:b/>
        </w:rPr>
      </w:pPr>
      <w:r w:rsidRPr="00F91601">
        <w:rPr>
          <w:b/>
        </w:rPr>
        <w:t xml:space="preserve">Раздел 3. Характеристика основных мероприятий </w:t>
      </w:r>
    </w:p>
    <w:p w:rsidR="00F540EC" w:rsidRPr="00F91601" w:rsidRDefault="00F540EC" w:rsidP="00765E92">
      <w:pPr>
        <w:jc w:val="center"/>
        <w:textAlignment w:val="top"/>
        <w:rPr>
          <w:b/>
        </w:rPr>
      </w:pPr>
      <w:r w:rsidRPr="00F91601">
        <w:rPr>
          <w:b/>
        </w:rPr>
        <w:t>подпрограммы 1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задач  подпрограммы  будут направлены следующие основные мероприятия:</w:t>
      </w:r>
    </w:p>
    <w:p w:rsidR="00F540EC" w:rsidRPr="008525A0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1.  </w:t>
      </w:r>
      <w:r w:rsidRPr="008525A0">
        <w:rPr>
          <w:rFonts w:ascii="Times New Roman" w:hAnsi="Times New Roman" w:cs="Times New Roman"/>
          <w:b/>
          <w:sz w:val="24"/>
          <w:szCs w:val="24"/>
        </w:rPr>
        <w:t>Повышение энергетической эффективности муниципальных учреждений.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аттестация персонала (операторы котельных, электромонтеры, ответственные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тепло-электрохозяйство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приборов учета тепловой энергии;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сопротивления изоляции электрооборудования.</w:t>
      </w:r>
    </w:p>
    <w:p w:rsidR="00F540EC" w:rsidRPr="008525A0" w:rsidRDefault="00F540EC" w:rsidP="008525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Снижение объемов потребления всех видов топливно-энергетических ресурсов муниципальных учреждений.</w:t>
      </w:r>
    </w:p>
    <w:p w:rsidR="00F540EC" w:rsidRDefault="00F540EC" w:rsidP="008525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тепловой защиты зданий, строений, сооружений (установка теплоизоляционных рам, утепление чердачных перекрытий, цоколей зданий и т.д.);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осветительные устройства в зданиях, строениях, сооружениях;</w:t>
      </w:r>
    </w:p>
    <w:p w:rsidR="00F540EC" w:rsidRPr="008525A0" w:rsidRDefault="00F540EC" w:rsidP="00AD2B5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Снижение объемов потребления всех видов топливно-энергетических ресурсов в многоквартирных домах.</w:t>
      </w:r>
    </w:p>
    <w:p w:rsidR="00F540EC" w:rsidRDefault="00F540EC" w:rsidP="00AD2B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базы и создание технико- экономического механизма развития энергосберегающих мероприятий;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и диагностики потребления энергоресурсов жилищного фонда;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разъяснительной работы среди жильцов многоквартирных домов по вопросам энергосбережения;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установление целевых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жилищном фонде, включая годовой расход тепловой и  электрической энергии на один квадратный метр;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работы по ранжированию многоквартирных домов по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осветительные устройства в многоквартирных домах.</w:t>
      </w:r>
    </w:p>
    <w:p w:rsidR="00F540EC" w:rsidRPr="008525A0" w:rsidRDefault="00F540EC" w:rsidP="000D54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Снижение объемов потребления всех видов топливно-энергетических ресурсов в системах коммунальной инфраструктуры.</w:t>
      </w:r>
    </w:p>
    <w:p w:rsidR="00F540EC" w:rsidRDefault="00F540EC" w:rsidP="000D54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субсидии теплоснабжающим организациям на возмещение затрат по приобретению котлового и энергосберегающего оборудования;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энергоемкого насосного оборудования на артезианских скважинах;</w:t>
      </w:r>
    </w:p>
    <w:p w:rsidR="00F540EC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теплотрассы между котельной и зданием школы.</w:t>
      </w:r>
    </w:p>
    <w:p w:rsidR="00F540EC" w:rsidRDefault="00F540EC" w:rsidP="00A7034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Вынос встроенных и пристроенных котельных из зданий общеобразовательных учреждений, учреждений культуры и отдыха.</w:t>
      </w:r>
    </w:p>
    <w:p w:rsidR="00F540EC" w:rsidRDefault="00F540EC" w:rsidP="00A703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F540EC" w:rsidRPr="00A70343" w:rsidRDefault="00F540EC" w:rsidP="00A703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0343">
        <w:rPr>
          <w:rFonts w:ascii="Times New Roman" w:hAnsi="Times New Roman" w:cs="Times New Roman"/>
          <w:sz w:val="24"/>
          <w:szCs w:val="24"/>
        </w:rPr>
        <w:t>техническое перевооружение котельной.</w:t>
      </w:r>
    </w:p>
    <w:p w:rsidR="00F540EC" w:rsidRPr="00F91601" w:rsidRDefault="00F540EC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01">
        <w:rPr>
          <w:rFonts w:ascii="Times New Roman" w:hAnsi="Times New Roman" w:cs="Times New Roman"/>
          <w:sz w:val="24"/>
          <w:szCs w:val="24"/>
        </w:rPr>
        <w:t>Развернутый перечень мероприятий подпрограммы 1 приведен в приложении 3 к подпрограмме 1.</w:t>
      </w:r>
    </w:p>
    <w:p w:rsidR="00F540EC" w:rsidRPr="00F91601" w:rsidRDefault="00F540EC" w:rsidP="00765E92">
      <w:pPr>
        <w:ind w:firstLine="672"/>
        <w:jc w:val="both"/>
      </w:pPr>
      <w:r w:rsidRPr="00F91601">
        <w:t>Затраты на реализацию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соответствии с выполненной проектно-сметной документацией.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F540EC" w:rsidRPr="00F91601" w:rsidRDefault="00F540EC" w:rsidP="00765E92">
      <w:pPr>
        <w:ind w:firstLine="672"/>
        <w:jc w:val="both"/>
      </w:pPr>
      <w:r w:rsidRPr="00F91601">
        <w:t>Мероприятия подпрограммы 1 и объемы их финансирования могут быть ежегодно откорректированы с учетом возможностей бюджетов всех уровней.</w:t>
      </w:r>
    </w:p>
    <w:p w:rsidR="00F540EC" w:rsidRDefault="00F540EC" w:rsidP="00765E92">
      <w:pPr>
        <w:jc w:val="center"/>
        <w:textAlignment w:val="top"/>
        <w:rPr>
          <w:b/>
        </w:rPr>
      </w:pPr>
    </w:p>
    <w:p w:rsidR="00F540EC" w:rsidRDefault="00F540EC" w:rsidP="00765E92">
      <w:pPr>
        <w:jc w:val="center"/>
        <w:textAlignment w:val="top"/>
        <w:rPr>
          <w:b/>
        </w:rPr>
      </w:pPr>
      <w:r w:rsidRPr="00F91601">
        <w:rPr>
          <w:b/>
        </w:rPr>
        <w:t xml:space="preserve">Раздел 4. Финансовое обеспечение реализации основных мероприятий подпрограммы 1 муниципальной программы за счет средств районного бюджета 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9374,50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3632,9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2169,7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2224,9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449,0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449,0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449,0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., из них: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1582,0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371,0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7636,10 </w:t>
      </w:r>
      <w:r w:rsidRPr="000272F6">
        <w:rPr>
          <w:b/>
          <w:sz w:val="22"/>
          <w:szCs w:val="22"/>
        </w:rPr>
        <w:t>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872,2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 xml:space="preserve">1784,0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</w:p>
    <w:p w:rsidR="000609AE" w:rsidRPr="000272F6" w:rsidRDefault="000609AE" w:rsidP="000609AE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156,40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69,9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F540EC" w:rsidRPr="00F91601" w:rsidRDefault="00F540EC" w:rsidP="00B36E2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 xml:space="preserve">Сведения о расходах районного бюджета на реализацию </w:t>
      </w:r>
      <w:r w:rsidRPr="00F91601">
        <w:rPr>
          <w:szCs w:val="28"/>
        </w:rPr>
        <w:t>подпрограммы 1</w:t>
      </w:r>
      <w:r w:rsidRPr="00F91601">
        <w:t xml:space="preserve"> муниципальной программы</w:t>
      </w:r>
      <w:r w:rsidRPr="00F91601">
        <w:rPr>
          <w:i/>
        </w:rPr>
        <w:t xml:space="preserve"> </w:t>
      </w:r>
      <w:r w:rsidRPr="00F91601">
        <w:t xml:space="preserve">представлены в приложении 3 к </w:t>
      </w:r>
      <w:r w:rsidRPr="00F91601">
        <w:rPr>
          <w:szCs w:val="28"/>
        </w:rPr>
        <w:t>подпрограмме 1</w:t>
      </w:r>
      <w:r w:rsidRPr="00F91601">
        <w:t xml:space="preserve"> муниципальной программы.</w:t>
      </w:r>
    </w:p>
    <w:p w:rsidR="00F540EC" w:rsidRPr="00F91601" w:rsidRDefault="00F540EC" w:rsidP="00765E92">
      <w:pPr>
        <w:ind w:firstLine="709"/>
        <w:jc w:val="both"/>
      </w:pPr>
      <w:r w:rsidRPr="00F91601"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F540EC" w:rsidRPr="00F91601" w:rsidRDefault="00F540EC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540EC" w:rsidRPr="00F91601" w:rsidRDefault="00F540EC" w:rsidP="00765E92">
      <w:pPr>
        <w:tabs>
          <w:tab w:val="left" w:pos="851"/>
        </w:tabs>
        <w:autoSpaceDE w:val="0"/>
        <w:autoSpaceDN w:val="0"/>
        <w:adjustRightInd w:val="0"/>
        <w:jc w:val="center"/>
      </w:pPr>
      <w:r w:rsidRPr="00F91601">
        <w:rPr>
          <w:b/>
        </w:rPr>
        <w:lastRenderedPageBreak/>
        <w:t>Раздел  5. Прогнозная (справочная) оценка объемов привлечения средств областного бюджета, бюджетов поселений района, организаций для реализации подпрограммы 1 муниципальной программы</w:t>
      </w:r>
    </w:p>
    <w:p w:rsidR="00F540EC" w:rsidRPr="00F91601" w:rsidRDefault="00F540EC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 xml:space="preserve">Сведения о прогнозной (справочной) оценке объемов привлечения средств областного бюджета, бюджетов поселений района,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</w:t>
      </w:r>
      <w:r w:rsidRPr="00F91601">
        <w:rPr>
          <w:szCs w:val="28"/>
        </w:rPr>
        <w:t>подпрограмме 1</w:t>
      </w:r>
      <w:r w:rsidRPr="00F91601">
        <w:t xml:space="preserve"> муниципальной программе.</w:t>
      </w:r>
    </w:p>
    <w:p w:rsidR="00F540EC" w:rsidRPr="00F91601" w:rsidRDefault="00F540EC" w:rsidP="00765E92">
      <w:pPr>
        <w:jc w:val="center"/>
        <w:rPr>
          <w:b/>
        </w:rPr>
      </w:pP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>Раздел 6. Характеристика мер правого регулирования</w:t>
      </w:r>
    </w:p>
    <w:p w:rsidR="00F540EC" w:rsidRPr="00F91601" w:rsidRDefault="00F540EC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Меры правового регулирования подпрограммы 1 муниципальной программы не предусмотрены.</w:t>
      </w:r>
    </w:p>
    <w:p w:rsidR="00F540EC" w:rsidRPr="00F91601" w:rsidRDefault="00F540EC" w:rsidP="00765E92">
      <w:pPr>
        <w:jc w:val="right"/>
        <w:textAlignment w:val="top"/>
      </w:pP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>Раздел 7. Прогноз сводных показателей муниципальных заданий на оказание</w:t>
      </w: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>муниципальных услуг (выполнение работ) муниципальными учреждениями</w:t>
      </w:r>
    </w:p>
    <w:p w:rsidR="00F540EC" w:rsidRPr="00F91601" w:rsidRDefault="00F540EC" w:rsidP="00765E92">
      <w:pPr>
        <w:autoSpaceDE w:val="0"/>
        <w:autoSpaceDN w:val="0"/>
        <w:adjustRightInd w:val="0"/>
        <w:ind w:firstLine="709"/>
        <w:jc w:val="both"/>
      </w:pPr>
      <w:r w:rsidRPr="00F91601"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F540EC" w:rsidRPr="00F91601" w:rsidRDefault="00F540EC" w:rsidP="00765E92">
      <w:pPr>
        <w:jc w:val="center"/>
        <w:rPr>
          <w:b/>
        </w:rPr>
      </w:pP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 xml:space="preserve">Раздел 8. Информация об инвестиционных проектах, </w:t>
      </w:r>
    </w:p>
    <w:p w:rsidR="00F540EC" w:rsidRPr="00F91601" w:rsidRDefault="00F540EC" w:rsidP="00765E92">
      <w:pPr>
        <w:jc w:val="center"/>
        <w:rPr>
          <w:b/>
        </w:rPr>
      </w:pPr>
      <w:proofErr w:type="gramStart"/>
      <w:r w:rsidRPr="00F91601">
        <w:rPr>
          <w:b/>
        </w:rPr>
        <w:t>реализуемых в рамках подпрограммы</w:t>
      </w:r>
      <w:proofErr w:type="gramEnd"/>
    </w:p>
    <w:p w:rsidR="00F540EC" w:rsidRPr="00F91601" w:rsidRDefault="00F540EC" w:rsidP="00765E92">
      <w:pPr>
        <w:ind w:firstLine="709"/>
        <w:jc w:val="both"/>
      </w:pPr>
      <w:r w:rsidRPr="00F91601"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F540EC" w:rsidRPr="00F91601" w:rsidRDefault="00F540EC" w:rsidP="00765E92">
      <w:pPr>
        <w:autoSpaceDE w:val="0"/>
        <w:autoSpaceDN w:val="0"/>
        <w:adjustRightInd w:val="0"/>
        <w:ind w:firstLine="709"/>
        <w:jc w:val="both"/>
      </w:pP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>Раздел 9.</w:t>
      </w:r>
      <w:r w:rsidRPr="00F91601">
        <w:t xml:space="preserve"> </w:t>
      </w:r>
      <w:r w:rsidRPr="00F91601">
        <w:rPr>
          <w:b/>
        </w:rPr>
        <w:t xml:space="preserve">Информация об участии в реализации подпрограммы </w:t>
      </w: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F540EC" w:rsidRPr="00F91601" w:rsidRDefault="00F540EC" w:rsidP="00765E92">
      <w:pPr>
        <w:ind w:firstLine="709"/>
        <w:jc w:val="both"/>
      </w:pPr>
      <w:r w:rsidRPr="00F91601"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F540EC" w:rsidRPr="00F91601" w:rsidRDefault="00F540EC" w:rsidP="00765E92">
      <w:pPr>
        <w:jc w:val="both"/>
      </w:pPr>
    </w:p>
    <w:p w:rsidR="00F540EC" w:rsidRPr="00F91601" w:rsidRDefault="00F540EC" w:rsidP="00765E92">
      <w:pPr>
        <w:jc w:val="center"/>
        <w:rPr>
          <w:b/>
        </w:rPr>
      </w:pPr>
      <w:r w:rsidRPr="00F91601">
        <w:rPr>
          <w:b/>
        </w:rPr>
        <w:t>Раздел 10. Сведения об участии органов местного самоуправления поселений муниципального образования в реализации подпрограммы</w:t>
      </w:r>
    </w:p>
    <w:p w:rsidR="00F540EC" w:rsidRDefault="00F540EC" w:rsidP="00765E92">
      <w:pPr>
        <w:ind w:firstLine="709"/>
        <w:jc w:val="both"/>
        <w:rPr>
          <w:i/>
        </w:rPr>
      </w:pPr>
      <w:r w:rsidRPr="00F91601">
        <w:t>Поселения района участвуют в реализации подпрограммы по согласованию путем исполнения основных мероприятий.</w:t>
      </w:r>
      <w:r w:rsidRPr="00F91601">
        <w:rPr>
          <w:i/>
        </w:rPr>
        <w:t xml:space="preserve"> </w:t>
      </w:r>
    </w:p>
    <w:p w:rsidR="00F540EC" w:rsidRDefault="00F540EC" w:rsidP="000E09C5">
      <w:pPr>
        <w:jc w:val="right"/>
      </w:pPr>
    </w:p>
    <w:p w:rsidR="00F540EC" w:rsidRDefault="00F540EC" w:rsidP="000E09C5">
      <w:pPr>
        <w:jc w:val="right"/>
      </w:pPr>
    </w:p>
    <w:p w:rsidR="00F540EC" w:rsidRDefault="00F540EC" w:rsidP="000E09C5">
      <w:pPr>
        <w:jc w:val="right"/>
      </w:pPr>
    </w:p>
    <w:p w:rsidR="00F540EC" w:rsidRDefault="00F540EC" w:rsidP="000E09C5">
      <w:pPr>
        <w:jc w:val="right"/>
      </w:pPr>
    </w:p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>
      <w:pPr>
        <w:sectPr w:rsidR="00F540EC" w:rsidSect="000609AE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F540EC" w:rsidRDefault="00F540EC"/>
    <w:p w:rsidR="00F540EC" w:rsidRDefault="00F540EC" w:rsidP="00351C8D">
      <w:pPr>
        <w:jc w:val="right"/>
        <w:textAlignment w:val="top"/>
      </w:pPr>
      <w:r w:rsidRPr="00F91601">
        <w:t xml:space="preserve">Приложение </w:t>
      </w:r>
      <w:r>
        <w:t>1</w:t>
      </w:r>
    </w:p>
    <w:p w:rsidR="00F540EC" w:rsidRPr="00F91601" w:rsidRDefault="00F540EC" w:rsidP="00351C8D">
      <w:pPr>
        <w:jc w:val="right"/>
        <w:textAlignment w:val="top"/>
      </w:pPr>
      <w:r>
        <w:t xml:space="preserve"> к </w:t>
      </w:r>
      <w:r w:rsidRPr="00F91601">
        <w:t>подпрограмме 1 муниципальной программы</w:t>
      </w:r>
    </w:p>
    <w:p w:rsidR="00F540EC" w:rsidRPr="00F91601" w:rsidRDefault="00F540EC" w:rsidP="00351C8D">
      <w:pPr>
        <w:autoSpaceDE w:val="0"/>
        <w:autoSpaceDN w:val="0"/>
        <w:adjustRightInd w:val="0"/>
        <w:jc w:val="center"/>
        <w:rPr>
          <w:b/>
          <w:caps/>
        </w:rPr>
      </w:pPr>
    </w:p>
    <w:p w:rsidR="00F540EC" w:rsidRPr="00F91601" w:rsidRDefault="00F540EC" w:rsidP="00351C8D">
      <w:pPr>
        <w:autoSpaceDE w:val="0"/>
        <w:jc w:val="center"/>
        <w:rPr>
          <w:b/>
        </w:rPr>
      </w:pPr>
      <w:r w:rsidRPr="00F91601">
        <w:rPr>
          <w:b/>
          <w:caps/>
        </w:rPr>
        <w:t xml:space="preserve">Сведения </w:t>
      </w:r>
    </w:p>
    <w:p w:rsidR="00F540EC" w:rsidRPr="00F91601" w:rsidRDefault="00F540EC" w:rsidP="00351C8D">
      <w:pPr>
        <w:jc w:val="center"/>
        <w:rPr>
          <w:b/>
        </w:rPr>
      </w:pPr>
      <w:r w:rsidRPr="00F91601">
        <w:rPr>
          <w:b/>
        </w:rPr>
        <w:t xml:space="preserve">о целевых показателях (индикаторах) подпрограммы 1 </w:t>
      </w:r>
      <w:r>
        <w:rPr>
          <w:b/>
        </w:rPr>
        <w:t xml:space="preserve">«Энергосбережение Никольского муниципального района на 2020-2025 годы» </w:t>
      </w:r>
      <w:r w:rsidRPr="00F91601">
        <w:rPr>
          <w:b/>
          <w:i/>
        </w:rPr>
        <w:t xml:space="preserve"> </w:t>
      </w:r>
      <w:r w:rsidRPr="00F91601">
        <w:rPr>
          <w:b/>
        </w:rPr>
        <w:t>муниципальной программы</w:t>
      </w:r>
    </w:p>
    <w:p w:rsidR="00F540EC" w:rsidRPr="00F91601" w:rsidRDefault="00F540EC" w:rsidP="00351C8D">
      <w:pPr>
        <w:jc w:val="center"/>
        <w:rPr>
          <w:b/>
        </w:rPr>
      </w:pPr>
      <w:r w:rsidRPr="00F91601">
        <w:rPr>
          <w:b/>
        </w:rPr>
        <w:t xml:space="preserve">«Энергосбережение </w:t>
      </w:r>
      <w:r w:rsidRPr="00EA1BB2">
        <w:rPr>
          <w:b/>
        </w:rPr>
        <w:t>и развитие  жилищно-ко</w:t>
      </w:r>
      <w:r>
        <w:rPr>
          <w:b/>
        </w:rPr>
        <w:t xml:space="preserve">ммунального </w:t>
      </w:r>
      <w:r w:rsidRPr="00EA1BB2">
        <w:rPr>
          <w:b/>
        </w:rPr>
        <w:t>хозяйства</w:t>
      </w:r>
      <w:r w:rsidRPr="00F91601">
        <w:rPr>
          <w:b/>
        </w:rPr>
        <w:t xml:space="preserve">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F540EC" w:rsidRPr="00F91601" w:rsidRDefault="00F540EC" w:rsidP="00351C8D">
      <w:pPr>
        <w:autoSpaceDE w:val="0"/>
        <w:jc w:val="center"/>
        <w:rPr>
          <w:sz w:val="20"/>
          <w:szCs w:val="20"/>
        </w:rPr>
      </w:pPr>
      <w:r w:rsidRPr="00F91601">
        <w:rPr>
          <w:b/>
        </w:rPr>
        <w:br/>
      </w:r>
    </w:p>
    <w:tbl>
      <w:tblPr>
        <w:tblW w:w="15057" w:type="dxa"/>
        <w:tblInd w:w="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947"/>
        <w:gridCol w:w="5176"/>
        <w:gridCol w:w="928"/>
        <w:gridCol w:w="791"/>
        <w:gridCol w:w="900"/>
        <w:gridCol w:w="724"/>
        <w:gridCol w:w="910"/>
        <w:gridCol w:w="708"/>
        <w:gridCol w:w="709"/>
        <w:gridCol w:w="851"/>
        <w:gridCol w:w="992"/>
      </w:tblGrid>
      <w:tr w:rsidR="00F540EC" w:rsidRPr="00F91601" w:rsidTr="00351C8D">
        <w:trPr>
          <w:cantSplit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gramEnd"/>
            <w:r w:rsidRPr="00F91601">
              <w:rPr>
                <w:sz w:val="20"/>
                <w:szCs w:val="20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Задача, направленная</w:t>
            </w:r>
          </w:p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целевого показателя</w:t>
            </w:r>
          </w:p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5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F540EC" w:rsidRPr="00F91601" w:rsidTr="00351C8D">
        <w:trPr>
          <w:cantSplit/>
          <w:trHeight w:val="144"/>
        </w:trPr>
        <w:tc>
          <w:tcPr>
            <w:tcW w:w="421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6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отчетное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оценочное</w:t>
            </w:r>
          </w:p>
        </w:tc>
        <w:tc>
          <w:tcPr>
            <w:tcW w:w="48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плановое</w:t>
            </w:r>
          </w:p>
        </w:tc>
      </w:tr>
      <w:tr w:rsidR="00F540EC" w:rsidRPr="00F91601" w:rsidTr="00351C8D">
        <w:trPr>
          <w:cantSplit/>
        </w:trPr>
        <w:tc>
          <w:tcPr>
            <w:tcW w:w="42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</w:tr>
      <w:tr w:rsidR="00F540EC" w:rsidRPr="00F91601" w:rsidTr="00351C8D">
        <w:trPr>
          <w:trHeight w:val="1098"/>
        </w:trPr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vMerge w:val="restart"/>
            <w:tcBorders>
              <w:left w:val="single" w:sz="8" w:space="0" w:color="000000"/>
            </w:tcBorders>
          </w:tcPr>
          <w:p w:rsidR="00F540EC" w:rsidRPr="00C65BEE" w:rsidRDefault="00F540EC" w:rsidP="00351C8D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>Задача 1</w:t>
            </w:r>
          </w:p>
          <w:p w:rsidR="00F540EC" w:rsidRPr="00F91601" w:rsidRDefault="00F540EC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Повышение энергетической эффективности муниципальных учреждений          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</w:p>
          <w:p w:rsidR="00F540EC" w:rsidRDefault="00F540EC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  <w:p w:rsidR="00F540EC" w:rsidRPr="00C65BEE" w:rsidRDefault="00F540EC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2</w:t>
            </w:r>
          </w:p>
          <w:p w:rsidR="00F540EC" w:rsidRDefault="00F540EC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3</w:t>
            </w:r>
          </w:p>
          <w:p w:rsidR="00F540EC" w:rsidRDefault="00F540EC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vMerge w:val="restart"/>
            <w:tcBorders>
              <w:left w:val="single" w:sz="8" w:space="0" w:color="000000"/>
            </w:tcBorders>
          </w:tcPr>
          <w:p w:rsidR="00F540EC" w:rsidRPr="00C65BEE" w:rsidRDefault="00F540EC" w:rsidP="00351C8D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2 </w:t>
            </w:r>
          </w:p>
          <w:p w:rsidR="00F540EC" w:rsidRPr="00F91601" w:rsidRDefault="00F540EC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Снижение объемов  потребления всех видов топливно-энергетических ресурсов муниципальных учреждений           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4</w:t>
            </w:r>
          </w:p>
          <w:p w:rsidR="00F540EC" w:rsidRPr="00C65BEE" w:rsidRDefault="00F540EC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Удельный расход ЭЭ на снабжение органов местного самоуправления и муниципальных учреждений (в расчете на 1 кв. метр общей площади)</w:t>
            </w:r>
          </w:p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кВт•ч</w:t>
            </w:r>
            <w:proofErr w:type="spellEnd"/>
            <w:r w:rsidRPr="00F91601">
              <w:rPr>
                <w:sz w:val="20"/>
                <w:szCs w:val="20"/>
              </w:rPr>
              <w:t>/</w:t>
            </w:r>
            <w:proofErr w:type="spellStart"/>
            <w:r w:rsidRPr="00F91601">
              <w:rPr>
                <w:sz w:val="20"/>
                <w:szCs w:val="20"/>
              </w:rPr>
              <w:t>кв</w:t>
            </w:r>
            <w:proofErr w:type="gramStart"/>
            <w:r w:rsidRPr="00F916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5</w:t>
            </w:r>
          </w:p>
          <w:p w:rsidR="00F540EC" w:rsidRDefault="00F540EC" w:rsidP="00351C8D">
            <w:pPr>
              <w:autoSpaceDE w:val="0"/>
              <w:rPr>
                <w:sz w:val="20"/>
                <w:szCs w:val="20"/>
              </w:rPr>
            </w:pPr>
            <w:proofErr w:type="gramStart"/>
            <w:r w:rsidRPr="00C65BEE">
              <w:rPr>
                <w:sz w:val="20"/>
                <w:szCs w:val="20"/>
              </w:rPr>
              <w:t>Удельный расход ТЭ на снабжение органов местного самоуправления и муниципальных учреждений (в расчете на 1 кв. метр общей площади</w:t>
            </w:r>
            <w:proofErr w:type="gramEnd"/>
          </w:p>
          <w:p w:rsidR="00F540EC" w:rsidRPr="00C65BEE" w:rsidRDefault="00F540EC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Гкал/кв. м</w:t>
            </w:r>
          </w:p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0,140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6</w:t>
            </w:r>
          </w:p>
          <w:p w:rsidR="00F540EC" w:rsidRPr="00C65BEE" w:rsidRDefault="00F540EC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lastRenderedPageBreak/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F540EC" w:rsidRPr="00F91601" w:rsidRDefault="00F540EC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 xml:space="preserve">куб. </w:t>
            </w:r>
            <w:r w:rsidRPr="00F91601">
              <w:rPr>
                <w:sz w:val="20"/>
                <w:szCs w:val="20"/>
              </w:rPr>
              <w:lastRenderedPageBreak/>
              <w:t>м/чел</w:t>
            </w:r>
          </w:p>
          <w:p w:rsidR="00F540EC" w:rsidRPr="00F91601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lastRenderedPageBreak/>
              <w:t>2,1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2,1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47" w:type="dxa"/>
            <w:vMerge w:val="restart"/>
            <w:tcBorders>
              <w:left w:val="single" w:sz="8" w:space="0" w:color="000000"/>
            </w:tcBorders>
          </w:tcPr>
          <w:p w:rsidR="00F540EC" w:rsidRPr="00C65BEE" w:rsidRDefault="00F540EC" w:rsidP="00351C8D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3 </w:t>
            </w:r>
          </w:p>
          <w:p w:rsidR="00F540EC" w:rsidRPr="00F91601" w:rsidRDefault="00F540EC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Default="00F540EC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7</w:t>
            </w:r>
          </w:p>
          <w:p w:rsidR="00F540EC" w:rsidRDefault="00F540EC" w:rsidP="00351C8D">
            <w:pPr>
              <w:rPr>
                <w:sz w:val="20"/>
                <w:szCs w:val="20"/>
              </w:rPr>
            </w:pPr>
            <w:r w:rsidRPr="00C65BEE">
              <w:rPr>
                <w:i/>
                <w:sz w:val="20"/>
                <w:szCs w:val="20"/>
              </w:rPr>
              <w:t xml:space="preserve"> </w:t>
            </w:r>
            <w:r w:rsidRPr="00C65BEE">
              <w:rPr>
                <w:sz w:val="20"/>
                <w:szCs w:val="20"/>
              </w:rPr>
              <w:t>Удельный расход ТЭ в МКД (в расчете на 1 кв. метр общей площади)</w:t>
            </w:r>
          </w:p>
          <w:p w:rsidR="00F540EC" w:rsidRPr="00C65BEE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Гкал/кв. м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351C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540EC" w:rsidRPr="00C65BEE" w:rsidRDefault="00F540EC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C65BEE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540EC" w:rsidRDefault="00F540EC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целевой показатель 8 </w:t>
            </w:r>
          </w:p>
          <w:p w:rsidR="00F540EC" w:rsidRDefault="00F540EC" w:rsidP="00351C8D">
            <w:pPr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холодной воды в МКД (в расчете на 1 жителя)</w:t>
            </w:r>
          </w:p>
          <w:p w:rsidR="00F540EC" w:rsidRPr="00FF6E3F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куб. м/чел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</w:tr>
      <w:tr w:rsidR="00F540EC" w:rsidRPr="00F91601" w:rsidTr="00351C8D">
        <w:tc>
          <w:tcPr>
            <w:tcW w:w="421" w:type="dxa"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540EC" w:rsidRPr="00F91601" w:rsidRDefault="00F540EC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9</w:t>
            </w:r>
          </w:p>
          <w:p w:rsidR="00F540EC" w:rsidRDefault="00F540EC" w:rsidP="00351C8D">
            <w:pPr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Удельный расход ЭЭ в МКД (в расчете на 1 кв. метр общей площади)</w:t>
            </w:r>
          </w:p>
          <w:p w:rsidR="00F540EC" w:rsidRPr="00FF6E3F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кВт•</w:t>
            </w:r>
            <w:proofErr w:type="gramStart"/>
            <w:r w:rsidRPr="00F91601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F91601">
              <w:rPr>
                <w:sz w:val="20"/>
                <w:szCs w:val="20"/>
              </w:rPr>
              <w:t>/кв. м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</w:tr>
      <w:tr w:rsidR="00F540EC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0EC" w:rsidRPr="00FF6E3F" w:rsidRDefault="00F540EC" w:rsidP="00351C8D">
            <w:pPr>
              <w:autoSpaceDE w:val="0"/>
              <w:rPr>
                <w:b/>
                <w:sz w:val="20"/>
                <w:szCs w:val="20"/>
              </w:rPr>
            </w:pPr>
            <w:r w:rsidRPr="00FF6E3F">
              <w:rPr>
                <w:b/>
                <w:sz w:val="20"/>
                <w:szCs w:val="20"/>
              </w:rPr>
              <w:t xml:space="preserve">Задача 4 </w:t>
            </w:r>
          </w:p>
          <w:p w:rsidR="00F540EC" w:rsidRPr="00F91601" w:rsidRDefault="00F540EC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  <w:p w:rsidR="00F540EC" w:rsidRPr="00F91601" w:rsidRDefault="00F540EC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10</w:t>
            </w:r>
          </w:p>
          <w:p w:rsidR="00F540EC" w:rsidRDefault="00F540EC" w:rsidP="00351C8D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топлива на выработку ТЭ на котельных</w:t>
            </w:r>
          </w:p>
          <w:p w:rsidR="00F540EC" w:rsidRPr="00FF6E3F" w:rsidRDefault="00F540EC" w:rsidP="00351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т </w:t>
            </w:r>
            <w:proofErr w:type="spellStart"/>
            <w:r w:rsidRPr="00F91601">
              <w:rPr>
                <w:sz w:val="20"/>
                <w:szCs w:val="20"/>
              </w:rPr>
              <w:t>у.т</w:t>
            </w:r>
            <w:proofErr w:type="spellEnd"/>
            <w:r w:rsidRPr="00F91601">
              <w:rPr>
                <w:sz w:val="20"/>
                <w:szCs w:val="20"/>
              </w:rPr>
              <w:t>./Гкал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</w:tr>
      <w:tr w:rsidR="00F540EC" w:rsidRPr="00F91601" w:rsidTr="00351C8D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540EC" w:rsidRDefault="00F540EC" w:rsidP="00351C8D">
            <w:pPr>
              <w:jc w:val="both"/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11</w:t>
            </w:r>
          </w:p>
          <w:p w:rsidR="00F540EC" w:rsidRPr="00FF6E3F" w:rsidRDefault="00F540EC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Доля потерь ТЭ при ее передаче в общем объеме переданной ТЭ (6.2.5.1.*)</w:t>
            </w:r>
          </w:p>
          <w:p w:rsidR="00F540EC" w:rsidRPr="00F91601" w:rsidRDefault="00F540EC" w:rsidP="00351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11,0</w:t>
            </w:r>
          </w:p>
        </w:tc>
      </w:tr>
      <w:tr w:rsidR="00F540EC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540EC" w:rsidRPr="00F91601" w:rsidRDefault="00F540EC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12</w:t>
            </w:r>
          </w:p>
          <w:p w:rsidR="00F540EC" w:rsidRPr="00FF6E3F" w:rsidRDefault="00F540EC" w:rsidP="00351C8D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F540EC" w:rsidRPr="00F91601" w:rsidRDefault="00F540EC" w:rsidP="00351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FF6E3F" w:rsidRDefault="00F540EC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</w:tr>
      <w:tr w:rsidR="00F540EC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13</w:t>
            </w:r>
          </w:p>
          <w:p w:rsidR="00F540EC" w:rsidRDefault="00F540EC" w:rsidP="00351C8D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>количество технически перевооруженных котельных</w:t>
            </w:r>
          </w:p>
          <w:p w:rsidR="00F540EC" w:rsidRPr="00F91601" w:rsidRDefault="00F540EC" w:rsidP="00351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F540EC" w:rsidRPr="00F91601" w:rsidRDefault="00F540EC" w:rsidP="00351C8D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</w:pPr>
            <w:r w:rsidRPr="006D6A5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40EC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14</w:t>
            </w:r>
          </w:p>
          <w:p w:rsidR="00F540EC" w:rsidRDefault="00F540EC" w:rsidP="00351C8D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 xml:space="preserve">доля технически перевооруженных объектов </w:t>
            </w:r>
          </w:p>
          <w:p w:rsidR="00F540EC" w:rsidRPr="00F91601" w:rsidRDefault="00F540EC" w:rsidP="00351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</w:pPr>
            <w:r w:rsidRPr="006D6A5E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40EC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F91601" w:rsidRDefault="00F540EC" w:rsidP="00351C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40EC" w:rsidRPr="00F91601" w:rsidRDefault="00F540EC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Default="00F540EC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  <w:r>
              <w:rPr>
                <w:i/>
                <w:sz w:val="20"/>
                <w:szCs w:val="20"/>
              </w:rPr>
              <w:t>5</w:t>
            </w:r>
          </w:p>
          <w:p w:rsidR="00F540EC" w:rsidRPr="00FF6E3F" w:rsidRDefault="00F540EC" w:rsidP="00351C8D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ЭЭ в системах уличного освещения на территории района (6.2.5.4.*)</w:t>
            </w:r>
          </w:p>
          <w:p w:rsidR="00F540EC" w:rsidRPr="00F91601" w:rsidRDefault="00F540EC" w:rsidP="00351C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кВт*час/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EC" w:rsidRPr="006D6A5E" w:rsidRDefault="00F540EC" w:rsidP="00351C8D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6D6A5E" w:rsidRDefault="00F540EC" w:rsidP="00351C8D">
            <w:pPr>
              <w:snapToGrid w:val="0"/>
              <w:jc w:val="center"/>
            </w:pPr>
            <w:r>
              <w:rPr>
                <w:sz w:val="22"/>
                <w:szCs w:val="22"/>
              </w:rPr>
              <w:t>0,47</w:t>
            </w:r>
          </w:p>
        </w:tc>
      </w:tr>
    </w:tbl>
    <w:p w:rsidR="00F540EC" w:rsidRDefault="00F540EC" w:rsidP="00351C8D">
      <w:pPr>
        <w:pStyle w:val="a4"/>
        <w:jc w:val="left"/>
        <w:rPr>
          <w:b w:val="0"/>
        </w:rPr>
      </w:pPr>
    </w:p>
    <w:p w:rsidR="00F540EC" w:rsidRPr="00351C8D" w:rsidRDefault="00F540EC" w:rsidP="00351C8D">
      <w:pPr>
        <w:jc w:val="both"/>
        <w:rPr>
          <w:sz w:val="20"/>
          <w:szCs w:val="20"/>
        </w:rPr>
      </w:pPr>
      <w:r w:rsidRPr="00351C8D">
        <w:rPr>
          <w:sz w:val="20"/>
          <w:szCs w:val="20"/>
        </w:rPr>
        <w:t>* -в соответствии с Планом мероприятий по реализации Стратегии социально - экономического развития Никольского муниципального района Воло</w:t>
      </w:r>
      <w:r>
        <w:rPr>
          <w:sz w:val="20"/>
          <w:szCs w:val="20"/>
        </w:rPr>
        <w:t>годской области на период до 20</w:t>
      </w:r>
      <w:r w:rsidRPr="00351C8D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F540EC" w:rsidRPr="00F91601" w:rsidRDefault="00F540EC" w:rsidP="00351C8D">
      <w:pPr>
        <w:pStyle w:val="a4"/>
        <w:jc w:val="left"/>
        <w:rPr>
          <w:b w:val="0"/>
        </w:rPr>
        <w:sectPr w:rsidR="00F540EC" w:rsidRPr="00F91601" w:rsidSect="00351C8D">
          <w:pgSz w:w="16834" w:h="11909" w:orient="landscape"/>
          <w:pgMar w:top="567" w:right="357" w:bottom="426" w:left="851" w:header="720" w:footer="720" w:gutter="0"/>
          <w:cols w:space="60"/>
          <w:noEndnote/>
        </w:sectPr>
      </w:pPr>
    </w:p>
    <w:p w:rsidR="00F540EC" w:rsidRPr="00F91601" w:rsidRDefault="00F540EC" w:rsidP="000E09C5">
      <w:pPr>
        <w:jc w:val="right"/>
        <w:textAlignment w:val="top"/>
      </w:pPr>
      <w:r w:rsidRPr="00F91601">
        <w:lastRenderedPageBreak/>
        <w:t xml:space="preserve">Приложение </w:t>
      </w:r>
      <w:r>
        <w:t>2</w:t>
      </w:r>
      <w:r w:rsidRPr="00F9160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540EC" w:rsidRPr="00F91601" w:rsidRDefault="00F540EC" w:rsidP="000E09C5">
      <w:pPr>
        <w:tabs>
          <w:tab w:val="left" w:pos="2280"/>
        </w:tabs>
        <w:autoSpaceDE w:val="0"/>
        <w:autoSpaceDN w:val="0"/>
        <w:adjustRightInd w:val="0"/>
        <w:jc w:val="right"/>
        <w:outlineLvl w:val="2"/>
      </w:pPr>
      <w:r w:rsidRPr="00F91601">
        <w:t>к подпрограмме 1 муниципальной программы</w:t>
      </w:r>
    </w:p>
    <w:p w:rsidR="00F540EC" w:rsidRPr="00F91601" w:rsidRDefault="00F540EC" w:rsidP="000E09C5">
      <w:pPr>
        <w:tabs>
          <w:tab w:val="left" w:pos="2280"/>
        </w:tabs>
        <w:autoSpaceDE w:val="0"/>
        <w:jc w:val="center"/>
        <w:rPr>
          <w:b/>
          <w:caps/>
        </w:rPr>
      </w:pPr>
    </w:p>
    <w:p w:rsidR="00F540EC" w:rsidRPr="00F91601" w:rsidRDefault="00F540EC" w:rsidP="000E09C5">
      <w:pPr>
        <w:tabs>
          <w:tab w:val="left" w:pos="2280"/>
        </w:tabs>
        <w:autoSpaceDE w:val="0"/>
        <w:jc w:val="center"/>
        <w:rPr>
          <w:b/>
        </w:rPr>
      </w:pPr>
      <w:r w:rsidRPr="00F91601">
        <w:rPr>
          <w:b/>
          <w:caps/>
        </w:rPr>
        <w:t>Сведения</w:t>
      </w:r>
    </w:p>
    <w:p w:rsidR="00F540EC" w:rsidRDefault="00F540EC" w:rsidP="00E66E13">
      <w:pPr>
        <w:autoSpaceDE w:val="0"/>
        <w:jc w:val="center"/>
        <w:rPr>
          <w:b/>
          <w:i/>
        </w:rPr>
      </w:pPr>
      <w:r w:rsidRPr="00F91601">
        <w:rPr>
          <w:b/>
        </w:rPr>
        <w:t>о порядке сбора информации и методике расчета целевых показателей</w:t>
      </w:r>
      <w:r>
        <w:rPr>
          <w:b/>
        </w:rPr>
        <w:t xml:space="preserve"> </w:t>
      </w:r>
      <w:r w:rsidRPr="00E11616">
        <w:rPr>
          <w:b/>
        </w:rPr>
        <w:t xml:space="preserve">подпрограммы 1 </w:t>
      </w:r>
      <w:r>
        <w:rPr>
          <w:b/>
        </w:rPr>
        <w:t xml:space="preserve">«Энергосбережение Никольского муниципального района на 2020-2025 годы» </w:t>
      </w:r>
      <w:r w:rsidRPr="00F91601">
        <w:rPr>
          <w:b/>
          <w:i/>
        </w:rPr>
        <w:t xml:space="preserve"> </w:t>
      </w:r>
    </w:p>
    <w:p w:rsidR="00F540EC" w:rsidRPr="00E11616" w:rsidRDefault="00F540EC" w:rsidP="00E66E13">
      <w:pPr>
        <w:autoSpaceDE w:val="0"/>
        <w:jc w:val="center"/>
        <w:rPr>
          <w:b/>
        </w:rPr>
      </w:pPr>
      <w:r w:rsidRPr="00E11616">
        <w:rPr>
          <w:b/>
        </w:rPr>
        <w:t>муниципальной программы «Энергосбережение и развитие жилищно-коммунального хозяйства Никольского муниципального района на 2020-2025 годы»</w:t>
      </w:r>
    </w:p>
    <w:p w:rsidR="00F540EC" w:rsidRPr="00351C8D" w:rsidRDefault="00F540EC" w:rsidP="000E09C5">
      <w:pPr>
        <w:autoSpaceDE w:val="0"/>
        <w:ind w:firstLine="540"/>
        <w:jc w:val="both"/>
        <w:rPr>
          <w:rFonts w:cs="Calibri"/>
        </w:rPr>
      </w:pPr>
    </w:p>
    <w:tbl>
      <w:tblPr>
        <w:tblW w:w="15108" w:type="dxa"/>
        <w:tblInd w:w="-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"/>
        <w:gridCol w:w="1565"/>
        <w:gridCol w:w="20"/>
        <w:gridCol w:w="519"/>
        <w:gridCol w:w="8"/>
        <w:gridCol w:w="1419"/>
        <w:gridCol w:w="1240"/>
        <w:gridCol w:w="25"/>
        <w:gridCol w:w="2315"/>
        <w:gridCol w:w="10"/>
        <w:gridCol w:w="2319"/>
        <w:gridCol w:w="69"/>
        <w:gridCol w:w="1100"/>
        <w:gridCol w:w="39"/>
        <w:gridCol w:w="1142"/>
        <w:gridCol w:w="39"/>
        <w:gridCol w:w="812"/>
        <w:gridCol w:w="39"/>
        <w:gridCol w:w="1878"/>
        <w:gridCol w:w="45"/>
      </w:tblGrid>
      <w:tr w:rsidR="00F540EC" w:rsidRPr="00F91601" w:rsidTr="00E47D43">
        <w:trPr>
          <w:trHeight w:val="1677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gramEnd"/>
            <w:r w:rsidRPr="00F91601">
              <w:rPr>
                <w:sz w:val="20"/>
                <w:szCs w:val="20"/>
              </w:rPr>
              <w:t>/п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изм.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Определение</w:t>
            </w:r>
          </w:p>
          <w:p w:rsidR="00F540EC" w:rsidRPr="00F91601" w:rsidRDefault="00F540EC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F540EC" w:rsidRPr="00F91601" w:rsidRDefault="00D538FB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47" w:anchor="Par1021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Временные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характе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ристики</w:t>
            </w:r>
            <w:proofErr w:type="spellEnd"/>
          </w:p>
          <w:p w:rsidR="00F540EC" w:rsidRPr="00F91601" w:rsidRDefault="00F540EC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F540EC" w:rsidRPr="00F91601" w:rsidRDefault="00D538FB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48" w:anchor="Par1022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Алгоритм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формирования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(формула) и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методологические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пояснения </w:t>
            </w:r>
            <w:proofErr w:type="gramStart"/>
            <w:r w:rsidRPr="00F91601">
              <w:rPr>
                <w:sz w:val="20"/>
                <w:szCs w:val="20"/>
              </w:rPr>
              <w:t>к</w:t>
            </w:r>
            <w:proofErr w:type="gramEnd"/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целевому показателю</w:t>
            </w:r>
            <w:hyperlink r:id="rId49" w:anchor="Par1023" w:history="1">
              <w:r w:rsidRPr="00F91601">
                <w:rPr>
                  <w:rStyle w:val="a8"/>
                  <w:i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Базовые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показатели, используемые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 формуле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 сбора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информации,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индекс формы</w:t>
            </w:r>
          </w:p>
          <w:p w:rsidR="00F540EC" w:rsidRPr="00F91601" w:rsidRDefault="00F540EC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отчетности</w:t>
            </w:r>
          </w:p>
          <w:p w:rsidR="00F540EC" w:rsidRPr="00F91601" w:rsidRDefault="00D538FB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50" w:anchor="Par1023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Объект и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единица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наблю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F540EC" w:rsidRPr="00F91601" w:rsidRDefault="00F540EC" w:rsidP="000E09C5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дения</w:t>
            </w:r>
            <w:proofErr w:type="spellEnd"/>
          </w:p>
          <w:p w:rsidR="00F540EC" w:rsidRPr="00F91601" w:rsidRDefault="00D538FB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51" w:anchor="Par1024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Охват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совокуп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F540EC" w:rsidRPr="00F91601" w:rsidRDefault="00F540EC" w:rsidP="000E09C5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ности</w:t>
            </w:r>
            <w:proofErr w:type="spellEnd"/>
          </w:p>
          <w:p w:rsidR="00F540EC" w:rsidRPr="00F91601" w:rsidRDefault="00D538FB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52" w:anchor="Par1025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</w:t>
            </w:r>
          </w:p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 сбор данных</w:t>
            </w:r>
          </w:p>
          <w:p w:rsidR="00F540EC" w:rsidRPr="00F91601" w:rsidRDefault="00F540EC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по целевому показателю </w:t>
            </w:r>
          </w:p>
          <w:p w:rsidR="00F540EC" w:rsidRPr="00F91601" w:rsidRDefault="00D538FB" w:rsidP="000E09C5">
            <w:pPr>
              <w:autoSpaceDE w:val="0"/>
              <w:jc w:val="center"/>
            </w:pPr>
            <w:hyperlink r:id="rId53" w:anchor="Par1026" w:history="1">
              <w:r w:rsidR="00F540EC" w:rsidRPr="00F91601">
                <w:rPr>
                  <w:rStyle w:val="a8"/>
                  <w:i/>
                  <w:sz w:val="20"/>
                  <w:szCs w:val="20"/>
                </w:rPr>
                <w:t>&lt;7&gt;</w:t>
              </w:r>
            </w:hyperlink>
          </w:p>
        </w:tc>
      </w:tr>
      <w:tr w:rsidR="00F540EC" w:rsidRPr="00F91601" w:rsidTr="00E47D43">
        <w:trPr>
          <w:trHeight w:val="252"/>
        </w:trPr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1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0EC" w:rsidRPr="00F91601" w:rsidRDefault="00F540EC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11</w:t>
            </w:r>
          </w:p>
        </w:tc>
      </w:tr>
      <w:tr w:rsidR="00A703F9" w:rsidRPr="00F91601" w:rsidTr="00E47D43">
        <w:trPr>
          <w:cantSplit/>
          <w:trHeight w:val="838"/>
        </w:trPr>
        <w:tc>
          <w:tcPr>
            <w:tcW w:w="5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703F9" w:rsidRPr="00F91601" w:rsidRDefault="00A703F9" w:rsidP="000E09C5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56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703F9" w:rsidRPr="006D6EF4" w:rsidRDefault="00A703F9" w:rsidP="00581446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 1</w:t>
            </w:r>
          </w:p>
          <w:p w:rsidR="00A703F9" w:rsidRPr="00F91601" w:rsidRDefault="00A703F9" w:rsidP="00581446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703F9" w:rsidRPr="00F91601" w:rsidRDefault="00A703F9" w:rsidP="000E09C5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электрической энергии по приборам учета к общему объему потребления электрической энергии</w:t>
            </w:r>
          </w:p>
        </w:tc>
        <w:tc>
          <w:tcPr>
            <w:tcW w:w="12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703F9" w:rsidRPr="00F91601" w:rsidRDefault="004E6F78" w:rsidP="0058144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6D0E779" wp14:editId="574CE30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-318135</wp:posOffset>
                  </wp:positionV>
                  <wp:extent cx="1330325" cy="194310"/>
                  <wp:effectExtent l="19050" t="0" r="3175" b="0"/>
                  <wp:wrapNone/>
                  <wp:docPr id="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703F9">
              <w:rPr>
                <w:sz w:val="16"/>
                <w:szCs w:val="16"/>
              </w:rPr>
              <w:t xml:space="preserve">, где </w:t>
            </w:r>
            <w:proofErr w:type="spellStart"/>
            <w:r w:rsidR="00A703F9" w:rsidRPr="00581446">
              <w:rPr>
                <w:sz w:val="22"/>
                <w:szCs w:val="22"/>
              </w:rPr>
              <w:t>Д</w:t>
            </w:r>
            <w:r w:rsidR="00A703F9" w:rsidRPr="00581446">
              <w:rPr>
                <w:sz w:val="22"/>
                <w:szCs w:val="22"/>
                <w:vertAlign w:val="subscript"/>
              </w:rPr>
              <w:t>моэ</w:t>
            </w:r>
            <w:proofErr w:type="gramStart"/>
            <w:r w:rsidR="00A703F9"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A703F9">
              <w:rPr>
                <w:sz w:val="18"/>
                <w:szCs w:val="18"/>
                <w:vertAlign w:val="subscript"/>
              </w:rPr>
              <w:t>-</w:t>
            </w:r>
            <w:proofErr w:type="gramEnd"/>
            <w:r w:rsidR="00A703F9">
              <w:rPr>
                <w:sz w:val="18"/>
                <w:szCs w:val="18"/>
                <w:vertAlign w:val="subscript"/>
              </w:rPr>
              <w:t xml:space="preserve">  </w:t>
            </w:r>
            <w:r w:rsidR="00A703F9" w:rsidRPr="00581446">
              <w:rPr>
                <w:sz w:val="16"/>
                <w:szCs w:val="16"/>
              </w:rPr>
              <w:t>доля объема электрической энергии</w:t>
            </w:r>
            <w:r w:rsidR="00A703F9">
              <w:rPr>
                <w:sz w:val="16"/>
                <w:szCs w:val="16"/>
              </w:rPr>
              <w:t>, где</w:t>
            </w:r>
            <w:r w:rsidR="00A703F9" w:rsidRPr="00581446">
              <w:rPr>
                <w:sz w:val="20"/>
                <w:szCs w:val="20"/>
              </w:rPr>
              <w:t xml:space="preserve"> </w:t>
            </w:r>
            <w:r w:rsidR="00A703F9">
              <w:rPr>
                <w:sz w:val="16"/>
                <w:szCs w:val="16"/>
              </w:rPr>
              <w:br/>
            </w:r>
            <w:r w:rsidR="00A703F9">
              <w:rPr>
                <w:sz w:val="16"/>
                <w:szCs w:val="16"/>
              </w:rPr>
              <w:br/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4" w:space="0" w:color="auto"/>
            </w:tcBorders>
          </w:tcPr>
          <w:p w:rsidR="00A703F9" w:rsidRPr="00F66DC8" w:rsidRDefault="00A703F9" w:rsidP="000E09C5">
            <w:pPr>
              <w:autoSpaceDE w:val="0"/>
              <w:rPr>
                <w:i/>
                <w:sz w:val="20"/>
                <w:szCs w:val="20"/>
              </w:rPr>
            </w:pPr>
            <w:r w:rsidRPr="00F66DC8">
              <w:rPr>
                <w:i/>
                <w:sz w:val="20"/>
                <w:szCs w:val="20"/>
              </w:rPr>
              <w:t>Базовый показатель 1</w:t>
            </w:r>
          </w:p>
          <w:p w:rsidR="00A703F9" w:rsidRDefault="004E6F78" w:rsidP="000E09C5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3BAF3840" wp14:editId="4C0DB083">
                  <wp:extent cx="744220" cy="2444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>
              <w:rPr>
                <w:sz w:val="20"/>
                <w:szCs w:val="20"/>
              </w:rPr>
              <w:t>-</w:t>
            </w:r>
          </w:p>
          <w:p w:rsidR="00A703F9" w:rsidRPr="00655F8A" w:rsidRDefault="00A703F9" w:rsidP="000E09C5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655F8A">
              <w:rPr>
                <w:sz w:val="18"/>
                <w:szCs w:val="18"/>
              </w:rPr>
              <w:t xml:space="preserve"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      </w:r>
            <w:proofErr w:type="spellStart"/>
            <w:r w:rsidRPr="00655F8A">
              <w:rPr>
                <w:sz w:val="18"/>
                <w:szCs w:val="18"/>
              </w:rPr>
              <w:t>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69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 xml:space="preserve">1- сплошное наблюдение </w:t>
            </w:r>
          </w:p>
        </w:tc>
        <w:tc>
          <w:tcPr>
            <w:tcW w:w="192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03F9" w:rsidRPr="00655F8A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cantSplit/>
          <w:trHeight w:val="559"/>
        </w:trPr>
        <w:tc>
          <w:tcPr>
            <w:tcW w:w="50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703F9" w:rsidRPr="00581446" w:rsidRDefault="00A703F9" w:rsidP="000E09C5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446">
              <w:rPr>
                <w:i/>
                <w:sz w:val="20"/>
                <w:szCs w:val="20"/>
              </w:rPr>
              <w:t>Базовый показатель 2</w:t>
            </w:r>
          </w:p>
          <w:p w:rsidR="00A703F9" w:rsidRDefault="00A703F9" w:rsidP="000E09C5">
            <w:pPr>
              <w:autoSpaceDE w:val="0"/>
              <w:rPr>
                <w:sz w:val="20"/>
                <w:szCs w:val="20"/>
              </w:rPr>
            </w:pPr>
          </w:p>
          <w:p w:rsidR="00A703F9" w:rsidRDefault="004E6F78" w:rsidP="000E09C5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4397372" wp14:editId="6B0EBEC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-118745</wp:posOffset>
                  </wp:positionV>
                  <wp:extent cx="800100" cy="248920"/>
                  <wp:effectExtent l="19050" t="0" r="0" b="0"/>
                  <wp:wrapNone/>
                  <wp:docPr id="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703F9">
              <w:rPr>
                <w:sz w:val="20"/>
                <w:szCs w:val="20"/>
              </w:rPr>
              <w:t>-</w:t>
            </w:r>
          </w:p>
          <w:p w:rsidR="00A703F9" w:rsidRPr="00655F8A" w:rsidRDefault="00A703F9" w:rsidP="000E09C5">
            <w:pPr>
              <w:autoSpaceDE w:val="0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 xml:space="preserve">общий объем потребления (использования) на территории муниципального образования электрической энергии, тыс. </w:t>
            </w:r>
            <w:proofErr w:type="spellStart"/>
            <w:r w:rsidRPr="00655F8A">
              <w:rPr>
                <w:sz w:val="18"/>
                <w:szCs w:val="18"/>
              </w:rPr>
              <w:t>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A703F9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A703F9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сплошное наблюдение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03F9" w:rsidRPr="00655F8A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325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6D6EF4" w:rsidRDefault="00A703F9" w:rsidP="00581446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2</w:t>
            </w:r>
          </w:p>
          <w:p w:rsidR="00A703F9" w:rsidRPr="00F91601" w:rsidRDefault="00A703F9" w:rsidP="00581446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тепловой энергии по приборам учета к общему объему потребления тепловой энергии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581446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BA5E8B" wp14:editId="1BC9CA7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-373380</wp:posOffset>
                  </wp:positionV>
                  <wp:extent cx="1344295" cy="273050"/>
                  <wp:effectExtent l="19050" t="0" r="8255" b="0"/>
                  <wp:wrapThrough wrapText="bothSides">
                    <wp:wrapPolygon edited="0">
                      <wp:start x="-306" y="0"/>
                      <wp:lineTo x="-306" y="19591"/>
                      <wp:lineTo x="21733" y="19591"/>
                      <wp:lineTo x="21733" y="0"/>
                      <wp:lineTo x="-306" y="0"/>
                    </wp:wrapPolygon>
                  </wp:wrapThrough>
                  <wp:docPr id="7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703F9">
              <w:rPr>
                <w:sz w:val="18"/>
                <w:szCs w:val="18"/>
              </w:rPr>
              <w:t xml:space="preserve">, где </w:t>
            </w:r>
            <w:proofErr w:type="spellStart"/>
            <w:r w:rsidR="00A703F9" w:rsidRPr="00581446">
              <w:rPr>
                <w:sz w:val="22"/>
                <w:szCs w:val="22"/>
              </w:rPr>
              <w:t>Д</w:t>
            </w:r>
            <w:r w:rsidR="00A703F9" w:rsidRPr="00581446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="00A703F9" w:rsidRPr="00581446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="00A703F9"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A703F9">
              <w:rPr>
                <w:sz w:val="22"/>
                <w:szCs w:val="22"/>
              </w:rPr>
              <w:t xml:space="preserve"> – </w:t>
            </w:r>
            <w:r w:rsidR="00A703F9" w:rsidRPr="00581446">
              <w:rPr>
                <w:sz w:val="20"/>
                <w:szCs w:val="20"/>
              </w:rPr>
              <w:t>доля объема тепловой энергии</w:t>
            </w:r>
            <w:r w:rsidR="00A703F9">
              <w:rPr>
                <w:sz w:val="20"/>
                <w:szCs w:val="20"/>
              </w:rPr>
              <w:t>, 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581446" w:rsidRDefault="00A703F9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581446">
              <w:rPr>
                <w:i/>
                <w:sz w:val="20"/>
                <w:szCs w:val="20"/>
              </w:rPr>
              <w:t>Базовый показатель 1</w:t>
            </w:r>
          </w:p>
          <w:p w:rsidR="00A703F9" w:rsidRDefault="00A703F9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703F9" w:rsidRDefault="00A703F9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03F9" w:rsidRPr="00655F8A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6849FD" wp14:editId="66EB28D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-196215</wp:posOffset>
                  </wp:positionV>
                  <wp:extent cx="782955" cy="276225"/>
                  <wp:effectExtent l="19050" t="0" r="0" b="0"/>
                  <wp:wrapTight wrapText="bothSides">
                    <wp:wrapPolygon edited="0">
                      <wp:start x="-526" y="0"/>
                      <wp:lineTo x="-526" y="20855"/>
                      <wp:lineTo x="21547" y="20855"/>
                      <wp:lineTo x="21547" y="0"/>
                      <wp:lineTo x="-526" y="0"/>
                    </wp:wrapPolygon>
                  </wp:wrapTight>
                  <wp:docPr id="7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703F9">
              <w:rPr>
                <w:sz w:val="20"/>
                <w:szCs w:val="20"/>
              </w:rPr>
              <w:t xml:space="preserve">            </w:t>
            </w:r>
            <w:r w:rsidR="00A703F9" w:rsidRPr="00655F8A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2- бухгалтерская и финансовая отчетность теплоснабжающих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655F8A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543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position w:val="-6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655F8A" w:rsidRDefault="00A703F9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655F8A">
              <w:rPr>
                <w:i/>
                <w:sz w:val="20"/>
                <w:szCs w:val="20"/>
              </w:rPr>
              <w:t>Базовый показатель 2</w:t>
            </w:r>
          </w:p>
          <w:p w:rsidR="00A703F9" w:rsidRDefault="004E6F78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68A3683" wp14:editId="5F5A363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83820</wp:posOffset>
                  </wp:positionV>
                  <wp:extent cx="800100" cy="247650"/>
                  <wp:effectExtent l="19050" t="0" r="0" b="0"/>
                  <wp:wrapTight wrapText="bothSides">
                    <wp:wrapPolygon edited="0">
                      <wp:start x="-514" y="0"/>
                      <wp:lineTo x="-514" y="19938"/>
                      <wp:lineTo x="21600" y="19938"/>
                      <wp:lineTo x="21600" y="0"/>
                      <wp:lineTo x="-514" y="0"/>
                    </wp:wrapPolygon>
                  </wp:wrapTight>
                  <wp:docPr id="7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703F9" w:rsidRDefault="00A703F9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03F9" w:rsidRDefault="00A703F9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703F9" w:rsidRPr="00655F8A" w:rsidRDefault="00A703F9" w:rsidP="00655F8A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энергии, Гкал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2- бухгалтерская и финансовая отчетность теплоснабжающих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378DD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3378DD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655F8A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39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6A61A9" w:rsidRDefault="00A703F9" w:rsidP="0035528C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3</w:t>
            </w:r>
          </w:p>
          <w:p w:rsidR="00A703F9" w:rsidRPr="00F91601" w:rsidRDefault="00A703F9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 w:rsidRPr="00F91601">
              <w:rPr>
                <w:sz w:val="18"/>
                <w:szCs w:val="18"/>
              </w:rPr>
              <w:lastRenderedPageBreak/>
              <w:t>(используемой) на территории муниципального образования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холодной воды по приборам учета к общему объему потребления холодной воды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4E6F78" w:rsidP="00655F8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DE30F9" wp14:editId="4109904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-265430</wp:posOffset>
                  </wp:positionV>
                  <wp:extent cx="1372870" cy="256540"/>
                  <wp:effectExtent l="19050" t="0" r="0" b="0"/>
                  <wp:wrapThrough wrapText="bothSides">
                    <wp:wrapPolygon edited="0">
                      <wp:start x="-300" y="0"/>
                      <wp:lineTo x="-300" y="19248"/>
                      <wp:lineTo x="21580" y="19248"/>
                      <wp:lineTo x="21580" y="0"/>
                      <wp:lineTo x="-300" y="0"/>
                    </wp:wrapPolygon>
                  </wp:wrapThrough>
                  <wp:docPr id="7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703F9">
              <w:rPr>
                <w:sz w:val="18"/>
                <w:szCs w:val="18"/>
              </w:rPr>
              <w:t xml:space="preserve">, где </w:t>
            </w:r>
            <w:proofErr w:type="spellStart"/>
            <w:r w:rsidR="00A703F9" w:rsidRPr="00655F8A">
              <w:rPr>
                <w:sz w:val="22"/>
                <w:szCs w:val="22"/>
              </w:rPr>
              <w:t>Д</w:t>
            </w:r>
            <w:r w:rsidR="00A703F9" w:rsidRPr="00655F8A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="00A703F9" w:rsidRPr="00655F8A">
              <w:rPr>
                <w:sz w:val="22"/>
                <w:szCs w:val="22"/>
                <w:vertAlign w:val="subscript"/>
              </w:rPr>
              <w:t>.х</w:t>
            </w:r>
            <w:proofErr w:type="gramEnd"/>
            <w:r w:rsidR="00A703F9" w:rsidRPr="00655F8A">
              <w:rPr>
                <w:sz w:val="22"/>
                <w:szCs w:val="22"/>
                <w:vertAlign w:val="subscript"/>
              </w:rPr>
              <w:t>вс</w:t>
            </w:r>
            <w:proofErr w:type="spellEnd"/>
            <w:r w:rsidR="00A703F9">
              <w:rPr>
                <w:sz w:val="22"/>
                <w:szCs w:val="22"/>
              </w:rPr>
              <w:t xml:space="preserve"> – </w:t>
            </w:r>
            <w:r w:rsidR="00A703F9" w:rsidRPr="0065732A">
              <w:rPr>
                <w:sz w:val="20"/>
                <w:szCs w:val="20"/>
              </w:rPr>
              <w:t>доля объем холодной воды</w:t>
            </w:r>
            <w:r w:rsidR="00A703F9" w:rsidRPr="0065732A">
              <w:rPr>
                <w:sz w:val="20"/>
                <w:szCs w:val="20"/>
                <w:vertAlign w:val="subscript"/>
              </w:rPr>
              <w:t xml:space="preserve">, </w:t>
            </w:r>
            <w:r w:rsidR="00A703F9" w:rsidRPr="0065732A">
              <w:rPr>
                <w:sz w:val="20"/>
                <w:szCs w:val="20"/>
              </w:rPr>
              <w:t>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5528C" w:rsidRDefault="00A703F9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A703F9" w:rsidRDefault="004E6F78" w:rsidP="0065732A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26EFF89D" wp14:editId="5F216132">
                  <wp:extent cx="712470" cy="2444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>
              <w:rPr>
                <w:sz w:val="20"/>
                <w:szCs w:val="20"/>
              </w:rPr>
              <w:t>-</w:t>
            </w:r>
          </w:p>
          <w:p w:rsidR="00A703F9" w:rsidRPr="0035528C" w:rsidRDefault="00A703F9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ресурсоснабжающих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 xml:space="preserve">Муниципальные </w:t>
            </w: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683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35528C" w:rsidRDefault="00A703F9" w:rsidP="000E09C5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A703F9" w:rsidRDefault="004E6F78" w:rsidP="000E09C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1E9AA3EB" wp14:editId="2D8F1F4D">
                  <wp:extent cx="765810" cy="2444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>
              <w:rPr>
                <w:sz w:val="20"/>
                <w:szCs w:val="20"/>
              </w:rPr>
              <w:t>-</w:t>
            </w:r>
          </w:p>
          <w:p w:rsidR="00A703F9" w:rsidRPr="00F91601" w:rsidRDefault="00A703F9" w:rsidP="000E09C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5528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ресурсоснабжающих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 xml:space="preserve">Муниципальные </w:t>
            </w: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47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6A61A9" w:rsidRDefault="00A703F9" w:rsidP="0035528C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4</w:t>
            </w:r>
          </w:p>
          <w:p w:rsidR="00A703F9" w:rsidRPr="00F91601" w:rsidRDefault="00A703F9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6B097E6" wp14:editId="1FC044F9">
                  <wp:extent cx="935355" cy="22352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>
              <w:rPr>
                <w:sz w:val="18"/>
                <w:szCs w:val="18"/>
              </w:rPr>
              <w:t xml:space="preserve">, где </w:t>
            </w:r>
            <w:proofErr w:type="spellStart"/>
            <w:r w:rsidR="00A703F9" w:rsidRPr="0035528C">
              <w:rPr>
                <w:sz w:val="28"/>
                <w:szCs w:val="28"/>
              </w:rPr>
              <w:t>У</w:t>
            </w:r>
            <w:r w:rsidR="00A703F9" w:rsidRPr="0035528C">
              <w:rPr>
                <w:sz w:val="28"/>
                <w:szCs w:val="28"/>
                <w:vertAlign w:val="subscript"/>
              </w:rPr>
              <w:t>ээ.мо</w:t>
            </w:r>
            <w:proofErr w:type="spellEnd"/>
            <w:proofErr w:type="gramStart"/>
            <w:r w:rsidR="00A703F9" w:rsidRPr="0035528C">
              <w:rPr>
                <w:sz w:val="28"/>
                <w:szCs w:val="28"/>
                <w:vertAlign w:val="subscript"/>
              </w:rPr>
              <w:t>.</w:t>
            </w:r>
            <w:proofErr w:type="gramEnd"/>
            <w:r w:rsidR="00A703F9">
              <w:rPr>
                <w:sz w:val="28"/>
                <w:szCs w:val="28"/>
                <w:vertAlign w:val="subscript"/>
              </w:rPr>
              <w:t xml:space="preserve">- </w:t>
            </w:r>
            <w:proofErr w:type="gramStart"/>
            <w:r w:rsidR="00A703F9" w:rsidRPr="0035528C">
              <w:rPr>
                <w:sz w:val="18"/>
                <w:szCs w:val="18"/>
              </w:rPr>
              <w:t>у</w:t>
            </w:r>
            <w:proofErr w:type="gramEnd"/>
            <w:r w:rsidR="00A703F9" w:rsidRPr="0035528C">
              <w:rPr>
                <w:sz w:val="18"/>
                <w:szCs w:val="18"/>
              </w:rPr>
              <w:t>дельный расход электрической энергии</w:t>
            </w:r>
            <w:r w:rsidR="00A703F9">
              <w:rPr>
                <w:sz w:val="18"/>
                <w:szCs w:val="18"/>
              </w:rPr>
              <w:t xml:space="preserve"> </w:t>
            </w:r>
            <w:proofErr w:type="spellStart"/>
            <w:r w:rsidR="00A703F9">
              <w:rPr>
                <w:sz w:val="18"/>
                <w:szCs w:val="18"/>
              </w:rPr>
              <w:t>мо</w:t>
            </w:r>
            <w:proofErr w:type="spellEnd"/>
            <w:r w:rsidR="00A703F9">
              <w:rPr>
                <w:sz w:val="18"/>
                <w:szCs w:val="18"/>
              </w:rPr>
              <w:t>, 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5528C" w:rsidRDefault="00A703F9" w:rsidP="0035528C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A703F9" w:rsidRDefault="00A703F9" w:rsidP="0035528C">
            <w:pPr>
              <w:autoSpaceDE w:val="0"/>
              <w:rPr>
                <w:sz w:val="18"/>
                <w:szCs w:val="18"/>
              </w:rPr>
            </w:pPr>
          </w:p>
          <w:p w:rsidR="00A703F9" w:rsidRDefault="004E6F78" w:rsidP="0035528C">
            <w:pPr>
              <w:autoSpaceDE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22C5F2" wp14:editId="0710A55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-92710</wp:posOffset>
                  </wp:positionV>
                  <wp:extent cx="552450" cy="257175"/>
                  <wp:effectExtent l="19050" t="0" r="0" b="0"/>
                  <wp:wrapSquare wrapText="bothSides"/>
                  <wp:docPr id="7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703F9" w:rsidRPr="0035528C" w:rsidRDefault="00A703F9" w:rsidP="0035528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528C">
              <w:rPr>
                <w:sz w:val="18"/>
                <w:szCs w:val="18"/>
              </w:rPr>
              <w:t xml:space="preserve">объем потребления электрической энергии в органах местного самоуправления и муниципальных учреждениях, </w:t>
            </w:r>
            <w:proofErr w:type="spellStart"/>
            <w:r w:rsidRPr="0035528C">
              <w:rPr>
                <w:sz w:val="18"/>
                <w:szCs w:val="18"/>
              </w:rPr>
              <w:t>кВт·</w:t>
            </w:r>
            <w:proofErr w:type="gramStart"/>
            <w:r w:rsidRPr="0035528C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549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5528C" w:rsidRDefault="00A703F9" w:rsidP="000E09C5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 xml:space="preserve">Базовый показатель 2 </w:t>
            </w:r>
          </w:p>
          <w:p w:rsidR="00A703F9" w:rsidRDefault="004E6F78" w:rsidP="000E09C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A2C415" wp14:editId="13492130">
                  <wp:extent cx="329565" cy="2762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 w:rsidRPr="00F91601">
              <w:rPr>
                <w:sz w:val="20"/>
                <w:szCs w:val="20"/>
              </w:rPr>
              <w:t xml:space="preserve">- </w:t>
            </w:r>
          </w:p>
          <w:p w:rsidR="00A703F9" w:rsidRPr="0035528C" w:rsidRDefault="00A703F9" w:rsidP="0035528C">
            <w:pPr>
              <w:widowControl w:val="0"/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140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6A61A9" w:rsidRDefault="00A703F9" w:rsidP="0035528C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5</w:t>
            </w:r>
          </w:p>
          <w:p w:rsidR="00A703F9" w:rsidRPr="00F91601" w:rsidRDefault="00A703F9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35528C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78AF3D1" wp14:editId="28B8A0C6">
                  <wp:extent cx="935355" cy="22352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>
              <w:rPr>
                <w:sz w:val="18"/>
                <w:szCs w:val="18"/>
              </w:rPr>
              <w:t xml:space="preserve">, где </w:t>
            </w:r>
            <w:proofErr w:type="spellStart"/>
            <w:r w:rsidR="00A703F9" w:rsidRPr="0035528C">
              <w:t>У</w:t>
            </w:r>
            <w:r w:rsidR="00A703F9" w:rsidRPr="0035528C">
              <w:rPr>
                <w:vertAlign w:val="subscript"/>
              </w:rPr>
              <w:t>тэ</w:t>
            </w:r>
            <w:proofErr w:type="gramStart"/>
            <w:r w:rsidR="00A703F9" w:rsidRPr="0035528C">
              <w:rPr>
                <w:vertAlign w:val="subscript"/>
              </w:rPr>
              <w:t>.м</w:t>
            </w:r>
            <w:proofErr w:type="gramEnd"/>
            <w:r w:rsidR="00A703F9" w:rsidRPr="0035528C">
              <w:rPr>
                <w:vertAlign w:val="subscript"/>
              </w:rPr>
              <w:t>о</w:t>
            </w:r>
            <w:proofErr w:type="spellEnd"/>
            <w:r w:rsidR="00A703F9">
              <w:t xml:space="preserve"> – </w:t>
            </w:r>
            <w:r w:rsidR="00A703F9" w:rsidRPr="0035528C">
              <w:rPr>
                <w:sz w:val="20"/>
                <w:szCs w:val="20"/>
              </w:rPr>
              <w:t>удельный расход тепловой энергии</w:t>
            </w:r>
            <w:r w:rsidR="00A703F9">
              <w:rPr>
                <w:sz w:val="20"/>
                <w:szCs w:val="20"/>
              </w:rPr>
              <w:t xml:space="preserve"> </w:t>
            </w:r>
            <w:proofErr w:type="spellStart"/>
            <w:r w:rsidR="00A703F9">
              <w:rPr>
                <w:sz w:val="20"/>
                <w:szCs w:val="20"/>
              </w:rPr>
              <w:t>мо</w:t>
            </w:r>
            <w:proofErr w:type="spellEnd"/>
            <w:r w:rsidR="00A703F9">
              <w:rPr>
                <w:sz w:val="20"/>
                <w:szCs w:val="20"/>
              </w:rPr>
              <w:t>, 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5528C" w:rsidRDefault="00A703F9" w:rsidP="0035528C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A703F9" w:rsidRDefault="004E6F78" w:rsidP="0035528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4DFC8B8B" wp14:editId="6C823580">
                  <wp:extent cx="436245" cy="159385"/>
                  <wp:effectExtent l="19050" t="0" r="190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3F9" w:rsidRPr="0035528C" w:rsidRDefault="00A703F9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тепловой энергии в органах местного самоуправления и муниципальных учреждениях, Гкал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F9" w:rsidRDefault="00A703F9" w:rsidP="0035528C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585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35528C" w:rsidRDefault="00A703F9" w:rsidP="0035528C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A703F9" w:rsidRDefault="004E6F78" w:rsidP="0035528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5A4B5FD1" wp14:editId="18A7B98F">
                  <wp:extent cx="351155" cy="30861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3F9" w:rsidRPr="0035528C" w:rsidRDefault="00A703F9" w:rsidP="0035528C">
            <w:pPr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F9" w:rsidRDefault="00A703F9" w:rsidP="0035528C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3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A703F9" w:rsidRPr="00F91601" w:rsidRDefault="00A703F9" w:rsidP="000E09C5">
            <w:pPr>
              <w:rPr>
                <w:sz w:val="20"/>
                <w:szCs w:val="20"/>
              </w:rPr>
            </w:pPr>
          </w:p>
          <w:p w:rsidR="00A703F9" w:rsidRPr="00F91601" w:rsidRDefault="00A703F9" w:rsidP="000E09C5">
            <w:pPr>
              <w:rPr>
                <w:sz w:val="20"/>
                <w:szCs w:val="20"/>
              </w:rPr>
            </w:pPr>
          </w:p>
          <w:p w:rsidR="00A703F9" w:rsidRPr="00F91601" w:rsidRDefault="00A703F9" w:rsidP="000E09C5">
            <w:pPr>
              <w:rPr>
                <w:sz w:val="20"/>
                <w:szCs w:val="20"/>
              </w:rPr>
            </w:pPr>
          </w:p>
          <w:p w:rsidR="00A703F9" w:rsidRPr="00F91601" w:rsidRDefault="00A703F9" w:rsidP="000E09C5">
            <w:pPr>
              <w:rPr>
                <w:sz w:val="20"/>
                <w:szCs w:val="20"/>
              </w:rPr>
            </w:pPr>
          </w:p>
          <w:p w:rsidR="00A703F9" w:rsidRPr="00F91601" w:rsidRDefault="00A703F9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6A61A9" w:rsidRDefault="00A703F9" w:rsidP="000E09C5">
            <w:pPr>
              <w:autoSpaceDE w:val="0"/>
              <w:jc w:val="center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6</w:t>
            </w:r>
          </w:p>
          <w:p w:rsidR="00A703F9" w:rsidRPr="00F91601" w:rsidRDefault="00A703F9" w:rsidP="000E09C5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A703F9" w:rsidRPr="00F91601" w:rsidRDefault="00A703F9" w:rsidP="000E09C5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на 1 человека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3F9" w:rsidRPr="0035528C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75865440" wp14:editId="3D5B0905">
                  <wp:extent cx="1212215" cy="223520"/>
                  <wp:effectExtent l="19050" t="0" r="69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>
              <w:rPr>
                <w:sz w:val="18"/>
                <w:szCs w:val="18"/>
              </w:rPr>
              <w:t xml:space="preserve">, где </w:t>
            </w:r>
            <w:proofErr w:type="spellStart"/>
            <w:r w:rsidR="00A703F9" w:rsidRPr="0035528C">
              <w:t>У</w:t>
            </w:r>
            <w:r w:rsidR="00A703F9" w:rsidRPr="0035528C">
              <w:rPr>
                <w:vertAlign w:val="subscript"/>
              </w:rPr>
              <w:t>хвс</w:t>
            </w:r>
            <w:proofErr w:type="gramStart"/>
            <w:r w:rsidR="00A703F9" w:rsidRPr="0035528C">
              <w:rPr>
                <w:vertAlign w:val="subscript"/>
              </w:rPr>
              <w:t>.м</w:t>
            </w:r>
            <w:proofErr w:type="gramEnd"/>
            <w:r w:rsidR="00A703F9" w:rsidRPr="0035528C">
              <w:rPr>
                <w:vertAlign w:val="subscript"/>
              </w:rPr>
              <w:t>о</w:t>
            </w:r>
            <w:proofErr w:type="spellEnd"/>
            <w:r w:rsidR="00A703F9">
              <w:t xml:space="preserve"> – </w:t>
            </w:r>
            <w:r w:rsidR="00A703F9" w:rsidRPr="0035528C">
              <w:rPr>
                <w:sz w:val="20"/>
                <w:szCs w:val="20"/>
              </w:rPr>
              <w:t>удельный расход холодной воды</w:t>
            </w:r>
            <w:r w:rsidR="00A703F9">
              <w:rPr>
                <w:sz w:val="20"/>
                <w:szCs w:val="20"/>
              </w:rPr>
              <w:t xml:space="preserve"> </w:t>
            </w:r>
            <w:proofErr w:type="spellStart"/>
            <w:r w:rsidR="00A703F9">
              <w:rPr>
                <w:sz w:val="20"/>
                <w:szCs w:val="20"/>
              </w:rPr>
              <w:t>мо</w:t>
            </w:r>
            <w:proofErr w:type="spellEnd"/>
            <w:r w:rsidR="00A703F9">
              <w:rPr>
                <w:sz w:val="20"/>
                <w:szCs w:val="20"/>
              </w:rPr>
              <w:t>, 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0F0377" w:rsidRDefault="00A703F9" w:rsidP="000E09C5">
            <w:pPr>
              <w:autoSpaceDE w:val="0"/>
              <w:jc w:val="center"/>
              <w:rPr>
                <w:i/>
                <w:noProof/>
                <w:position w:val="-11"/>
                <w:sz w:val="20"/>
                <w:szCs w:val="20"/>
              </w:rPr>
            </w:pPr>
            <w:r w:rsidRPr="000F0377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A703F9" w:rsidRDefault="004E6F78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6875E2B3" wp14:editId="0D86DDB9">
                  <wp:extent cx="520700" cy="22352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 w:rsidRPr="00F91601">
              <w:rPr>
                <w:sz w:val="20"/>
                <w:szCs w:val="20"/>
              </w:rPr>
              <w:t xml:space="preserve"> - </w:t>
            </w:r>
          </w:p>
          <w:p w:rsidR="00A703F9" w:rsidRPr="000F0377" w:rsidRDefault="00A703F9" w:rsidP="000F0377">
            <w:pPr>
              <w:autoSpaceDE w:val="0"/>
              <w:rPr>
                <w:sz w:val="18"/>
                <w:szCs w:val="18"/>
              </w:rPr>
            </w:pPr>
            <w:r w:rsidRPr="000F0377">
              <w:rPr>
                <w:sz w:val="18"/>
                <w:szCs w:val="18"/>
              </w:rPr>
              <w:t>объем потребления холодной воды в органах местного самоуправления и муниципальных учреждениях, куб. м;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A703F9" w:rsidRPr="00F91601" w:rsidTr="00E47D43">
        <w:trPr>
          <w:gridAfter w:val="1"/>
          <w:wAfter w:w="45" w:type="dxa"/>
          <w:cantSplit/>
          <w:trHeight w:val="2539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03F9" w:rsidRPr="00F91601" w:rsidRDefault="00A703F9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0F0377" w:rsidRDefault="00A703F9" w:rsidP="000E09C5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A703F9" w:rsidRPr="00F91601" w:rsidRDefault="004E6F78" w:rsidP="000F03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09F4BCE1" wp14:editId="0CFEBFD6">
                  <wp:extent cx="276225" cy="24447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3F9" w:rsidRPr="00F91601">
              <w:rPr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ресурсоснабжающих организаций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9" w:rsidRPr="002775F4" w:rsidRDefault="00A703F9" w:rsidP="00A703F9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F9" w:rsidRPr="00F91601" w:rsidRDefault="00A703F9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75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6A61A9" w:rsidRDefault="002312FC" w:rsidP="000F0377">
            <w:pPr>
              <w:rPr>
                <w:i/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7</w:t>
            </w:r>
          </w:p>
          <w:p w:rsidR="002312FC" w:rsidRPr="00F91601" w:rsidRDefault="002312FC" w:rsidP="000F0377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в многоквартирных домах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0F0377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24121BC8" wp14:editId="65C0937B">
                  <wp:extent cx="1020445" cy="223520"/>
                  <wp:effectExtent l="19050" t="0" r="825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18"/>
                <w:szCs w:val="18"/>
              </w:rPr>
              <w:t xml:space="preserve">, где </w:t>
            </w:r>
            <w:proofErr w:type="spellStart"/>
            <w:r w:rsidR="002312FC" w:rsidRPr="000F0377">
              <w:t>У</w:t>
            </w:r>
            <w:r w:rsidR="002312FC" w:rsidRPr="000F0377">
              <w:rPr>
                <w:vertAlign w:val="subscript"/>
              </w:rPr>
              <w:t>мо.тэ</w:t>
            </w:r>
            <w:proofErr w:type="gramStart"/>
            <w:r w:rsidR="002312FC" w:rsidRPr="000F0377">
              <w:rPr>
                <w:vertAlign w:val="subscript"/>
              </w:rPr>
              <w:t>.м</w:t>
            </w:r>
            <w:proofErr w:type="gramEnd"/>
            <w:r w:rsidR="002312FC" w:rsidRPr="000F0377">
              <w:rPr>
                <w:vertAlign w:val="subscript"/>
              </w:rPr>
              <w:t>кд</w:t>
            </w:r>
            <w:proofErr w:type="spellEnd"/>
            <w:r w:rsidR="002312FC">
              <w:rPr>
                <w:vertAlign w:val="subscript"/>
              </w:rPr>
              <w:t xml:space="preserve"> </w:t>
            </w:r>
            <w:r w:rsidR="002312FC">
              <w:t xml:space="preserve">– </w:t>
            </w:r>
            <w:r w:rsidR="002312FC" w:rsidRPr="000F0377">
              <w:rPr>
                <w:sz w:val="20"/>
                <w:szCs w:val="20"/>
              </w:rPr>
              <w:t>удельный расход тепловой энергии в МКД, 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Default="002312FC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312FC" w:rsidRPr="000F0377" w:rsidRDefault="002312FC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2312FC" w:rsidRPr="00F91601" w:rsidRDefault="004E6F78" w:rsidP="000F0377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27E6CEFF" wp14:editId="5C9FC309">
                  <wp:extent cx="765810" cy="2762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0F0377">
              <w:rPr>
                <w:sz w:val="18"/>
                <w:szCs w:val="18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образования, Гкал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974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0F0377" w:rsidRDefault="002312FC" w:rsidP="000E09C5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2312FC" w:rsidRPr="00F91601" w:rsidRDefault="004E6F78" w:rsidP="000F03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780A0529" wp14:editId="3374EE61">
                  <wp:extent cx="436245" cy="223520"/>
                  <wp:effectExtent l="19050" t="0" r="190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0F0377">
              <w:rPr>
                <w:sz w:val="18"/>
                <w:szCs w:val="18"/>
              </w:rPr>
              <w:t>площадь многоквартирных домов на территории муниципального образования, кв. м.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81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в многоквартирных домах на 1 жителя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0F0377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E9DC14" wp14:editId="51ACA0C4">
                  <wp:extent cx="1212215" cy="223520"/>
                  <wp:effectExtent l="19050" t="0" r="69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18"/>
                <w:szCs w:val="18"/>
              </w:rPr>
              <w:t xml:space="preserve">, где </w:t>
            </w:r>
            <w:proofErr w:type="spellStart"/>
            <w:r w:rsidR="002312FC" w:rsidRPr="000F0377">
              <w:t>У</w:t>
            </w:r>
            <w:r w:rsidR="002312FC" w:rsidRPr="000F0377">
              <w:rPr>
                <w:vertAlign w:val="subscript"/>
              </w:rPr>
              <w:t>мо.хв</w:t>
            </w:r>
            <w:proofErr w:type="gramStart"/>
            <w:r w:rsidR="002312FC" w:rsidRPr="000F0377">
              <w:rPr>
                <w:vertAlign w:val="subscript"/>
              </w:rPr>
              <w:t>.м</w:t>
            </w:r>
            <w:proofErr w:type="gramEnd"/>
            <w:r w:rsidR="002312FC" w:rsidRPr="000F0377">
              <w:rPr>
                <w:vertAlign w:val="subscript"/>
              </w:rPr>
              <w:t>кд</w:t>
            </w:r>
            <w:proofErr w:type="spellEnd"/>
            <w:r w:rsidR="002312FC">
              <w:rPr>
                <w:vertAlign w:val="subscript"/>
              </w:rPr>
              <w:t xml:space="preserve"> </w:t>
            </w:r>
            <w:r w:rsidR="002312FC">
              <w:t xml:space="preserve">– </w:t>
            </w:r>
            <w:r w:rsidR="002312FC" w:rsidRPr="000F0377">
              <w:rPr>
                <w:sz w:val="18"/>
                <w:szCs w:val="18"/>
              </w:rPr>
              <w:t xml:space="preserve">удельный расход холодной воды в </w:t>
            </w:r>
            <w:proofErr w:type="spellStart"/>
            <w:r w:rsidR="002312FC" w:rsidRPr="000F0377">
              <w:rPr>
                <w:sz w:val="18"/>
                <w:szCs w:val="18"/>
              </w:rPr>
              <w:t>мкд</w:t>
            </w:r>
            <w:proofErr w:type="spellEnd"/>
            <w:r w:rsidR="002312FC" w:rsidRPr="000F0377">
              <w:rPr>
                <w:sz w:val="18"/>
                <w:szCs w:val="18"/>
              </w:rPr>
              <w:t>, где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Default="002312FC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312FC" w:rsidRPr="000F0377" w:rsidRDefault="002312FC" w:rsidP="000F0377">
            <w:pPr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2312FC" w:rsidRPr="00F91601" w:rsidRDefault="004E6F78" w:rsidP="000F0377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66A04D34" wp14:editId="2EBEA11A">
                  <wp:extent cx="744220" cy="24447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374ABC">
              <w:rPr>
                <w:sz w:val="18"/>
                <w:szCs w:val="18"/>
              </w:rPr>
              <w:t>объем</w:t>
            </w:r>
            <w:r w:rsidR="002312FC" w:rsidRPr="00F91601">
              <w:rPr>
                <w:sz w:val="20"/>
                <w:szCs w:val="20"/>
              </w:rPr>
              <w:t xml:space="preserve"> </w:t>
            </w:r>
            <w:r w:rsidR="002312FC" w:rsidRPr="00374ABC">
              <w:rPr>
                <w:sz w:val="18"/>
                <w:szCs w:val="18"/>
              </w:rPr>
              <w:t>потребления (использования) холодной воды в многоквартирных домах, расположенных на территории муниципального образования, куб. м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813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0F0377" w:rsidRDefault="002312FC" w:rsidP="000F037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2312FC" w:rsidRPr="00F91601" w:rsidRDefault="004E6F78" w:rsidP="000F03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62373AC9" wp14:editId="7BD710C6">
                  <wp:extent cx="467995" cy="244475"/>
                  <wp:effectExtent l="19050" t="0" r="825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374ABC">
              <w:rPr>
                <w:sz w:val="18"/>
                <w:szCs w:val="18"/>
              </w:rPr>
              <w:t>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201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39497B" w:rsidRDefault="002312FC" w:rsidP="008C3EC6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9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в многоквартирных домах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 wp14:anchorId="04AB8162" wp14:editId="428F2D0C">
                  <wp:extent cx="1233170" cy="159385"/>
                  <wp:effectExtent l="19050" t="0" r="508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18"/>
                <w:szCs w:val="18"/>
              </w:rPr>
              <w:t xml:space="preserve">, где </w:t>
            </w:r>
            <w:proofErr w:type="spellStart"/>
            <w:r w:rsidR="002312FC" w:rsidRPr="008C3EC6">
              <w:rPr>
                <w:sz w:val="20"/>
                <w:szCs w:val="20"/>
              </w:rPr>
              <w:t>У</w:t>
            </w:r>
            <w:r w:rsidR="002312FC" w:rsidRPr="008C3EC6">
              <w:rPr>
                <w:sz w:val="20"/>
                <w:szCs w:val="20"/>
                <w:vertAlign w:val="subscript"/>
              </w:rPr>
              <w:t>мо.ээ</w:t>
            </w:r>
            <w:proofErr w:type="gramStart"/>
            <w:r w:rsidR="002312FC" w:rsidRPr="008C3EC6">
              <w:rPr>
                <w:sz w:val="20"/>
                <w:szCs w:val="20"/>
                <w:vertAlign w:val="subscript"/>
              </w:rPr>
              <w:t>.м</w:t>
            </w:r>
            <w:proofErr w:type="gramEnd"/>
            <w:r w:rsidR="002312FC" w:rsidRPr="008C3EC6">
              <w:rPr>
                <w:sz w:val="20"/>
                <w:szCs w:val="20"/>
                <w:vertAlign w:val="subscript"/>
              </w:rPr>
              <w:t>кд</w:t>
            </w:r>
            <w:proofErr w:type="spellEnd"/>
            <w:r w:rsidR="002312FC" w:rsidRPr="008C3EC6">
              <w:rPr>
                <w:sz w:val="20"/>
                <w:szCs w:val="20"/>
              </w:rPr>
              <w:t>-</w:t>
            </w:r>
            <w:r w:rsidR="002312FC">
              <w:rPr>
                <w:sz w:val="20"/>
                <w:szCs w:val="20"/>
              </w:rPr>
              <w:t xml:space="preserve"> удельный расход электрической энергии в </w:t>
            </w:r>
            <w:proofErr w:type="spellStart"/>
            <w:r w:rsidR="002312FC">
              <w:rPr>
                <w:sz w:val="20"/>
                <w:szCs w:val="20"/>
              </w:rPr>
              <w:t>мкд</w:t>
            </w:r>
            <w:proofErr w:type="spellEnd"/>
            <w:r w:rsidR="002312FC">
              <w:rPr>
                <w:sz w:val="20"/>
                <w:szCs w:val="20"/>
              </w:rPr>
              <w:t xml:space="preserve">, где </w:t>
            </w:r>
            <w:r w:rsidR="00231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Default="002312FC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312FC" w:rsidRPr="008C3EC6" w:rsidRDefault="002312FC" w:rsidP="008C3EC6">
            <w:pPr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1</w:t>
            </w:r>
          </w:p>
          <w:p w:rsidR="002312FC" w:rsidRPr="00F91601" w:rsidRDefault="004E6F78" w:rsidP="008C3EC6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09BFF1CA" wp14:editId="23AB905A">
                  <wp:extent cx="690880" cy="2444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374ABC">
              <w:rPr>
                <w:sz w:val="18"/>
                <w:szCs w:val="18"/>
              </w:rPr>
              <w:t xml:space="preserve">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proofErr w:type="spellStart"/>
            <w:r w:rsidR="002312FC" w:rsidRPr="00374ABC">
              <w:rPr>
                <w:sz w:val="18"/>
                <w:szCs w:val="18"/>
              </w:rPr>
              <w:t>кВт·</w:t>
            </w:r>
            <w:proofErr w:type="gramStart"/>
            <w:r w:rsidR="002312FC" w:rsidRPr="00374ABC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990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8C3EC6" w:rsidRDefault="002312FC" w:rsidP="008C3EC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2</w:t>
            </w:r>
          </w:p>
          <w:p w:rsidR="002312FC" w:rsidRPr="00F91601" w:rsidRDefault="004E6F78" w:rsidP="008C3EC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07CD887E" wp14:editId="72F9FB4C">
                  <wp:extent cx="436245" cy="223520"/>
                  <wp:effectExtent l="1905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</w:t>
            </w:r>
            <w:r w:rsidR="002312FC" w:rsidRPr="00374ABC">
              <w:rPr>
                <w:sz w:val="18"/>
                <w:szCs w:val="18"/>
              </w:rPr>
              <w:t>- площадь многоквартирных домов на территории муниципального образования, кв. м.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2- бухгалтерская и финансовая отчетность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МКД МО город Никольск и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Краснополянское (за исключением 2-х квартирных домов)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2775F4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2775F4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538D9">
        <w:trPr>
          <w:gridAfter w:val="1"/>
          <w:wAfter w:w="45" w:type="dxa"/>
          <w:cantSplit/>
          <w:trHeight w:val="1258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39497B" w:rsidRDefault="002312FC" w:rsidP="008C3EC6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10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т </w:t>
            </w:r>
            <w:proofErr w:type="spellStart"/>
            <w:r w:rsidRPr="00F91601">
              <w:rPr>
                <w:sz w:val="18"/>
                <w:szCs w:val="18"/>
              </w:rPr>
              <w:t>у.т</w:t>
            </w:r>
            <w:proofErr w:type="spellEnd"/>
            <w:r w:rsidRPr="00F91601">
              <w:rPr>
                <w:sz w:val="18"/>
                <w:szCs w:val="18"/>
              </w:rPr>
              <w:t>./Гкал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Количество топлива в </w:t>
            </w:r>
            <w:proofErr w:type="spellStart"/>
            <w:r w:rsidRPr="00F91601">
              <w:rPr>
                <w:sz w:val="18"/>
                <w:szCs w:val="18"/>
              </w:rPr>
              <w:t>т.у.т</w:t>
            </w:r>
            <w:proofErr w:type="spellEnd"/>
            <w:r w:rsidRPr="00F91601">
              <w:rPr>
                <w:sz w:val="18"/>
                <w:szCs w:val="18"/>
              </w:rPr>
              <w:t>. необходимое для выработки 1 Гкал тепловой энергии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 wp14:anchorId="7B2A9548" wp14:editId="2BADE2F8">
                  <wp:extent cx="1020445" cy="159385"/>
                  <wp:effectExtent l="19050" t="0" r="825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18"/>
                <w:szCs w:val="18"/>
              </w:rPr>
              <w:t xml:space="preserve">,где </w:t>
            </w:r>
            <w:proofErr w:type="spellStart"/>
            <w:r w:rsidR="002312FC" w:rsidRPr="00374ABC">
              <w:rPr>
                <w:sz w:val="22"/>
                <w:szCs w:val="22"/>
              </w:rPr>
              <w:t>У</w:t>
            </w:r>
            <w:r w:rsidR="002312FC" w:rsidRPr="00374ABC">
              <w:rPr>
                <w:sz w:val="22"/>
                <w:szCs w:val="22"/>
                <w:vertAlign w:val="subscript"/>
              </w:rPr>
              <w:t>мо.к</w:t>
            </w:r>
            <w:proofErr w:type="gramStart"/>
            <w:r w:rsidR="002312FC" w:rsidRPr="00374ABC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="002312FC" w:rsidRPr="00374ABC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2312FC">
              <w:rPr>
                <w:sz w:val="18"/>
                <w:szCs w:val="18"/>
              </w:rPr>
              <w:t>- удельный расход топлива на выработку тэ на котельных, где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2FC" w:rsidRPr="00374ABC" w:rsidRDefault="002312FC" w:rsidP="00374ABC">
            <w:pPr>
              <w:widowControl w:val="0"/>
              <w:autoSpaceDE w:val="0"/>
              <w:rPr>
                <w:i/>
                <w:noProof/>
                <w:position w:val="-11"/>
                <w:sz w:val="20"/>
                <w:szCs w:val="20"/>
              </w:rPr>
            </w:pPr>
            <w:r w:rsidRPr="00374ABC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2312FC" w:rsidRDefault="004E6F78" w:rsidP="00374AB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48E908A7" wp14:editId="2EFDD03A">
                  <wp:extent cx="520700" cy="2444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</w:p>
          <w:p w:rsidR="002312FC" w:rsidRPr="00374ABC" w:rsidRDefault="002312FC" w:rsidP="00374ABC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 xml:space="preserve">объем потребления топлива на выработку тепловой энергии котельными на территории муниципального образования, т </w:t>
            </w:r>
            <w:proofErr w:type="spellStart"/>
            <w:r w:rsidRPr="00374ABC">
              <w:rPr>
                <w:sz w:val="18"/>
                <w:szCs w:val="18"/>
              </w:rPr>
              <w:t>у.</w:t>
            </w:r>
            <w:proofErr w:type="gramStart"/>
            <w:r w:rsidRPr="00374ABC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74ABC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538D9">
        <w:trPr>
          <w:gridAfter w:val="1"/>
          <w:wAfter w:w="45" w:type="dxa"/>
          <w:cantSplit/>
          <w:trHeight w:val="1345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374ABC" w:rsidRDefault="002312FC" w:rsidP="00374AB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2312FC" w:rsidRDefault="004E6F78" w:rsidP="00374AB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5A2A0794" wp14:editId="19718FAF">
                  <wp:extent cx="520700" cy="22352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20"/>
                <w:szCs w:val="20"/>
              </w:rPr>
              <w:t>-</w:t>
            </w:r>
          </w:p>
          <w:p w:rsidR="002312FC" w:rsidRPr="00374ABC" w:rsidRDefault="002312FC" w:rsidP="00374ABC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84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39497B" w:rsidRDefault="002312FC" w:rsidP="008C3EC6">
            <w:pPr>
              <w:rPr>
                <w:i/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11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Доля потерь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при ее передаче в общем объеме переданной </w:t>
            </w:r>
            <w:r>
              <w:rPr>
                <w:sz w:val="18"/>
                <w:szCs w:val="18"/>
              </w:rPr>
              <w:t>ТЭ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потерь тепловой энергии при ее передаче к общему объему передаваемой тепловой энергии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4E6F78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4"/>
                <w:sz w:val="18"/>
                <w:szCs w:val="18"/>
              </w:rPr>
              <w:drawing>
                <wp:inline distT="0" distB="0" distL="0" distR="0" wp14:anchorId="34A1FB06" wp14:editId="4527F5D6">
                  <wp:extent cx="1233170" cy="223520"/>
                  <wp:effectExtent l="19050" t="0" r="508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18"/>
                <w:szCs w:val="18"/>
              </w:rPr>
              <w:t xml:space="preserve">, где </w:t>
            </w:r>
            <w:proofErr w:type="spellStart"/>
            <w:r w:rsidR="002312FC" w:rsidRPr="00374ABC">
              <w:rPr>
                <w:sz w:val="22"/>
                <w:szCs w:val="22"/>
              </w:rPr>
              <w:t>Д</w:t>
            </w:r>
            <w:r w:rsidR="002312FC" w:rsidRPr="00374ABC">
              <w:rPr>
                <w:sz w:val="22"/>
                <w:szCs w:val="22"/>
                <w:vertAlign w:val="subscript"/>
              </w:rPr>
              <w:t>мо.тэ</w:t>
            </w:r>
            <w:proofErr w:type="gramStart"/>
            <w:r w:rsidR="002312FC" w:rsidRPr="00374ABC">
              <w:rPr>
                <w:sz w:val="22"/>
                <w:szCs w:val="22"/>
                <w:vertAlign w:val="subscript"/>
              </w:rPr>
              <w:t>.п</w:t>
            </w:r>
            <w:proofErr w:type="gramEnd"/>
            <w:r w:rsidR="002312FC" w:rsidRPr="00374ABC">
              <w:rPr>
                <w:sz w:val="22"/>
                <w:szCs w:val="22"/>
                <w:vertAlign w:val="subscript"/>
              </w:rPr>
              <w:t>отери</w:t>
            </w:r>
            <w:proofErr w:type="spellEnd"/>
            <w:r w:rsidR="002312FC">
              <w:rPr>
                <w:sz w:val="18"/>
                <w:szCs w:val="18"/>
              </w:rPr>
              <w:t xml:space="preserve">- доля потерь тепловой энергии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374ABC" w:rsidRDefault="002312FC" w:rsidP="00374ABC">
            <w:pPr>
              <w:autoSpaceDE w:val="0"/>
              <w:rPr>
                <w:i/>
                <w:noProof/>
                <w:position w:val="-13"/>
                <w:sz w:val="20"/>
                <w:szCs w:val="20"/>
              </w:rPr>
            </w:pPr>
            <w:r w:rsidRPr="00374ABC">
              <w:rPr>
                <w:i/>
                <w:noProof/>
                <w:position w:val="-13"/>
                <w:sz w:val="20"/>
                <w:szCs w:val="20"/>
              </w:rPr>
              <w:t>Базовый показатель 1</w:t>
            </w:r>
          </w:p>
          <w:p w:rsidR="002312FC" w:rsidRDefault="004E6F78" w:rsidP="00374AB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290EF8B9" wp14:editId="3E688CDA">
                  <wp:extent cx="744220" cy="24447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</w:p>
          <w:p w:rsidR="002312FC" w:rsidRPr="00374ABC" w:rsidRDefault="002312FC" w:rsidP="00374ABC">
            <w:pPr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потерь тепловой энергии при ее передаче на территории муниципального образования, Гкал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1111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374ABC" w:rsidRDefault="002312FC" w:rsidP="00374ABC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2312FC" w:rsidRDefault="004E6F78" w:rsidP="00374AB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4BF05126" wp14:editId="5D66035B">
                  <wp:extent cx="797560" cy="244475"/>
                  <wp:effectExtent l="19050" t="0" r="254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>
              <w:rPr>
                <w:sz w:val="20"/>
                <w:szCs w:val="20"/>
              </w:rPr>
              <w:t>-</w:t>
            </w:r>
          </w:p>
          <w:p w:rsidR="002312FC" w:rsidRPr="00374ABC" w:rsidRDefault="002312FC" w:rsidP="00374AB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>общий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2258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2312FC" w:rsidRPr="00F91601" w:rsidRDefault="002312F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39497B" w:rsidRDefault="002312FC" w:rsidP="008C3EC6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12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объема потерь воды при передаче к общему объему потребления (использования) воды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Дп</w:t>
            </w:r>
            <w:proofErr w:type="spellEnd"/>
            <w:r w:rsidRPr="00F91601">
              <w:rPr>
                <w:sz w:val="18"/>
                <w:szCs w:val="18"/>
              </w:rPr>
              <w:t xml:space="preserve"> = (</w:t>
            </w:r>
            <w:proofErr w:type="spellStart"/>
            <w:r w:rsidRPr="00F91601">
              <w:rPr>
                <w:sz w:val="18"/>
                <w:szCs w:val="18"/>
              </w:rPr>
              <w:t>ОПмо.вс</w:t>
            </w:r>
            <w:proofErr w:type="gramStart"/>
            <w:r w:rsidRPr="00F91601">
              <w:rPr>
                <w:sz w:val="18"/>
                <w:szCs w:val="18"/>
              </w:rPr>
              <w:t>.п</w:t>
            </w:r>
            <w:proofErr w:type="gramEnd"/>
            <w:r w:rsidRPr="00F91601">
              <w:rPr>
                <w:sz w:val="18"/>
                <w:szCs w:val="18"/>
              </w:rPr>
              <w:t>ередача</w:t>
            </w:r>
            <w:proofErr w:type="spellEnd"/>
            <w:r w:rsidRPr="00F91601">
              <w:rPr>
                <w:sz w:val="18"/>
                <w:szCs w:val="18"/>
              </w:rPr>
              <w:t xml:space="preserve"> / </w:t>
            </w:r>
            <w:proofErr w:type="spellStart"/>
            <w:r w:rsidRPr="00F91601">
              <w:rPr>
                <w:sz w:val="18"/>
                <w:szCs w:val="18"/>
              </w:rPr>
              <w:t>ОПмо.хвс.общий</w:t>
            </w:r>
            <w:proofErr w:type="spellEnd"/>
            <w:r w:rsidRPr="00F91601">
              <w:rPr>
                <w:sz w:val="18"/>
                <w:szCs w:val="18"/>
              </w:rPr>
              <w:t>)*100%</w:t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>- доля потерь воды. где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374ABC" w:rsidRDefault="002312FC" w:rsidP="00374ABC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1</w:t>
            </w:r>
          </w:p>
          <w:p w:rsidR="002312FC" w:rsidRPr="00F91601" w:rsidRDefault="004E6F78" w:rsidP="00374AB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 wp14:anchorId="2D9BB11F" wp14:editId="48E6BDCA">
                  <wp:extent cx="935355" cy="24447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374ABC">
              <w:rPr>
                <w:sz w:val="18"/>
                <w:szCs w:val="18"/>
              </w:rPr>
              <w:t>объем потерь воды при ее передаче на территории муниципального образования, тыс. куб. м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 ресурсоснабжающих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E47D43">
        <w:trPr>
          <w:gridAfter w:val="1"/>
          <w:wAfter w:w="45" w:type="dxa"/>
          <w:cantSplit/>
          <w:trHeight w:val="409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374ABC" w:rsidRDefault="002312FC" w:rsidP="00374AB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2312FC" w:rsidRPr="00F91601" w:rsidRDefault="004E6F78" w:rsidP="00374AB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 wp14:anchorId="570BCBD1" wp14:editId="7A96FE2B">
                  <wp:extent cx="765810" cy="24447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2FC" w:rsidRPr="00F91601">
              <w:rPr>
                <w:sz w:val="20"/>
                <w:szCs w:val="20"/>
              </w:rPr>
              <w:t xml:space="preserve"> - </w:t>
            </w:r>
            <w:r w:rsidR="002312FC" w:rsidRPr="00374AB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 ресурсоснабжающих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8C3EC6">
        <w:trPr>
          <w:gridAfter w:val="1"/>
          <w:wAfter w:w="45" w:type="dxa"/>
          <w:trHeight w:val="289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 xml:space="preserve">   13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2FC" w:rsidRPr="0039497B" w:rsidRDefault="002312FC" w:rsidP="008C3EC6">
            <w:pPr>
              <w:rPr>
                <w:snapToGrid w:val="0"/>
                <w:sz w:val="18"/>
                <w:szCs w:val="18"/>
                <w:u w:val="single"/>
              </w:rPr>
            </w:pPr>
            <w:r w:rsidRPr="0039497B">
              <w:rPr>
                <w:i/>
                <w:snapToGrid w:val="0"/>
                <w:sz w:val="18"/>
                <w:szCs w:val="18"/>
                <w:u w:val="single"/>
              </w:rPr>
              <w:t>Целевой показатель 13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Ед.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374ABC" w:rsidRDefault="002312FC" w:rsidP="000E09C5">
            <w:pPr>
              <w:autoSpaceDE w:val="0"/>
              <w:jc w:val="center"/>
              <w:rPr>
                <w:position w:val="3"/>
                <w:sz w:val="18"/>
                <w:szCs w:val="18"/>
              </w:rPr>
            </w:pPr>
            <w:proofErr w:type="spellStart"/>
            <w:r w:rsidRPr="00F91601">
              <w:rPr>
                <w:position w:val="-3"/>
                <w:sz w:val="18"/>
                <w:szCs w:val="18"/>
              </w:rPr>
              <w:t>К</w:t>
            </w:r>
            <w:r w:rsidRPr="00F91601">
              <w:rPr>
                <w:position w:val="-3"/>
                <w:sz w:val="18"/>
                <w:szCs w:val="18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18"/>
                <w:szCs w:val="18"/>
              </w:rPr>
              <w:t>=1</w:t>
            </w:r>
            <w:r>
              <w:rPr>
                <w:position w:val="-3"/>
                <w:sz w:val="18"/>
                <w:szCs w:val="18"/>
              </w:rPr>
              <w:t>, где К</w:t>
            </w:r>
            <w:proofErr w:type="gramStart"/>
            <w:r w:rsidRPr="00374ABC">
              <w:rPr>
                <w:position w:val="-3"/>
                <w:sz w:val="18"/>
                <w:szCs w:val="18"/>
                <w:vertAlign w:val="subscript"/>
                <w:lang w:val="en-US"/>
              </w:rPr>
              <w:t>m</w:t>
            </w:r>
            <w:proofErr w:type="gramEnd"/>
            <w:r>
              <w:rPr>
                <w:position w:val="-3"/>
                <w:sz w:val="18"/>
                <w:szCs w:val="18"/>
              </w:rPr>
              <w:t xml:space="preserve">- </w:t>
            </w: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</w:t>
            </w:r>
            <w:r>
              <w:rPr>
                <w:snapToGrid w:val="0"/>
                <w:sz w:val="18"/>
                <w:szCs w:val="18"/>
              </w:rPr>
              <w:t xml:space="preserve"> где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374ABC" w:rsidRDefault="002312FC" w:rsidP="000E09C5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 xml:space="preserve">Базовый показатель 1 </w:t>
            </w:r>
          </w:p>
          <w:p w:rsidR="002312FC" w:rsidRPr="00F91601" w:rsidRDefault="002312FC" w:rsidP="00374ABC">
            <w:pPr>
              <w:autoSpaceDE w:val="0"/>
              <w:rPr>
                <w:position w:val="-13"/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8C3EC6">
        <w:trPr>
          <w:gridAfter w:val="1"/>
          <w:wAfter w:w="45" w:type="dxa"/>
          <w:trHeight w:val="233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   14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12FC" w:rsidRPr="00F91601" w:rsidRDefault="002312FC" w:rsidP="008C3EC6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14</w:t>
            </w:r>
          </w:p>
          <w:p w:rsidR="002312FC" w:rsidRPr="00F91601" w:rsidRDefault="002312FC" w:rsidP="008C3EC6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Доля технически перевооруженных объектов от общего числа объектов, требующих перевооружения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перевооруженных котельных к количеству котельных, требующих технического перевооружения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FC" w:rsidRPr="00374ABC" w:rsidRDefault="002312FC" w:rsidP="00374AB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74ABC"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тпк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=(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 xml:space="preserve">/ 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)*100</w:t>
            </w:r>
            <w:r>
              <w:rPr>
                <w:position w:val="-3"/>
                <w:sz w:val="20"/>
                <w:szCs w:val="20"/>
              </w:rPr>
              <w:t xml:space="preserve">, где </w:t>
            </w:r>
            <w:proofErr w:type="spellStart"/>
            <w:r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gramStart"/>
            <w:r w:rsidRPr="00374ABC">
              <w:rPr>
                <w:position w:val="-3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position w:val="-3"/>
                <w:sz w:val="20"/>
                <w:szCs w:val="20"/>
              </w:rPr>
              <w:t>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374ABC">
              <w:rPr>
                <w:snapToGrid w:val="0"/>
                <w:sz w:val="18"/>
                <w:szCs w:val="18"/>
              </w:rPr>
              <w:t>доля технически перевооруженных объектов, где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374ABC" w:rsidRDefault="002312FC" w:rsidP="00374ABC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2312FC" w:rsidRPr="00F91601" w:rsidRDefault="002312FC" w:rsidP="00374ABC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374ABC">
        <w:trPr>
          <w:gridAfter w:val="1"/>
          <w:wAfter w:w="45" w:type="dxa"/>
          <w:trHeight w:val="1974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374ABC" w:rsidRDefault="002312FC" w:rsidP="00374ABC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2312FC" w:rsidRPr="00F91601" w:rsidRDefault="002312FC" w:rsidP="00374ABC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 – </w:t>
            </w:r>
            <w:r w:rsidRPr="00D932F7">
              <w:rPr>
                <w:position w:val="-3"/>
                <w:sz w:val="18"/>
                <w:szCs w:val="18"/>
              </w:rPr>
              <w:t>количество котельных, требующих технического перевооружения, ед.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2312FC" w:rsidRPr="00F91601" w:rsidTr="002312FC">
        <w:trPr>
          <w:gridAfter w:val="1"/>
          <w:wAfter w:w="45" w:type="dxa"/>
          <w:trHeight w:val="273"/>
        </w:trPr>
        <w:tc>
          <w:tcPr>
            <w:tcW w:w="505" w:type="dxa"/>
            <w:tcBorders>
              <w:left w:val="single" w:sz="4" w:space="0" w:color="000000"/>
            </w:tcBorders>
          </w:tcPr>
          <w:p w:rsidR="002312FC" w:rsidRPr="00F91601" w:rsidRDefault="002312FC" w:rsidP="000E09C5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</w:tcBorders>
          </w:tcPr>
          <w:p w:rsidR="002312FC" w:rsidRPr="00F91601" w:rsidRDefault="002312FC" w:rsidP="008C3EC6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</w:t>
            </w:r>
            <w:r>
              <w:rPr>
                <w:i/>
                <w:snapToGrid w:val="0"/>
                <w:sz w:val="18"/>
                <w:szCs w:val="18"/>
              </w:rPr>
              <w:t>5</w:t>
            </w:r>
          </w:p>
          <w:p w:rsidR="002312FC" w:rsidRPr="00F91601" w:rsidRDefault="002312FC" w:rsidP="008C3EC6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vAlign w:val="center"/>
          </w:tcPr>
          <w:p w:rsidR="002312FC" w:rsidRPr="0018221E" w:rsidRDefault="002312FC" w:rsidP="000E09C5">
            <w:pPr>
              <w:jc w:val="center"/>
              <w:rPr>
                <w:sz w:val="18"/>
                <w:szCs w:val="18"/>
              </w:rPr>
            </w:pPr>
            <w:r w:rsidRPr="0018221E">
              <w:rPr>
                <w:sz w:val="18"/>
                <w:szCs w:val="18"/>
              </w:rPr>
              <w:t>кВт*час/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 w:rsidRPr="0018221E">
              <w:rPr>
                <w:sz w:val="18"/>
                <w:szCs w:val="18"/>
              </w:rPr>
              <w:t>.м</w:t>
            </w:r>
            <w:proofErr w:type="gramEnd"/>
            <w:r w:rsidRPr="0018221E">
              <w:rPr>
                <w:sz w:val="18"/>
                <w:szCs w:val="18"/>
              </w:rPr>
              <w:t>етр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</w:tcBorders>
            <w:vAlign w:val="center"/>
          </w:tcPr>
          <w:p w:rsidR="002312FC" w:rsidRPr="00F525E6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525E6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vAlign w:val="center"/>
          </w:tcPr>
          <w:p w:rsidR="002312FC" w:rsidRPr="00F91601" w:rsidRDefault="002312FC" w:rsidP="00D932F7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= </w:t>
            </w: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./ </w:t>
            </w: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 освещения, где </w:t>
            </w: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- </w:t>
            </w: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D932F7" w:rsidRDefault="002312FC" w:rsidP="00D932F7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2312FC" w:rsidRPr="00F91601" w:rsidRDefault="002312FC" w:rsidP="00D932F7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Объем потребления ЭЭ в системах уличного освещения на территории МО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2FC" w:rsidRDefault="002312FC" w:rsidP="0035528C">
            <w:pPr>
              <w:jc w:val="center"/>
            </w:pPr>
            <w:r w:rsidRPr="00EF0E69">
              <w:rPr>
                <w:sz w:val="18"/>
                <w:szCs w:val="18"/>
              </w:rPr>
              <w:t xml:space="preserve"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</w:t>
            </w:r>
            <w:r w:rsidRPr="00EF0E69">
              <w:rPr>
                <w:sz w:val="18"/>
                <w:szCs w:val="18"/>
              </w:rPr>
              <w:lastRenderedPageBreak/>
              <w:t>района</w:t>
            </w:r>
          </w:p>
        </w:tc>
      </w:tr>
      <w:tr w:rsidR="002312FC" w:rsidRPr="00F91601" w:rsidTr="000E09C5">
        <w:trPr>
          <w:gridAfter w:val="1"/>
          <w:wAfter w:w="45" w:type="dxa"/>
          <w:trHeight w:val="18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2312FC" w:rsidRDefault="002312FC" w:rsidP="000E09C5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12FC" w:rsidRPr="00F91601" w:rsidRDefault="002312FC" w:rsidP="000E09C5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18221E" w:rsidRDefault="002312FC" w:rsidP="000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D932F7" w:rsidRDefault="002312FC" w:rsidP="000E09C5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2312FC" w:rsidRPr="00F91601" w:rsidRDefault="002312FC" w:rsidP="00D932F7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Общая площадь уличного освещения территории МО на конец года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2- бухгалтерская и финансовая отчетность</w:t>
            </w:r>
            <w:r>
              <w:rPr>
                <w:sz w:val="18"/>
                <w:szCs w:val="18"/>
              </w:rPr>
              <w:t xml:space="preserve"> теплоснабжающих организаций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12FC" w:rsidRPr="00EE72C1" w:rsidRDefault="002312FC" w:rsidP="007D1CEA">
            <w:pPr>
              <w:autoSpaceDE w:val="0"/>
              <w:jc w:val="center"/>
              <w:rPr>
                <w:sz w:val="18"/>
                <w:szCs w:val="18"/>
              </w:rPr>
            </w:pPr>
            <w:r w:rsidRPr="00EE72C1">
              <w:rPr>
                <w:sz w:val="18"/>
                <w:szCs w:val="18"/>
              </w:rPr>
              <w:t>1- сплошное наблюдение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FC" w:rsidRPr="00F91601" w:rsidRDefault="002312FC" w:rsidP="000E09C5">
            <w:pPr>
              <w:autoSpaceDE w:val="0"/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</w:tbl>
    <w:p w:rsidR="00F540EC" w:rsidRPr="00F91601" w:rsidRDefault="00F540EC" w:rsidP="000E09C5">
      <w:pPr>
        <w:autoSpaceDE w:val="0"/>
        <w:autoSpaceDN w:val="0"/>
        <w:adjustRightInd w:val="0"/>
        <w:ind w:firstLine="540"/>
        <w:jc w:val="both"/>
      </w:pPr>
    </w:p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/>
    <w:p w:rsidR="00F540EC" w:rsidRDefault="00F540EC" w:rsidP="000B56AC">
      <w:pPr>
        <w:jc w:val="right"/>
        <w:textAlignment w:val="top"/>
      </w:pPr>
    </w:p>
    <w:p w:rsidR="00F540EC" w:rsidRDefault="00F540EC" w:rsidP="000B56AC">
      <w:pPr>
        <w:jc w:val="right"/>
        <w:textAlignment w:val="top"/>
      </w:pPr>
    </w:p>
    <w:p w:rsidR="00F540EC" w:rsidRDefault="00F540EC" w:rsidP="000B56AC">
      <w:pPr>
        <w:jc w:val="right"/>
        <w:textAlignment w:val="top"/>
      </w:pPr>
    </w:p>
    <w:p w:rsidR="002312FC" w:rsidRDefault="002312FC" w:rsidP="000B56AC">
      <w:pPr>
        <w:jc w:val="right"/>
        <w:textAlignment w:val="top"/>
      </w:pPr>
    </w:p>
    <w:p w:rsidR="002312FC" w:rsidRDefault="002312FC" w:rsidP="000B56AC">
      <w:pPr>
        <w:jc w:val="right"/>
        <w:textAlignment w:val="top"/>
      </w:pPr>
    </w:p>
    <w:p w:rsidR="002312FC" w:rsidRDefault="002312FC" w:rsidP="000B56AC">
      <w:pPr>
        <w:jc w:val="right"/>
        <w:textAlignment w:val="top"/>
      </w:pPr>
    </w:p>
    <w:p w:rsidR="002312FC" w:rsidRDefault="002312FC" w:rsidP="000B56AC">
      <w:pPr>
        <w:jc w:val="right"/>
        <w:textAlignment w:val="top"/>
      </w:pPr>
    </w:p>
    <w:p w:rsidR="002312FC" w:rsidRDefault="002312FC" w:rsidP="000B56AC">
      <w:pPr>
        <w:jc w:val="right"/>
        <w:textAlignment w:val="top"/>
      </w:pPr>
    </w:p>
    <w:p w:rsidR="002312FC" w:rsidRDefault="002312FC" w:rsidP="000B56AC">
      <w:pPr>
        <w:jc w:val="right"/>
        <w:textAlignment w:val="top"/>
      </w:pPr>
    </w:p>
    <w:p w:rsidR="00F540EC" w:rsidRDefault="00F540EC" w:rsidP="000B56AC">
      <w:pPr>
        <w:jc w:val="right"/>
        <w:textAlignment w:val="top"/>
      </w:pPr>
    </w:p>
    <w:p w:rsidR="00F540EC" w:rsidRPr="00F91601" w:rsidRDefault="00F540EC" w:rsidP="000B56AC">
      <w:pPr>
        <w:jc w:val="right"/>
        <w:textAlignment w:val="top"/>
      </w:pPr>
      <w:r w:rsidRPr="00F91601"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F540EC" w:rsidRPr="00F91601" w:rsidRDefault="00F540EC" w:rsidP="000B56AC">
      <w:pPr>
        <w:autoSpaceDE w:val="0"/>
        <w:autoSpaceDN w:val="0"/>
        <w:adjustRightInd w:val="0"/>
        <w:jc w:val="right"/>
      </w:pPr>
      <w:r w:rsidRPr="00F91601">
        <w:t>к подпрограмме 1 муниципальной программы</w:t>
      </w:r>
    </w:p>
    <w:p w:rsidR="00F540EC" w:rsidRDefault="00F540EC" w:rsidP="000B56AC">
      <w:pPr>
        <w:autoSpaceDE w:val="0"/>
        <w:autoSpaceDN w:val="0"/>
        <w:adjustRightInd w:val="0"/>
        <w:jc w:val="center"/>
        <w:rPr>
          <w:b/>
          <w:caps/>
        </w:rPr>
      </w:pPr>
    </w:p>
    <w:p w:rsidR="000609AE" w:rsidRDefault="000609AE" w:rsidP="000B56AC">
      <w:pPr>
        <w:autoSpaceDE w:val="0"/>
        <w:autoSpaceDN w:val="0"/>
        <w:adjustRightInd w:val="0"/>
        <w:jc w:val="center"/>
        <w:rPr>
          <w:b/>
          <w:caps/>
        </w:rPr>
      </w:pPr>
    </w:p>
    <w:p w:rsidR="000609AE" w:rsidRDefault="000609AE" w:rsidP="000B56AC">
      <w:pPr>
        <w:autoSpaceDE w:val="0"/>
        <w:autoSpaceDN w:val="0"/>
        <w:adjustRightInd w:val="0"/>
        <w:jc w:val="center"/>
        <w:rPr>
          <w:b/>
          <w:caps/>
        </w:rPr>
      </w:pPr>
    </w:p>
    <w:p w:rsidR="00F540EC" w:rsidRPr="00F91601" w:rsidRDefault="00F540EC" w:rsidP="000B56AC">
      <w:pPr>
        <w:autoSpaceDE w:val="0"/>
        <w:autoSpaceDN w:val="0"/>
        <w:adjustRightInd w:val="0"/>
        <w:jc w:val="center"/>
        <w:rPr>
          <w:b/>
          <w:caps/>
        </w:rPr>
      </w:pPr>
    </w:p>
    <w:p w:rsidR="007E19DA" w:rsidRPr="00F91601" w:rsidRDefault="007E19DA" w:rsidP="007E19DA">
      <w:pPr>
        <w:autoSpaceDE w:val="0"/>
        <w:autoSpaceDN w:val="0"/>
        <w:adjustRightInd w:val="0"/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7E19DA" w:rsidRDefault="007E19DA" w:rsidP="007E19DA">
      <w:pPr>
        <w:jc w:val="center"/>
        <w:rPr>
          <w:b/>
        </w:rPr>
      </w:pPr>
      <w:r w:rsidRPr="00F91601">
        <w:rPr>
          <w:b/>
        </w:rPr>
        <w:t>подпрограммы 1 «Энергосбережение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7E19DA" w:rsidRPr="00F91601" w:rsidRDefault="007E19DA" w:rsidP="007E19DA">
      <w:pPr>
        <w:jc w:val="center"/>
        <w:rPr>
          <w:b/>
        </w:rPr>
      </w:pPr>
    </w:p>
    <w:p w:rsidR="007E19DA" w:rsidRDefault="007E19DA" w:rsidP="007E19DA">
      <w:pPr>
        <w:jc w:val="center"/>
      </w:pPr>
      <w:r w:rsidRPr="004F4954">
        <w:t>муниципальной программы «Энергосбережение и развитие  жилищно-коммунального хозяйства Николь</w:t>
      </w:r>
      <w:r>
        <w:t xml:space="preserve">ского муниципального района                 на </w:t>
      </w:r>
      <w:r w:rsidRPr="004F4954">
        <w:t>2020-2025 годы»</w:t>
      </w:r>
      <w:r>
        <w:t xml:space="preserve"> </w:t>
      </w:r>
      <w:r w:rsidRPr="004F4954">
        <w:t xml:space="preserve">за счет средств районного бюджета </w:t>
      </w:r>
    </w:p>
    <w:p w:rsidR="00EE4184" w:rsidRDefault="00EE4184" w:rsidP="007E19DA">
      <w:pPr>
        <w:jc w:val="center"/>
      </w:pPr>
    </w:p>
    <w:tbl>
      <w:tblPr>
        <w:tblW w:w="15735" w:type="dxa"/>
        <w:tblInd w:w="-626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0609AE" w:rsidRPr="000609AE" w:rsidTr="004E7F36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Целевой показатель </w:t>
            </w:r>
            <w:r w:rsidRPr="000609AE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Расходы (тыс. руб.)</w:t>
            </w:r>
          </w:p>
        </w:tc>
      </w:tr>
      <w:tr w:rsidR="000609AE" w:rsidRPr="000609AE" w:rsidTr="004E7F36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i/>
                <w:sz w:val="16"/>
                <w:szCs w:val="16"/>
              </w:rPr>
            </w:pPr>
            <w:r w:rsidRPr="000609AE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i/>
                <w:sz w:val="16"/>
                <w:szCs w:val="16"/>
              </w:rPr>
            </w:pPr>
            <w:r w:rsidRPr="000609AE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i/>
                <w:sz w:val="16"/>
                <w:szCs w:val="16"/>
              </w:rPr>
            </w:pPr>
            <w:r w:rsidRPr="000609AE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0609AE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i/>
                <w:sz w:val="16"/>
                <w:szCs w:val="16"/>
              </w:rPr>
            </w:pPr>
            <w:r w:rsidRPr="000609AE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i/>
                <w:sz w:val="16"/>
                <w:szCs w:val="16"/>
              </w:rPr>
            </w:pPr>
            <w:r w:rsidRPr="000609AE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11</w:t>
            </w:r>
          </w:p>
        </w:tc>
      </w:tr>
      <w:tr w:rsidR="000609AE" w:rsidRPr="000609AE" w:rsidTr="004E7F36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2224,9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0609AE" w:rsidRPr="000609AE" w:rsidTr="004E7F36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1784,0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2044,9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 w:rsidRPr="000609AE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Управление образования администрации </w:t>
            </w:r>
            <w:r w:rsidRPr="000609AE">
              <w:rPr>
                <w:b/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lastRenderedPageBreak/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 80,0</w:t>
            </w:r>
          </w:p>
        </w:tc>
      </w:tr>
      <w:tr w:rsidR="000609AE" w:rsidRPr="000609AE" w:rsidTr="004E7F36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1. 1.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0609AE">
              <w:rPr>
                <w:sz w:val="16"/>
                <w:szCs w:val="16"/>
              </w:rPr>
              <w:t>за тепло-электрохозяйство</w:t>
            </w:r>
            <w:proofErr w:type="gramEnd"/>
            <w:r w:rsidRPr="000609A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</w:tr>
      <w:tr w:rsidR="000609AE" w:rsidRPr="000609AE" w:rsidTr="004E7F36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3,0</w:t>
            </w:r>
          </w:p>
        </w:tc>
      </w:tr>
      <w:tr w:rsidR="000609AE" w:rsidRPr="000609AE" w:rsidTr="004E7F36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1.2.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ВСЕГО: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609AE" w:rsidRPr="000609AE" w:rsidTr="004E7F36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80,0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1.3.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ВСЕГО: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1.4.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Повышение тепловой защиты зданий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ВСЕГО: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0609AE">
              <w:rPr>
                <w:b/>
                <w:bCs/>
                <w:sz w:val="16"/>
                <w:szCs w:val="16"/>
              </w:rPr>
              <w:lastRenderedPageBreak/>
              <w:t>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sz w:val="16"/>
                <w:szCs w:val="16"/>
                <w:highlight w:val="yellow"/>
              </w:rPr>
            </w:pP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2.1.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  <w:r w:rsidRPr="000609AE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ВСЕГО: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</w:tr>
      <w:tr w:rsidR="000609AE" w:rsidRPr="000609AE" w:rsidTr="004E7F36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146,0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2.2.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0609AE">
              <w:rPr>
                <w:sz w:val="16"/>
                <w:szCs w:val="16"/>
              </w:rPr>
              <w:t>энергоэффективные</w:t>
            </w:r>
            <w:proofErr w:type="spellEnd"/>
            <w:r w:rsidRPr="000609AE">
              <w:rPr>
                <w:sz w:val="16"/>
                <w:szCs w:val="16"/>
              </w:rPr>
              <w:t xml:space="preserve"> осветительные устройства в зданиях, строениях, сооружениях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lastRenderedPageBreak/>
              <w:t xml:space="preserve">Управление </w:t>
            </w:r>
            <w:r w:rsidRPr="000609AE">
              <w:rPr>
                <w:bCs/>
                <w:sz w:val="16"/>
                <w:szCs w:val="16"/>
              </w:rPr>
              <w:lastRenderedPageBreak/>
              <w:t>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200,0</w:t>
            </w:r>
          </w:p>
        </w:tc>
      </w:tr>
      <w:tr w:rsidR="000609AE" w:rsidRPr="000609AE" w:rsidTr="004E7F36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200,0</w:t>
            </w:r>
          </w:p>
        </w:tc>
      </w:tr>
      <w:tr w:rsidR="000609AE" w:rsidRPr="000609AE" w:rsidTr="004E7F36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2.3.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Мероприятия по замене электропроводки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 2.4.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Реализация проекта «Народный бюджет» (ремонт крыши на котельной «</w:t>
            </w:r>
            <w:proofErr w:type="spellStart"/>
            <w:r w:rsidRPr="000609AE">
              <w:rPr>
                <w:sz w:val="16"/>
                <w:szCs w:val="16"/>
              </w:rPr>
              <w:t>Осиново</w:t>
            </w:r>
            <w:proofErr w:type="spellEnd"/>
            <w:r w:rsidRPr="000609AE">
              <w:rPr>
                <w:sz w:val="16"/>
                <w:szCs w:val="16"/>
              </w:rPr>
              <w:t xml:space="preserve">» д. </w:t>
            </w:r>
            <w:proofErr w:type="spellStart"/>
            <w:r w:rsidRPr="000609AE">
              <w:rPr>
                <w:sz w:val="16"/>
                <w:szCs w:val="16"/>
              </w:rPr>
              <w:t>Осиново</w:t>
            </w:r>
            <w:proofErr w:type="spellEnd"/>
            <w:r w:rsidRPr="000609AE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lastRenderedPageBreak/>
              <w:t xml:space="preserve">Снижение объемов  потребления всех видов топливно-энергетических </w:t>
            </w:r>
            <w:r w:rsidRPr="000609AE">
              <w:rPr>
                <w:b/>
                <w:bCs/>
                <w:i/>
                <w:sz w:val="16"/>
                <w:szCs w:val="16"/>
              </w:rPr>
              <w:lastRenderedPageBreak/>
              <w:t>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3.1.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3.2.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3.3.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0609AE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0609AE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3.5.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proofErr w:type="spellStart"/>
            <w:r w:rsidRPr="000609AE">
              <w:rPr>
                <w:sz w:val="16"/>
                <w:szCs w:val="16"/>
              </w:rPr>
              <w:t>энергоэффективности</w:t>
            </w:r>
            <w:proofErr w:type="spellEnd"/>
            <w:r w:rsidRPr="000609AE">
              <w:rPr>
                <w:sz w:val="16"/>
                <w:szCs w:val="16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0609AE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 3.6.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0609AE">
              <w:rPr>
                <w:sz w:val="16"/>
                <w:szCs w:val="16"/>
              </w:rPr>
              <w:t>энергоэффективные</w:t>
            </w:r>
            <w:proofErr w:type="spellEnd"/>
            <w:r w:rsidRPr="000609AE">
              <w:rPr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lastRenderedPageBreak/>
              <w:t>Снижение объемов  потребления всех видов топливно-</w:t>
            </w:r>
            <w:r w:rsidRPr="000609AE">
              <w:rPr>
                <w:b/>
                <w:bCs/>
                <w:i/>
                <w:sz w:val="16"/>
                <w:szCs w:val="16"/>
              </w:rPr>
              <w:lastRenderedPageBreak/>
              <w:t>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</w:t>
            </w:r>
            <w:r w:rsidRPr="000609AE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lastRenderedPageBreak/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</w:t>
            </w:r>
            <w:r w:rsidRPr="000609AE">
              <w:rPr>
                <w:b/>
                <w:bCs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4.1.</w:t>
            </w:r>
            <w:r w:rsidRPr="000609AE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4.2.</w:t>
            </w:r>
            <w:r w:rsidRPr="000609AE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0609A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4.3.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4.4.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4.5.</w:t>
            </w:r>
          </w:p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Реализация проекта «Народный бюджет» (Приобретение котла на котельные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4.6.</w:t>
            </w:r>
          </w:p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Реализация проекта «Народный бюджет» (замена участка теплотрассы (</w:t>
            </w:r>
            <w:proofErr w:type="spellStart"/>
            <w:r w:rsidRPr="000609AE">
              <w:rPr>
                <w:sz w:val="16"/>
                <w:szCs w:val="16"/>
              </w:rPr>
              <w:t>Осиново</w:t>
            </w:r>
            <w:proofErr w:type="spellEnd"/>
            <w:r w:rsidRPr="000609AE">
              <w:rPr>
                <w:sz w:val="16"/>
                <w:szCs w:val="16"/>
              </w:rPr>
              <w:t>), замена трубы на котельной «</w:t>
            </w:r>
            <w:proofErr w:type="spellStart"/>
            <w:r w:rsidRPr="000609AE">
              <w:rPr>
                <w:sz w:val="16"/>
                <w:szCs w:val="16"/>
              </w:rPr>
              <w:t>Осиново</w:t>
            </w:r>
            <w:proofErr w:type="spellEnd"/>
            <w:r w:rsidRPr="000609AE">
              <w:rPr>
                <w:sz w:val="16"/>
                <w:szCs w:val="16"/>
              </w:rPr>
              <w:t>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i/>
                <w:sz w:val="16"/>
                <w:szCs w:val="16"/>
              </w:rPr>
            </w:pPr>
            <w:r w:rsidRPr="000609AE">
              <w:rPr>
                <w:b/>
                <w:bCs/>
                <w:i/>
                <w:sz w:val="16"/>
                <w:szCs w:val="16"/>
              </w:rPr>
              <w:t xml:space="preserve">Вынос встроенных и пристроенных котельных из зданий общеобразовательных учреждений, </w:t>
            </w:r>
            <w:r w:rsidRPr="000609AE">
              <w:rPr>
                <w:b/>
                <w:bCs/>
                <w:i/>
                <w:sz w:val="16"/>
                <w:szCs w:val="16"/>
              </w:rPr>
              <w:lastRenderedPageBreak/>
              <w:t>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b/>
                <w:sz w:val="16"/>
                <w:szCs w:val="16"/>
              </w:rPr>
              <w:t>Мероприятие 5.1.</w:t>
            </w:r>
            <w:r w:rsidRPr="000609AE">
              <w:rPr>
                <w:sz w:val="16"/>
                <w:szCs w:val="16"/>
              </w:rPr>
              <w:t xml:space="preserve"> 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«Техническое перевооружение котельной»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 xml:space="preserve"> </w:t>
            </w:r>
            <w:r w:rsidRPr="000609AE">
              <w:rPr>
                <w:b/>
                <w:sz w:val="16"/>
                <w:szCs w:val="16"/>
              </w:rPr>
              <w:t>Мероприятие 5.2.</w:t>
            </w:r>
            <w:r w:rsidRPr="000609AE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bCs/>
                <w:sz w:val="16"/>
                <w:szCs w:val="16"/>
              </w:rPr>
            </w:pPr>
            <w:r w:rsidRPr="000609AE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  <w:r w:rsidRPr="000609AE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0609AE" w:rsidRPr="000609AE" w:rsidRDefault="000609AE" w:rsidP="000609AE">
            <w:pPr>
              <w:jc w:val="center"/>
              <w:rPr>
                <w:b/>
                <w:bCs/>
                <w:sz w:val="16"/>
                <w:szCs w:val="16"/>
              </w:rPr>
            </w:pPr>
            <w:r w:rsidRPr="000609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09AE" w:rsidRPr="000609AE" w:rsidTr="004E7F36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0609AE" w:rsidRPr="000609AE" w:rsidRDefault="000609AE" w:rsidP="000609AE">
            <w:pPr>
              <w:rPr>
                <w:sz w:val="16"/>
                <w:szCs w:val="16"/>
              </w:rPr>
            </w:pPr>
          </w:p>
        </w:tc>
      </w:tr>
    </w:tbl>
    <w:p w:rsidR="000609AE" w:rsidRDefault="000609AE" w:rsidP="007E19DA">
      <w:pPr>
        <w:jc w:val="center"/>
      </w:pPr>
    </w:p>
    <w:p w:rsidR="007E19DA" w:rsidRPr="00F91601" w:rsidRDefault="007E19DA" w:rsidP="007E19DA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F540EC" w:rsidRPr="00F91601" w:rsidRDefault="00F540EC" w:rsidP="000B56AC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.</w:t>
      </w:r>
    </w:p>
    <w:p w:rsidR="00F540EC" w:rsidRPr="00F91601" w:rsidRDefault="00F540EC" w:rsidP="007D1CEA">
      <w:pPr>
        <w:jc w:val="right"/>
      </w:pPr>
      <w:r w:rsidRPr="00F91601">
        <w:br w:type="page"/>
      </w:r>
      <w:r w:rsidRPr="00F91601">
        <w:lastRenderedPageBreak/>
        <w:t>Приложение 4</w:t>
      </w:r>
    </w:p>
    <w:p w:rsidR="00F540EC" w:rsidRPr="00F91601" w:rsidRDefault="00F540EC" w:rsidP="00765E92">
      <w:pPr>
        <w:autoSpaceDE w:val="0"/>
        <w:autoSpaceDN w:val="0"/>
        <w:adjustRightInd w:val="0"/>
        <w:jc w:val="right"/>
        <w:outlineLvl w:val="2"/>
      </w:pPr>
      <w:r w:rsidRPr="00F91601">
        <w:tab/>
        <w:t>к подпрограмме 1 муниципальной программы</w:t>
      </w:r>
    </w:p>
    <w:p w:rsidR="00F540EC" w:rsidRPr="00F91601" w:rsidRDefault="00F540EC" w:rsidP="00765E92">
      <w:pPr>
        <w:jc w:val="right"/>
        <w:rPr>
          <w:i/>
        </w:rPr>
      </w:pPr>
    </w:p>
    <w:p w:rsidR="00F540EC" w:rsidRPr="00F91601" w:rsidRDefault="00F540EC" w:rsidP="00765E92">
      <w:pPr>
        <w:autoSpaceDE w:val="0"/>
        <w:autoSpaceDN w:val="0"/>
        <w:adjustRightInd w:val="0"/>
        <w:jc w:val="both"/>
        <w:rPr>
          <w:i/>
        </w:rPr>
      </w:pPr>
    </w:p>
    <w:p w:rsidR="00F540EC" w:rsidRPr="00F91601" w:rsidRDefault="00F540EC" w:rsidP="00765E92">
      <w:pPr>
        <w:autoSpaceDE w:val="0"/>
        <w:autoSpaceDN w:val="0"/>
        <w:adjustRightInd w:val="0"/>
        <w:jc w:val="both"/>
        <w:rPr>
          <w:i/>
        </w:rPr>
      </w:pPr>
    </w:p>
    <w:p w:rsidR="00D370D9" w:rsidRPr="000272F6" w:rsidRDefault="00D370D9" w:rsidP="00D370D9">
      <w:pPr>
        <w:autoSpaceDE w:val="0"/>
        <w:jc w:val="center"/>
        <w:rPr>
          <w:b/>
          <w:caps/>
          <w:sz w:val="22"/>
          <w:szCs w:val="22"/>
        </w:rPr>
      </w:pPr>
    </w:p>
    <w:p w:rsidR="00D370D9" w:rsidRPr="000272F6" w:rsidRDefault="00D370D9" w:rsidP="00D370D9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D370D9" w:rsidRPr="000272F6" w:rsidRDefault="00D370D9" w:rsidP="00D370D9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D370D9" w:rsidRPr="000272F6" w:rsidRDefault="00D370D9" w:rsidP="00D370D9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D370D9" w:rsidRDefault="00D370D9" w:rsidP="00D370D9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D370D9" w:rsidRDefault="00D370D9" w:rsidP="00D370D9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0609AE" w:rsidRDefault="000609AE" w:rsidP="00D370D9">
      <w:pPr>
        <w:jc w:val="center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0609AE" w:rsidRPr="000272F6" w:rsidTr="004E7F36">
        <w:trPr>
          <w:trHeight w:val="665"/>
        </w:trPr>
        <w:tc>
          <w:tcPr>
            <w:tcW w:w="3465" w:type="dxa"/>
            <w:vMerge w:val="restart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0609AE" w:rsidRPr="000272F6" w:rsidTr="004E7F36">
        <w:trPr>
          <w:trHeight w:val="683"/>
        </w:trPr>
        <w:tc>
          <w:tcPr>
            <w:tcW w:w="3465" w:type="dxa"/>
            <w:vMerge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0609AE" w:rsidRPr="000272F6" w:rsidTr="004E7F36">
        <w:trPr>
          <w:trHeight w:val="575"/>
        </w:trPr>
        <w:tc>
          <w:tcPr>
            <w:tcW w:w="3465" w:type="dxa"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440,90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377"/>
        </w:trPr>
        <w:tc>
          <w:tcPr>
            <w:tcW w:w="3465" w:type="dxa"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609AE" w:rsidRPr="000272F6" w:rsidTr="004E7F36">
        <w:trPr>
          <w:trHeight w:val="377"/>
        </w:trPr>
        <w:tc>
          <w:tcPr>
            <w:tcW w:w="3465" w:type="dxa"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609AE" w:rsidRPr="000272F6" w:rsidTr="004E7F36">
        <w:trPr>
          <w:trHeight w:val="377"/>
        </w:trPr>
        <w:tc>
          <w:tcPr>
            <w:tcW w:w="3465" w:type="dxa"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609AE" w:rsidRPr="000272F6" w:rsidTr="004E7F36">
        <w:trPr>
          <w:trHeight w:val="377"/>
        </w:trPr>
        <w:tc>
          <w:tcPr>
            <w:tcW w:w="3465" w:type="dxa"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609AE" w:rsidRPr="000272F6" w:rsidTr="004E7F36">
        <w:trPr>
          <w:trHeight w:val="377"/>
        </w:trPr>
        <w:tc>
          <w:tcPr>
            <w:tcW w:w="3465" w:type="dxa"/>
            <w:vAlign w:val="center"/>
          </w:tcPr>
          <w:p w:rsidR="000609AE" w:rsidRPr="000272F6" w:rsidRDefault="000609AE" w:rsidP="004E7F3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989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0609AE" w:rsidRPr="000272F6" w:rsidRDefault="000609AE" w:rsidP="004E7F3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0609AE" w:rsidRPr="000272F6" w:rsidRDefault="000609AE" w:rsidP="00D370D9">
      <w:pPr>
        <w:jc w:val="center"/>
        <w:rPr>
          <w:sz w:val="22"/>
          <w:szCs w:val="22"/>
        </w:rPr>
      </w:pPr>
    </w:p>
    <w:p w:rsidR="00D370D9" w:rsidRPr="000272F6" w:rsidRDefault="00D370D9" w:rsidP="00D370D9">
      <w:pPr>
        <w:jc w:val="right"/>
        <w:rPr>
          <w:sz w:val="22"/>
          <w:szCs w:val="22"/>
        </w:rPr>
      </w:pPr>
    </w:p>
    <w:p w:rsidR="00F540EC" w:rsidRPr="00F91601" w:rsidRDefault="00F540EC" w:rsidP="00765E9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540EC" w:rsidRDefault="00F540EC" w:rsidP="00765E92"/>
    <w:p w:rsidR="00F540EC" w:rsidRDefault="00F540EC" w:rsidP="000E09C5">
      <w:pPr>
        <w:jc w:val="right"/>
      </w:pPr>
    </w:p>
    <w:p w:rsidR="00F540EC" w:rsidRDefault="00F540EC" w:rsidP="000E09C5">
      <w:pPr>
        <w:jc w:val="right"/>
      </w:pPr>
    </w:p>
    <w:p w:rsidR="00F540EC" w:rsidRDefault="00F540EC" w:rsidP="000E09C5">
      <w:pPr>
        <w:jc w:val="right"/>
      </w:pPr>
    </w:p>
    <w:p w:rsidR="00F540EC" w:rsidRDefault="00F540EC" w:rsidP="000E09C5">
      <w:pPr>
        <w:jc w:val="right"/>
      </w:pPr>
    </w:p>
    <w:p w:rsidR="00F540EC" w:rsidRDefault="00F540EC" w:rsidP="00765E92">
      <w:pPr>
        <w:jc w:val="right"/>
        <w:sectPr w:rsidR="00F540EC" w:rsidSect="000E09C5">
          <w:pgSz w:w="16834" w:h="11909" w:orient="landscape"/>
          <w:pgMar w:top="1134" w:right="993" w:bottom="567" w:left="993" w:header="720" w:footer="720" w:gutter="0"/>
          <w:cols w:space="60"/>
          <w:noEndnote/>
          <w:docGrid w:linePitch="326"/>
        </w:sectPr>
      </w:pPr>
    </w:p>
    <w:p w:rsidR="00F540EC" w:rsidRDefault="00F540EC" w:rsidP="00FD486B">
      <w:pPr>
        <w:jc w:val="center"/>
        <w:rPr>
          <w:b/>
        </w:rPr>
      </w:pPr>
      <w:r w:rsidRPr="006E7ED8">
        <w:rPr>
          <w:b/>
        </w:rPr>
        <w:lastRenderedPageBreak/>
        <w:t xml:space="preserve">ПАСПОРТ </w:t>
      </w:r>
    </w:p>
    <w:p w:rsidR="00F540EC" w:rsidRPr="006E7ED8" w:rsidRDefault="00F540EC" w:rsidP="00FD486B">
      <w:pPr>
        <w:jc w:val="center"/>
      </w:pPr>
    </w:p>
    <w:p w:rsidR="00F540EC" w:rsidRDefault="00F540EC" w:rsidP="00FD486B">
      <w:pPr>
        <w:jc w:val="center"/>
        <w:rPr>
          <w:b/>
        </w:rPr>
      </w:pPr>
      <w:r w:rsidRPr="005B3305">
        <w:rPr>
          <w:b/>
        </w:rPr>
        <w:t>подпрограммы 2  «Рациональное природопользование и охрана окружающей среды                            Никольского муниципального района на 2020 – 2025 годы»</w:t>
      </w:r>
    </w:p>
    <w:p w:rsidR="00F540EC" w:rsidRPr="005B3305" w:rsidRDefault="00F540EC" w:rsidP="00FD486B">
      <w:pPr>
        <w:jc w:val="center"/>
        <w:rPr>
          <w:b/>
        </w:rPr>
      </w:pPr>
    </w:p>
    <w:p w:rsidR="00F540EC" w:rsidRDefault="00F540EC" w:rsidP="00FD486B">
      <w:pPr>
        <w:jc w:val="center"/>
      </w:pPr>
      <w:r w:rsidRPr="006E7ED8">
        <w:t>муниципальной программы  «Энергосбережение и развитие  жилищно-коммунального                     хозяйства Никольского муниципального района  на 2020-2025 г</w:t>
      </w:r>
      <w:r>
        <w:t>оды</w:t>
      </w:r>
      <w:r w:rsidRPr="006E7ED8">
        <w:t>»</w:t>
      </w:r>
    </w:p>
    <w:p w:rsidR="00F540EC" w:rsidRDefault="00F540EC" w:rsidP="00FD486B">
      <w:pPr>
        <w:jc w:val="center"/>
      </w:pPr>
    </w:p>
    <w:tbl>
      <w:tblPr>
        <w:tblW w:w="99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6803"/>
      </w:tblGrid>
      <w:tr w:rsidR="00F540EC" w:rsidRPr="00193F48" w:rsidTr="00FD486B">
        <w:trPr>
          <w:trHeight w:val="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93F48" w:rsidRDefault="00F540EC" w:rsidP="00FD486B">
            <w:pPr>
              <w:rPr>
                <w:bCs/>
              </w:rPr>
            </w:pPr>
            <w:r w:rsidRPr="00193F48">
              <w:rPr>
                <w:bCs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Default="00F540EC" w:rsidP="00FD486B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Администрация Никольского муниципального района </w:t>
            </w:r>
          </w:p>
          <w:p w:rsidR="00F540EC" w:rsidRPr="00193F48" w:rsidRDefault="00F540EC" w:rsidP="00FD486B">
            <w:pPr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193F48">
              <w:rPr>
                <w:color w:val="000000"/>
              </w:rPr>
              <w:t>тдел по муниципальному хозяйству, строительству, градостроительной деятельности и природопользованию  Управления народно-хозяйственного комплекса  администрации Никольского муниципального района</w:t>
            </w:r>
            <w:r>
              <w:rPr>
                <w:color w:val="000000"/>
              </w:rPr>
              <w:t>)</w:t>
            </w:r>
          </w:p>
          <w:p w:rsidR="00F540EC" w:rsidRPr="00193F48" w:rsidRDefault="00F540EC" w:rsidP="00FD486B"/>
        </w:tc>
      </w:tr>
      <w:tr w:rsidR="00F540EC" w:rsidRPr="00193F48" w:rsidTr="00FD486B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93F48" w:rsidRDefault="00F540EC" w:rsidP="00FD486B">
            <w:pPr>
              <w:rPr>
                <w:bCs/>
              </w:rPr>
            </w:pPr>
            <w:r w:rsidRPr="00193F48">
              <w:rPr>
                <w:bCs/>
              </w:rPr>
              <w:t xml:space="preserve">Участники подпрограммы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Pr="00193F48" w:rsidRDefault="00F540EC" w:rsidP="00FD486B">
            <w:pPr>
              <w:rPr>
                <w:bCs/>
              </w:rPr>
            </w:pPr>
            <w:r w:rsidRPr="00193F48">
              <w:rPr>
                <w:bCs/>
              </w:rPr>
              <w:t>Предприятия, организации, индивидуальные предприниматели, жители Никольского муниципального района.</w:t>
            </w:r>
          </w:p>
          <w:p w:rsidR="00F540EC" w:rsidRPr="00193F48" w:rsidRDefault="00F540EC" w:rsidP="00FD486B"/>
        </w:tc>
      </w:tr>
      <w:tr w:rsidR="00F540EC" w:rsidRPr="001A6E98" w:rsidTr="00FD486B">
        <w:trPr>
          <w:trHeight w:val="4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A6E98" w:rsidRDefault="00F540EC" w:rsidP="00FD486B">
            <w:r w:rsidRPr="001A6E98">
              <w:t>Цели и задачи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Pr="001A6E98" w:rsidRDefault="00F540EC" w:rsidP="00FD486B">
            <w:pPr>
              <w:jc w:val="both"/>
            </w:pPr>
            <w:r w:rsidRPr="001A6E98">
              <w:rPr>
                <w:b/>
              </w:rPr>
              <w:t>Цель</w:t>
            </w:r>
            <w:r w:rsidRPr="001A6E98">
              <w:t xml:space="preserve"> – </w:t>
            </w:r>
          </w:p>
          <w:p w:rsidR="00F540EC" w:rsidRPr="001A6E98" w:rsidRDefault="00F540EC" w:rsidP="00FD486B">
            <w:pPr>
              <w:jc w:val="both"/>
            </w:pPr>
            <w:r w:rsidRPr="001A6E98">
              <w:t xml:space="preserve">снижение антропогенного воздействия на окружающую среду и обеспечение экологической безопасности населения Никольского  муниципального района. </w:t>
            </w:r>
          </w:p>
          <w:p w:rsidR="00F540EC" w:rsidRPr="001A6E98" w:rsidRDefault="00F540EC" w:rsidP="00FD486B">
            <w:pPr>
              <w:jc w:val="both"/>
            </w:pPr>
          </w:p>
          <w:p w:rsidR="00F540EC" w:rsidRPr="001A6E98" w:rsidRDefault="00F540EC" w:rsidP="00FD486B">
            <w:r w:rsidRPr="001A6E98">
              <w:rPr>
                <w:b/>
              </w:rPr>
              <w:t>Задачи</w:t>
            </w:r>
            <w:r>
              <w:t>:</w:t>
            </w:r>
          </w:p>
          <w:p w:rsidR="00F540EC" w:rsidRPr="001A6E98" w:rsidRDefault="00F540EC" w:rsidP="00FD486B">
            <w:pPr>
              <w:jc w:val="both"/>
            </w:pPr>
            <w:r w:rsidRPr="001A6E98">
              <w:t>-  Обеспечение населения качественной питьевой водой, в том числе за счёт подземных источников водоснабжения (6.4.4.5.*);</w:t>
            </w:r>
          </w:p>
          <w:p w:rsidR="00F540EC" w:rsidRPr="001A6E98" w:rsidRDefault="00F540EC" w:rsidP="00FD486B">
            <w:pPr>
              <w:snapToGrid w:val="0"/>
              <w:jc w:val="both"/>
            </w:pPr>
            <w:r w:rsidRPr="001A6E98">
              <w:t xml:space="preserve">- Повышение качества питьевой воды посредством модернизации систем водоснабжения с использованием перспективных технологий (6.4.4.6.*);  </w:t>
            </w:r>
          </w:p>
          <w:p w:rsidR="00F540EC" w:rsidRPr="001A6E98" w:rsidRDefault="00F540EC" w:rsidP="00FD486B">
            <w:pPr>
              <w:snapToGrid w:val="0"/>
              <w:jc w:val="both"/>
            </w:pPr>
            <w:r w:rsidRPr="001A6E98">
              <w:t>- Сокращение объёма размещаемых отходов за счёт вовлечения отходов в хозяйственный оборот (6.5.4.5.*);</w:t>
            </w:r>
          </w:p>
          <w:p w:rsidR="00F540EC" w:rsidRPr="001A6E98" w:rsidRDefault="00F540EC" w:rsidP="00FD486B">
            <w:pPr>
              <w:snapToGrid w:val="0"/>
              <w:jc w:val="both"/>
            </w:pPr>
            <w:r w:rsidRPr="001A6E98">
              <w:t>- Внедрение и совершенствование технологий по экологически безопасной утилизации отходов (6.5.4.6.*);</w:t>
            </w:r>
          </w:p>
          <w:p w:rsidR="00F540EC" w:rsidRPr="001A6E98" w:rsidRDefault="00F540EC" w:rsidP="00FD486B">
            <w:pPr>
              <w:jc w:val="both"/>
              <w:rPr>
                <w:color w:val="000000"/>
              </w:rPr>
            </w:pPr>
            <w:r w:rsidRPr="001A6E98">
              <w:rPr>
                <w:color w:val="000000"/>
              </w:rPr>
              <w:t>- Создание комплексной системы по сбору, сортировке и переработке ТКО (</w:t>
            </w:r>
            <w:r w:rsidRPr="001A6E98">
              <w:t>6.5.4.7.*);</w:t>
            </w:r>
          </w:p>
          <w:p w:rsidR="00F540EC" w:rsidRPr="001A6E98" w:rsidRDefault="00F540EC" w:rsidP="00FD486B">
            <w:pPr>
              <w:jc w:val="both"/>
            </w:pPr>
            <w:r w:rsidRPr="001A6E98">
              <w:t>-  Уменьшение уровня загрязнения водных объектов за счёт совершенствования систем очистки сточных вод организациями и в коммунальном комплексе (6.5.4.2.*);</w:t>
            </w:r>
          </w:p>
          <w:p w:rsidR="00F540EC" w:rsidRPr="001A6E98" w:rsidRDefault="00F540EC" w:rsidP="00FD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6E98">
              <w:rPr>
                <w:color w:val="000000"/>
              </w:rPr>
              <w:t>- Модернизация комплексов очистных сооружений, внедрение технологий оборотного и повторно-последовательного водоснабжения (</w:t>
            </w:r>
            <w:r w:rsidRPr="001A6E98">
              <w:t>6.5.4.3.*);</w:t>
            </w:r>
          </w:p>
          <w:p w:rsidR="00F540EC" w:rsidRPr="001A6E98" w:rsidRDefault="00F540EC" w:rsidP="00FD486B">
            <w:pPr>
              <w:jc w:val="both"/>
              <w:rPr>
                <w:color w:val="000000"/>
              </w:rPr>
            </w:pPr>
            <w:r w:rsidRPr="001A6E98">
              <w:t>- Достижение качественно нового уровня развития экологической культуры населения, организация и развитие системы экологического образования (6.5.4.10.*);</w:t>
            </w:r>
          </w:p>
          <w:p w:rsidR="00F540EC" w:rsidRPr="001A6E98" w:rsidRDefault="00F540EC" w:rsidP="00FD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6E98">
              <w:rPr>
                <w:color w:val="000000"/>
              </w:rPr>
              <w:t>- Обеспечение населения достоверной информацией о состоянии окружающей среды и экологической обстановке (</w:t>
            </w:r>
            <w:r w:rsidRPr="001A6E98">
              <w:t>6.5.4.11.*).</w:t>
            </w:r>
          </w:p>
          <w:p w:rsidR="00F540EC" w:rsidRPr="001A6E98" w:rsidRDefault="00F540EC" w:rsidP="00FD486B"/>
        </w:tc>
      </w:tr>
      <w:tr w:rsidR="00F540EC" w:rsidRPr="001A6E98" w:rsidTr="00FD486B">
        <w:trPr>
          <w:trHeight w:val="7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A6E98" w:rsidRDefault="00F540EC" w:rsidP="00FD486B">
            <w:pPr>
              <w:rPr>
                <w:bCs/>
              </w:rPr>
            </w:pPr>
            <w:r w:rsidRPr="001A6E98">
              <w:t xml:space="preserve">Программно-целевые инструменты подпрограммы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Pr="001A6E98" w:rsidRDefault="00F540EC" w:rsidP="00FD486B">
            <w:r w:rsidRPr="001A6E98">
              <w:rPr>
                <w:bCs/>
              </w:rPr>
              <w:t>Отсутствуют</w:t>
            </w:r>
          </w:p>
        </w:tc>
      </w:tr>
      <w:tr w:rsidR="00F540EC" w:rsidRPr="001A6E98" w:rsidTr="00FD486B">
        <w:trPr>
          <w:trHeight w:val="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A6E98" w:rsidRDefault="00F540EC" w:rsidP="00FD486B">
            <w:r w:rsidRPr="001A6E98">
              <w:rPr>
                <w:bCs/>
              </w:rPr>
              <w:t>Сроки и этапы реализации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Pr="001A6E98" w:rsidRDefault="00F540EC" w:rsidP="00FD486B">
            <w:pPr>
              <w:tabs>
                <w:tab w:val="left" w:pos="540"/>
              </w:tabs>
            </w:pPr>
            <w:r w:rsidRPr="001A6E98">
              <w:t xml:space="preserve">Срок реализации  - 2020 – 2025 годы. </w:t>
            </w:r>
          </w:p>
          <w:p w:rsidR="00F540EC" w:rsidRPr="001A6E98" w:rsidRDefault="00F540EC" w:rsidP="00FD486B">
            <w:r w:rsidRPr="001A6E98">
              <w:t>Этапы реализации подпрограммы не выделяются</w:t>
            </w:r>
          </w:p>
          <w:p w:rsidR="00F540EC" w:rsidRPr="001A6E98" w:rsidRDefault="00F540EC" w:rsidP="00FD486B"/>
        </w:tc>
      </w:tr>
      <w:tr w:rsidR="00F540EC" w:rsidRPr="001A6E98" w:rsidTr="00FD486B">
        <w:trPr>
          <w:trHeight w:val="5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A6E98" w:rsidRDefault="00F540EC" w:rsidP="00FD486B">
            <w:r w:rsidRPr="001A6E98">
              <w:rPr>
                <w:bCs/>
              </w:rPr>
              <w:lastRenderedPageBreak/>
              <w:t>Целевые показатели подпрограммы: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Pr="001A6E98" w:rsidRDefault="00F540EC" w:rsidP="00FD486B">
            <w:r w:rsidRPr="001A6E98">
              <w:t xml:space="preserve">-  доля утилизированных обезвреженных отходов в общем объёме образовавшихся отходов в процессе производства и потребления (6.5.5.2.*);  </w:t>
            </w:r>
          </w:p>
          <w:p w:rsidR="00F540EC" w:rsidRPr="001A6E98" w:rsidRDefault="00F540EC" w:rsidP="00FD486B">
            <w:r w:rsidRPr="001A6E98">
              <w:t xml:space="preserve">- доля населения района, обеспеченного  доброкачественной  питьевой  водой, отвечающей санитарным требованиям (6.4.5.3.*);  </w:t>
            </w:r>
          </w:p>
          <w:p w:rsidR="00F540EC" w:rsidRPr="001A6E98" w:rsidRDefault="00F540EC" w:rsidP="00FD486B">
            <w:r w:rsidRPr="001A6E98">
              <w:t>-  доля   нормативно очищенных сточных вод  в общем объёме сточных вод (6.5.5.3.*);</w:t>
            </w:r>
          </w:p>
          <w:p w:rsidR="00F540EC" w:rsidRPr="001A6E98" w:rsidRDefault="00F540EC" w:rsidP="00FD486B">
            <w:proofErr w:type="gramStart"/>
            <w:r w:rsidRPr="001A6E98">
              <w:t>-  количество населения района, принявших  участие в мероприятиях экологической направленности (6.5.5.4.*).</w:t>
            </w:r>
            <w:proofErr w:type="gramEnd"/>
          </w:p>
          <w:p w:rsidR="00F540EC" w:rsidRPr="001A6E98" w:rsidRDefault="00F540EC" w:rsidP="00FD486B"/>
        </w:tc>
      </w:tr>
      <w:tr w:rsidR="00F540EC" w:rsidRPr="001A6E98" w:rsidTr="00FB7A02">
        <w:trPr>
          <w:trHeight w:val="8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A6E98" w:rsidRDefault="00F540EC" w:rsidP="00FD486B">
            <w:r w:rsidRPr="001A6E98">
              <w:rPr>
                <w:bCs/>
              </w:rPr>
              <w:t>Объёмы финансового обеспечения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AE" w:rsidRPr="000272F6" w:rsidRDefault="000609AE" w:rsidP="000609AE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>
              <w:rPr>
                <w:b/>
                <w:sz w:val="22"/>
                <w:szCs w:val="22"/>
              </w:rPr>
              <w:t>16333,30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763,0  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1942,2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5900,9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4504,6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руб., из них: 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бюджета- 0,0 тыс. рублей,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0.0 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>
              <w:rPr>
                <w:b/>
                <w:sz w:val="22"/>
                <w:szCs w:val="22"/>
              </w:rPr>
              <w:t>10742,0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378,3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>
              <w:rPr>
                <w:sz w:val="22"/>
                <w:szCs w:val="22"/>
              </w:rPr>
              <w:t>1230,5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3848,8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3761,8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>
              <w:rPr>
                <w:b/>
                <w:sz w:val="22"/>
                <w:szCs w:val="22"/>
              </w:rPr>
              <w:t>5277,70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372,9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674,5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 xml:space="preserve">1787,5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742,8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850,0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</w:t>
            </w:r>
            <w:r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 xml:space="preserve">850,0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</w:p>
          <w:p w:rsidR="000609AE" w:rsidRPr="000272F6" w:rsidRDefault="000609AE" w:rsidP="000609AE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>
              <w:rPr>
                <w:b/>
                <w:sz w:val="22"/>
                <w:szCs w:val="22"/>
              </w:rPr>
              <w:t xml:space="preserve">ческих и юридических </w:t>
            </w:r>
            <w:r>
              <w:rPr>
                <w:b/>
                <w:sz w:val="22"/>
                <w:szCs w:val="22"/>
              </w:rPr>
              <w:lastRenderedPageBreak/>
              <w:t>лиц   -   313,60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11,8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37,2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>
              <w:rPr>
                <w:sz w:val="22"/>
                <w:szCs w:val="22"/>
              </w:rPr>
              <w:t>264,6</w:t>
            </w:r>
            <w:r w:rsidRPr="000272F6">
              <w:rPr>
                <w:sz w:val="22"/>
                <w:szCs w:val="22"/>
              </w:rPr>
              <w:t xml:space="preserve">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0609AE" w:rsidRPr="000272F6" w:rsidRDefault="000609AE" w:rsidP="000609AE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  <w:p w:rsidR="00897C92" w:rsidRPr="001A6E98" w:rsidRDefault="000609AE" w:rsidP="000609AE">
            <w:pPr>
              <w:jc w:val="both"/>
            </w:pPr>
            <w:r w:rsidRPr="000272F6">
              <w:rPr>
                <w:sz w:val="22"/>
                <w:szCs w:val="22"/>
              </w:rPr>
              <w:t xml:space="preserve">2025 год –   </w:t>
            </w:r>
            <w:r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 xml:space="preserve">0,0  </w:t>
            </w:r>
            <w:proofErr w:type="spellStart"/>
            <w:r w:rsidRPr="000272F6">
              <w:rPr>
                <w:sz w:val="22"/>
                <w:szCs w:val="22"/>
              </w:rPr>
              <w:t>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proofErr w:type="spellEnd"/>
            <w:r w:rsidRPr="000272F6">
              <w:rPr>
                <w:sz w:val="22"/>
                <w:szCs w:val="22"/>
              </w:rPr>
              <w:t>.</w:t>
            </w:r>
          </w:p>
        </w:tc>
      </w:tr>
      <w:tr w:rsidR="00F540EC" w:rsidRPr="001A6E98" w:rsidTr="00FD486B">
        <w:trPr>
          <w:trHeight w:val="18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0EC" w:rsidRPr="001A6E98" w:rsidRDefault="00F540EC" w:rsidP="00FD486B">
            <w:pPr>
              <w:rPr>
                <w:bCs/>
              </w:rPr>
            </w:pPr>
            <w:r w:rsidRPr="001A6E98">
              <w:rPr>
                <w:bCs/>
              </w:rPr>
              <w:lastRenderedPageBreak/>
              <w:t xml:space="preserve">Ожидаемые результаты </w:t>
            </w:r>
          </w:p>
          <w:p w:rsidR="00F540EC" w:rsidRPr="001A6E98" w:rsidRDefault="00F540EC" w:rsidP="00FD486B">
            <w:r w:rsidRPr="001A6E98">
              <w:rPr>
                <w:bCs/>
              </w:rPr>
              <w:t>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EC" w:rsidRPr="001A6E98" w:rsidRDefault="00F540EC" w:rsidP="00FD486B">
            <w:r w:rsidRPr="001A6E98">
              <w:t xml:space="preserve">За период с 2018 по 2025 годы планируется достижение следующих результатов: </w:t>
            </w:r>
          </w:p>
          <w:p w:rsidR="00F540EC" w:rsidRPr="001A6E98" w:rsidRDefault="00F540EC" w:rsidP="00FD486B">
            <w:r w:rsidRPr="001A6E98">
              <w:t>-  увеличение доли утилизированных, обезвреженных отходов в общем объёме образовавшихся отходов в процессе производства и потребления, %    с 57,4 % (в 2018 году) до 65 % (к 2025 г.) (6.5.5.2.*);</w:t>
            </w:r>
          </w:p>
          <w:p w:rsidR="00F540EC" w:rsidRPr="001A6E98" w:rsidRDefault="00F540EC" w:rsidP="00FD486B">
            <w:r w:rsidRPr="001A6E98">
              <w:t xml:space="preserve">- увеличение доли населения района, обеспеченного  доброкачественной  питьевой  водой, отвечающей санитарным требованиям, %    с 10,2 % (в 2018 году)  до 70 % (к 2025 г.) (6.4.5.3.*);  </w:t>
            </w:r>
          </w:p>
          <w:p w:rsidR="00F540EC" w:rsidRPr="001A6E98" w:rsidRDefault="00F540EC" w:rsidP="00FD486B">
            <w:r w:rsidRPr="001A6E98">
              <w:t xml:space="preserve">- увеличение доли нормативно очищенных сточных вод  в общем объёме сточных вод, % с 0 % </w:t>
            </w:r>
            <w:proofErr w:type="gramStart"/>
            <w:r w:rsidRPr="001A6E98">
              <w:t xml:space="preserve">( </w:t>
            </w:r>
            <w:proofErr w:type="gramEnd"/>
            <w:r w:rsidRPr="001A6E98">
              <w:t>в 2018г.)  до 25 % ( к 2025 г.)  (6.5.5.3.*); </w:t>
            </w:r>
          </w:p>
          <w:p w:rsidR="00F540EC" w:rsidRPr="001A6E98" w:rsidRDefault="00F540EC" w:rsidP="00FD486B">
            <w:r w:rsidRPr="001A6E98">
              <w:t>-  увеличение количества населения района, принявших  участие в мероприятиях экологической направленности, чел. с 2000 (в 2018 году) до 2700  человек (к 2025 году) (6.5.5.4.*).</w:t>
            </w:r>
          </w:p>
        </w:tc>
      </w:tr>
    </w:tbl>
    <w:p w:rsidR="00F540EC" w:rsidRPr="001A6E98" w:rsidRDefault="00F540EC" w:rsidP="00FD486B">
      <w:pPr>
        <w:ind w:firstLine="567"/>
        <w:jc w:val="both"/>
        <w:rPr>
          <w:b/>
        </w:rPr>
      </w:pPr>
    </w:p>
    <w:p w:rsidR="00F540EC" w:rsidRPr="001A6E98" w:rsidRDefault="00F540EC" w:rsidP="00FD486B">
      <w:pPr>
        <w:jc w:val="both"/>
        <w:rPr>
          <w:sz w:val="20"/>
          <w:szCs w:val="20"/>
        </w:rPr>
      </w:pPr>
      <w:r w:rsidRPr="001A6E98">
        <w:rPr>
          <w:b/>
          <w:sz w:val="28"/>
          <w:szCs w:val="28"/>
        </w:rPr>
        <w:t xml:space="preserve">* </w:t>
      </w:r>
      <w:r w:rsidRPr="001A6E98">
        <w:rPr>
          <w:sz w:val="20"/>
          <w:szCs w:val="20"/>
        </w:rPr>
        <w:t>-в соответствии с Планом мероприятий по реализации Стратегии социально - 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F540EC" w:rsidRPr="001A6E98" w:rsidRDefault="00F540EC" w:rsidP="00FD486B">
      <w:pPr>
        <w:ind w:firstLine="567"/>
        <w:jc w:val="both"/>
        <w:rPr>
          <w:b/>
        </w:rPr>
      </w:pPr>
    </w:p>
    <w:p w:rsidR="00F540EC" w:rsidRPr="001A6E98" w:rsidRDefault="00F540EC" w:rsidP="00FD486B">
      <w:pPr>
        <w:ind w:firstLine="567"/>
        <w:jc w:val="both"/>
        <w:rPr>
          <w:b/>
        </w:rPr>
      </w:pPr>
    </w:p>
    <w:p w:rsidR="00F540EC" w:rsidRPr="001A6E98" w:rsidRDefault="00F540EC" w:rsidP="00FD486B">
      <w:pPr>
        <w:ind w:firstLine="567"/>
        <w:jc w:val="both"/>
        <w:rPr>
          <w:b/>
        </w:rPr>
      </w:pPr>
      <w:r w:rsidRPr="001A6E98">
        <w:rPr>
          <w:b/>
        </w:rPr>
        <w:t>Раздел 1. Общая характеристика сферы реализации подпрограммы</w:t>
      </w:r>
    </w:p>
    <w:p w:rsidR="00F540EC" w:rsidRPr="001A6E98" w:rsidRDefault="00F540EC" w:rsidP="00FD486B">
      <w:pPr>
        <w:ind w:firstLine="567"/>
        <w:jc w:val="both"/>
      </w:pPr>
    </w:p>
    <w:p w:rsidR="00F540EC" w:rsidRPr="001A6E98" w:rsidRDefault="00F540EC" w:rsidP="00FD486B">
      <w:pPr>
        <w:ind w:firstLine="567"/>
        <w:jc w:val="both"/>
      </w:pPr>
      <w:r w:rsidRPr="001A6E98">
        <w:t>Экологическая обстановка в районе оценивается как стабильная с тенденцией к улучшению, но, несмотря на имеющиеся  позитивные результаты, часть  проблем в сф</w:t>
      </w:r>
      <w:r>
        <w:t>ере экологии до конца не решена. В</w:t>
      </w:r>
      <w:r w:rsidRPr="001A6E98">
        <w:t xml:space="preserve"> результате перераспределения полномо</w:t>
      </w:r>
      <w:r>
        <w:t xml:space="preserve">чий между районом и поселениями </w:t>
      </w:r>
      <w:r w:rsidRPr="001A6E98">
        <w:t>появились новые проблемы, требующие оперативного вмешательст</w:t>
      </w:r>
      <w:r>
        <w:t>ва муниципальных органов власти. В</w:t>
      </w:r>
      <w:r w:rsidRPr="001A6E98">
        <w:t>сё это  требует программного подхода и привлечения дополнительных источников средств.</w:t>
      </w:r>
    </w:p>
    <w:p w:rsidR="00F540EC" w:rsidRPr="001A6E98" w:rsidRDefault="00F540EC" w:rsidP="00FD486B">
      <w:pPr>
        <w:ind w:firstLine="567"/>
        <w:jc w:val="both"/>
      </w:pPr>
      <w:r w:rsidRPr="001A6E98">
        <w:t>В настоящее время в Никольском  муниципальн</w:t>
      </w:r>
      <w:r>
        <w:t xml:space="preserve">ом районе основными   нерешенными  проблемами </w:t>
      </w:r>
      <w:r w:rsidRPr="001A6E98">
        <w:t xml:space="preserve"> являются большое количество мест несанкционированного размещения отходов, при начавшейся  реформе, связанной с заходом в район  регионального оператора, и малая доля населения (11%)   обеспеченного доброкачественной питьевой водой. </w:t>
      </w:r>
    </w:p>
    <w:p w:rsidR="00F540EC" w:rsidRPr="001A6E98" w:rsidRDefault="00F540EC" w:rsidP="00FD486B">
      <w:pPr>
        <w:ind w:firstLine="567"/>
        <w:jc w:val="both"/>
      </w:pPr>
      <w:r w:rsidRPr="001A6E98">
        <w:t>Загрязнение территории района бытовыми отходами и мусором является одной из наиболее серьезных экологических проблем.</w:t>
      </w:r>
    </w:p>
    <w:p w:rsidR="00F540EC" w:rsidRPr="001A6E98" w:rsidRDefault="00F540EC" w:rsidP="00FD486B">
      <w:pPr>
        <w:ind w:firstLine="567"/>
        <w:jc w:val="both"/>
      </w:pPr>
      <w:r w:rsidRPr="001A6E98">
        <w:t>Ежегодно на территории района образуется более 10.0 тыс. тонн твёрдых коммунальных отходов от населения.   Их них  более 6,0 тыс. тонн, размещается, путём захоронения  на городском  полигоне  ТБО, 4,0</w:t>
      </w:r>
      <w:r>
        <w:t xml:space="preserve"> тыс. тонн</w:t>
      </w:r>
      <w:r w:rsidRPr="001A6E98">
        <w:t xml:space="preserve"> размещается на  открытых площадках с грунтовым покрытием, включенных в оптимальную схему размещения отходов.  Согласно утверждённой областной схе</w:t>
      </w:r>
      <w:r>
        <w:t xml:space="preserve">ме обращения с отходами, к 2022 </w:t>
      </w:r>
      <w:r w:rsidRPr="001A6E98">
        <w:t>г. на территории района должна работать  перегрузочная станция, а  прессованные отходы,  будут перенаправлены на полигон в г. Великий Устюг. В настоящее время  проводится работа по уточнению остаточной вместимости районного полигона ТБО, для возможности продления его работы и после 2022</w:t>
      </w:r>
      <w:r>
        <w:t xml:space="preserve"> </w:t>
      </w:r>
      <w:r w:rsidRPr="001A6E98">
        <w:t xml:space="preserve">г.  Работа по охвату   юридических и физических лиц   услугами регионального оператора в районе уже началась.  Для обеспечения приёмки отходов  на городском полигоне  до 2024 г. необходимо провести оценку вместимости и возможность повторного использования отработанных рабочих карт.  Городской </w:t>
      </w:r>
      <w:r w:rsidRPr="001A6E98">
        <w:lastRenderedPageBreak/>
        <w:t xml:space="preserve">полигон  ТБО был  введен в эксплуатацию в 1998 г, часть рабочих карт были отработаны более 15 лет назад.  </w:t>
      </w:r>
    </w:p>
    <w:p w:rsidR="00F540EC" w:rsidRPr="001A6E98" w:rsidRDefault="00F540EC" w:rsidP="00FD486B">
      <w:pPr>
        <w:ind w:firstLine="567"/>
        <w:jc w:val="both"/>
      </w:pPr>
      <w:r w:rsidRPr="001A6E98">
        <w:t xml:space="preserve">  Ежегодно выявляются стихийные навалы  мусора, находящиеся  на съездах с  автомобильных и лесных дорог, а также в черте населенных пунктов, где нет развитой  системы сбора и вывоза ТБО. Свалки и навалы отходов  существенно влияют на все компоненты окружающей среды и являются мощным загрязнителем атмосферного воздуха (ме</w:t>
      </w:r>
      <w:r>
        <w:t xml:space="preserve">тан, сернистый газ и др.), почв и грунтовых  </w:t>
      </w:r>
      <w:r w:rsidRPr="001A6E98">
        <w:t xml:space="preserve"> вод (тяжелые металлы, растворители, </w:t>
      </w:r>
      <w:proofErr w:type="spellStart"/>
      <w:r w:rsidRPr="001A6E98">
        <w:t>диоксины</w:t>
      </w:r>
      <w:proofErr w:type="spellEnd"/>
      <w:r w:rsidRPr="001A6E98">
        <w:t xml:space="preserve">). </w:t>
      </w:r>
    </w:p>
    <w:p w:rsidR="00F540EC" w:rsidRPr="001A6E98" w:rsidRDefault="00F540EC" w:rsidP="00FD486B">
      <w:pPr>
        <w:ind w:firstLine="708"/>
        <w:jc w:val="both"/>
      </w:pPr>
      <w:r w:rsidRPr="001A6E98">
        <w:t xml:space="preserve">По результатам производственного контроля, выполненного водопользователями  в 2018г., качество питьевой воды не соответствует  гигиеническим нормативам по показателю Бор  в 20 из 21 артезианских  скважин  используемых для питьевого водоснабжения на территории Никольского района, по показателю Фтор в 5 артезианских скважинах.  Причём по показателю Бор превышения достигают 7-8 предельно допустимых концентраций (ПДК)   Водоснабжающие организации неоднократно получали  уведомления от территориального отдела </w:t>
      </w:r>
      <w:proofErr w:type="spellStart"/>
      <w:r w:rsidRPr="001A6E98">
        <w:t>Роспотребнадзора</w:t>
      </w:r>
      <w:proofErr w:type="spellEnd"/>
      <w:r w:rsidRPr="001A6E98">
        <w:t xml:space="preserve"> о несоответствии качества питьевой воды.  </w:t>
      </w:r>
    </w:p>
    <w:p w:rsidR="00F540EC" w:rsidRPr="001A6E98" w:rsidRDefault="00F540EC" w:rsidP="00FD486B">
      <w:pPr>
        <w:ind w:firstLine="480"/>
        <w:jc w:val="both"/>
      </w:pPr>
      <w:r w:rsidRPr="001A6E98">
        <w:t>Рассматривая первоочередные мероприятия по водоснабжению жителей г. Никольска доброкачественной питьевой водой, ад</w:t>
      </w:r>
      <w:r>
        <w:t xml:space="preserve">министрация района изучала </w:t>
      </w:r>
      <w:r w:rsidRPr="001A6E98">
        <w:t xml:space="preserve"> несколько возможных вариантов по решению данной проблемы:</w:t>
      </w:r>
    </w:p>
    <w:p w:rsidR="00F540EC" w:rsidRPr="001A6E98" w:rsidRDefault="00F540EC" w:rsidP="00FD486B">
      <w:pPr>
        <w:jc w:val="both"/>
      </w:pPr>
      <w:r w:rsidRPr="001A6E98">
        <w:t xml:space="preserve">      -  Проектирование и  реконструкция системы водоснабжения г. Никольска с забором воды из реки Юг;</w:t>
      </w:r>
    </w:p>
    <w:p w:rsidR="00F540EC" w:rsidRPr="001A6E98" w:rsidRDefault="00F540EC" w:rsidP="00FD486B">
      <w:pPr>
        <w:jc w:val="both"/>
      </w:pPr>
      <w:r w:rsidRPr="001A6E98">
        <w:t xml:space="preserve">       -  Поисковые и оценочные работы на питьевые, подземные воды (бурение и введение в эксплуатацию артезианских скважин на выше и  </w:t>
      </w:r>
      <w:proofErr w:type="spellStart"/>
      <w:r w:rsidRPr="001A6E98">
        <w:t>нижезалегающие</w:t>
      </w:r>
      <w:proofErr w:type="spellEnd"/>
      <w:r w:rsidRPr="001A6E98">
        <w:t xml:space="preserve"> водоносные горизонты).</w:t>
      </w:r>
    </w:p>
    <w:p w:rsidR="00F540EC" w:rsidRPr="001A6E98" w:rsidRDefault="00F540EC" w:rsidP="00FD486B"/>
    <w:p w:rsidR="00F540EC" w:rsidRPr="001A6E98" w:rsidRDefault="00F540EC" w:rsidP="00FD486B">
      <w:pPr>
        <w:ind w:firstLine="480"/>
        <w:jc w:val="both"/>
      </w:pPr>
      <w:r>
        <w:t>С  начала 2019 г. п</w:t>
      </w:r>
      <w:r w:rsidRPr="001A6E98">
        <w:t xml:space="preserve">роводятся работы по паспортизации и постановке на баланс  администрации района общественных колодцев, выявленных в ходе контрольных мероприятий Управления </w:t>
      </w:r>
      <w:proofErr w:type="spellStart"/>
      <w:r w:rsidRPr="001A6E98">
        <w:t>Роспотребнадзора</w:t>
      </w:r>
      <w:proofErr w:type="spellEnd"/>
      <w:r w:rsidRPr="001A6E98">
        <w:t>. В программе предусмотрены  средства на ежегодное исследование воды, санитарную дезинфекцию и тек</w:t>
      </w:r>
      <w:r>
        <w:t xml:space="preserve">ущий ремонт  общественных колодцев. </w:t>
      </w:r>
      <w:r w:rsidRPr="001A6E98">
        <w:t xml:space="preserve"> </w:t>
      </w:r>
    </w:p>
    <w:p w:rsidR="00F540EC" w:rsidRPr="001A6E98" w:rsidRDefault="00F540EC" w:rsidP="00FD486B">
      <w:pPr>
        <w:ind w:firstLine="480"/>
        <w:jc w:val="both"/>
      </w:pPr>
      <w:proofErr w:type="gramStart"/>
      <w:r w:rsidRPr="001A6E98">
        <w:t xml:space="preserve">В </w:t>
      </w:r>
      <w:r>
        <w:t xml:space="preserve"> </w:t>
      </w:r>
      <w:r w:rsidRPr="001A6E98">
        <w:t xml:space="preserve">пос. Борок, </w:t>
      </w:r>
      <w:r>
        <w:t xml:space="preserve"> </w:t>
      </w:r>
      <w:r w:rsidRPr="001A6E98">
        <w:t xml:space="preserve">пос.  </w:t>
      </w:r>
      <w:r>
        <w:t xml:space="preserve">Дуниловский,  д. Завражье,    д. </w:t>
      </w:r>
      <w:r w:rsidRPr="001A6E98">
        <w:t xml:space="preserve">Аргуново,  д. </w:t>
      </w:r>
      <w:proofErr w:type="spellStart"/>
      <w:r w:rsidRPr="001A6E98">
        <w:t>Кожаево</w:t>
      </w:r>
      <w:proofErr w:type="spellEnd"/>
      <w:r w:rsidRPr="001A6E98">
        <w:t>, д. Калинино, д. Мелентьево,  д. Пермас,  с. Никольское, где превышены нормативы артезианской воды  по   Бору и Фтору,     в 2020- 2025</w:t>
      </w:r>
      <w:r>
        <w:t xml:space="preserve"> </w:t>
      </w:r>
      <w:r w:rsidRPr="001A6E98">
        <w:t>гг</w:t>
      </w:r>
      <w:r>
        <w:t>.</w:t>
      </w:r>
      <w:r w:rsidRPr="001A6E98">
        <w:t>,  планируется  строительство</w:t>
      </w:r>
      <w:r>
        <w:t xml:space="preserve">  колодцев  общего пользования</w:t>
      </w:r>
      <w:r w:rsidRPr="001A6E98">
        <w:t xml:space="preserve"> в качестве альтернативного источника питьевой воды.   </w:t>
      </w:r>
      <w:proofErr w:type="gramEnd"/>
    </w:p>
    <w:p w:rsidR="00F540EC" w:rsidRPr="001A6E98" w:rsidRDefault="00F540EC" w:rsidP="00FD486B">
      <w:pPr>
        <w:ind w:firstLine="567"/>
        <w:jc w:val="both"/>
      </w:pPr>
      <w:r w:rsidRPr="001A6E98">
        <w:t>Главной целью экологического воспитания является формирование личности, характеризующейся развитым экологическим сознанием и культурой. Экологическая культура человека проявляется в его отношении к природе, в его умении обращаться с ней. Формирование этой культуры – длительный процесс, начинающийся в семье, продолжающийся в школе, а также вне образовательного учреждения. Цель форм</w:t>
      </w:r>
      <w:r>
        <w:t>ирования экологической культуры</w:t>
      </w:r>
      <w:r w:rsidRPr="001A6E98">
        <w:t xml:space="preserve"> состоит в воспитании ответственного, бережного отношения к природе.</w:t>
      </w:r>
    </w:p>
    <w:p w:rsidR="00F540EC" w:rsidRPr="001A6E98" w:rsidRDefault="00F540EC" w:rsidP="00FD486B">
      <w:pPr>
        <w:ind w:firstLine="567"/>
        <w:jc w:val="both"/>
      </w:pPr>
      <w:r w:rsidRPr="00AC2982">
        <w:t>Экологическое   воспитание</w:t>
      </w:r>
      <w:r>
        <w:t xml:space="preserve"> </w:t>
      </w:r>
      <w:r w:rsidRPr="001A6E98">
        <w:t xml:space="preserve"> может </w:t>
      </w:r>
      <w:r>
        <w:t>осуществляться</w:t>
      </w:r>
      <w:r w:rsidRPr="001A6E98">
        <w:t xml:space="preserve"> за счет проведения различных экологических конкурсов, фестивалей, акций, районного и областного уровней предусмотренных настоящей </w:t>
      </w:r>
      <w:r>
        <w:t>подп</w:t>
      </w:r>
      <w:r w:rsidRPr="001A6E98">
        <w:t>рограммой.</w:t>
      </w:r>
    </w:p>
    <w:p w:rsidR="00F540EC" w:rsidRPr="001A6E98" w:rsidRDefault="00F540EC" w:rsidP="00FD486B">
      <w:pPr>
        <w:ind w:firstLine="567"/>
        <w:jc w:val="both"/>
      </w:pPr>
      <w:r w:rsidRPr="001A6E98">
        <w:t xml:space="preserve">Необходимость решения перечисленных проблем программно-целевым методом объясняется следующими факторами: </w:t>
      </w:r>
    </w:p>
    <w:p w:rsidR="00F540EC" w:rsidRPr="001A6E98" w:rsidRDefault="00F540EC" w:rsidP="00FD486B">
      <w:pPr>
        <w:ind w:firstLine="567"/>
        <w:jc w:val="both"/>
      </w:pPr>
      <w:r w:rsidRPr="001A6E98">
        <w:t>- региональной и районной значимостью проблемы;</w:t>
      </w:r>
    </w:p>
    <w:p w:rsidR="00F540EC" w:rsidRPr="001A6E98" w:rsidRDefault="00F540EC" w:rsidP="00FD486B">
      <w:pPr>
        <w:ind w:firstLine="567"/>
        <w:jc w:val="both"/>
      </w:pPr>
      <w:r w:rsidRPr="001A6E98">
        <w:t>- ресурсоемкостью и значимостью проблем на районном уровне и консолидации средств регионального и районного бюджетов;</w:t>
      </w:r>
    </w:p>
    <w:p w:rsidR="00F540EC" w:rsidRPr="001A6E98" w:rsidRDefault="00F540EC" w:rsidP="00FD486B">
      <w:pPr>
        <w:ind w:firstLine="567"/>
        <w:jc w:val="both"/>
      </w:pPr>
      <w:r w:rsidRPr="001A6E98">
        <w:t>- потребностью в комплексной увязке экологических мероприятий с текущими и перспективными задачами развития территории и секторов экономики района;</w:t>
      </w:r>
    </w:p>
    <w:p w:rsidR="00F540EC" w:rsidRPr="001A6E98" w:rsidRDefault="00F540EC" w:rsidP="00FD486B">
      <w:pPr>
        <w:ind w:firstLine="567"/>
        <w:jc w:val="both"/>
      </w:pPr>
      <w:r w:rsidRPr="001A6E98">
        <w:t>- необходимостью учета экономических, производственных и социальных факторов, так как проблемы охраны окружающей среды тесно связаны практически со всеми сферами жизнедеятельности;</w:t>
      </w:r>
    </w:p>
    <w:p w:rsidR="00F540EC" w:rsidRPr="001A6E98" w:rsidRDefault="00F540EC" w:rsidP="00FD486B">
      <w:pPr>
        <w:ind w:firstLine="567"/>
        <w:jc w:val="both"/>
      </w:pPr>
      <w:r w:rsidRPr="001A6E98">
        <w:t>- осуществлением согласованности управленческих решений при взаимодействии органа исполнительной государственной власти области и муниципального района для решения проблемы охраны окружающей среды.</w:t>
      </w:r>
    </w:p>
    <w:p w:rsidR="00F540EC" w:rsidRPr="001A6E98" w:rsidRDefault="00F540EC" w:rsidP="00FD486B">
      <w:pPr>
        <w:ind w:firstLine="567"/>
        <w:jc w:val="both"/>
      </w:pPr>
      <w:r w:rsidRPr="001A6E98">
        <w:t xml:space="preserve">Возможные риски реализации </w:t>
      </w:r>
      <w:r>
        <w:t>подп</w:t>
      </w:r>
      <w:r w:rsidRPr="001A6E98">
        <w:t>рограммы обуславливаются следующими факторами:</w:t>
      </w:r>
    </w:p>
    <w:p w:rsidR="00F540EC" w:rsidRPr="001A6E98" w:rsidRDefault="00F540EC" w:rsidP="00FD486B">
      <w:pPr>
        <w:ind w:firstLine="567"/>
        <w:jc w:val="both"/>
      </w:pPr>
      <w:r w:rsidRPr="001A6E98">
        <w:lastRenderedPageBreak/>
        <w:t xml:space="preserve">- жёсткие  требования  санитарных органов к качеству питьевой воды в централизованных и нецентрализованных системах водоснабжения, при отсутствии отработанных и проверенных способах очистки от природных загрязнителей. </w:t>
      </w:r>
    </w:p>
    <w:p w:rsidR="00F540EC" w:rsidRPr="001A6E98" w:rsidRDefault="00F540EC" w:rsidP="00FD486B">
      <w:pPr>
        <w:ind w:firstLine="567"/>
        <w:jc w:val="both"/>
      </w:pPr>
      <w:r w:rsidRPr="001A6E98">
        <w:t xml:space="preserve">- недостатком ресурсов, необходимых для решения задач </w:t>
      </w:r>
      <w:r>
        <w:t>подп</w:t>
      </w:r>
      <w:r w:rsidRPr="001A6E98">
        <w:t>рограммы.</w:t>
      </w:r>
    </w:p>
    <w:p w:rsidR="00F540EC" w:rsidRPr="001A6E98" w:rsidRDefault="00F540EC" w:rsidP="00FD486B">
      <w:pPr>
        <w:jc w:val="both"/>
      </w:pPr>
    </w:p>
    <w:p w:rsidR="00F540EC" w:rsidRPr="001A6E98" w:rsidRDefault="00F540EC" w:rsidP="00FD486B">
      <w:pPr>
        <w:ind w:firstLine="567"/>
        <w:jc w:val="both"/>
        <w:rPr>
          <w:b/>
        </w:rPr>
      </w:pPr>
      <w:r w:rsidRPr="001A6E98">
        <w:rPr>
          <w:b/>
        </w:rPr>
        <w:t>Раздел 2. Цели, задачи, целевые индикаторы и показатели, основные ожидаемые кон</w:t>
      </w:r>
      <w:r>
        <w:rPr>
          <w:b/>
        </w:rPr>
        <w:t>ечные результаты подпрограммы 2</w:t>
      </w:r>
      <w:r w:rsidRPr="001A6E98">
        <w:rPr>
          <w:b/>
        </w:rPr>
        <w:t>, сроки и этапы реализации подпрограммы муниципальной программы.</w:t>
      </w:r>
    </w:p>
    <w:p w:rsidR="00F540EC" w:rsidRPr="001A6E98" w:rsidRDefault="00F540EC" w:rsidP="00FD486B"/>
    <w:p w:rsidR="00F540EC" w:rsidRPr="001A6E98" w:rsidRDefault="00F540EC" w:rsidP="00FD486B">
      <w:pPr>
        <w:jc w:val="both"/>
      </w:pPr>
      <w:r w:rsidRPr="001A6E98">
        <w:tab/>
        <w:t>Основной  целью  подпрограммы 2  является   снижение антропогенного воздействия на окружающую среду и обеспечение экологической безопасности населения Никольского района</w:t>
      </w:r>
    </w:p>
    <w:p w:rsidR="00F540EC" w:rsidRPr="001A6E98" w:rsidRDefault="00F540EC" w:rsidP="00FD486B">
      <w:pPr>
        <w:ind w:firstLine="800"/>
        <w:jc w:val="both"/>
      </w:pPr>
      <w:r w:rsidRPr="001A6E98">
        <w:t>Для достижения указанной цели необходимо решение следующих задач:</w:t>
      </w:r>
    </w:p>
    <w:p w:rsidR="00F540EC" w:rsidRPr="001A6E98" w:rsidRDefault="00F540EC" w:rsidP="00FD486B">
      <w:pPr>
        <w:ind w:firstLine="709"/>
        <w:jc w:val="both"/>
      </w:pPr>
      <w:r w:rsidRPr="001A6E98">
        <w:t>- Обеспечение населения качественной питьевой водой, в том числе за счёт подземных источников водоснабжения;</w:t>
      </w:r>
    </w:p>
    <w:p w:rsidR="00F540EC" w:rsidRPr="001A6E98" w:rsidRDefault="00F540EC" w:rsidP="00FD486B">
      <w:pPr>
        <w:snapToGrid w:val="0"/>
        <w:ind w:firstLine="709"/>
        <w:jc w:val="both"/>
      </w:pPr>
      <w:r w:rsidRPr="001A6E98">
        <w:t xml:space="preserve">- Повышение качества питьевой воды посредством модернизации систем водоснабжения с использованием перспективных технологий; </w:t>
      </w:r>
    </w:p>
    <w:p w:rsidR="00F540EC" w:rsidRPr="001A6E98" w:rsidRDefault="00F540EC" w:rsidP="00FD486B">
      <w:pPr>
        <w:snapToGrid w:val="0"/>
        <w:ind w:firstLine="709"/>
        <w:jc w:val="both"/>
      </w:pPr>
      <w:r w:rsidRPr="001A6E98">
        <w:t>- Сокращение объёма размещаемых отходов за счёт вовлечения отходов в хозяйственный оборот;</w:t>
      </w:r>
    </w:p>
    <w:p w:rsidR="00F540EC" w:rsidRPr="001A6E98" w:rsidRDefault="00F540EC" w:rsidP="00FD486B">
      <w:pPr>
        <w:snapToGrid w:val="0"/>
        <w:ind w:firstLine="709"/>
        <w:jc w:val="both"/>
      </w:pPr>
      <w:r w:rsidRPr="001A6E98">
        <w:t>- Внедрение и совершенствование технологий по экологически безопасной утилизации отходов;</w:t>
      </w:r>
    </w:p>
    <w:p w:rsidR="00F540EC" w:rsidRPr="001A6E98" w:rsidRDefault="00F540EC" w:rsidP="00FD486B">
      <w:pPr>
        <w:ind w:firstLine="709"/>
        <w:jc w:val="both"/>
        <w:rPr>
          <w:color w:val="000000"/>
        </w:rPr>
      </w:pPr>
      <w:r w:rsidRPr="001A6E98">
        <w:rPr>
          <w:color w:val="000000"/>
        </w:rPr>
        <w:t>- Создание комплексной системы по сбору, сортировке и переработке ТКО;</w:t>
      </w:r>
    </w:p>
    <w:p w:rsidR="00F540EC" w:rsidRPr="001A6E98" w:rsidRDefault="00F540EC" w:rsidP="00FD486B">
      <w:pPr>
        <w:ind w:firstLine="709"/>
        <w:jc w:val="both"/>
      </w:pPr>
      <w:r w:rsidRPr="001A6E98">
        <w:t>- Уменьшение уровня загрязнения водных объектов за счёт совершенствования систем очистки сточных вод организациями и в коммунальном комплексе;</w:t>
      </w:r>
    </w:p>
    <w:p w:rsidR="00F540EC" w:rsidRPr="001A6E98" w:rsidRDefault="00F540EC" w:rsidP="00FD48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6E98">
        <w:rPr>
          <w:color w:val="000000"/>
        </w:rPr>
        <w:t xml:space="preserve">- Модернизация комплексов очистных сооружений, внедрение технологий оборотного и повторно-последовательного водоснабжения; </w:t>
      </w:r>
    </w:p>
    <w:p w:rsidR="00F540EC" w:rsidRPr="001A6E98" w:rsidRDefault="00F540EC" w:rsidP="00FD486B">
      <w:pPr>
        <w:ind w:firstLine="709"/>
        <w:jc w:val="both"/>
        <w:rPr>
          <w:color w:val="000000"/>
        </w:rPr>
      </w:pPr>
      <w:r w:rsidRPr="001A6E98">
        <w:t xml:space="preserve">- Достижение качественно нового уровня развития экологической культуры населения, организация и развитие системы экологического образования; </w:t>
      </w:r>
    </w:p>
    <w:p w:rsidR="00F540EC" w:rsidRPr="001A6E98" w:rsidRDefault="00F540EC" w:rsidP="00FD48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6E98">
        <w:rPr>
          <w:color w:val="000000"/>
        </w:rPr>
        <w:t>- Обеспечение населения достоверной информацией о состоянии окружающей среды и экологической обстановке.</w:t>
      </w:r>
    </w:p>
    <w:p w:rsidR="00F540EC" w:rsidRPr="001A6E98" w:rsidRDefault="00F540EC" w:rsidP="00FD486B">
      <w:pPr>
        <w:jc w:val="both"/>
      </w:pPr>
    </w:p>
    <w:p w:rsidR="00F540EC" w:rsidRPr="001A6E98" w:rsidRDefault="00F540EC" w:rsidP="00FD486B">
      <w:pPr>
        <w:ind w:firstLine="709"/>
        <w:jc w:val="both"/>
        <w:rPr>
          <w:b/>
        </w:rPr>
      </w:pPr>
      <w:r w:rsidRPr="001A6E98">
        <w:t xml:space="preserve">Состав показателей (индикаторов) результативности и эффективности </w:t>
      </w:r>
      <w:r>
        <w:t>подп</w:t>
      </w:r>
      <w:r w:rsidRPr="001A6E98">
        <w:t>рограммы определен в соответствии с ее целями, задачами и мероприятиями.</w:t>
      </w:r>
    </w:p>
    <w:p w:rsidR="00F540EC" w:rsidRPr="001A6E98" w:rsidRDefault="00F540EC" w:rsidP="00FD486B">
      <w:pPr>
        <w:ind w:firstLine="709"/>
        <w:jc w:val="both"/>
        <w:rPr>
          <w:u w:val="single"/>
        </w:rPr>
      </w:pPr>
      <w:r w:rsidRPr="001A6E98">
        <w:t xml:space="preserve">Сведения о целевых показателях подпрограммы представлены в </w:t>
      </w:r>
      <w:r w:rsidRPr="001A6E98">
        <w:rPr>
          <w:u w:val="single"/>
        </w:rPr>
        <w:t>Приложении 1</w:t>
      </w:r>
      <w:r w:rsidRPr="001A6E98">
        <w:t xml:space="preserve"> к подпрограмме  2</w:t>
      </w:r>
      <w:r>
        <w:t>.</w:t>
      </w:r>
    </w:p>
    <w:p w:rsidR="00F540EC" w:rsidRPr="001A6E98" w:rsidRDefault="00F540EC" w:rsidP="00FD486B">
      <w:pPr>
        <w:ind w:firstLine="567"/>
        <w:jc w:val="both"/>
      </w:pPr>
      <w:r w:rsidRPr="001A6E98">
        <w:t xml:space="preserve">Набор показателей (индикаторов) сформирован таким образом, чтобы обеспечить охват наиболее значимых результатов </w:t>
      </w:r>
      <w:r>
        <w:t>подп</w:t>
      </w:r>
      <w:r w:rsidRPr="001A6E98">
        <w:t>рограммы, оптимизацию отчетности и информационных запросов.</w:t>
      </w:r>
    </w:p>
    <w:p w:rsidR="00F540EC" w:rsidRPr="001A6E98" w:rsidRDefault="00F540EC" w:rsidP="00FD486B">
      <w:pPr>
        <w:ind w:firstLine="567"/>
        <w:jc w:val="both"/>
      </w:pPr>
      <w:r w:rsidRPr="001A6E98">
        <w:t xml:space="preserve">Основные показатели (индикаторы) </w:t>
      </w:r>
      <w:r>
        <w:t>подп</w:t>
      </w:r>
      <w:r w:rsidRPr="001A6E98">
        <w:t>рограммы:</w:t>
      </w:r>
    </w:p>
    <w:p w:rsidR="00F540EC" w:rsidRPr="001A6E98" w:rsidRDefault="00F540EC" w:rsidP="00FD486B">
      <w:pPr>
        <w:ind w:firstLine="709"/>
        <w:jc w:val="both"/>
      </w:pPr>
      <w:r w:rsidRPr="001A6E98">
        <w:t xml:space="preserve">- доля населения района, обеспеченного  доброкачественной  питьевой  водой, отвечающей санитарным требованиям;  </w:t>
      </w:r>
    </w:p>
    <w:p w:rsidR="00F540EC" w:rsidRPr="001A6E98" w:rsidRDefault="00F540EC" w:rsidP="00FD486B">
      <w:pPr>
        <w:ind w:firstLine="709"/>
        <w:jc w:val="both"/>
      </w:pPr>
      <w:r w:rsidRPr="001A6E98">
        <w:t xml:space="preserve">- доля утилизированных обезвреженных отходов в общем объёме образовавшихся отходов в процессе производства и потребления;  </w:t>
      </w:r>
    </w:p>
    <w:p w:rsidR="00F540EC" w:rsidRPr="001A6E98" w:rsidRDefault="00F540EC" w:rsidP="00FD486B">
      <w:pPr>
        <w:ind w:firstLine="709"/>
      </w:pPr>
      <w:r w:rsidRPr="001A6E98">
        <w:t>-  доля   нормативно очищенных сточных вод  в общем объёме сточных вод;</w:t>
      </w:r>
    </w:p>
    <w:p w:rsidR="00F540EC" w:rsidRPr="001A6E98" w:rsidRDefault="00F540EC" w:rsidP="00FD486B">
      <w:pPr>
        <w:ind w:firstLine="709"/>
        <w:jc w:val="both"/>
      </w:pPr>
      <w:proofErr w:type="gramStart"/>
      <w:r w:rsidRPr="001A6E98">
        <w:t>- количество населения района, принявших  участие в мероприятиях экологической направленности.</w:t>
      </w:r>
      <w:proofErr w:type="gramEnd"/>
    </w:p>
    <w:p w:rsidR="00F540EC" w:rsidRPr="001A6E98" w:rsidRDefault="00F540EC" w:rsidP="00FD486B">
      <w:pPr>
        <w:rPr>
          <w:b/>
        </w:rPr>
      </w:pPr>
    </w:p>
    <w:p w:rsidR="00F540EC" w:rsidRPr="00AC2982" w:rsidRDefault="00F540EC" w:rsidP="00FD486B">
      <w:pPr>
        <w:jc w:val="both"/>
      </w:pPr>
      <w:r w:rsidRPr="001A6E98">
        <w:t xml:space="preserve">Методика расчёта значений целевых показателей подпрограммы приведена в </w:t>
      </w:r>
      <w:r w:rsidRPr="001A6E98">
        <w:rPr>
          <w:u w:val="single"/>
        </w:rPr>
        <w:t xml:space="preserve">Приложении 2 </w:t>
      </w:r>
      <w:r w:rsidRPr="00AC2982">
        <w:t>к подпрограмме 2</w:t>
      </w:r>
    </w:p>
    <w:p w:rsidR="00F540EC" w:rsidRPr="00AC2982" w:rsidRDefault="00F540EC" w:rsidP="00FD486B">
      <w:pPr>
        <w:rPr>
          <w:b/>
        </w:rPr>
      </w:pPr>
    </w:p>
    <w:p w:rsidR="00F540EC" w:rsidRPr="001A6E98" w:rsidRDefault="00F540EC" w:rsidP="00FD486B">
      <w:pPr>
        <w:rPr>
          <w:b/>
          <w:u w:val="single"/>
        </w:rPr>
      </w:pPr>
    </w:p>
    <w:p w:rsidR="00F540EC" w:rsidRPr="001A6E98" w:rsidRDefault="00F540EC" w:rsidP="00FD486B">
      <w:pPr>
        <w:jc w:val="center"/>
        <w:rPr>
          <w:b/>
        </w:rPr>
      </w:pPr>
      <w:r w:rsidRPr="001A6E98">
        <w:rPr>
          <w:b/>
        </w:rPr>
        <w:t>Раздел 3 .  Характеристика основных мероприятий подпрограммы</w:t>
      </w:r>
      <w:r>
        <w:rPr>
          <w:b/>
        </w:rPr>
        <w:t xml:space="preserve"> 2 муниципальной программы</w:t>
      </w:r>
    </w:p>
    <w:p w:rsidR="00F540EC" w:rsidRPr="001A6E98" w:rsidRDefault="00F540EC" w:rsidP="00FD486B">
      <w:pPr>
        <w:jc w:val="both"/>
        <w:rPr>
          <w:b/>
        </w:rPr>
      </w:pPr>
    </w:p>
    <w:p w:rsidR="00F540EC" w:rsidRPr="007602BB" w:rsidRDefault="00F540EC" w:rsidP="00FD486B">
      <w:r w:rsidRPr="007602BB">
        <w:lastRenderedPageBreak/>
        <w:t>На реализацию задач подпрограммы будут направлены следующие основные мероприятия:</w:t>
      </w:r>
    </w:p>
    <w:p w:rsidR="00F540EC" w:rsidRDefault="00F540EC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1.</w:t>
      </w:r>
      <w:r>
        <w:rPr>
          <w:i/>
        </w:rPr>
        <w:t xml:space="preserve"> </w:t>
      </w:r>
      <w:r w:rsidRPr="007602BB">
        <w:rPr>
          <w:b/>
        </w:rPr>
        <w:t>Охрана и рациональное использование водных ресурсов.</w:t>
      </w:r>
    </w:p>
    <w:p w:rsidR="00F540EC" w:rsidRDefault="00F540EC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540EC" w:rsidRDefault="00F540EC" w:rsidP="00FD486B">
      <w:pPr>
        <w:ind w:firstLine="709"/>
        <w:jc w:val="both"/>
      </w:pPr>
      <w:r>
        <w:t>- ремонт ветхих и аварийных водопроводных сетей в муниципальных бюджетных учреждениях;</w:t>
      </w:r>
    </w:p>
    <w:p w:rsidR="00F540EC" w:rsidRDefault="00F540EC" w:rsidP="00FD486B">
      <w:pPr>
        <w:ind w:firstLine="709"/>
        <w:jc w:val="both"/>
      </w:pPr>
      <w:r>
        <w:t>- строительство общественных шахтных колодцев;</w:t>
      </w:r>
    </w:p>
    <w:p w:rsidR="00F540EC" w:rsidRDefault="00F540EC" w:rsidP="00FD486B">
      <w:pPr>
        <w:ind w:firstLine="709"/>
        <w:jc w:val="both"/>
      </w:pPr>
      <w:r>
        <w:t>- ремонт общественных шахтных колодцев, находящихся в казне района;</w:t>
      </w:r>
    </w:p>
    <w:p w:rsidR="00F540EC" w:rsidRDefault="00F540EC" w:rsidP="00FD486B">
      <w:pPr>
        <w:ind w:firstLine="709"/>
        <w:jc w:val="both"/>
      </w:pPr>
      <w:r>
        <w:t>- приобретение оборудования для очистки питьевой воды от природных загрязнителей.</w:t>
      </w:r>
    </w:p>
    <w:p w:rsidR="00F540EC" w:rsidRDefault="00F540EC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2.</w:t>
      </w:r>
      <w:r>
        <w:rPr>
          <w:i/>
        </w:rPr>
        <w:t xml:space="preserve"> </w:t>
      </w:r>
      <w:r>
        <w:rPr>
          <w:b/>
        </w:rPr>
        <w:t>Мероприятия по обеспечению экологической безопасности и экологическому просвещению</w:t>
      </w:r>
      <w:r w:rsidRPr="007602BB">
        <w:rPr>
          <w:b/>
        </w:rPr>
        <w:t>.</w:t>
      </w:r>
    </w:p>
    <w:p w:rsidR="00F540EC" w:rsidRDefault="00F540EC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540EC" w:rsidRDefault="00F540EC" w:rsidP="00FD486B">
      <w:pPr>
        <w:ind w:firstLine="709"/>
        <w:jc w:val="both"/>
      </w:pPr>
      <w:r>
        <w:t xml:space="preserve">1. Предотвращение загрязнения окружающей среды отходами производства и потребления, а именно: </w:t>
      </w:r>
    </w:p>
    <w:p w:rsidR="00F540EC" w:rsidRDefault="00F540EC" w:rsidP="00FD486B">
      <w:pPr>
        <w:ind w:firstLine="709"/>
        <w:jc w:val="both"/>
      </w:pPr>
      <w:r>
        <w:t>- рекультивация открытых и районного полигона;</w:t>
      </w:r>
    </w:p>
    <w:p w:rsidR="00F540EC" w:rsidRDefault="00F540EC" w:rsidP="00FD486B">
      <w:pPr>
        <w:ind w:firstLine="709"/>
        <w:jc w:val="both"/>
      </w:pPr>
      <w:r>
        <w:t>- ликвидация несанкционированных свалок на территории района;</w:t>
      </w:r>
    </w:p>
    <w:p w:rsidR="00F540EC" w:rsidRDefault="00F540EC" w:rsidP="00FD486B">
      <w:pPr>
        <w:ind w:firstLine="709"/>
        <w:jc w:val="both"/>
      </w:pPr>
      <w:r>
        <w:t>- оценка расширения мощности районного полигона ТБО;</w:t>
      </w:r>
    </w:p>
    <w:p w:rsidR="00F540EC" w:rsidRPr="002B56DE" w:rsidRDefault="00F540EC" w:rsidP="00FD486B">
      <w:pPr>
        <w:ind w:firstLine="709"/>
        <w:jc w:val="both"/>
      </w:pPr>
      <w:r>
        <w:t>- мероприятия по сбору на территории Никольского района ртутьсодержащих отходов.</w:t>
      </w:r>
    </w:p>
    <w:p w:rsidR="00F540EC" w:rsidRDefault="00F540EC" w:rsidP="00FD486B">
      <w:pPr>
        <w:ind w:firstLine="709"/>
        <w:jc w:val="both"/>
      </w:pPr>
      <w:r>
        <w:t xml:space="preserve">2. Экологическое информирование и образование населения, а именно: </w:t>
      </w:r>
    </w:p>
    <w:p w:rsidR="00F540EC" w:rsidRDefault="00F540EC" w:rsidP="00FD486B">
      <w:pPr>
        <w:ind w:firstLine="709"/>
        <w:jc w:val="both"/>
      </w:pPr>
      <w:r>
        <w:t>- мероприятия в рамках проведения Дней защиты от экологической опасности, участие в выставке «Природа и мы», конкурс детских экологических театров, проведение экологических лагерей для школьников.</w:t>
      </w:r>
    </w:p>
    <w:p w:rsidR="00F540EC" w:rsidRDefault="00F540EC" w:rsidP="00FD486B">
      <w:pPr>
        <w:ind w:firstLine="709"/>
        <w:jc w:val="both"/>
      </w:pPr>
      <w:r>
        <w:t>3.  Экологический мониторинг, привлечение экспертных организаций, а именно:</w:t>
      </w:r>
    </w:p>
    <w:p w:rsidR="00F540EC" w:rsidRDefault="00F540EC" w:rsidP="00FD486B">
      <w:pPr>
        <w:ind w:firstLine="709"/>
        <w:jc w:val="both"/>
      </w:pPr>
      <w:r>
        <w:t>- исследования питьевых и сточных вод, привлечение экспертов при осуществлении проверок.</w:t>
      </w:r>
    </w:p>
    <w:p w:rsidR="00F540EC" w:rsidRDefault="00F540EC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3.</w:t>
      </w:r>
      <w:r>
        <w:rPr>
          <w:i/>
        </w:rPr>
        <w:t xml:space="preserve"> </w:t>
      </w:r>
      <w:r>
        <w:rPr>
          <w:b/>
        </w:rPr>
        <w:t>Реализация государственных полномочий по осуществлению регионального государственного экологического надзора.</w:t>
      </w:r>
    </w:p>
    <w:p w:rsidR="00F540EC" w:rsidRDefault="00F540EC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540EC" w:rsidRDefault="00F540EC" w:rsidP="00FD486B">
      <w:pPr>
        <w:ind w:firstLine="709"/>
        <w:jc w:val="both"/>
      </w:pPr>
      <w:r>
        <w:t>- осуществление отдельных государственных полномочий в соответствии с законом области от 28.06.2006 года № 1465-ОЗ «О наделении органов местного самоуправления отдельными государственными полномочиями в сфере охраны окружающей среды».</w:t>
      </w:r>
    </w:p>
    <w:p w:rsidR="00F540EC" w:rsidRDefault="00F540EC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4.</w:t>
      </w:r>
      <w:r>
        <w:rPr>
          <w:i/>
        </w:rPr>
        <w:t xml:space="preserve"> </w:t>
      </w:r>
      <w:r>
        <w:rPr>
          <w:b/>
        </w:rPr>
        <w:t>Реализация государственных полномочий по отлову и содержанию безнадзорных животных</w:t>
      </w:r>
      <w:proofErr w:type="gramStart"/>
      <w:r>
        <w:rPr>
          <w:b/>
        </w:rPr>
        <w:t>.</w:t>
      </w:r>
      <w:r w:rsidRPr="007602BB">
        <w:rPr>
          <w:b/>
        </w:rPr>
        <w:t>.</w:t>
      </w:r>
      <w:proofErr w:type="gramEnd"/>
    </w:p>
    <w:p w:rsidR="00F540EC" w:rsidRDefault="00F540EC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540EC" w:rsidRDefault="00F540EC" w:rsidP="00FD486B">
      <w:pPr>
        <w:ind w:firstLine="709"/>
        <w:jc w:val="both"/>
      </w:pPr>
      <w:r>
        <w:t>- осуществление отдельных государственных полномочий в соответствии с законом области от 15.01.2013 года № 2966- 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владельца».</w:t>
      </w:r>
    </w:p>
    <w:p w:rsidR="00F540EC" w:rsidRDefault="00F540EC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5.</w:t>
      </w:r>
      <w:r>
        <w:rPr>
          <w:i/>
        </w:rPr>
        <w:t xml:space="preserve"> </w:t>
      </w:r>
      <w:r>
        <w:rPr>
          <w:b/>
        </w:rPr>
        <w:t>Строительство и реконструкция (модернизация) объектов питьевого водоснабжения в рамках федерального проекта «Чистая Вода».</w:t>
      </w:r>
    </w:p>
    <w:p w:rsidR="00F540EC" w:rsidRDefault="00F540EC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540EC" w:rsidRPr="002B56DE" w:rsidRDefault="00F540EC" w:rsidP="00FD486B">
      <w:pPr>
        <w:ind w:firstLine="709"/>
        <w:jc w:val="both"/>
      </w:pPr>
      <w:r>
        <w:t>- строительство и реконструкция (модернизация) объектов питьевого водоснабжения в рамках федерального проекта «Чистая Вода»</w:t>
      </w:r>
    </w:p>
    <w:p w:rsidR="00F540EC" w:rsidRPr="00F91601" w:rsidRDefault="00F540EC" w:rsidP="00FD4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i/>
        </w:rPr>
        <w:t xml:space="preserve">           </w:t>
      </w:r>
      <w:r w:rsidRPr="00F91601">
        <w:rPr>
          <w:rFonts w:ascii="Times New Roman" w:hAnsi="Times New Roman" w:cs="Times New Roman"/>
          <w:sz w:val="24"/>
          <w:szCs w:val="24"/>
        </w:rPr>
        <w:t xml:space="preserve">Развернутый 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601">
        <w:rPr>
          <w:rFonts w:ascii="Times New Roman" w:hAnsi="Times New Roman" w:cs="Times New Roman"/>
          <w:sz w:val="24"/>
          <w:szCs w:val="24"/>
        </w:rPr>
        <w:t xml:space="preserve"> приведен в приложении 3 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601">
        <w:rPr>
          <w:rFonts w:ascii="Times New Roman" w:hAnsi="Times New Roman" w:cs="Times New Roman"/>
          <w:sz w:val="24"/>
          <w:szCs w:val="24"/>
        </w:rPr>
        <w:t>.</w:t>
      </w:r>
    </w:p>
    <w:p w:rsidR="00F540EC" w:rsidRPr="00F91601" w:rsidRDefault="00F540EC" w:rsidP="00FD486B">
      <w:pPr>
        <w:ind w:firstLine="672"/>
        <w:jc w:val="both"/>
      </w:pPr>
      <w:r w:rsidRPr="00F91601">
        <w:t>Затраты на реализацию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соответствии с выполненной проектно-сметной документацией.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F540EC" w:rsidRPr="00F91601" w:rsidRDefault="00F540EC" w:rsidP="00FD486B">
      <w:pPr>
        <w:ind w:firstLine="672"/>
        <w:jc w:val="both"/>
      </w:pPr>
      <w:r w:rsidRPr="00F91601">
        <w:t xml:space="preserve">Мероприятия подпрограммы </w:t>
      </w:r>
      <w:r>
        <w:t>2</w:t>
      </w:r>
      <w:r w:rsidRPr="00F91601">
        <w:t xml:space="preserve"> и объемы их финансирования могут быть ежегодно откорректированы с учетом возможностей бюджетов всех уровней.</w:t>
      </w:r>
    </w:p>
    <w:p w:rsidR="00F540EC" w:rsidRPr="00094C44" w:rsidRDefault="00F540EC" w:rsidP="00FD486B">
      <w:pPr>
        <w:rPr>
          <w:color w:val="000000"/>
        </w:rPr>
      </w:pPr>
    </w:p>
    <w:p w:rsidR="00F540EC" w:rsidRPr="001A6E98" w:rsidRDefault="00F540EC" w:rsidP="00FD486B">
      <w:pPr>
        <w:jc w:val="center"/>
        <w:rPr>
          <w:b/>
        </w:rPr>
      </w:pPr>
      <w:r w:rsidRPr="001A6E98">
        <w:rPr>
          <w:b/>
        </w:rPr>
        <w:lastRenderedPageBreak/>
        <w:t>Раздел 4 Финансовое обеспечение реализации основных мероприятий и ведомственных  целевых программ подпрограммы за счёт средств районного бюджета.</w:t>
      </w:r>
    </w:p>
    <w:p w:rsidR="000609AE" w:rsidRPr="000272F6" w:rsidRDefault="000609AE" w:rsidP="000609AE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16333,30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1942,2</w:t>
      </w:r>
      <w:r w:rsidRPr="000272F6">
        <w:rPr>
          <w:sz w:val="22"/>
          <w:szCs w:val="22"/>
        </w:rPr>
        <w:t xml:space="preserve">  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5900,9</w:t>
      </w:r>
      <w:r w:rsidRPr="000272F6">
        <w:rPr>
          <w:sz w:val="22"/>
          <w:szCs w:val="22"/>
        </w:rPr>
        <w:t xml:space="preserve"> 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4504,6</w:t>
      </w:r>
      <w:r w:rsidRPr="000272F6">
        <w:rPr>
          <w:sz w:val="22"/>
          <w:szCs w:val="22"/>
        </w:rPr>
        <w:t xml:space="preserve">   тыс. руб.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  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руб., из них: 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0.0 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10742,0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378,3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1230,5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3848,8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5277,70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372,9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674,5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 xml:space="preserve">1787,5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742,8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850,0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850,0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0,0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</w:p>
    <w:p w:rsidR="000609AE" w:rsidRPr="000272F6" w:rsidRDefault="000609AE" w:rsidP="000609AE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313,60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11,8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264,6</w:t>
      </w:r>
      <w:r w:rsidRPr="000272F6">
        <w:rPr>
          <w:sz w:val="22"/>
          <w:szCs w:val="22"/>
        </w:rPr>
        <w:t xml:space="preserve">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Pr="000272F6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0609AE" w:rsidRDefault="000609AE" w:rsidP="000609AE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0,0  </w:t>
      </w:r>
      <w:proofErr w:type="spellStart"/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</w:t>
      </w:r>
      <w:proofErr w:type="spellEnd"/>
      <w:r w:rsidRPr="000272F6">
        <w:rPr>
          <w:sz w:val="22"/>
          <w:szCs w:val="22"/>
        </w:rPr>
        <w:t>.</w:t>
      </w:r>
    </w:p>
    <w:p w:rsidR="00F540EC" w:rsidRDefault="00F540EC" w:rsidP="000609AE">
      <w:pPr>
        <w:ind w:firstLine="706"/>
        <w:jc w:val="both"/>
      </w:pPr>
      <w:r>
        <w:rPr>
          <w:color w:val="000000"/>
          <w:sz w:val="22"/>
          <w:szCs w:val="22"/>
        </w:rPr>
        <w:t xml:space="preserve">Сведения о расходах районного бюджета на реализацию подпрограммы 2 муниципальной программы представлены в  </w:t>
      </w:r>
      <w:r w:rsidRPr="00F152DC">
        <w:rPr>
          <w:b/>
          <w:color w:val="000000"/>
          <w:u w:val="single"/>
        </w:rPr>
        <w:t>Приложении 3</w:t>
      </w:r>
      <w:r>
        <w:rPr>
          <w:color w:val="000000"/>
          <w:sz w:val="22"/>
          <w:szCs w:val="22"/>
        </w:rPr>
        <w:t xml:space="preserve"> к подпрограмме 2 муниципальной программы.</w:t>
      </w:r>
    </w:p>
    <w:p w:rsidR="00F540EC" w:rsidRDefault="00F540EC" w:rsidP="00FD486B">
      <w:pPr>
        <w:ind w:firstLine="706"/>
        <w:jc w:val="both"/>
      </w:pPr>
    </w:p>
    <w:p w:rsidR="00F540EC" w:rsidRDefault="00F540EC" w:rsidP="00FD486B">
      <w:pPr>
        <w:jc w:val="both"/>
        <w:rPr>
          <w:b/>
        </w:rPr>
      </w:pPr>
      <w:r>
        <w:rPr>
          <w:b/>
        </w:rPr>
        <w:t>Раздел 5. Прогнозная (справочная) оценка объёмов привлечения средств областного бюджета, бюджетов поселений района, организаций для реализации  подпрограммы.</w:t>
      </w:r>
    </w:p>
    <w:p w:rsidR="00F540EC" w:rsidRDefault="00F540EC" w:rsidP="00FD486B">
      <w:pPr>
        <w:ind w:firstLine="706"/>
        <w:jc w:val="both"/>
      </w:pPr>
      <w:r>
        <w:lastRenderedPageBreak/>
        <w:t xml:space="preserve">Сведения о прогнозной (справочной) оценке объёмов привлечения средств областного бюджета, бюджетов поселений района, организаций с государственным и муниципальным участием  представлены в  </w:t>
      </w:r>
      <w:r>
        <w:rPr>
          <w:b/>
          <w:u w:val="single"/>
        </w:rPr>
        <w:t xml:space="preserve">Приложении 4  </w:t>
      </w:r>
      <w:r>
        <w:rPr>
          <w:color w:val="000000"/>
          <w:sz w:val="22"/>
          <w:szCs w:val="22"/>
        </w:rPr>
        <w:t>к подпрограмме 2 муниципальной программы.</w:t>
      </w:r>
    </w:p>
    <w:p w:rsidR="00F540EC" w:rsidRDefault="00F540EC" w:rsidP="00FD486B">
      <w:pPr>
        <w:jc w:val="both"/>
        <w:rPr>
          <w:b/>
          <w:u w:val="single"/>
        </w:rPr>
      </w:pPr>
    </w:p>
    <w:p w:rsidR="00F540EC" w:rsidRDefault="00F540EC" w:rsidP="00FD486B">
      <w:pPr>
        <w:jc w:val="both"/>
        <w:rPr>
          <w:b/>
        </w:rPr>
      </w:pPr>
      <w:r>
        <w:rPr>
          <w:b/>
        </w:rPr>
        <w:t>Раздел 6.   Характеристика мер правового регулирования.</w:t>
      </w:r>
    </w:p>
    <w:p w:rsidR="00F540EC" w:rsidRDefault="00F540EC" w:rsidP="00FD486B">
      <w:pPr>
        <w:ind w:firstLine="709"/>
        <w:jc w:val="both"/>
        <w:rPr>
          <w:b/>
        </w:rPr>
      </w:pPr>
      <w:r>
        <w:t>Мер правового регулирования  для  реализации подпрограммы «Рациональное природопользование и охрана окружающей среды Никольского муниципального района на 2020-2025 годы»  не требуется.</w:t>
      </w:r>
    </w:p>
    <w:p w:rsidR="00F540EC" w:rsidRDefault="00F540EC" w:rsidP="00FD486B">
      <w:pPr>
        <w:jc w:val="both"/>
        <w:rPr>
          <w:b/>
        </w:rPr>
      </w:pPr>
    </w:p>
    <w:p w:rsidR="00F540EC" w:rsidRDefault="00F540EC" w:rsidP="00FD486B">
      <w:pPr>
        <w:jc w:val="both"/>
        <w:rPr>
          <w:b/>
        </w:rPr>
      </w:pPr>
      <w:r>
        <w:rPr>
          <w:b/>
        </w:rPr>
        <w:t>Раздел 7.   Прогноз сводных показателей  муниципальных заданий на оказание муниципальных услуг (выполнение работ) муниципальными учреждениями.</w:t>
      </w:r>
    </w:p>
    <w:p w:rsidR="00F540EC" w:rsidRDefault="00F540EC" w:rsidP="00FD486B">
      <w:pPr>
        <w:ind w:firstLine="709"/>
        <w:jc w:val="both"/>
      </w:pPr>
      <w:r>
        <w:t>Сводных показателей муниципальных заданий на оказание муниципальных услуг не предусмотрено.</w:t>
      </w:r>
    </w:p>
    <w:p w:rsidR="00F540EC" w:rsidRDefault="00F540EC" w:rsidP="00FD486B">
      <w:pPr>
        <w:jc w:val="both"/>
      </w:pPr>
    </w:p>
    <w:p w:rsidR="00F540EC" w:rsidRDefault="00F540EC" w:rsidP="00FD486B">
      <w:pPr>
        <w:jc w:val="both"/>
        <w:rPr>
          <w:b/>
        </w:rPr>
      </w:pPr>
      <w:r>
        <w:rPr>
          <w:b/>
        </w:rPr>
        <w:t>Раздел 8.   Информация об инвестиционных  проектах, реализуемых в рамках подпрограммы.</w:t>
      </w:r>
    </w:p>
    <w:p w:rsidR="00F540EC" w:rsidRDefault="00F540EC" w:rsidP="00FD486B">
      <w:pPr>
        <w:ind w:firstLine="709"/>
        <w:jc w:val="both"/>
      </w:pPr>
      <w:r>
        <w:t>Инвестиционных проектов в рамках реализации подпрограммы не предусмотрено.</w:t>
      </w:r>
    </w:p>
    <w:p w:rsidR="00F540EC" w:rsidRDefault="00F540EC" w:rsidP="00FD486B">
      <w:pPr>
        <w:jc w:val="both"/>
      </w:pPr>
    </w:p>
    <w:p w:rsidR="00F540EC" w:rsidRDefault="00F540EC" w:rsidP="00FD486B">
      <w:pPr>
        <w:jc w:val="both"/>
      </w:pPr>
      <w:r>
        <w:rPr>
          <w:b/>
        </w:rPr>
        <w:t>Раздел 9.   Информация об участии в реализации подпрограммы организаций с государственным и муниципальным участием, общественных, научных и иных организаций, внебюджетных фондов.</w:t>
      </w:r>
    </w:p>
    <w:p w:rsidR="00F540EC" w:rsidRDefault="00F540EC" w:rsidP="00FD486B">
      <w:pPr>
        <w:ind w:firstLine="709"/>
        <w:jc w:val="both"/>
        <w:rPr>
          <w:b/>
        </w:rPr>
      </w:pPr>
      <w:r>
        <w:t>Участия в реализации подпрограммы организаций с государственным и  муниципальным участием не предусмотрено.</w:t>
      </w:r>
    </w:p>
    <w:p w:rsidR="00F540EC" w:rsidRDefault="00F540EC" w:rsidP="00FD486B">
      <w:pPr>
        <w:jc w:val="both"/>
        <w:rPr>
          <w:b/>
        </w:rPr>
      </w:pPr>
    </w:p>
    <w:p w:rsidR="00F540EC" w:rsidRDefault="00F540EC" w:rsidP="00FD486B">
      <w:pPr>
        <w:jc w:val="both"/>
        <w:rPr>
          <w:b/>
        </w:rPr>
      </w:pPr>
      <w:r>
        <w:rPr>
          <w:b/>
        </w:rPr>
        <w:t xml:space="preserve">Раздел 10.  Сведения об участии органов местного самоуправления поселений муниципального образования в  реализации подпрограммы. </w:t>
      </w:r>
    </w:p>
    <w:p w:rsidR="00F540EC" w:rsidRDefault="00F540EC" w:rsidP="00A068ED">
      <w:pPr>
        <w:ind w:firstLine="709"/>
        <w:jc w:val="both"/>
      </w:pPr>
      <w:r>
        <w:t xml:space="preserve">Участия поселений в реализации основных мероприятиях подпрограммы  органов местного самоуправления поселений    не предусмотрено.  </w:t>
      </w: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</w:pPr>
    </w:p>
    <w:p w:rsidR="00F540EC" w:rsidRDefault="00F540EC" w:rsidP="00765E92">
      <w:pPr>
        <w:jc w:val="right"/>
        <w:sectPr w:rsidR="00F540EC" w:rsidSect="00FD486B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lastRenderedPageBreak/>
        <w:t xml:space="preserve">Приложение 1  </w:t>
      </w:r>
    </w:p>
    <w:p w:rsidR="00F540EC" w:rsidRPr="006E7ED8" w:rsidRDefault="00F540EC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F540EC" w:rsidRDefault="00F540EC" w:rsidP="00045F13">
      <w:pPr>
        <w:autoSpaceDE w:val="0"/>
        <w:autoSpaceDN w:val="0"/>
        <w:adjustRightInd w:val="0"/>
        <w:jc w:val="center"/>
        <w:rPr>
          <w:b/>
          <w:caps/>
        </w:rPr>
      </w:pPr>
    </w:p>
    <w:p w:rsidR="00F540EC" w:rsidRDefault="00F540EC" w:rsidP="00045F13">
      <w:pPr>
        <w:autoSpaceDE w:val="0"/>
        <w:autoSpaceDN w:val="0"/>
        <w:adjustRightInd w:val="0"/>
        <w:jc w:val="center"/>
        <w:rPr>
          <w:b/>
          <w:caps/>
        </w:rPr>
      </w:pPr>
    </w:p>
    <w:p w:rsidR="00F540EC" w:rsidRPr="005A525F" w:rsidRDefault="00F540EC" w:rsidP="00045F13">
      <w:pPr>
        <w:autoSpaceDE w:val="0"/>
        <w:autoSpaceDN w:val="0"/>
        <w:adjustRightInd w:val="0"/>
        <w:jc w:val="center"/>
        <w:rPr>
          <w:b/>
          <w:caps/>
        </w:rPr>
      </w:pPr>
      <w:r w:rsidRPr="005A525F">
        <w:rPr>
          <w:b/>
          <w:caps/>
        </w:rPr>
        <w:t xml:space="preserve">Сведения </w:t>
      </w:r>
      <w:r>
        <w:rPr>
          <w:b/>
          <w:caps/>
        </w:rPr>
        <w:t xml:space="preserve">   </w:t>
      </w:r>
    </w:p>
    <w:p w:rsidR="00F540EC" w:rsidRDefault="00F540EC" w:rsidP="00045F13">
      <w:pPr>
        <w:jc w:val="center"/>
        <w:rPr>
          <w:b/>
          <w:bCs/>
          <w:color w:val="000000"/>
          <w:sz w:val="26"/>
          <w:szCs w:val="26"/>
        </w:rPr>
      </w:pPr>
      <w:r w:rsidRPr="005A525F">
        <w:rPr>
          <w:b/>
        </w:rPr>
        <w:t>о целевых показат</w:t>
      </w:r>
      <w:r>
        <w:rPr>
          <w:b/>
        </w:rPr>
        <w:t xml:space="preserve">елях (индикаторах) </w:t>
      </w:r>
      <w:r w:rsidRPr="005A525F">
        <w:rPr>
          <w:b/>
        </w:rPr>
        <w:t xml:space="preserve"> </w:t>
      </w:r>
      <w:r>
        <w:rPr>
          <w:b/>
        </w:rPr>
        <w:t>под</w:t>
      </w:r>
      <w:r w:rsidRPr="005A525F">
        <w:rPr>
          <w:b/>
        </w:rPr>
        <w:t xml:space="preserve">программы </w:t>
      </w:r>
      <w:r>
        <w:rPr>
          <w:b/>
        </w:rPr>
        <w:t xml:space="preserve">2 </w:t>
      </w:r>
      <w:r w:rsidRPr="00B80075">
        <w:rPr>
          <w:b/>
          <w:bCs/>
          <w:color w:val="000000"/>
          <w:sz w:val="26"/>
          <w:szCs w:val="26"/>
        </w:rPr>
        <w:t>«Рациональное природопользование и охрана окружающей среды Никольского муниципального района</w:t>
      </w:r>
      <w:r>
        <w:rPr>
          <w:b/>
          <w:bCs/>
          <w:color w:val="000000"/>
          <w:sz w:val="26"/>
          <w:szCs w:val="26"/>
        </w:rPr>
        <w:t xml:space="preserve"> </w:t>
      </w:r>
      <w:r w:rsidRPr="00B80075">
        <w:rPr>
          <w:b/>
          <w:bCs/>
          <w:color w:val="000000"/>
          <w:sz w:val="26"/>
          <w:szCs w:val="26"/>
        </w:rPr>
        <w:t xml:space="preserve">на 2020 – 2025 годы» </w:t>
      </w:r>
    </w:p>
    <w:p w:rsidR="00F540EC" w:rsidRPr="00F91601" w:rsidRDefault="00F540EC" w:rsidP="00045F13">
      <w:pPr>
        <w:jc w:val="center"/>
        <w:rPr>
          <w:b/>
        </w:rPr>
      </w:pPr>
      <w:r w:rsidRPr="00F91601">
        <w:rPr>
          <w:b/>
        </w:rPr>
        <w:t xml:space="preserve">муниципальной программы «Энергосбережение </w:t>
      </w:r>
      <w:r w:rsidRPr="00EA1BB2">
        <w:rPr>
          <w:b/>
        </w:rPr>
        <w:t>и развитие  жилищно-ко</w:t>
      </w:r>
      <w:r>
        <w:rPr>
          <w:b/>
        </w:rPr>
        <w:t xml:space="preserve">ммунального </w:t>
      </w:r>
      <w:r w:rsidRPr="00EA1BB2">
        <w:rPr>
          <w:b/>
        </w:rPr>
        <w:t>хозяйства</w:t>
      </w:r>
      <w:r w:rsidRPr="00F91601">
        <w:rPr>
          <w:b/>
        </w:rPr>
        <w:t xml:space="preserve"> Никольского муниципального района на</w:t>
      </w:r>
      <w:r>
        <w:rPr>
          <w:b/>
        </w:rPr>
        <w:t xml:space="preserve"> период</w:t>
      </w:r>
      <w:r w:rsidRPr="00F91601">
        <w:rPr>
          <w:b/>
        </w:rPr>
        <w:t xml:space="preserve">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F540EC" w:rsidRPr="005A525F" w:rsidRDefault="00F540EC" w:rsidP="00045F13">
      <w:pPr>
        <w:autoSpaceDE w:val="0"/>
        <w:autoSpaceDN w:val="0"/>
        <w:adjustRightInd w:val="0"/>
        <w:jc w:val="center"/>
      </w:pPr>
      <w:r w:rsidRPr="005A525F">
        <w:rPr>
          <w:b/>
        </w:rPr>
        <w:br/>
      </w:r>
    </w:p>
    <w:tbl>
      <w:tblPr>
        <w:tblW w:w="153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902"/>
        <w:gridCol w:w="4187"/>
        <w:gridCol w:w="851"/>
        <w:gridCol w:w="850"/>
        <w:gridCol w:w="619"/>
        <w:gridCol w:w="13"/>
        <w:gridCol w:w="11"/>
        <w:gridCol w:w="702"/>
        <w:gridCol w:w="13"/>
        <w:gridCol w:w="709"/>
        <w:gridCol w:w="7"/>
        <w:gridCol w:w="715"/>
        <w:gridCol w:w="18"/>
        <w:gridCol w:w="697"/>
        <w:gridCol w:w="15"/>
        <w:gridCol w:w="700"/>
        <w:gridCol w:w="26"/>
        <w:gridCol w:w="696"/>
      </w:tblGrid>
      <w:tr w:rsidR="00F540EC" w:rsidRPr="005F711A" w:rsidTr="00037C5C">
        <w:trPr>
          <w:trHeight w:val="593"/>
          <w:tblCellSpacing w:w="5" w:type="nil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N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F711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F711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Задача, направленная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на достижение цели</w:t>
            </w:r>
          </w:p>
        </w:tc>
        <w:tc>
          <w:tcPr>
            <w:tcW w:w="41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79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tabs>
                <w:tab w:val="center" w:pos="4984"/>
                <w:tab w:val="right" w:pos="996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отчетное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оценочное</w:t>
            </w:r>
          </w:p>
        </w:tc>
        <w:tc>
          <w:tcPr>
            <w:tcW w:w="432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плановое</w:t>
            </w: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7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2025 г</w:t>
            </w: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 xml:space="preserve">Задача 1 </w:t>
            </w:r>
          </w:p>
          <w:p w:rsidR="00F540EC" w:rsidRPr="005F711A" w:rsidRDefault="00F540EC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 xml:space="preserve"> Обеспечение населения качественной питьевой водой, в том числе за счёт подземных источников водоснабжения </w:t>
            </w:r>
          </w:p>
        </w:tc>
        <w:tc>
          <w:tcPr>
            <w:tcW w:w="41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целевой показатель 1</w:t>
            </w:r>
          </w:p>
          <w:p w:rsidR="00F540EC" w:rsidRPr="005F711A" w:rsidRDefault="00F540EC" w:rsidP="00037C5C">
            <w:pPr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Доля населения района, обеспеченного доброкачественной питьевой водой, отвечающей санитарным требованиям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2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70</w:t>
            </w: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2</w:t>
            </w:r>
          </w:p>
          <w:p w:rsidR="00F540EC" w:rsidRPr="005F711A" w:rsidRDefault="00F540EC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 xml:space="preserve">Повышение качества питьевой воды посредством модернизации систем водоснабжения с использованием перспективных технологий </w:t>
            </w:r>
          </w:p>
        </w:tc>
        <w:tc>
          <w:tcPr>
            <w:tcW w:w="41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3</w:t>
            </w:r>
          </w:p>
          <w:p w:rsidR="00F540EC" w:rsidRPr="005F711A" w:rsidRDefault="00F540EC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Сокращение объёма размещаемых отходов за счёт вовлечения отходов в хозяйственный оборот</w:t>
            </w:r>
          </w:p>
          <w:p w:rsidR="00F540EC" w:rsidRPr="005F711A" w:rsidRDefault="00F540EC" w:rsidP="00037C5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 xml:space="preserve"> </w:t>
            </w:r>
            <w:r w:rsidRPr="005F711A">
              <w:rPr>
                <w:i/>
                <w:color w:val="000000"/>
                <w:sz w:val="20"/>
                <w:szCs w:val="20"/>
              </w:rPr>
              <w:t>целевой показатель 2</w:t>
            </w:r>
          </w:p>
          <w:p w:rsidR="00F540EC" w:rsidRPr="005F711A" w:rsidRDefault="00F540EC" w:rsidP="00037C5C">
            <w:pPr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- Доля  утилизированных, обезвреженных, отходов в общем объёме образовавшихся отходов в процессе производства и потребления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F711A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65</w:t>
            </w: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4</w:t>
            </w:r>
          </w:p>
          <w:p w:rsidR="00F540EC" w:rsidRPr="005F711A" w:rsidRDefault="00F540EC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Внедрение и совершенствование технологий по экологически безопасной утилизации отходов</w:t>
            </w:r>
          </w:p>
        </w:tc>
        <w:tc>
          <w:tcPr>
            <w:tcW w:w="41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 xml:space="preserve">Задача 5 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lastRenderedPageBreak/>
              <w:t xml:space="preserve">Создание комплексной системы по сбору, сортировке и переработке ТКО </w:t>
            </w:r>
          </w:p>
        </w:tc>
        <w:tc>
          <w:tcPr>
            <w:tcW w:w="41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F711A" w:rsidTr="00037C5C">
        <w:trPr>
          <w:trHeight w:val="170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6</w:t>
            </w:r>
          </w:p>
          <w:p w:rsidR="00F540EC" w:rsidRPr="005F711A" w:rsidRDefault="00F540EC" w:rsidP="00037C5C">
            <w:pPr>
              <w:snapToGri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Уменьшение уровня загрязнения водных объектов за счёт совершенствования систем очистки сточных вод организациями и в коммунальном комплексе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целевой показатель 3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 xml:space="preserve">-   Доля нормативно очищенных сточных вод в общем объёме сточных вод  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540EC" w:rsidRPr="005F711A" w:rsidTr="00037C5C">
        <w:trPr>
          <w:trHeight w:val="1663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 xml:space="preserve">Задача 7   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 xml:space="preserve">Модернизация комплексов очистных сооружений, внедрение технологий оборотного и повторно-последовательного водоснабжения 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EC" w:rsidRPr="005F711A" w:rsidTr="00037C5C">
        <w:trPr>
          <w:trHeight w:val="208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8</w:t>
            </w:r>
          </w:p>
          <w:p w:rsidR="00F540EC" w:rsidRPr="005F711A" w:rsidRDefault="00F540EC" w:rsidP="00037C5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Достижение качественно нового уровня развития э</w:t>
            </w:r>
            <w:r>
              <w:rPr>
                <w:sz w:val="20"/>
                <w:szCs w:val="20"/>
              </w:rPr>
              <w:t>кологической культуры населения</w:t>
            </w:r>
            <w:r w:rsidRPr="005F711A">
              <w:rPr>
                <w:sz w:val="20"/>
                <w:szCs w:val="20"/>
              </w:rPr>
              <w:t xml:space="preserve">, организация и развитие системы экологического образования 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целевой показатель 4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F711A">
              <w:rPr>
                <w:sz w:val="20"/>
                <w:szCs w:val="20"/>
              </w:rPr>
              <w:t>-  Количество населения района, принявших  участие в мероприятиях экологической направленности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bCs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2700</w:t>
            </w:r>
          </w:p>
        </w:tc>
      </w:tr>
      <w:tr w:rsidR="00F540EC" w:rsidRPr="005F711A" w:rsidTr="00037C5C">
        <w:trPr>
          <w:trHeight w:val="1958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9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Обеспечение населения достоверной информацией о состоянии окружающей среды и экологической обстановке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540EC" w:rsidRPr="005A525F" w:rsidRDefault="00F540EC" w:rsidP="00045F13">
      <w:pPr>
        <w:autoSpaceDE w:val="0"/>
        <w:autoSpaceDN w:val="0"/>
        <w:adjustRightInd w:val="0"/>
        <w:jc w:val="center"/>
      </w:pPr>
    </w:p>
    <w:p w:rsidR="00F540EC" w:rsidRDefault="00F540EC" w:rsidP="00045F13">
      <w:pPr>
        <w:autoSpaceDE w:val="0"/>
        <w:autoSpaceDN w:val="0"/>
        <w:adjustRightInd w:val="0"/>
        <w:jc w:val="center"/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6E7ED8">
        <w:rPr>
          <w:sz w:val="22"/>
          <w:szCs w:val="22"/>
        </w:rPr>
        <w:t xml:space="preserve">  </w:t>
      </w:r>
    </w:p>
    <w:p w:rsidR="00F540EC" w:rsidRPr="006E7ED8" w:rsidRDefault="00F540EC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F540EC" w:rsidRPr="005A525F" w:rsidRDefault="00F540EC" w:rsidP="00045F13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F540EC" w:rsidRDefault="00F540EC" w:rsidP="00045F13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F540EC" w:rsidRPr="005A525F" w:rsidRDefault="00F540EC" w:rsidP="00045F13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5A525F">
        <w:rPr>
          <w:b/>
          <w:caps/>
        </w:rPr>
        <w:t>Сведения</w:t>
      </w:r>
    </w:p>
    <w:p w:rsidR="00F540EC" w:rsidRPr="00B80075" w:rsidRDefault="00F540EC" w:rsidP="00045F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0075">
        <w:rPr>
          <w:b/>
          <w:sz w:val="26"/>
          <w:szCs w:val="26"/>
        </w:rPr>
        <w:t>о порядке сбора информации и методике расчета целевых показателей</w:t>
      </w:r>
    </w:p>
    <w:p w:rsidR="00F540EC" w:rsidRPr="00B80075" w:rsidRDefault="00F540EC" w:rsidP="00045F13">
      <w:pPr>
        <w:jc w:val="center"/>
        <w:rPr>
          <w:b/>
          <w:bCs/>
          <w:color w:val="000000"/>
          <w:sz w:val="26"/>
          <w:szCs w:val="26"/>
        </w:rPr>
      </w:pPr>
      <w:r w:rsidRPr="00B80075">
        <w:rPr>
          <w:b/>
          <w:sz w:val="26"/>
          <w:szCs w:val="26"/>
        </w:rPr>
        <w:t xml:space="preserve">подпрограммы 2 </w:t>
      </w:r>
      <w:r w:rsidRPr="00B80075">
        <w:rPr>
          <w:b/>
          <w:bCs/>
          <w:color w:val="000000"/>
          <w:sz w:val="26"/>
          <w:szCs w:val="26"/>
        </w:rPr>
        <w:t xml:space="preserve">«Рациональное природопользование и охрана окружающей среды Никольского муниципального района на 2020 – 2025 годы» </w:t>
      </w:r>
    </w:p>
    <w:p w:rsidR="00F540EC" w:rsidRPr="00B80075" w:rsidRDefault="00F540EC" w:rsidP="00045F13">
      <w:pPr>
        <w:jc w:val="center"/>
        <w:rPr>
          <w:b/>
          <w:sz w:val="26"/>
          <w:szCs w:val="26"/>
        </w:rPr>
      </w:pPr>
      <w:r w:rsidRPr="00B80075">
        <w:rPr>
          <w:b/>
          <w:sz w:val="26"/>
          <w:szCs w:val="26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F540EC" w:rsidRPr="00B80075" w:rsidRDefault="00F540EC" w:rsidP="00045F1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540EC" w:rsidRPr="005A525F" w:rsidRDefault="00F540EC" w:rsidP="00045F13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tbl>
      <w:tblPr>
        <w:tblW w:w="5193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5"/>
        <w:gridCol w:w="1623"/>
        <w:gridCol w:w="558"/>
        <w:gridCol w:w="1393"/>
        <w:gridCol w:w="1763"/>
        <w:gridCol w:w="2284"/>
        <w:gridCol w:w="1816"/>
        <w:gridCol w:w="1168"/>
        <w:gridCol w:w="1050"/>
        <w:gridCol w:w="1075"/>
        <w:gridCol w:w="2302"/>
      </w:tblGrid>
      <w:tr w:rsidR="00F540EC" w:rsidRPr="005F711A" w:rsidTr="00037C5C">
        <w:trPr>
          <w:trHeight w:val="969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N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</w:rPr>
              <w:t>п</w:t>
            </w:r>
            <w:proofErr w:type="gramEnd"/>
            <w:r w:rsidRPr="005F711A">
              <w:rPr>
                <w:sz w:val="18"/>
                <w:szCs w:val="18"/>
              </w:rPr>
              <w:t>/п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Наименование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Ед.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изм.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Определение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целевого показателя </w:t>
            </w:r>
          </w:p>
          <w:p w:rsidR="00F540EC" w:rsidRPr="005F711A" w:rsidRDefault="00D538FB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4" w:anchor="Par1021" w:history="1">
              <w:r w:rsidR="00F540EC" w:rsidRPr="005F711A">
                <w:rPr>
                  <w:rStyle w:val="a8"/>
                  <w:i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Временные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характе</w:t>
            </w:r>
            <w:proofErr w:type="spellEnd"/>
            <w:r w:rsidRPr="005F711A">
              <w:rPr>
                <w:sz w:val="18"/>
                <w:szCs w:val="18"/>
              </w:rPr>
              <w:t>-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ристики</w:t>
            </w:r>
            <w:proofErr w:type="spellEnd"/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целевого показателя </w:t>
            </w:r>
          </w:p>
          <w:p w:rsidR="00F540EC" w:rsidRPr="005F711A" w:rsidRDefault="00D538FB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5" w:anchor="Par1022" w:history="1">
              <w:r w:rsidR="00F540EC" w:rsidRPr="005F711A">
                <w:rPr>
                  <w:rStyle w:val="a8"/>
                  <w:i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Алгоритм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формирования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(формула) и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методологические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пояснения </w:t>
            </w:r>
            <w:proofErr w:type="gramStart"/>
            <w:r w:rsidRPr="005F711A">
              <w:rPr>
                <w:sz w:val="18"/>
                <w:szCs w:val="18"/>
              </w:rPr>
              <w:t>к</w:t>
            </w:r>
            <w:proofErr w:type="gramEnd"/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целевому показателю</w:t>
            </w:r>
            <w:hyperlink r:id="rId56" w:anchor="Par1023" w:history="1">
              <w:r w:rsidRPr="005F711A">
                <w:rPr>
                  <w:rStyle w:val="a8"/>
                  <w:i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Базовые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показатели, используемые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в формуле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Метод сбора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информации,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индекс формы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отчетности</w:t>
            </w:r>
          </w:p>
          <w:p w:rsidR="00F540EC" w:rsidRPr="005F711A" w:rsidRDefault="00D538FB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7" w:anchor="Par1023" w:history="1">
              <w:r w:rsidR="00F540EC" w:rsidRPr="005F711A">
                <w:rPr>
                  <w:rStyle w:val="a8"/>
                  <w:i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Объект и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единица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наблю</w:t>
            </w:r>
            <w:proofErr w:type="spellEnd"/>
            <w:r w:rsidRPr="005F711A">
              <w:rPr>
                <w:sz w:val="18"/>
                <w:szCs w:val="18"/>
              </w:rPr>
              <w:t>-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дения</w:t>
            </w:r>
            <w:proofErr w:type="spellEnd"/>
          </w:p>
          <w:p w:rsidR="00F540EC" w:rsidRPr="005F711A" w:rsidRDefault="00D538FB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8" w:anchor="Par1024" w:history="1">
              <w:r w:rsidR="00F540EC" w:rsidRPr="005F711A">
                <w:rPr>
                  <w:rStyle w:val="a8"/>
                  <w:i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Охват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единиц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совокуп</w:t>
            </w:r>
            <w:proofErr w:type="spellEnd"/>
            <w:r w:rsidRPr="005F711A">
              <w:rPr>
                <w:sz w:val="18"/>
                <w:szCs w:val="18"/>
              </w:rPr>
              <w:t>-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ности</w:t>
            </w:r>
            <w:proofErr w:type="spellEnd"/>
          </w:p>
          <w:p w:rsidR="00F540EC" w:rsidRPr="005F711A" w:rsidRDefault="00D538FB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9" w:anchor="Par1025" w:history="1">
              <w:r w:rsidR="00F540EC" w:rsidRPr="005F711A">
                <w:rPr>
                  <w:rStyle w:val="a8"/>
                  <w:i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Ответственный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за сбор данных</w:t>
            </w:r>
          </w:p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по целевому показателю </w:t>
            </w:r>
          </w:p>
          <w:p w:rsidR="00F540EC" w:rsidRPr="005F711A" w:rsidRDefault="00D538FB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60" w:anchor="Par1026" w:history="1">
              <w:r w:rsidR="00F540EC" w:rsidRPr="005F711A">
                <w:rPr>
                  <w:rStyle w:val="a8"/>
                  <w:i/>
                  <w:sz w:val="18"/>
                  <w:szCs w:val="18"/>
                </w:rPr>
                <w:t>&lt;7&gt;</w:t>
              </w:r>
            </w:hyperlink>
          </w:p>
        </w:tc>
      </w:tr>
      <w:tr w:rsidR="00F540EC" w:rsidRPr="005F711A" w:rsidTr="00037C5C">
        <w:trPr>
          <w:trHeight w:val="227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4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6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0EC" w:rsidRPr="005F711A" w:rsidRDefault="00F540EC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11</w:t>
            </w:r>
          </w:p>
        </w:tc>
      </w:tr>
      <w:tr w:rsidR="00C74C6A" w:rsidRPr="005F711A" w:rsidTr="00037C5C">
        <w:trPr>
          <w:trHeight w:val="2261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целевой показатель 1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- доля населения района, обеспеченного  доброкачественной  питьевой  водой, отвечающей санитарным требованиям; 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Характеризует соотношение количества населения</w:t>
            </w:r>
            <w:proofErr w:type="gramStart"/>
            <w:r w:rsidRPr="005F711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711A">
              <w:rPr>
                <w:color w:val="000000"/>
                <w:sz w:val="18"/>
                <w:szCs w:val="18"/>
              </w:rPr>
              <w:t xml:space="preserve"> обеспеченного качественной питьевой водой к населению района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обес</w:t>
            </w:r>
            <w:proofErr w:type="spellEnd"/>
            <w:r w:rsidRPr="005F711A">
              <w:rPr>
                <w:sz w:val="18"/>
                <w:szCs w:val="18"/>
              </w:rPr>
              <w:t>. /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 ×100, где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- доля населения района, обеспеченного доброкачественной питьевой водой 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 xml:space="preserve">Базовый        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показатель 1</w:t>
            </w:r>
            <w:r w:rsidRPr="005F711A">
              <w:rPr>
                <w:color w:val="000000"/>
                <w:sz w:val="18"/>
                <w:szCs w:val="18"/>
              </w:rPr>
              <w:t xml:space="preserve">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пол.-  общее количество населения района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 прочие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население района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74C6A" w:rsidRPr="005F711A" w:rsidTr="00037C5C">
        <w:trPr>
          <w:trHeight w:val="2260"/>
        </w:trPr>
        <w:tc>
          <w:tcPr>
            <w:tcW w:w="1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 </w:t>
            </w:r>
            <w:proofErr w:type="spellStart"/>
            <w:r w:rsidRPr="005F711A">
              <w:rPr>
                <w:sz w:val="18"/>
                <w:szCs w:val="18"/>
              </w:rPr>
              <w:t>обес</w:t>
            </w:r>
            <w:proofErr w:type="spellEnd"/>
            <w:proofErr w:type="gramEnd"/>
            <w:r w:rsidRPr="005F711A">
              <w:rPr>
                <w:sz w:val="18"/>
                <w:szCs w:val="18"/>
              </w:rPr>
              <w:t>. –  количество населения</w:t>
            </w:r>
            <w:proofErr w:type="gramStart"/>
            <w:r w:rsidRPr="005F711A">
              <w:rPr>
                <w:sz w:val="18"/>
                <w:szCs w:val="18"/>
              </w:rPr>
              <w:t xml:space="preserve"> ,</w:t>
            </w:r>
            <w:proofErr w:type="gramEnd"/>
            <w:r w:rsidRPr="005F711A">
              <w:rPr>
                <w:sz w:val="18"/>
                <w:szCs w:val="18"/>
              </w:rPr>
              <w:t xml:space="preserve"> обеспеченного доброкачественной  питьевой водой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 прочие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население района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74C6A" w:rsidRPr="005F711A" w:rsidTr="00037C5C">
        <w:trPr>
          <w:trHeight w:val="209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целевой показатель 2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- доля утилизированных обезвреженных отходов в общем объёме образовавшихся отходов в процессе производства и потребления;  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 xml:space="preserve">Характеризует 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соотношение количества отходов, размещённых на  объектах размещения отходов, включённых в ГРОРО к общему объёму образовавшихся отходов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вкл.  /</w:t>
            </w:r>
          </w:p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полн. ×100, где</w:t>
            </w: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–  доля  отходов , размещённых на объектах накопления и размещения отходов, включённых в  ГРОРО,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Базовый      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показатель 1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пол.-  </w:t>
            </w:r>
            <w:r w:rsidR="00022961">
              <w:rPr>
                <w:sz w:val="18"/>
                <w:szCs w:val="18"/>
              </w:rPr>
              <w:t>объем отходов на несанкционированных площадках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 </w:t>
            </w:r>
            <w:r w:rsidRPr="005F711A">
              <w:rPr>
                <w:color w:val="000000"/>
                <w:sz w:val="18"/>
                <w:szCs w:val="18"/>
              </w:rPr>
              <w:t>статистические данные</w:t>
            </w:r>
            <w:r>
              <w:rPr>
                <w:color w:val="000000"/>
                <w:sz w:val="18"/>
                <w:szCs w:val="18"/>
              </w:rPr>
              <w:t xml:space="preserve">             2 ТП отходы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предприятия, занимающиеся утилизацией отходов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74C6A" w:rsidRPr="005F711A" w:rsidTr="00037C5C">
        <w:trPr>
          <w:trHeight w:val="2093"/>
        </w:trPr>
        <w:tc>
          <w:tcPr>
            <w:tcW w:w="1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C74C6A" w:rsidRPr="005F711A" w:rsidRDefault="00C74C6A" w:rsidP="00022961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вкл. –  </w:t>
            </w:r>
            <w:r w:rsidR="00022961">
              <w:rPr>
                <w:sz w:val="18"/>
                <w:szCs w:val="18"/>
              </w:rPr>
              <w:t>общий объем образованных отходов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 </w:t>
            </w:r>
            <w:r w:rsidRPr="005F711A">
              <w:rPr>
                <w:color w:val="000000"/>
                <w:sz w:val="18"/>
                <w:szCs w:val="18"/>
              </w:rPr>
              <w:t>статистические данные</w:t>
            </w:r>
            <w:r>
              <w:rPr>
                <w:color w:val="000000"/>
                <w:sz w:val="18"/>
                <w:szCs w:val="18"/>
              </w:rPr>
              <w:t xml:space="preserve">     2 ТП отходы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предприятия, занимающиеся утилизацией отходов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74C6A" w:rsidRPr="005F711A" w:rsidTr="00037C5C">
        <w:trPr>
          <w:trHeight w:val="153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3</w:t>
            </w: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jc w:val="both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Целевой показатель 3</w:t>
            </w:r>
          </w:p>
          <w:p w:rsidR="00C74C6A" w:rsidRPr="005F711A" w:rsidRDefault="00C74C6A" w:rsidP="00037C5C">
            <w:pPr>
              <w:jc w:val="both"/>
              <w:rPr>
                <w:i/>
                <w:sz w:val="18"/>
                <w:szCs w:val="18"/>
              </w:rPr>
            </w:pPr>
          </w:p>
          <w:p w:rsidR="00C74C6A" w:rsidRPr="005F711A" w:rsidRDefault="00C74C6A" w:rsidP="00037C5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доля   нормативно очищенных сточных вод  в общем объёме сточных вод;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Характеризует соотношение объёма вод, прошедших очистку к общему объёму сбрасываемых сточных вод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sz w:val="18"/>
                <w:szCs w:val="18"/>
                <w:lang w:val="en-US"/>
              </w:rPr>
            </w:pPr>
            <w:r w:rsidRPr="005F711A">
              <w:rPr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очищ</w:t>
            </w:r>
            <w:proofErr w:type="spellEnd"/>
            <w:proofErr w:type="gramStart"/>
            <w:r w:rsidRPr="005F711A">
              <w:rPr>
                <w:sz w:val="18"/>
                <w:szCs w:val="18"/>
              </w:rPr>
              <w:t>./</w:t>
            </w:r>
            <w:proofErr w:type="gramEnd"/>
          </w:p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пол.×100, где</w:t>
            </w:r>
          </w:p>
          <w:p w:rsidR="00C74C6A" w:rsidRPr="005F711A" w:rsidRDefault="00C74C6A" w:rsidP="00037C5C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–  доля объёма сточных вод, очищенных до нормативных требований, где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1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 -  общий годовой  объём сточных вод</w:t>
            </w: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статистическая отчетность       </w:t>
            </w:r>
            <w:r w:rsidRPr="005F711A">
              <w:rPr>
                <w:sz w:val="18"/>
                <w:szCs w:val="18"/>
              </w:rPr>
              <w:t xml:space="preserve">2 ТП </w:t>
            </w:r>
            <w:proofErr w:type="spellStart"/>
            <w:r w:rsidRPr="005F711A">
              <w:rPr>
                <w:sz w:val="18"/>
                <w:szCs w:val="18"/>
              </w:rPr>
              <w:t>Водхоз</w:t>
            </w:r>
            <w:proofErr w:type="spellEnd"/>
          </w:p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1A">
              <w:rPr>
                <w:rFonts w:ascii="Times New Roman" w:hAnsi="Times New Roman"/>
                <w:sz w:val="18"/>
                <w:szCs w:val="18"/>
              </w:rPr>
              <w:t>Предприятия, эксплуатирующие очистные сооружения канализации.</w:t>
            </w:r>
          </w:p>
          <w:p w:rsidR="00C74C6A" w:rsidRPr="005F711A" w:rsidRDefault="00C74C6A" w:rsidP="00C74C6A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711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F711A">
              <w:rPr>
                <w:rFonts w:ascii="Times New Roman" w:hAnsi="Times New Roman"/>
                <w:sz w:val="18"/>
                <w:szCs w:val="18"/>
              </w:rPr>
              <w:t>³</w:t>
            </w:r>
          </w:p>
          <w:p w:rsidR="00C74C6A" w:rsidRPr="005F711A" w:rsidRDefault="00C74C6A" w:rsidP="00C74C6A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74C6A" w:rsidRPr="005F711A" w:rsidTr="00037C5C">
        <w:trPr>
          <w:trHeight w:val="153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2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очищ</w:t>
            </w:r>
            <w:proofErr w:type="spellEnd"/>
            <w:r w:rsidRPr="005F711A">
              <w:rPr>
                <w:sz w:val="18"/>
                <w:szCs w:val="18"/>
              </w:rPr>
              <w:t xml:space="preserve">. -  объём сточных вод, очищенных до нормативных требований </w:t>
            </w:r>
          </w:p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74C6A" w:rsidRPr="005F711A" w:rsidTr="00037C5C">
        <w:trPr>
          <w:trHeight w:val="2261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jc w:val="both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Целевой показатель 4</w:t>
            </w:r>
          </w:p>
          <w:p w:rsidR="00C74C6A" w:rsidRPr="005F711A" w:rsidRDefault="00C74C6A" w:rsidP="00037C5C">
            <w:pPr>
              <w:jc w:val="both"/>
              <w:rPr>
                <w:i/>
                <w:sz w:val="18"/>
                <w:szCs w:val="18"/>
              </w:rPr>
            </w:pPr>
          </w:p>
          <w:p w:rsidR="00C74C6A" w:rsidRPr="005F711A" w:rsidRDefault="00C74C6A" w:rsidP="00037C5C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</w:rPr>
              <w:t>количество населения района, принявших  участие в мероприятиях экологической направленности;</w:t>
            </w:r>
            <w:proofErr w:type="gramEnd"/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%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Характеризует соотношение   всего населения района к количеству людей, принявших участие в мероприятиях экологической направленности*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К = </w:t>
            </w:r>
            <w:proofErr w:type="gramStart"/>
            <w:r w:rsidRPr="005F711A">
              <w:rPr>
                <w:sz w:val="18"/>
                <w:szCs w:val="18"/>
              </w:rPr>
              <w:t>К</w:t>
            </w:r>
            <w:proofErr w:type="gramEnd"/>
            <w:r w:rsidRPr="005F711A">
              <w:rPr>
                <w:sz w:val="18"/>
                <w:szCs w:val="18"/>
              </w:rPr>
              <w:t xml:space="preserve"> общ – К не. </w:t>
            </w:r>
            <w:proofErr w:type="spellStart"/>
            <w:r w:rsidRPr="005F711A">
              <w:rPr>
                <w:sz w:val="18"/>
                <w:szCs w:val="18"/>
              </w:rPr>
              <w:t>прин</w:t>
            </w:r>
            <w:proofErr w:type="spellEnd"/>
            <w:r w:rsidRPr="005F711A">
              <w:rPr>
                <w:sz w:val="18"/>
                <w:szCs w:val="18"/>
              </w:rPr>
              <w:t xml:space="preserve">., </w:t>
            </w:r>
          </w:p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где </w:t>
            </w:r>
            <w:r w:rsidRPr="005F711A">
              <w:rPr>
                <w:sz w:val="18"/>
                <w:szCs w:val="18"/>
                <w:lang w:val="en-US"/>
              </w:rPr>
              <w:t>K</w:t>
            </w:r>
            <w:r w:rsidRPr="005F711A">
              <w:rPr>
                <w:sz w:val="18"/>
                <w:szCs w:val="18"/>
              </w:rPr>
              <w:t xml:space="preserve"> - количество населения района, принявшего участие в мероприятиях экологической направленности  </w:t>
            </w:r>
          </w:p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C74C6A" w:rsidRPr="005F711A" w:rsidRDefault="00C74C6A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1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C74C6A" w:rsidRPr="005F711A" w:rsidRDefault="00C74C6A" w:rsidP="00037C5C">
            <w:pPr>
              <w:autoSpaceDE w:val="0"/>
              <w:snapToGrid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 общ</w:t>
            </w:r>
            <w:proofErr w:type="gramStart"/>
            <w:r w:rsidRPr="005F711A">
              <w:rPr>
                <w:sz w:val="18"/>
                <w:szCs w:val="18"/>
              </w:rPr>
              <w:t>.</w:t>
            </w:r>
            <w:proofErr w:type="gramEnd"/>
            <w:r w:rsidRPr="005F711A">
              <w:rPr>
                <w:sz w:val="18"/>
                <w:szCs w:val="18"/>
              </w:rPr>
              <w:t xml:space="preserve">  -  </w:t>
            </w:r>
            <w:proofErr w:type="gramStart"/>
            <w:r w:rsidRPr="005F711A">
              <w:rPr>
                <w:sz w:val="18"/>
                <w:szCs w:val="18"/>
              </w:rPr>
              <w:t>о</w:t>
            </w:r>
            <w:proofErr w:type="gramEnd"/>
            <w:r w:rsidRPr="005F711A">
              <w:rPr>
                <w:sz w:val="18"/>
                <w:szCs w:val="18"/>
              </w:rPr>
              <w:t>бщее количество населения района</w:t>
            </w:r>
          </w:p>
          <w:p w:rsidR="00C74C6A" w:rsidRPr="005F711A" w:rsidRDefault="00C74C6A" w:rsidP="00037C5C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C74C6A" w:rsidRPr="005F711A" w:rsidRDefault="00C74C6A" w:rsidP="00037C5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прочие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74C6A" w:rsidRPr="005F711A" w:rsidTr="00037C5C">
        <w:trPr>
          <w:trHeight w:val="226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A" w:rsidRPr="005F711A" w:rsidRDefault="00C74C6A" w:rsidP="00037C5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C74C6A" w:rsidRPr="005F711A" w:rsidRDefault="00C74C6A" w:rsidP="00037C5C">
            <w:pPr>
              <w:autoSpaceDE w:val="0"/>
              <w:rPr>
                <w:i/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</w:rPr>
              <w:t xml:space="preserve">К не </w:t>
            </w:r>
            <w:proofErr w:type="spellStart"/>
            <w:r w:rsidRPr="005F711A">
              <w:rPr>
                <w:sz w:val="18"/>
                <w:szCs w:val="18"/>
              </w:rPr>
              <w:t>приним</w:t>
            </w:r>
            <w:proofErr w:type="spellEnd"/>
            <w:r w:rsidRPr="005F711A">
              <w:rPr>
                <w:sz w:val="18"/>
                <w:szCs w:val="18"/>
              </w:rPr>
              <w:t>.   –  количество населения, не принимающих участия   в мероприятиях экологической направленности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 прочие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022961" w:rsidP="00C74C6A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C74C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-сплошное наблюдение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C6A" w:rsidRPr="005F711A" w:rsidRDefault="00C74C6A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</w:tbl>
    <w:p w:rsidR="00F540EC" w:rsidRPr="00FA483B" w:rsidRDefault="00F540EC" w:rsidP="00045F13">
      <w:pPr>
        <w:autoSpaceDE w:val="0"/>
        <w:jc w:val="both"/>
        <w:rPr>
          <w:sz w:val="22"/>
          <w:szCs w:val="22"/>
        </w:rPr>
      </w:pPr>
    </w:p>
    <w:p w:rsidR="00F540EC" w:rsidRDefault="00F540EC" w:rsidP="00045F13">
      <w:pPr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</w:t>
      </w:r>
      <w:proofErr w:type="gramEnd"/>
      <w:r>
        <w:rPr>
          <w:sz w:val="22"/>
          <w:szCs w:val="22"/>
        </w:rPr>
        <w:t xml:space="preserve"> в составе показателей для оценки эффективности деятельности органов местного самоуправления</w:t>
      </w:r>
    </w:p>
    <w:p w:rsidR="00F540EC" w:rsidRDefault="00F540EC" w:rsidP="00045F13">
      <w:pPr>
        <w:autoSpaceDE w:val="0"/>
        <w:jc w:val="both"/>
        <w:rPr>
          <w:sz w:val="22"/>
          <w:szCs w:val="22"/>
        </w:rPr>
      </w:pPr>
    </w:p>
    <w:p w:rsidR="00F540EC" w:rsidRDefault="00F540EC" w:rsidP="00045F13">
      <w:pPr>
        <w:autoSpaceDE w:val="0"/>
        <w:jc w:val="both"/>
        <w:rPr>
          <w:sz w:val="22"/>
          <w:szCs w:val="22"/>
        </w:rPr>
      </w:pPr>
    </w:p>
    <w:p w:rsidR="00F540EC" w:rsidRDefault="00F540EC" w:rsidP="00045F13">
      <w:pPr>
        <w:autoSpaceDE w:val="0"/>
        <w:jc w:val="both"/>
        <w:rPr>
          <w:sz w:val="22"/>
          <w:szCs w:val="22"/>
        </w:rPr>
      </w:pPr>
    </w:p>
    <w:p w:rsidR="00F540EC" w:rsidRDefault="00F540EC" w:rsidP="00045F13">
      <w:pPr>
        <w:autoSpaceDE w:val="0"/>
        <w:jc w:val="both"/>
        <w:rPr>
          <w:sz w:val="22"/>
          <w:szCs w:val="22"/>
        </w:rPr>
      </w:pPr>
    </w:p>
    <w:p w:rsidR="00F540EC" w:rsidRDefault="00F540EC" w:rsidP="00045F13">
      <w:pPr>
        <w:autoSpaceDE w:val="0"/>
        <w:jc w:val="both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jc w:val="right"/>
        <w:rPr>
          <w:sz w:val="22"/>
          <w:szCs w:val="22"/>
        </w:rPr>
      </w:pPr>
    </w:p>
    <w:p w:rsidR="00F540EC" w:rsidRDefault="00F540EC" w:rsidP="00045F13">
      <w:pPr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6E7ED8">
        <w:rPr>
          <w:sz w:val="22"/>
          <w:szCs w:val="22"/>
        </w:rPr>
        <w:t xml:space="preserve">  </w:t>
      </w:r>
    </w:p>
    <w:p w:rsidR="00F540EC" w:rsidRDefault="00F540EC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EE4184" w:rsidRDefault="00EE4184" w:rsidP="00045F13">
      <w:pPr>
        <w:ind w:left="10620"/>
        <w:jc w:val="right"/>
        <w:rPr>
          <w:sz w:val="22"/>
          <w:szCs w:val="22"/>
        </w:rPr>
      </w:pPr>
    </w:p>
    <w:tbl>
      <w:tblPr>
        <w:tblW w:w="5182" w:type="pct"/>
        <w:tblInd w:w="-164" w:type="dxa"/>
        <w:tblLook w:val="00A0" w:firstRow="1" w:lastRow="0" w:firstColumn="1" w:lastColumn="0" w:noHBand="0" w:noVBand="0"/>
      </w:tblPr>
      <w:tblGrid>
        <w:gridCol w:w="93"/>
        <w:gridCol w:w="1189"/>
        <w:gridCol w:w="224"/>
        <w:gridCol w:w="2027"/>
        <w:gridCol w:w="29"/>
        <w:gridCol w:w="1584"/>
        <w:gridCol w:w="524"/>
        <w:gridCol w:w="1167"/>
        <w:gridCol w:w="533"/>
        <w:gridCol w:w="2422"/>
        <w:gridCol w:w="1123"/>
        <w:gridCol w:w="6"/>
        <w:gridCol w:w="705"/>
        <w:gridCol w:w="149"/>
        <w:gridCol w:w="514"/>
        <w:gridCol w:w="623"/>
        <w:gridCol w:w="93"/>
        <w:gridCol w:w="690"/>
        <w:gridCol w:w="206"/>
        <w:gridCol w:w="481"/>
        <w:gridCol w:w="378"/>
        <w:gridCol w:w="306"/>
        <w:gridCol w:w="546"/>
      </w:tblGrid>
      <w:tr w:rsidR="000609AE" w:rsidRPr="00516302" w:rsidTr="000609AE">
        <w:trPr>
          <w:gridBefore w:val="1"/>
          <w:gridAfter w:val="2"/>
          <w:wBefore w:w="30" w:type="pct"/>
          <w:wAfter w:w="273" w:type="pct"/>
          <w:trHeight w:val="382"/>
        </w:trPr>
        <w:tc>
          <w:tcPr>
            <w:tcW w:w="4697" w:type="pct"/>
            <w:gridSpan w:val="20"/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302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0609AE" w:rsidRPr="00516302" w:rsidTr="000609AE">
        <w:trPr>
          <w:gridBefore w:val="1"/>
          <w:gridAfter w:val="2"/>
          <w:wBefore w:w="30" w:type="pct"/>
          <w:wAfter w:w="273" w:type="pct"/>
          <w:trHeight w:val="528"/>
        </w:trPr>
        <w:tc>
          <w:tcPr>
            <w:tcW w:w="4697" w:type="pct"/>
            <w:gridSpan w:val="20"/>
            <w:vAlign w:val="center"/>
          </w:tcPr>
          <w:p w:rsidR="000609AE" w:rsidRPr="00516302" w:rsidRDefault="000609AE" w:rsidP="004E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302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0609AE" w:rsidRPr="00516302" w:rsidRDefault="000609AE" w:rsidP="004E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302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0609AE" w:rsidRPr="00516302" w:rsidRDefault="000609AE" w:rsidP="004E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09AE" w:rsidRPr="00516302" w:rsidRDefault="000609AE" w:rsidP="004E7F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Align w:val="center"/>
          </w:tcPr>
          <w:p w:rsidR="000609AE" w:rsidRPr="00516302" w:rsidRDefault="000609AE" w:rsidP="004E7F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bottom"/>
          </w:tcPr>
          <w:p w:rsidR="000609AE" w:rsidRPr="00516302" w:rsidRDefault="000609AE" w:rsidP="004E7F3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302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20"/>
                <w:szCs w:val="20"/>
              </w:rPr>
            </w:pPr>
            <w:r w:rsidRPr="0051630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609AE" w:rsidRPr="00516302" w:rsidTr="000609AE">
        <w:trPr>
          <w:gridBefore w:val="1"/>
          <w:wBefore w:w="30" w:type="pct"/>
          <w:trHeight w:val="106"/>
        </w:trPr>
        <w:tc>
          <w:tcPr>
            <w:tcW w:w="453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763,0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1942,2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5900,9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4504,6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1611,3 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1611,3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372,9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674,5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1787,5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742,8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378,3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1230,5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3848,8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3761,8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761,3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761,3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264,6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95"/>
        </w:trPr>
        <w:tc>
          <w:tcPr>
            <w:tcW w:w="45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970,1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4739,1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498,9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350,0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3087,0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264,6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228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Мероприятие 1. 1.  </w:t>
            </w:r>
          </w:p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lastRenderedPageBreak/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Никольского муниципального  района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516302">
              <w:rPr>
                <w:sz w:val="18"/>
                <w:szCs w:val="18"/>
              </w:rPr>
              <w:lastRenderedPageBreak/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</w:tr>
      <w:tr w:rsidR="000609AE" w:rsidRPr="00516302" w:rsidTr="000609AE">
        <w:trPr>
          <w:gridBefore w:val="1"/>
          <w:wBefore w:w="30" w:type="pct"/>
          <w:trHeight w:val="7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150,0</w:t>
            </w:r>
          </w:p>
        </w:tc>
      </w:tr>
      <w:tr w:rsidR="000609AE" w:rsidRPr="00516302" w:rsidTr="000609AE">
        <w:trPr>
          <w:gridBefore w:val="1"/>
          <w:wBefore w:w="30" w:type="pct"/>
          <w:trHeight w:val="1276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0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1.2.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.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Кожаево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78,5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50.0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8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271,6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  271,6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загрязнителей 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 xml:space="preserve">обеспеченного доброкачественной питьевой  водой, отвечающей санитарным </w:t>
            </w:r>
            <w:r w:rsidRPr="00516302">
              <w:rPr>
                <w:sz w:val="18"/>
                <w:szCs w:val="18"/>
              </w:rPr>
              <w:lastRenderedPageBreak/>
              <w:t>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федерального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516302">
              <w:rPr>
                <w:color w:val="000000"/>
                <w:sz w:val="18"/>
                <w:szCs w:val="18"/>
              </w:rPr>
              <w:t xml:space="preserve">(ремонт сетей водопровода в д. Аргуново, пос. Борок, пос. Дуниловский,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Кожаево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с. Никольское,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Осиново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Полежаево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199,0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3279,1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47,2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923,1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140,0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11,8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186,0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35"/>
        </w:trPr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 xml:space="preserve">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16302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>авражье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,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Кожаево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,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Д. Пермас, п.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Дуниловский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51630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516302">
              <w:rPr>
                <w:color w:val="000000"/>
                <w:sz w:val="18"/>
                <w:szCs w:val="18"/>
              </w:rPr>
              <w:t>еленцово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д. Ирданово, д.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Кудангский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516302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 xml:space="preserve"> 1310,0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566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148,8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314,4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657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657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657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78,6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70"/>
        </w:trPr>
        <w:tc>
          <w:tcPr>
            <w:tcW w:w="45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  <w:p w:rsidR="000609AE" w:rsidRPr="00516302" w:rsidRDefault="000609AE" w:rsidP="004E7F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производства и потребления 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325,7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175,6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3392,8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325,7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175,6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392,8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23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285,0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254,2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3282,8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285,0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85,5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254,2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282,8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390,0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96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color w:val="000080"/>
                <w:sz w:val="18"/>
                <w:szCs w:val="18"/>
              </w:rPr>
              <w:t xml:space="preserve"> </w:t>
            </w:r>
            <w:r w:rsidRPr="00516302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516302">
              <w:rPr>
                <w:sz w:val="18"/>
                <w:szCs w:val="18"/>
              </w:rPr>
              <w:t>Слуда</w:t>
            </w:r>
            <w:proofErr w:type="spellEnd"/>
            <w:r w:rsidRPr="00516302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50,0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3092,8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92,8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- ликвидация несанкционированных свалок на территории </w:t>
            </w:r>
            <w:r w:rsidRPr="00516302">
              <w:rPr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516302">
              <w:rPr>
                <w:bCs/>
                <w:sz w:val="18"/>
                <w:szCs w:val="18"/>
              </w:rPr>
              <w:lastRenderedPageBreak/>
              <w:t>района</w:t>
            </w:r>
          </w:p>
          <w:p w:rsidR="000609AE" w:rsidRPr="00516302" w:rsidRDefault="000609AE" w:rsidP="004E7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 xml:space="preserve">доля утилизированных, обезвреженных </w:t>
            </w:r>
            <w:r w:rsidRPr="00516302">
              <w:rPr>
                <w:bCs/>
                <w:sz w:val="18"/>
                <w:szCs w:val="18"/>
              </w:rPr>
              <w:lastRenderedPageBreak/>
              <w:t>отходов в общем объёме образовавшихся отходов в процессе производства и потребления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64,2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64,2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0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9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8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- мероприятия по сбору ртутьсодержащих отходов на территории Никольского муниципального  района  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27,5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35,5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27,5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35,5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40.0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7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  10,0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30.0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0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- проведение выставок, конкурсов, экологических лагерей для детей, приобретение футболок и головных уборов с логотипом, проведение </w:t>
            </w:r>
            <w:proofErr w:type="spellStart"/>
            <w:r w:rsidRPr="00516302">
              <w:rPr>
                <w:color w:val="000000"/>
                <w:sz w:val="18"/>
                <w:szCs w:val="18"/>
              </w:rPr>
              <w:t>экопатрулирования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7,9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30,0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248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135,8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135,8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225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40,7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82,2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80,0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63"/>
        </w:trPr>
        <w:tc>
          <w:tcPr>
            <w:tcW w:w="45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осуществлению регионального государственного экологического надзора 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48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73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0609AE" w:rsidRPr="00516302" w:rsidRDefault="000609AE" w:rsidP="004E7F36">
            <w:pPr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5163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0609AE" w:rsidRPr="00516302" w:rsidTr="000609AE">
        <w:trPr>
          <w:gridBefore w:val="1"/>
          <w:wBefore w:w="30" w:type="pct"/>
          <w:trHeight w:val="547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724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889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238,3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245,1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210,3,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>209,8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  <w:r w:rsidRPr="00516302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949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0609AE" w:rsidRPr="00516302" w:rsidTr="000609AE">
        <w:trPr>
          <w:gridBefore w:val="1"/>
          <w:wBefore w:w="30" w:type="pct"/>
          <w:trHeight w:val="858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1977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891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690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  <w:r w:rsidRPr="00516302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Мероприятие 5.1.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609AE" w:rsidRPr="00516302" w:rsidRDefault="000609AE" w:rsidP="004E7F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16302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областного </w:t>
            </w:r>
            <w:r w:rsidRPr="00516302">
              <w:rPr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0609AE" w:rsidRPr="00516302" w:rsidTr="000609AE">
        <w:trPr>
          <w:gridBefore w:val="1"/>
          <w:wBefore w:w="30" w:type="pct"/>
          <w:trHeight w:val="302"/>
        </w:trPr>
        <w:tc>
          <w:tcPr>
            <w:tcW w:w="453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16302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09AE" w:rsidRPr="00516302" w:rsidRDefault="000609AE" w:rsidP="004E7F36">
            <w:pPr>
              <w:jc w:val="center"/>
              <w:rPr>
                <w:sz w:val="18"/>
                <w:szCs w:val="18"/>
              </w:rPr>
            </w:pPr>
            <w:r w:rsidRPr="00516302">
              <w:rPr>
                <w:bCs/>
                <w:sz w:val="18"/>
                <w:szCs w:val="18"/>
              </w:rPr>
              <w:t>0,0</w:t>
            </w:r>
          </w:p>
        </w:tc>
      </w:tr>
      <w:tr w:rsidR="005B5F86" w:rsidTr="000609AE">
        <w:trPr>
          <w:gridAfter w:val="1"/>
          <w:wAfter w:w="175" w:type="pct"/>
          <w:trHeight w:val="367"/>
        </w:trPr>
        <w:tc>
          <w:tcPr>
            <w:tcW w:w="4825" w:type="pct"/>
            <w:gridSpan w:val="22"/>
            <w:vAlign w:val="center"/>
          </w:tcPr>
          <w:p w:rsidR="005B5F86" w:rsidRDefault="005B5F8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F86" w:rsidTr="000609AE">
        <w:trPr>
          <w:gridAfter w:val="1"/>
          <w:wAfter w:w="175" w:type="pct"/>
          <w:trHeight w:val="507"/>
        </w:trPr>
        <w:tc>
          <w:tcPr>
            <w:tcW w:w="4825" w:type="pct"/>
            <w:gridSpan w:val="22"/>
            <w:vAlign w:val="center"/>
          </w:tcPr>
          <w:p w:rsidR="000609AE" w:rsidRDefault="000609AE">
            <w:pPr>
              <w:jc w:val="center"/>
              <w:rPr>
                <w:bCs/>
                <w:color w:val="000000"/>
              </w:rPr>
            </w:pPr>
          </w:p>
        </w:tc>
      </w:tr>
      <w:tr w:rsidR="002D3BF3" w:rsidTr="000609AE">
        <w:trPr>
          <w:gridAfter w:val="1"/>
          <w:wAfter w:w="175" w:type="pct"/>
          <w:trHeight w:val="80"/>
        </w:trPr>
        <w:tc>
          <w:tcPr>
            <w:tcW w:w="411" w:type="pct"/>
            <w:gridSpan w:val="2"/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vAlign w:val="bottom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02"/>
        </w:trPr>
        <w:tc>
          <w:tcPr>
            <w:tcW w:w="41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87"/>
        </w:trPr>
        <w:tc>
          <w:tcPr>
            <w:tcW w:w="41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1DA" w:rsidRDefault="0071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1DA" w:rsidRDefault="0071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1DA" w:rsidRDefault="007151D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1DA" w:rsidRDefault="007151D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151DA" w:rsidRDefault="007151D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151DA" w:rsidRDefault="007151DA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151DA" w:rsidRDefault="007151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151DA" w:rsidRDefault="007151DA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151DA" w:rsidRDefault="007151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51DA" w:rsidRDefault="007151DA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151DA" w:rsidRDefault="007151DA"/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ind w:firstLine="158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81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029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579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97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78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7D6D" w:rsidRDefault="00767D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767D6D" w:rsidRDefault="00767D6D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767D6D" w:rsidRDefault="00767D6D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7D6D" w:rsidRDefault="00767D6D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7D6D" w:rsidRDefault="00767D6D"/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7D6D" w:rsidRDefault="00767D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767D6D" w:rsidRDefault="00767D6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7D6D" w:rsidRDefault="00767D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7D6D" w:rsidRDefault="00767D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67D6D" w:rsidRDefault="00767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767D6D" w:rsidRDefault="00767D6D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767D6D" w:rsidRDefault="00767D6D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7D6D" w:rsidRDefault="00767D6D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7D6D" w:rsidRDefault="00767D6D"/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67"/>
        </w:trPr>
        <w:tc>
          <w:tcPr>
            <w:tcW w:w="41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767D6D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22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 w:rsidP="008F5C02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92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C02" w:rsidRDefault="008F5C0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F5C02" w:rsidRDefault="008F5C02" w:rsidP="005D6F1A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6A759F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 w:rsidP="005D6F1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 w:rsidP="005D6F1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6A759F" w:rsidRDefault="006A759F" w:rsidP="005D6F1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</w:tr>
      <w:tr w:rsidR="006A759F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6A759F" w:rsidRDefault="006A759F" w:rsidP="005D6F1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</w:tr>
      <w:tr w:rsidR="006A759F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6A759F" w:rsidRDefault="006A759F" w:rsidP="005D6F1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</w:tr>
      <w:tr w:rsidR="006A759F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6A759F" w:rsidRDefault="006A759F" w:rsidP="005D6F1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</w:tr>
      <w:tr w:rsidR="006A759F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759F" w:rsidRDefault="006A759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6A759F" w:rsidRDefault="006A759F" w:rsidP="005D6F1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759F" w:rsidRDefault="006A759F"/>
        </w:tc>
      </w:tr>
      <w:tr w:rsidR="002D3BF3" w:rsidTr="000609AE">
        <w:trPr>
          <w:gridAfter w:val="1"/>
          <w:wAfter w:w="175" w:type="pct"/>
          <w:trHeight w:val="178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97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83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81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66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97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691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39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16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57"/>
        </w:trPr>
        <w:tc>
          <w:tcPr>
            <w:tcW w:w="41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46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358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526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695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00BA6" w:rsidTr="000609AE">
        <w:trPr>
          <w:gridAfter w:val="1"/>
          <w:wAfter w:w="175" w:type="pct"/>
          <w:trHeight w:val="854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0BA6" w:rsidRDefault="00200B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200BA6" w:rsidRDefault="00200BA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0BA6" w:rsidRDefault="00200B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0BA6" w:rsidRDefault="00200B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200BA6" w:rsidRDefault="00200BA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00BA6" w:rsidRDefault="00200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00BA6" w:rsidRDefault="00200BA6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00BA6" w:rsidRDefault="00200BA6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00BA6" w:rsidRDefault="00200BA6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00BA6" w:rsidRDefault="00200BA6" w:rsidP="005D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00BA6" w:rsidRDefault="00200BA6" w:rsidP="005D6F1A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911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057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813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856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663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1175"/>
        </w:trPr>
        <w:tc>
          <w:tcPr>
            <w:tcW w:w="41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339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347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  <w:tr w:rsidR="002D3BF3" w:rsidTr="000609AE">
        <w:trPr>
          <w:gridAfter w:val="1"/>
          <w:wAfter w:w="175" w:type="pct"/>
          <w:trHeight w:val="290"/>
        </w:trPr>
        <w:tc>
          <w:tcPr>
            <w:tcW w:w="41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F86" w:rsidRDefault="005B5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B5F86" w:rsidRDefault="005B5F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5F86" w:rsidRDefault="005B5F86" w:rsidP="00045F13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4E6F78" w:rsidRDefault="004E6F78" w:rsidP="004E6F78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F540EC" w:rsidRPr="00F91601" w:rsidRDefault="00F540EC" w:rsidP="00045F13">
      <w:pPr>
        <w:widowControl w:val="0"/>
        <w:autoSpaceDE w:val="0"/>
        <w:rPr>
          <w:i/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4E6F78" w:rsidRDefault="004E6F78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0609AE" w:rsidRDefault="000609AE" w:rsidP="00045F13">
      <w:pPr>
        <w:ind w:left="10620" w:firstLine="708"/>
        <w:jc w:val="right"/>
        <w:rPr>
          <w:sz w:val="22"/>
          <w:szCs w:val="22"/>
        </w:rPr>
      </w:pPr>
    </w:p>
    <w:p w:rsidR="00F540EC" w:rsidRDefault="00F540EC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6E7ED8">
        <w:rPr>
          <w:sz w:val="22"/>
          <w:szCs w:val="22"/>
        </w:rPr>
        <w:t xml:space="preserve">  </w:t>
      </w:r>
    </w:p>
    <w:p w:rsidR="00F540EC" w:rsidRPr="006E7ED8" w:rsidRDefault="00F540EC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F540EC" w:rsidRDefault="00F540EC" w:rsidP="00045F13"/>
    <w:p w:rsidR="00F540EC" w:rsidRDefault="00F540EC" w:rsidP="00045F13">
      <w:pPr>
        <w:autoSpaceDE w:val="0"/>
        <w:jc w:val="center"/>
        <w:rPr>
          <w:b/>
          <w:caps/>
        </w:rPr>
      </w:pPr>
    </w:p>
    <w:p w:rsidR="004E6F78" w:rsidRDefault="004E6F78" w:rsidP="004E6F78">
      <w:pPr>
        <w:autoSpaceDE w:val="0"/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Прогнозная (справочная) оценка </w:t>
      </w:r>
    </w:p>
    <w:p w:rsidR="004E6F78" w:rsidRDefault="004E6F78" w:rsidP="004E6F78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4E6F78" w:rsidRDefault="004E6F78" w:rsidP="004E6F78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4E6F78" w:rsidRDefault="004E6F78" w:rsidP="004E6F78">
      <w:pPr>
        <w:jc w:val="center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0609AE" w:rsidRPr="006057B0" w:rsidTr="004E7F36">
        <w:trPr>
          <w:trHeight w:val="665"/>
        </w:trPr>
        <w:tc>
          <w:tcPr>
            <w:tcW w:w="3465" w:type="dxa"/>
            <w:vMerge w:val="restart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Оценка расходов (тыс. руб.)</w:t>
            </w:r>
          </w:p>
        </w:tc>
      </w:tr>
      <w:tr w:rsidR="000609AE" w:rsidRPr="006057B0" w:rsidTr="004E7F36">
        <w:trPr>
          <w:trHeight w:val="683"/>
        </w:trPr>
        <w:tc>
          <w:tcPr>
            <w:tcW w:w="3465" w:type="dxa"/>
            <w:vMerge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0609AE" w:rsidRPr="006057B0" w:rsidRDefault="000609AE" w:rsidP="004E7F36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0609AE" w:rsidRPr="006057B0" w:rsidRDefault="000609AE" w:rsidP="004E7F36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0609AE" w:rsidRPr="006057B0" w:rsidRDefault="000609AE" w:rsidP="004E7F36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0609AE" w:rsidRPr="006057B0" w:rsidRDefault="000609AE" w:rsidP="004E7F36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0609AE" w:rsidRPr="006057B0" w:rsidRDefault="000609AE" w:rsidP="004E7F36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0609AE" w:rsidRPr="006057B0" w:rsidRDefault="000609AE" w:rsidP="004E7F36">
            <w:pPr>
              <w:jc w:val="center"/>
              <w:rPr>
                <w:b/>
                <w:color w:val="000000"/>
              </w:rPr>
            </w:pPr>
            <w:r w:rsidRPr="006057B0">
              <w:rPr>
                <w:b/>
                <w:color w:val="000000"/>
              </w:rPr>
              <w:t>2025 год</w:t>
            </w:r>
          </w:p>
        </w:tc>
      </w:tr>
      <w:tr w:rsidR="000609AE" w:rsidRPr="006057B0" w:rsidTr="004E7F36">
        <w:trPr>
          <w:trHeight w:val="575"/>
        </w:trPr>
        <w:tc>
          <w:tcPr>
            <w:tcW w:w="3465" w:type="dxa"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4113,4</w:t>
            </w:r>
          </w:p>
        </w:tc>
        <w:tc>
          <w:tcPr>
            <w:tcW w:w="198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3761,8</w:t>
            </w:r>
          </w:p>
        </w:tc>
        <w:tc>
          <w:tcPr>
            <w:tcW w:w="1540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761,3</w:t>
            </w:r>
          </w:p>
        </w:tc>
        <w:tc>
          <w:tcPr>
            <w:tcW w:w="162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761,3</w:t>
            </w:r>
          </w:p>
        </w:tc>
      </w:tr>
      <w:tr w:rsidR="000609AE" w:rsidRPr="006057B0" w:rsidTr="004E7F36">
        <w:trPr>
          <w:trHeight w:val="377"/>
        </w:trPr>
        <w:tc>
          <w:tcPr>
            <w:tcW w:w="3465" w:type="dxa"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</w:tr>
      <w:tr w:rsidR="000609AE" w:rsidRPr="006057B0" w:rsidTr="004E7F36">
        <w:trPr>
          <w:trHeight w:val="377"/>
        </w:trPr>
        <w:tc>
          <w:tcPr>
            <w:tcW w:w="3465" w:type="dxa"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  <w:r w:rsidRPr="006057B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3848,8</w:t>
            </w:r>
          </w:p>
        </w:tc>
        <w:tc>
          <w:tcPr>
            <w:tcW w:w="198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3761,8</w:t>
            </w:r>
          </w:p>
        </w:tc>
        <w:tc>
          <w:tcPr>
            <w:tcW w:w="1540" w:type="dxa"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       761,3</w:t>
            </w:r>
          </w:p>
        </w:tc>
        <w:tc>
          <w:tcPr>
            <w:tcW w:w="162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761,3</w:t>
            </w:r>
          </w:p>
        </w:tc>
      </w:tr>
      <w:tr w:rsidR="000609AE" w:rsidRPr="006057B0" w:rsidTr="004E7F36">
        <w:trPr>
          <w:trHeight w:val="377"/>
        </w:trPr>
        <w:tc>
          <w:tcPr>
            <w:tcW w:w="3465" w:type="dxa"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  <w:r w:rsidRPr="006057B0">
              <w:rPr>
                <w:bCs/>
                <w:color w:val="000000"/>
              </w:rPr>
              <w:t>бюджеты поселений</w:t>
            </w:r>
            <w:r w:rsidRPr="006057B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</w:tr>
      <w:tr w:rsidR="000609AE" w:rsidRPr="006057B0" w:rsidTr="004E7F36">
        <w:trPr>
          <w:trHeight w:val="377"/>
        </w:trPr>
        <w:tc>
          <w:tcPr>
            <w:tcW w:w="3465" w:type="dxa"/>
            <w:vAlign w:val="center"/>
          </w:tcPr>
          <w:p w:rsidR="000609AE" w:rsidRPr="006057B0" w:rsidRDefault="000609AE" w:rsidP="004E7F36">
            <w:pPr>
              <w:rPr>
                <w:color w:val="000000"/>
              </w:rPr>
            </w:pPr>
            <w:r w:rsidRPr="006057B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264,6</w:t>
            </w:r>
          </w:p>
        </w:tc>
        <w:tc>
          <w:tcPr>
            <w:tcW w:w="1989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0609AE" w:rsidRPr="006057B0" w:rsidRDefault="000609AE" w:rsidP="004E7F36">
            <w:pPr>
              <w:jc w:val="center"/>
              <w:rPr>
                <w:color w:val="000000"/>
              </w:rPr>
            </w:pPr>
            <w:r w:rsidRPr="006057B0">
              <w:rPr>
                <w:color w:val="000000"/>
              </w:rPr>
              <w:t>0</w:t>
            </w:r>
          </w:p>
        </w:tc>
      </w:tr>
    </w:tbl>
    <w:p w:rsidR="000609AE" w:rsidRDefault="000609AE" w:rsidP="004E6F78">
      <w:pPr>
        <w:jc w:val="center"/>
        <w:rPr>
          <w:sz w:val="22"/>
          <w:szCs w:val="22"/>
        </w:rPr>
      </w:pPr>
    </w:p>
    <w:p w:rsidR="004E6F78" w:rsidRDefault="004E6F78" w:rsidP="004E6F78">
      <w:pPr>
        <w:jc w:val="right"/>
        <w:rPr>
          <w:sz w:val="22"/>
          <w:szCs w:val="22"/>
        </w:rPr>
      </w:pPr>
    </w:p>
    <w:p w:rsidR="00EE4184" w:rsidRPr="00A3102E" w:rsidRDefault="00EE4184" w:rsidP="00045F13">
      <w:pPr>
        <w:jc w:val="center"/>
      </w:pPr>
    </w:p>
    <w:p w:rsidR="00F540EC" w:rsidRPr="00F91601" w:rsidRDefault="00F540EC" w:rsidP="00045F13">
      <w:pPr>
        <w:jc w:val="right"/>
        <w:rPr>
          <w:sz w:val="22"/>
          <w:szCs w:val="22"/>
        </w:rPr>
      </w:pPr>
    </w:p>
    <w:p w:rsidR="00F540EC" w:rsidRDefault="00F540EC">
      <w:pPr>
        <w:sectPr w:rsidR="00F540EC" w:rsidSect="00FD486B">
          <w:pgSz w:w="16834" w:h="11909" w:orient="landscape"/>
          <w:pgMar w:top="1134" w:right="993" w:bottom="567" w:left="993" w:header="720" w:footer="720" w:gutter="0"/>
          <w:cols w:space="60"/>
          <w:noEndnote/>
          <w:docGrid w:linePitch="326"/>
        </w:sectPr>
      </w:pPr>
    </w:p>
    <w:p w:rsidR="00F540EC" w:rsidRDefault="00F540EC" w:rsidP="00B73FD4">
      <w:pPr>
        <w:jc w:val="center"/>
      </w:pPr>
    </w:p>
    <w:sectPr w:rsidR="00F540EC" w:rsidSect="000E09C5">
      <w:footerReference w:type="even" r:id="rId61"/>
      <w:footerReference w:type="default" r:id="rId62"/>
      <w:pgSz w:w="11909" w:h="16834"/>
      <w:pgMar w:top="993" w:right="567" w:bottom="993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FB" w:rsidRDefault="00D538FB" w:rsidP="00A361C2">
      <w:r>
        <w:separator/>
      </w:r>
    </w:p>
  </w:endnote>
  <w:endnote w:type="continuationSeparator" w:id="0">
    <w:p w:rsidR="00D538FB" w:rsidRDefault="00D538FB" w:rsidP="00A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36" w:rsidRDefault="00125D36">
    <w:pPr>
      <w:pStyle w:val="af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25D36" w:rsidRDefault="00125D36">
    <w:pPr>
      <w:pStyle w:val="af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36" w:rsidRDefault="00125D36">
    <w:pPr>
      <w:pStyle w:val="af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FB" w:rsidRDefault="00D538FB" w:rsidP="00A361C2">
      <w:r>
        <w:separator/>
      </w:r>
    </w:p>
  </w:footnote>
  <w:footnote w:type="continuationSeparator" w:id="0">
    <w:p w:rsidR="00D538FB" w:rsidRDefault="00D538FB" w:rsidP="00A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1"/>
    <w:rsid w:val="00000FF4"/>
    <w:rsid w:val="000044E1"/>
    <w:rsid w:val="00022961"/>
    <w:rsid w:val="00036365"/>
    <w:rsid w:val="00037C5C"/>
    <w:rsid w:val="00045F13"/>
    <w:rsid w:val="00052FE6"/>
    <w:rsid w:val="000557F3"/>
    <w:rsid w:val="000609AE"/>
    <w:rsid w:val="00061BA7"/>
    <w:rsid w:val="00080D28"/>
    <w:rsid w:val="000829E0"/>
    <w:rsid w:val="00083A85"/>
    <w:rsid w:val="000943DA"/>
    <w:rsid w:val="00094C44"/>
    <w:rsid w:val="000A3EA2"/>
    <w:rsid w:val="000B56AC"/>
    <w:rsid w:val="000B603D"/>
    <w:rsid w:val="000B6B51"/>
    <w:rsid w:val="000B7740"/>
    <w:rsid w:val="000C2EFB"/>
    <w:rsid w:val="000D21F0"/>
    <w:rsid w:val="000D5411"/>
    <w:rsid w:val="000D6031"/>
    <w:rsid w:val="000E09C5"/>
    <w:rsid w:val="000E6CFB"/>
    <w:rsid w:val="000F0377"/>
    <w:rsid w:val="000F6B9C"/>
    <w:rsid w:val="00105ADB"/>
    <w:rsid w:val="00117251"/>
    <w:rsid w:val="00120738"/>
    <w:rsid w:val="00125D36"/>
    <w:rsid w:val="00126A1B"/>
    <w:rsid w:val="00137B5A"/>
    <w:rsid w:val="0014292B"/>
    <w:rsid w:val="001612D1"/>
    <w:rsid w:val="00165A03"/>
    <w:rsid w:val="00166379"/>
    <w:rsid w:val="00181344"/>
    <w:rsid w:val="0018221E"/>
    <w:rsid w:val="00193F48"/>
    <w:rsid w:val="001A6E98"/>
    <w:rsid w:val="001B4B2E"/>
    <w:rsid w:val="001B6689"/>
    <w:rsid w:val="001C2DCA"/>
    <w:rsid w:val="001D5FF1"/>
    <w:rsid w:val="00200BA6"/>
    <w:rsid w:val="00203BA1"/>
    <w:rsid w:val="00206A1B"/>
    <w:rsid w:val="00213172"/>
    <w:rsid w:val="0021645B"/>
    <w:rsid w:val="00224BA9"/>
    <w:rsid w:val="002312FC"/>
    <w:rsid w:val="0023446E"/>
    <w:rsid w:val="00242B1E"/>
    <w:rsid w:val="0024750D"/>
    <w:rsid w:val="002718A5"/>
    <w:rsid w:val="002775F4"/>
    <w:rsid w:val="00292A40"/>
    <w:rsid w:val="00293950"/>
    <w:rsid w:val="002979AF"/>
    <w:rsid w:val="002B2E88"/>
    <w:rsid w:val="002B56DE"/>
    <w:rsid w:val="002C0F03"/>
    <w:rsid w:val="002C577D"/>
    <w:rsid w:val="002D3BF3"/>
    <w:rsid w:val="002E77B9"/>
    <w:rsid w:val="003103D7"/>
    <w:rsid w:val="00311B25"/>
    <w:rsid w:val="00326E3C"/>
    <w:rsid w:val="003378DD"/>
    <w:rsid w:val="00350B67"/>
    <w:rsid w:val="00351C8D"/>
    <w:rsid w:val="00353093"/>
    <w:rsid w:val="0035528C"/>
    <w:rsid w:val="003604BB"/>
    <w:rsid w:val="00374ABC"/>
    <w:rsid w:val="00380F43"/>
    <w:rsid w:val="00387170"/>
    <w:rsid w:val="0039497B"/>
    <w:rsid w:val="003A5BE8"/>
    <w:rsid w:val="003E4AE9"/>
    <w:rsid w:val="003E4C6C"/>
    <w:rsid w:val="003E552E"/>
    <w:rsid w:val="003E7724"/>
    <w:rsid w:val="003F35AD"/>
    <w:rsid w:val="003F46D3"/>
    <w:rsid w:val="00402FE3"/>
    <w:rsid w:val="004032EE"/>
    <w:rsid w:val="0042701F"/>
    <w:rsid w:val="00444201"/>
    <w:rsid w:val="004536AD"/>
    <w:rsid w:val="00455D0E"/>
    <w:rsid w:val="00457C26"/>
    <w:rsid w:val="00480088"/>
    <w:rsid w:val="00486870"/>
    <w:rsid w:val="00492E81"/>
    <w:rsid w:val="004941A5"/>
    <w:rsid w:val="004C346A"/>
    <w:rsid w:val="004C7ED2"/>
    <w:rsid w:val="004D7CDF"/>
    <w:rsid w:val="004E38D7"/>
    <w:rsid w:val="004E6F78"/>
    <w:rsid w:val="004E77F9"/>
    <w:rsid w:val="004F0CF0"/>
    <w:rsid w:val="004F33AC"/>
    <w:rsid w:val="004F4954"/>
    <w:rsid w:val="004F58C6"/>
    <w:rsid w:val="00502EE6"/>
    <w:rsid w:val="00515C49"/>
    <w:rsid w:val="005223E2"/>
    <w:rsid w:val="00522CCE"/>
    <w:rsid w:val="005263CB"/>
    <w:rsid w:val="005604D2"/>
    <w:rsid w:val="00562659"/>
    <w:rsid w:val="0057216C"/>
    <w:rsid w:val="00572599"/>
    <w:rsid w:val="00573A67"/>
    <w:rsid w:val="00581446"/>
    <w:rsid w:val="005867AC"/>
    <w:rsid w:val="005A525F"/>
    <w:rsid w:val="005B279D"/>
    <w:rsid w:val="005B3305"/>
    <w:rsid w:val="005B5F86"/>
    <w:rsid w:val="005B79E3"/>
    <w:rsid w:val="005C0034"/>
    <w:rsid w:val="005D1E7F"/>
    <w:rsid w:val="005F30B1"/>
    <w:rsid w:val="005F4D4C"/>
    <w:rsid w:val="005F711A"/>
    <w:rsid w:val="00620250"/>
    <w:rsid w:val="00620650"/>
    <w:rsid w:val="00622834"/>
    <w:rsid w:val="006422D3"/>
    <w:rsid w:val="00655859"/>
    <w:rsid w:val="00655F8A"/>
    <w:rsid w:val="006564CC"/>
    <w:rsid w:val="0065732A"/>
    <w:rsid w:val="00685353"/>
    <w:rsid w:val="00696289"/>
    <w:rsid w:val="00696C31"/>
    <w:rsid w:val="006A61A9"/>
    <w:rsid w:val="006A66F2"/>
    <w:rsid w:val="006A6AA1"/>
    <w:rsid w:val="006A759F"/>
    <w:rsid w:val="006B29E9"/>
    <w:rsid w:val="006C138B"/>
    <w:rsid w:val="006C1A5F"/>
    <w:rsid w:val="006C2391"/>
    <w:rsid w:val="006C7122"/>
    <w:rsid w:val="006D31A9"/>
    <w:rsid w:val="006D6A5E"/>
    <w:rsid w:val="006D6EF4"/>
    <w:rsid w:val="006D775F"/>
    <w:rsid w:val="006E7ED8"/>
    <w:rsid w:val="006F51A5"/>
    <w:rsid w:val="00701A3A"/>
    <w:rsid w:val="00707FCF"/>
    <w:rsid w:val="007151DA"/>
    <w:rsid w:val="00724EA0"/>
    <w:rsid w:val="0074363D"/>
    <w:rsid w:val="007462A3"/>
    <w:rsid w:val="00756109"/>
    <w:rsid w:val="007602BB"/>
    <w:rsid w:val="00763332"/>
    <w:rsid w:val="00765E92"/>
    <w:rsid w:val="00767D6D"/>
    <w:rsid w:val="00787211"/>
    <w:rsid w:val="007A7623"/>
    <w:rsid w:val="007B7C92"/>
    <w:rsid w:val="007D1CEA"/>
    <w:rsid w:val="007D30F4"/>
    <w:rsid w:val="007D3800"/>
    <w:rsid w:val="007E1203"/>
    <w:rsid w:val="007E16A9"/>
    <w:rsid w:val="007E19DA"/>
    <w:rsid w:val="007F2C19"/>
    <w:rsid w:val="007F75A7"/>
    <w:rsid w:val="008035DD"/>
    <w:rsid w:val="00817E13"/>
    <w:rsid w:val="00823E36"/>
    <w:rsid w:val="00843EEF"/>
    <w:rsid w:val="00846C0D"/>
    <w:rsid w:val="008525A0"/>
    <w:rsid w:val="00852979"/>
    <w:rsid w:val="00887164"/>
    <w:rsid w:val="008904F9"/>
    <w:rsid w:val="00897C92"/>
    <w:rsid w:val="008A2BBA"/>
    <w:rsid w:val="008A7549"/>
    <w:rsid w:val="008B046B"/>
    <w:rsid w:val="008B2FD2"/>
    <w:rsid w:val="008C3EC6"/>
    <w:rsid w:val="008C42F7"/>
    <w:rsid w:val="008D5A8F"/>
    <w:rsid w:val="008E02E5"/>
    <w:rsid w:val="008E248C"/>
    <w:rsid w:val="008E2B3B"/>
    <w:rsid w:val="008E2E89"/>
    <w:rsid w:val="008E55A8"/>
    <w:rsid w:val="008E6E59"/>
    <w:rsid w:val="008F0BB8"/>
    <w:rsid w:val="008F5C02"/>
    <w:rsid w:val="0091108D"/>
    <w:rsid w:val="00921930"/>
    <w:rsid w:val="00922F8B"/>
    <w:rsid w:val="00930B35"/>
    <w:rsid w:val="00943493"/>
    <w:rsid w:val="00945161"/>
    <w:rsid w:val="00952EB8"/>
    <w:rsid w:val="00955BD1"/>
    <w:rsid w:val="00955E14"/>
    <w:rsid w:val="00957698"/>
    <w:rsid w:val="00967227"/>
    <w:rsid w:val="00974531"/>
    <w:rsid w:val="00974962"/>
    <w:rsid w:val="009807D4"/>
    <w:rsid w:val="00981884"/>
    <w:rsid w:val="0098405F"/>
    <w:rsid w:val="00992C04"/>
    <w:rsid w:val="009A1A8C"/>
    <w:rsid w:val="009A7B22"/>
    <w:rsid w:val="009C1A4F"/>
    <w:rsid w:val="009D33D7"/>
    <w:rsid w:val="009D7820"/>
    <w:rsid w:val="009F1285"/>
    <w:rsid w:val="00A068ED"/>
    <w:rsid w:val="00A3102E"/>
    <w:rsid w:val="00A361C2"/>
    <w:rsid w:val="00A37497"/>
    <w:rsid w:val="00A4583E"/>
    <w:rsid w:val="00A54478"/>
    <w:rsid w:val="00A615FB"/>
    <w:rsid w:val="00A70343"/>
    <w:rsid w:val="00A703F9"/>
    <w:rsid w:val="00A83C49"/>
    <w:rsid w:val="00A8524C"/>
    <w:rsid w:val="00AA6265"/>
    <w:rsid w:val="00AC2982"/>
    <w:rsid w:val="00AC2B4C"/>
    <w:rsid w:val="00AC3178"/>
    <w:rsid w:val="00AD2B5F"/>
    <w:rsid w:val="00B02431"/>
    <w:rsid w:val="00B04C90"/>
    <w:rsid w:val="00B12AA4"/>
    <w:rsid w:val="00B23E5A"/>
    <w:rsid w:val="00B36E21"/>
    <w:rsid w:val="00B608A7"/>
    <w:rsid w:val="00B6222F"/>
    <w:rsid w:val="00B73FD4"/>
    <w:rsid w:val="00B80075"/>
    <w:rsid w:val="00B93427"/>
    <w:rsid w:val="00B93E9C"/>
    <w:rsid w:val="00B948B5"/>
    <w:rsid w:val="00BA0D8E"/>
    <w:rsid w:val="00BB4922"/>
    <w:rsid w:val="00BC5410"/>
    <w:rsid w:val="00BD3DC6"/>
    <w:rsid w:val="00BD45DB"/>
    <w:rsid w:val="00BE197D"/>
    <w:rsid w:val="00BE4D9C"/>
    <w:rsid w:val="00BF0100"/>
    <w:rsid w:val="00C01112"/>
    <w:rsid w:val="00C03DA3"/>
    <w:rsid w:val="00C375AC"/>
    <w:rsid w:val="00C61E83"/>
    <w:rsid w:val="00C65BEE"/>
    <w:rsid w:val="00C66DE8"/>
    <w:rsid w:val="00C71776"/>
    <w:rsid w:val="00C74C6A"/>
    <w:rsid w:val="00CA5277"/>
    <w:rsid w:val="00CB0362"/>
    <w:rsid w:val="00CB4CE2"/>
    <w:rsid w:val="00CB6F6F"/>
    <w:rsid w:val="00CC30D8"/>
    <w:rsid w:val="00CE1B89"/>
    <w:rsid w:val="00CE3782"/>
    <w:rsid w:val="00CE5F3C"/>
    <w:rsid w:val="00CE72D9"/>
    <w:rsid w:val="00CF1CEF"/>
    <w:rsid w:val="00D05A58"/>
    <w:rsid w:val="00D0643D"/>
    <w:rsid w:val="00D06449"/>
    <w:rsid w:val="00D14EC3"/>
    <w:rsid w:val="00D15991"/>
    <w:rsid w:val="00D3544D"/>
    <w:rsid w:val="00D370D9"/>
    <w:rsid w:val="00D42ACC"/>
    <w:rsid w:val="00D45664"/>
    <w:rsid w:val="00D538FB"/>
    <w:rsid w:val="00D56582"/>
    <w:rsid w:val="00D932F7"/>
    <w:rsid w:val="00D95C96"/>
    <w:rsid w:val="00DA5C6E"/>
    <w:rsid w:val="00DA7D36"/>
    <w:rsid w:val="00DC0A0F"/>
    <w:rsid w:val="00DC4788"/>
    <w:rsid w:val="00DD5F5C"/>
    <w:rsid w:val="00DE5378"/>
    <w:rsid w:val="00DF3401"/>
    <w:rsid w:val="00DF510E"/>
    <w:rsid w:val="00E00068"/>
    <w:rsid w:val="00E11616"/>
    <w:rsid w:val="00E47D43"/>
    <w:rsid w:val="00E538D9"/>
    <w:rsid w:val="00E66E13"/>
    <w:rsid w:val="00E75215"/>
    <w:rsid w:val="00E76D82"/>
    <w:rsid w:val="00E83F30"/>
    <w:rsid w:val="00E8425A"/>
    <w:rsid w:val="00E93120"/>
    <w:rsid w:val="00EA10E5"/>
    <w:rsid w:val="00EA1BB2"/>
    <w:rsid w:val="00EA451F"/>
    <w:rsid w:val="00EB5152"/>
    <w:rsid w:val="00EC2657"/>
    <w:rsid w:val="00EC7A9B"/>
    <w:rsid w:val="00ED005F"/>
    <w:rsid w:val="00ED6BF0"/>
    <w:rsid w:val="00EE1179"/>
    <w:rsid w:val="00EE4184"/>
    <w:rsid w:val="00EE72C1"/>
    <w:rsid w:val="00EF0E69"/>
    <w:rsid w:val="00EF0EF7"/>
    <w:rsid w:val="00EF1686"/>
    <w:rsid w:val="00EF1A9E"/>
    <w:rsid w:val="00EF1BAD"/>
    <w:rsid w:val="00EF65CB"/>
    <w:rsid w:val="00EF798D"/>
    <w:rsid w:val="00F008A8"/>
    <w:rsid w:val="00F152DC"/>
    <w:rsid w:val="00F170CA"/>
    <w:rsid w:val="00F25D0B"/>
    <w:rsid w:val="00F30290"/>
    <w:rsid w:val="00F32F33"/>
    <w:rsid w:val="00F525E6"/>
    <w:rsid w:val="00F540EC"/>
    <w:rsid w:val="00F66DC8"/>
    <w:rsid w:val="00F71CD5"/>
    <w:rsid w:val="00F760AB"/>
    <w:rsid w:val="00F82437"/>
    <w:rsid w:val="00F8406F"/>
    <w:rsid w:val="00F91601"/>
    <w:rsid w:val="00F9321B"/>
    <w:rsid w:val="00FA483B"/>
    <w:rsid w:val="00FA4C4F"/>
    <w:rsid w:val="00FB7A02"/>
    <w:rsid w:val="00FD0F41"/>
    <w:rsid w:val="00FD2B73"/>
    <w:rsid w:val="00FD486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 w:qFormat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 w:qFormat="1"/>
    <w:lsdException w:name="footer" w:locked="1" w:unhideWhenUsed="1" w:qFormat="1"/>
    <w:lsdException w:name="index heading" w:locked="1" w:unhideWhenUsed="1" w:qFormat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 w:qFormat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nhideWhenUsed="1" w:qFormat="1"/>
    <w:lsdException w:name="Body Text Indent 2" w:locked="1" w:unhideWhenUsed="1" w:qFormat="1"/>
    <w:lsdException w:name="Body Text Indent 3" w:locked="1" w:unhideWhenUsed="1" w:qFormat="1"/>
    <w:lsdException w:name="Block Text" w:locked="1" w:unhideWhenUsed="1"/>
    <w:lsdException w:name="Hyperlink" w:locked="1" w:unhideWhenUsed="1"/>
    <w:lsdException w:name="FollowedHyperlink" w:locked="1" w:unhideWhenUsed="1" w:qFormat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F3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qFormat/>
    <w:locked/>
    <w:rsid w:val="000E09C5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qFormat/>
    <w:locked/>
    <w:rsid w:val="000E09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756109"/>
    <w:rPr>
      <w:rFonts w:cs="Times New Roman"/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756109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75610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756109"/>
    <w:rPr>
      <w:rFonts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756109"/>
    <w:rPr>
      <w:rFonts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756109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756109"/>
    <w:rPr>
      <w:rFonts w:cs="Times New Roman"/>
      <w:b/>
      <w:bCs/>
      <w:sz w:val="24"/>
      <w:szCs w:val="24"/>
    </w:rPr>
  </w:style>
  <w:style w:type="character" w:styleId="a3">
    <w:name w:val="Emphasis"/>
    <w:basedOn w:val="a0"/>
    <w:uiPriority w:val="99"/>
    <w:qFormat/>
    <w:rsid w:val="0075610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qFormat/>
    <w:rsid w:val="005F30B1"/>
    <w:pPr>
      <w:jc w:val="center"/>
    </w:pPr>
    <w:rPr>
      <w:b/>
      <w:bCs/>
      <w:spacing w:val="120"/>
      <w:sz w:val="32"/>
    </w:rPr>
  </w:style>
  <w:style w:type="character" w:customStyle="1" w:styleId="BodyTextChar">
    <w:name w:val="Body Text Char"/>
    <w:basedOn w:val="a0"/>
    <w:uiPriority w:val="99"/>
    <w:semiHidden/>
    <w:locked/>
    <w:rsid w:val="000E09C5"/>
    <w:rPr>
      <w:rFonts w:cs="Times New Roman"/>
      <w:color w:val="00000A"/>
      <w:sz w:val="24"/>
    </w:rPr>
  </w:style>
  <w:style w:type="character" w:customStyle="1" w:styleId="a5">
    <w:name w:val="Основной текст Знак"/>
    <w:basedOn w:val="a0"/>
    <w:link w:val="a4"/>
    <w:uiPriority w:val="99"/>
    <w:qFormat/>
    <w:locked/>
    <w:rsid w:val="005F30B1"/>
    <w:rPr>
      <w:rFonts w:cs="Times New Roman"/>
      <w:b/>
      <w:bCs/>
      <w:spacing w:val="12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qFormat/>
    <w:locked/>
    <w:rsid w:val="005F30B1"/>
    <w:rPr>
      <w:rFonts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qFormat/>
    <w:locked/>
    <w:rsid w:val="005F30B1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5F30B1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qFormat/>
    <w:rsid w:val="005F30B1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qFormat/>
    <w:rsid w:val="005F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E09C5"/>
    <w:rPr>
      <w:rFonts w:cs="Times New Roman"/>
      <w:color w:val="00000A"/>
      <w:sz w:val="2"/>
    </w:rPr>
  </w:style>
  <w:style w:type="character" w:customStyle="1" w:styleId="a7">
    <w:name w:val="Текст выноски Знак"/>
    <w:basedOn w:val="a0"/>
    <w:link w:val="a6"/>
    <w:uiPriority w:val="99"/>
    <w:qFormat/>
    <w:locked/>
    <w:rsid w:val="005F30B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EC7A9B"/>
    <w:pPr>
      <w:suppressAutoHyphens/>
      <w:ind w:left="720"/>
      <w:contextualSpacing/>
    </w:pPr>
    <w:rPr>
      <w:lang w:eastAsia="zh-CN"/>
    </w:rPr>
  </w:style>
  <w:style w:type="character" w:styleId="a8">
    <w:name w:val="Hyperlink"/>
    <w:basedOn w:val="a0"/>
    <w:uiPriority w:val="99"/>
    <w:rsid w:val="008E6E59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qFormat/>
    <w:rsid w:val="000E0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qFormat/>
    <w:locked/>
    <w:rsid w:val="000E09C5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qFormat/>
    <w:locked/>
    <w:rsid w:val="000E09C5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qFormat/>
    <w:locked/>
    <w:rsid w:val="000E09C5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qFormat/>
    <w:locked/>
    <w:rsid w:val="000E09C5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qFormat/>
    <w:locked/>
    <w:rsid w:val="000E09C5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qFormat/>
    <w:locked/>
    <w:rsid w:val="000E09C5"/>
    <w:rPr>
      <w:rFonts w:ascii="Garamond" w:hAnsi="Garamond"/>
      <w:sz w:val="16"/>
    </w:rPr>
  </w:style>
  <w:style w:type="character" w:customStyle="1" w:styleId="a9">
    <w:name w:val="Подзаголовок Знак"/>
    <w:basedOn w:val="a0"/>
    <w:uiPriority w:val="99"/>
    <w:qFormat/>
    <w:rsid w:val="000E09C5"/>
    <w:rPr>
      <w:rFonts w:cs="Times New Roman"/>
      <w:sz w:val="24"/>
    </w:rPr>
  </w:style>
  <w:style w:type="character" w:customStyle="1" w:styleId="ListLabel1">
    <w:name w:val="ListLabel 1"/>
    <w:uiPriority w:val="99"/>
    <w:qFormat/>
    <w:rsid w:val="000E09C5"/>
  </w:style>
  <w:style w:type="character" w:customStyle="1" w:styleId="ListLabel2">
    <w:name w:val="ListLabel 2"/>
    <w:uiPriority w:val="99"/>
    <w:qFormat/>
    <w:rsid w:val="000E09C5"/>
  </w:style>
  <w:style w:type="character" w:customStyle="1" w:styleId="TitleChar">
    <w:name w:val="Title Char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0E09C5"/>
    <w:rPr>
      <w:color w:val="00000A"/>
      <w:sz w:val="24"/>
    </w:rPr>
  </w:style>
  <w:style w:type="character" w:customStyle="1" w:styleId="BodyText2Char">
    <w:name w:val="Body Text 2 Char"/>
    <w:uiPriority w:val="99"/>
    <w:semiHidden/>
    <w:locked/>
    <w:rsid w:val="000E09C5"/>
    <w:rPr>
      <w:color w:val="00000A"/>
      <w:sz w:val="24"/>
    </w:rPr>
  </w:style>
  <w:style w:type="character" w:customStyle="1" w:styleId="BodyText3Char1">
    <w:name w:val="Body Text 3 Char1"/>
    <w:uiPriority w:val="99"/>
    <w:semiHidden/>
    <w:locked/>
    <w:rsid w:val="000E09C5"/>
    <w:rPr>
      <w:color w:val="00000A"/>
      <w:sz w:val="16"/>
    </w:rPr>
  </w:style>
  <w:style w:type="character" w:customStyle="1" w:styleId="SubtitleChar">
    <w:name w:val="Subtitle Char"/>
    <w:uiPriority w:val="99"/>
    <w:qFormat/>
    <w:locked/>
    <w:rsid w:val="000E09C5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0E09C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qFormat/>
    <w:rsid w:val="000E09C5"/>
    <w:rPr>
      <w:rFonts w:cs="Times New Roman"/>
      <w:color w:val="800080"/>
      <w:u w:val="single"/>
    </w:rPr>
  </w:style>
  <w:style w:type="paragraph" w:customStyle="1" w:styleId="ab">
    <w:name w:val="Заголовок"/>
    <w:basedOn w:val="a"/>
    <w:next w:val="a4"/>
    <w:uiPriority w:val="99"/>
    <w:qFormat/>
    <w:rsid w:val="000E09C5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qFormat/>
    <w:rsid w:val="000E09C5"/>
    <w:rPr>
      <w:rFonts w:cs="Times New Roman"/>
      <w:color w:val="00000A"/>
      <w:sz w:val="24"/>
      <w:szCs w:val="24"/>
    </w:rPr>
  </w:style>
  <w:style w:type="paragraph" w:styleId="ac">
    <w:name w:val="List"/>
    <w:basedOn w:val="a4"/>
    <w:uiPriority w:val="99"/>
    <w:qFormat/>
    <w:rsid w:val="000E09C5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d">
    <w:name w:val="Title"/>
    <w:basedOn w:val="a"/>
    <w:link w:val="13"/>
    <w:uiPriority w:val="99"/>
    <w:qFormat/>
    <w:rsid w:val="000E09C5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TitleChar1">
    <w:name w:val="Title Char1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kern w:val="28"/>
      <w:sz w:val="32"/>
      <w:szCs w:val="32"/>
    </w:rPr>
  </w:style>
  <w:style w:type="character" w:customStyle="1" w:styleId="ae">
    <w:name w:val="Название Знак"/>
    <w:basedOn w:val="a0"/>
    <w:uiPriority w:val="99"/>
    <w:qFormat/>
    <w:locked/>
    <w:rsid w:val="000E09C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d"/>
    <w:uiPriority w:val="99"/>
    <w:qFormat/>
    <w:locked/>
    <w:rsid w:val="000E09C5"/>
    <w:rPr>
      <w:rFonts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qFormat/>
    <w:rsid w:val="000E09C5"/>
    <w:pPr>
      <w:suppressAutoHyphens/>
      <w:ind w:left="240" w:hanging="240"/>
    </w:pPr>
    <w:rPr>
      <w:color w:val="00000A"/>
    </w:rPr>
  </w:style>
  <w:style w:type="paragraph" w:styleId="af">
    <w:name w:val="index heading"/>
    <w:basedOn w:val="a"/>
    <w:uiPriority w:val="99"/>
    <w:qFormat/>
    <w:rsid w:val="000E09C5"/>
    <w:pPr>
      <w:suppressLineNumbers/>
      <w:suppressAutoHyphens/>
    </w:pPr>
    <w:rPr>
      <w:rFonts w:cs="Mangal"/>
      <w:color w:val="00000A"/>
    </w:rPr>
  </w:style>
  <w:style w:type="paragraph" w:customStyle="1" w:styleId="af0">
    <w:name w:val="Заглавие"/>
    <w:basedOn w:val="ab"/>
    <w:uiPriority w:val="99"/>
    <w:qFormat/>
    <w:rsid w:val="000E09C5"/>
  </w:style>
  <w:style w:type="paragraph" w:styleId="af1">
    <w:name w:val="Body Text Indent"/>
    <w:basedOn w:val="a"/>
    <w:link w:val="15"/>
    <w:uiPriority w:val="99"/>
    <w:qFormat/>
    <w:rsid w:val="000E09C5"/>
    <w:pPr>
      <w:suppressAutoHyphens/>
      <w:spacing w:after="120"/>
      <w:ind w:left="283"/>
    </w:pPr>
    <w:rPr>
      <w:color w:val="00000A"/>
    </w:rPr>
  </w:style>
  <w:style w:type="character" w:customStyle="1" w:styleId="15">
    <w:name w:val="Основной текст с отступом Знак1"/>
    <w:basedOn w:val="a0"/>
    <w:link w:val="af1"/>
    <w:uiPriority w:val="99"/>
    <w:qFormat/>
    <w:locked/>
    <w:rsid w:val="000E09C5"/>
    <w:rPr>
      <w:rFonts w:cs="Times New Roman"/>
      <w:color w:val="00000A"/>
      <w:sz w:val="24"/>
      <w:szCs w:val="24"/>
    </w:rPr>
  </w:style>
  <w:style w:type="character" w:customStyle="1" w:styleId="af2">
    <w:name w:val="Основной текст с отступом Знак"/>
    <w:basedOn w:val="a0"/>
    <w:uiPriority w:val="99"/>
    <w:qFormat/>
    <w:locked/>
    <w:rsid w:val="000E09C5"/>
    <w:rPr>
      <w:rFonts w:cs="Times New Roman"/>
      <w:sz w:val="24"/>
      <w:szCs w:val="24"/>
    </w:rPr>
  </w:style>
  <w:style w:type="paragraph" w:styleId="af3">
    <w:name w:val="No Spacing"/>
    <w:uiPriority w:val="99"/>
    <w:qFormat/>
    <w:rsid w:val="000E09C5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qFormat/>
    <w:rsid w:val="000E09C5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qFormat/>
    <w:locked/>
    <w:rsid w:val="000E09C5"/>
    <w:rPr>
      <w:rFonts w:cs="Times New Roman"/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qFormat/>
    <w:locked/>
    <w:rsid w:val="000E09C5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qFormat/>
    <w:rsid w:val="000E09C5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qFormat/>
    <w:locked/>
    <w:rsid w:val="000E09C5"/>
    <w:rPr>
      <w:rFonts w:cs="Times New Roman"/>
      <w:color w:val="00000A"/>
      <w:sz w:val="16"/>
      <w:szCs w:val="16"/>
    </w:rPr>
  </w:style>
  <w:style w:type="paragraph" w:styleId="af4">
    <w:name w:val="Subtitle"/>
    <w:basedOn w:val="a"/>
    <w:link w:val="16"/>
    <w:uiPriority w:val="99"/>
    <w:qFormat/>
    <w:rsid w:val="000E09C5"/>
    <w:pPr>
      <w:suppressAutoHyphens/>
      <w:jc w:val="both"/>
    </w:pPr>
    <w:rPr>
      <w:rFonts w:ascii="Cambria" w:hAnsi="Cambria"/>
      <w:color w:val="00000A"/>
    </w:rPr>
  </w:style>
  <w:style w:type="character" w:customStyle="1" w:styleId="SubtitleChar1">
    <w:name w:val="Subtitle Char1"/>
    <w:basedOn w:val="a0"/>
    <w:uiPriority w:val="99"/>
    <w:qFormat/>
    <w:locked/>
    <w:rsid w:val="000E09C5"/>
    <w:rPr>
      <w:rFonts w:ascii="Cambria" w:hAnsi="Cambria" w:cs="Times New Roman"/>
      <w:color w:val="00000A"/>
      <w:sz w:val="24"/>
      <w:szCs w:val="24"/>
    </w:rPr>
  </w:style>
  <w:style w:type="character" w:customStyle="1" w:styleId="16">
    <w:name w:val="Подзаголовок Знак1"/>
    <w:basedOn w:val="a0"/>
    <w:link w:val="af4"/>
    <w:uiPriority w:val="99"/>
    <w:qFormat/>
    <w:locked/>
    <w:rsid w:val="000E09C5"/>
    <w:rPr>
      <w:rFonts w:ascii="Cambria" w:hAnsi="Cambria" w:cs="Times New Roman"/>
      <w:color w:val="00000A"/>
      <w:sz w:val="24"/>
      <w:szCs w:val="24"/>
    </w:rPr>
  </w:style>
  <w:style w:type="paragraph" w:styleId="af5">
    <w:name w:val="caption"/>
    <w:aliases w:val="Название таблицы"/>
    <w:basedOn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7">
    <w:name w:val="Текст выноски Знак1"/>
    <w:basedOn w:val="a0"/>
    <w:uiPriority w:val="99"/>
    <w:qFormat/>
    <w:rsid w:val="000E09C5"/>
    <w:rPr>
      <w:rFonts w:cs="Times New Roman"/>
      <w:color w:val="00000A"/>
      <w:sz w:val="2"/>
    </w:rPr>
  </w:style>
  <w:style w:type="paragraph" w:customStyle="1" w:styleId="af6">
    <w:name w:val="Блочная цитата"/>
    <w:basedOn w:val="a"/>
    <w:uiPriority w:val="99"/>
    <w:qFormat/>
    <w:rsid w:val="000E09C5"/>
    <w:pPr>
      <w:suppressAutoHyphens/>
    </w:pPr>
    <w:rPr>
      <w:color w:val="00000A"/>
    </w:rPr>
  </w:style>
  <w:style w:type="paragraph" w:customStyle="1" w:styleId="af7">
    <w:name w:val="Содержимое таблицы"/>
    <w:basedOn w:val="a"/>
    <w:uiPriority w:val="99"/>
    <w:qFormat/>
    <w:rsid w:val="000E09C5"/>
    <w:pPr>
      <w:suppressAutoHyphens/>
    </w:pPr>
    <w:rPr>
      <w:color w:val="00000A"/>
    </w:rPr>
  </w:style>
  <w:style w:type="paragraph" w:customStyle="1" w:styleId="af8">
    <w:name w:val="Заголовок таблицы"/>
    <w:basedOn w:val="af7"/>
    <w:uiPriority w:val="99"/>
    <w:qFormat/>
    <w:rsid w:val="000E09C5"/>
  </w:style>
  <w:style w:type="paragraph" w:customStyle="1" w:styleId="font5">
    <w:name w:val="font5"/>
    <w:basedOn w:val="a"/>
    <w:uiPriority w:val="99"/>
    <w:qFormat/>
    <w:rsid w:val="000E09C5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qFormat/>
    <w:rsid w:val="000E09C5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qFormat/>
    <w:rsid w:val="000E09C5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qFormat/>
    <w:rsid w:val="000E09C5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qFormat/>
    <w:rsid w:val="000E09C5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qFormat/>
    <w:rsid w:val="000E09C5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qFormat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qFormat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qFormat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qFormat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qFormat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qFormat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qFormat/>
    <w:rsid w:val="000E09C5"/>
    <w:pPr>
      <w:spacing w:beforeAutospacing="1" w:afterAutospacing="1"/>
      <w:textAlignment w:val="center"/>
    </w:pPr>
    <w:rPr>
      <w:i/>
      <w:iCs/>
      <w:color w:val="00000A"/>
    </w:rPr>
  </w:style>
  <w:style w:type="table" w:styleId="af9">
    <w:name w:val="Table Grid"/>
    <w:basedOn w:val="a1"/>
    <w:uiPriority w:val="99"/>
    <w:rsid w:val="000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qFormat/>
    <w:rsid w:val="000E09C5"/>
  </w:style>
  <w:style w:type="character" w:customStyle="1" w:styleId="WW8Num1z1">
    <w:name w:val="WW8Num1z1"/>
    <w:uiPriority w:val="99"/>
    <w:qFormat/>
    <w:rsid w:val="000E09C5"/>
  </w:style>
  <w:style w:type="character" w:customStyle="1" w:styleId="WW8Num1z2">
    <w:name w:val="WW8Num1z2"/>
    <w:uiPriority w:val="99"/>
    <w:qFormat/>
    <w:rsid w:val="000E09C5"/>
  </w:style>
  <w:style w:type="character" w:customStyle="1" w:styleId="WW8Num1z3">
    <w:name w:val="WW8Num1z3"/>
    <w:uiPriority w:val="99"/>
    <w:qFormat/>
    <w:rsid w:val="000E09C5"/>
  </w:style>
  <w:style w:type="character" w:customStyle="1" w:styleId="WW8Num1z4">
    <w:name w:val="WW8Num1z4"/>
    <w:uiPriority w:val="99"/>
    <w:qFormat/>
    <w:rsid w:val="000E09C5"/>
  </w:style>
  <w:style w:type="character" w:customStyle="1" w:styleId="WW8Num1z5">
    <w:name w:val="WW8Num1z5"/>
    <w:uiPriority w:val="99"/>
    <w:qFormat/>
    <w:rsid w:val="000E09C5"/>
  </w:style>
  <w:style w:type="character" w:customStyle="1" w:styleId="WW8Num1z6">
    <w:name w:val="WW8Num1z6"/>
    <w:uiPriority w:val="99"/>
    <w:qFormat/>
    <w:rsid w:val="000E09C5"/>
  </w:style>
  <w:style w:type="character" w:customStyle="1" w:styleId="WW8Num1z7">
    <w:name w:val="WW8Num1z7"/>
    <w:uiPriority w:val="99"/>
    <w:qFormat/>
    <w:rsid w:val="000E09C5"/>
  </w:style>
  <w:style w:type="character" w:customStyle="1" w:styleId="WW8Num1z8">
    <w:name w:val="WW8Num1z8"/>
    <w:uiPriority w:val="99"/>
    <w:qFormat/>
    <w:rsid w:val="000E09C5"/>
  </w:style>
  <w:style w:type="character" w:customStyle="1" w:styleId="WW8Num2z0">
    <w:name w:val="WW8Num2z0"/>
    <w:uiPriority w:val="99"/>
    <w:qFormat/>
    <w:rsid w:val="000E09C5"/>
  </w:style>
  <w:style w:type="character" w:customStyle="1" w:styleId="WW8Num3z0">
    <w:name w:val="WW8Num3z0"/>
    <w:uiPriority w:val="99"/>
    <w:qFormat/>
    <w:rsid w:val="000E09C5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0E09C5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0E09C5"/>
    <w:rPr>
      <w:color w:val="auto"/>
    </w:rPr>
  </w:style>
  <w:style w:type="character" w:customStyle="1" w:styleId="WW8Num5z1">
    <w:name w:val="WW8Num5z1"/>
    <w:uiPriority w:val="99"/>
    <w:qFormat/>
    <w:rsid w:val="000E09C5"/>
  </w:style>
  <w:style w:type="character" w:customStyle="1" w:styleId="WW8Num5z2">
    <w:name w:val="WW8Num5z2"/>
    <w:uiPriority w:val="99"/>
    <w:qFormat/>
    <w:rsid w:val="000E09C5"/>
  </w:style>
  <w:style w:type="character" w:customStyle="1" w:styleId="WW8Num5z3">
    <w:name w:val="WW8Num5z3"/>
    <w:uiPriority w:val="99"/>
    <w:qFormat/>
    <w:rsid w:val="000E09C5"/>
  </w:style>
  <w:style w:type="character" w:customStyle="1" w:styleId="WW8Num5z4">
    <w:name w:val="WW8Num5z4"/>
    <w:uiPriority w:val="99"/>
    <w:qFormat/>
    <w:rsid w:val="000E09C5"/>
  </w:style>
  <w:style w:type="character" w:customStyle="1" w:styleId="WW8Num5z5">
    <w:name w:val="WW8Num5z5"/>
    <w:uiPriority w:val="99"/>
    <w:qFormat/>
    <w:rsid w:val="000E09C5"/>
  </w:style>
  <w:style w:type="character" w:customStyle="1" w:styleId="WW8Num5z6">
    <w:name w:val="WW8Num5z6"/>
    <w:uiPriority w:val="99"/>
    <w:qFormat/>
    <w:rsid w:val="000E09C5"/>
  </w:style>
  <w:style w:type="character" w:customStyle="1" w:styleId="WW8Num5z7">
    <w:name w:val="WW8Num5z7"/>
    <w:uiPriority w:val="99"/>
    <w:qFormat/>
    <w:rsid w:val="000E09C5"/>
  </w:style>
  <w:style w:type="character" w:customStyle="1" w:styleId="WW8Num5z8">
    <w:name w:val="WW8Num5z8"/>
    <w:uiPriority w:val="99"/>
    <w:qFormat/>
    <w:rsid w:val="000E09C5"/>
  </w:style>
  <w:style w:type="character" w:customStyle="1" w:styleId="WW8Num6z0">
    <w:name w:val="WW8Num6z0"/>
    <w:uiPriority w:val="99"/>
    <w:qFormat/>
    <w:rsid w:val="000E09C5"/>
    <w:rPr>
      <w:rFonts w:ascii="Symbol" w:hAnsi="Symbol"/>
    </w:rPr>
  </w:style>
  <w:style w:type="character" w:customStyle="1" w:styleId="WW8Num6z1">
    <w:name w:val="WW8Num6z1"/>
    <w:uiPriority w:val="99"/>
    <w:qFormat/>
    <w:rsid w:val="000E09C5"/>
    <w:rPr>
      <w:rFonts w:ascii="Courier New" w:hAnsi="Courier New"/>
    </w:rPr>
  </w:style>
  <w:style w:type="character" w:customStyle="1" w:styleId="WW8Num6z2">
    <w:name w:val="WW8Num6z2"/>
    <w:uiPriority w:val="99"/>
    <w:qFormat/>
    <w:rsid w:val="000E09C5"/>
    <w:rPr>
      <w:rFonts w:ascii="Wingdings" w:hAnsi="Wingdings"/>
    </w:rPr>
  </w:style>
  <w:style w:type="character" w:customStyle="1" w:styleId="WW8Num7z0">
    <w:name w:val="WW8Num7z0"/>
    <w:uiPriority w:val="99"/>
    <w:qFormat/>
    <w:rsid w:val="000E09C5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0E09C5"/>
  </w:style>
  <w:style w:type="character" w:customStyle="1" w:styleId="WW8Num8z1">
    <w:name w:val="WW8Num8z1"/>
    <w:uiPriority w:val="99"/>
    <w:qFormat/>
    <w:rsid w:val="000E09C5"/>
  </w:style>
  <w:style w:type="character" w:customStyle="1" w:styleId="WW8Num8z2">
    <w:name w:val="WW8Num8z2"/>
    <w:uiPriority w:val="99"/>
    <w:qFormat/>
    <w:rsid w:val="000E09C5"/>
  </w:style>
  <w:style w:type="character" w:customStyle="1" w:styleId="WW8Num8z3">
    <w:name w:val="WW8Num8z3"/>
    <w:uiPriority w:val="99"/>
    <w:qFormat/>
    <w:rsid w:val="000E09C5"/>
  </w:style>
  <w:style w:type="character" w:customStyle="1" w:styleId="WW8Num8z4">
    <w:name w:val="WW8Num8z4"/>
    <w:uiPriority w:val="99"/>
    <w:qFormat/>
    <w:rsid w:val="000E09C5"/>
  </w:style>
  <w:style w:type="character" w:customStyle="1" w:styleId="WW8Num8z5">
    <w:name w:val="WW8Num8z5"/>
    <w:uiPriority w:val="99"/>
    <w:qFormat/>
    <w:rsid w:val="000E09C5"/>
  </w:style>
  <w:style w:type="character" w:customStyle="1" w:styleId="WW8Num8z6">
    <w:name w:val="WW8Num8z6"/>
    <w:uiPriority w:val="99"/>
    <w:qFormat/>
    <w:rsid w:val="000E09C5"/>
  </w:style>
  <w:style w:type="character" w:customStyle="1" w:styleId="WW8Num8z7">
    <w:name w:val="WW8Num8z7"/>
    <w:uiPriority w:val="99"/>
    <w:qFormat/>
    <w:rsid w:val="000E09C5"/>
  </w:style>
  <w:style w:type="character" w:customStyle="1" w:styleId="WW8Num8z8">
    <w:name w:val="WW8Num8z8"/>
    <w:uiPriority w:val="99"/>
    <w:qFormat/>
    <w:rsid w:val="000E09C5"/>
  </w:style>
  <w:style w:type="character" w:customStyle="1" w:styleId="WW8Num9z0">
    <w:name w:val="WW8Num9z0"/>
    <w:uiPriority w:val="99"/>
    <w:qFormat/>
    <w:rsid w:val="000E09C5"/>
    <w:rPr>
      <w:rFonts w:ascii="Times New Roman" w:hAnsi="Times New Roman"/>
    </w:rPr>
  </w:style>
  <w:style w:type="character" w:customStyle="1" w:styleId="WW8Num10z0">
    <w:name w:val="WW8Num10z0"/>
    <w:uiPriority w:val="99"/>
    <w:qFormat/>
    <w:rsid w:val="000E09C5"/>
    <w:rPr>
      <w:rFonts w:ascii="Symbol" w:hAnsi="Symbol"/>
    </w:rPr>
  </w:style>
  <w:style w:type="character" w:customStyle="1" w:styleId="WW8Num10z1">
    <w:name w:val="WW8Num10z1"/>
    <w:uiPriority w:val="99"/>
    <w:qFormat/>
    <w:rsid w:val="000E09C5"/>
    <w:rPr>
      <w:rFonts w:ascii="Courier New" w:hAnsi="Courier New"/>
    </w:rPr>
  </w:style>
  <w:style w:type="character" w:customStyle="1" w:styleId="WW8Num10z2">
    <w:name w:val="WW8Num10z2"/>
    <w:uiPriority w:val="99"/>
    <w:qFormat/>
    <w:rsid w:val="000E09C5"/>
    <w:rPr>
      <w:rFonts w:ascii="Wingdings" w:hAnsi="Wingdings"/>
    </w:rPr>
  </w:style>
  <w:style w:type="character" w:customStyle="1" w:styleId="WW8Num11z0">
    <w:name w:val="WW8Num11z0"/>
    <w:uiPriority w:val="99"/>
    <w:qFormat/>
    <w:rsid w:val="000E09C5"/>
    <w:rPr>
      <w:rFonts w:ascii="Symbol" w:hAnsi="Symbol"/>
    </w:rPr>
  </w:style>
  <w:style w:type="character" w:customStyle="1" w:styleId="WW8Num11z1">
    <w:name w:val="WW8Num11z1"/>
    <w:uiPriority w:val="99"/>
    <w:qFormat/>
    <w:rsid w:val="000E09C5"/>
    <w:rPr>
      <w:rFonts w:ascii="Courier New" w:hAnsi="Courier New"/>
    </w:rPr>
  </w:style>
  <w:style w:type="character" w:customStyle="1" w:styleId="WW8Num11z2">
    <w:name w:val="WW8Num11z2"/>
    <w:uiPriority w:val="99"/>
    <w:qFormat/>
    <w:rsid w:val="000E09C5"/>
    <w:rPr>
      <w:rFonts w:ascii="Wingdings" w:hAnsi="Wingdings"/>
    </w:rPr>
  </w:style>
  <w:style w:type="character" w:customStyle="1" w:styleId="WW8Num12z0">
    <w:name w:val="WW8Num12z0"/>
    <w:uiPriority w:val="99"/>
    <w:qFormat/>
    <w:rsid w:val="000E09C5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0E09C5"/>
    <w:rPr>
      <w:rFonts w:ascii="Times New Roman" w:hAnsi="Times New Roman"/>
    </w:rPr>
  </w:style>
  <w:style w:type="character" w:customStyle="1" w:styleId="WW8Num14z0">
    <w:name w:val="WW8Num14z0"/>
    <w:uiPriority w:val="99"/>
    <w:qFormat/>
    <w:rsid w:val="000E09C5"/>
    <w:rPr>
      <w:rFonts w:ascii="Symbol" w:hAnsi="Symbol"/>
    </w:rPr>
  </w:style>
  <w:style w:type="character" w:customStyle="1" w:styleId="WW8Num14z1">
    <w:name w:val="WW8Num14z1"/>
    <w:uiPriority w:val="99"/>
    <w:qFormat/>
    <w:rsid w:val="000E09C5"/>
    <w:rPr>
      <w:rFonts w:ascii="Courier New" w:hAnsi="Courier New"/>
    </w:rPr>
  </w:style>
  <w:style w:type="character" w:customStyle="1" w:styleId="WW8Num14z2">
    <w:name w:val="WW8Num14z2"/>
    <w:uiPriority w:val="99"/>
    <w:qFormat/>
    <w:rsid w:val="000E09C5"/>
    <w:rPr>
      <w:rFonts w:ascii="Wingdings" w:hAnsi="Wingdings"/>
    </w:rPr>
  </w:style>
  <w:style w:type="character" w:customStyle="1" w:styleId="WW8Num15z0">
    <w:name w:val="WW8Num15z0"/>
    <w:uiPriority w:val="99"/>
    <w:qFormat/>
    <w:rsid w:val="000E09C5"/>
    <w:rPr>
      <w:rFonts w:ascii="Times New Roman" w:hAnsi="Times New Roman"/>
    </w:rPr>
  </w:style>
  <w:style w:type="character" w:customStyle="1" w:styleId="WW8Num16z0">
    <w:name w:val="WW8Num16z0"/>
    <w:uiPriority w:val="99"/>
    <w:qFormat/>
    <w:rsid w:val="000E09C5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0E09C5"/>
  </w:style>
  <w:style w:type="character" w:customStyle="1" w:styleId="WW8Num17z1">
    <w:name w:val="WW8Num17z1"/>
    <w:uiPriority w:val="99"/>
    <w:qFormat/>
    <w:rsid w:val="000E09C5"/>
  </w:style>
  <w:style w:type="character" w:customStyle="1" w:styleId="WW8Num17z2">
    <w:name w:val="WW8Num17z2"/>
    <w:uiPriority w:val="99"/>
    <w:qFormat/>
    <w:rsid w:val="000E09C5"/>
  </w:style>
  <w:style w:type="character" w:customStyle="1" w:styleId="WW8Num17z3">
    <w:name w:val="WW8Num17z3"/>
    <w:uiPriority w:val="99"/>
    <w:qFormat/>
    <w:rsid w:val="000E09C5"/>
  </w:style>
  <w:style w:type="character" w:customStyle="1" w:styleId="WW8Num17z4">
    <w:name w:val="WW8Num17z4"/>
    <w:uiPriority w:val="99"/>
    <w:qFormat/>
    <w:rsid w:val="000E09C5"/>
  </w:style>
  <w:style w:type="character" w:customStyle="1" w:styleId="WW8Num17z5">
    <w:name w:val="WW8Num17z5"/>
    <w:uiPriority w:val="99"/>
    <w:qFormat/>
    <w:rsid w:val="000E09C5"/>
  </w:style>
  <w:style w:type="character" w:customStyle="1" w:styleId="WW8Num17z6">
    <w:name w:val="WW8Num17z6"/>
    <w:uiPriority w:val="99"/>
    <w:qFormat/>
    <w:rsid w:val="000E09C5"/>
  </w:style>
  <w:style w:type="character" w:customStyle="1" w:styleId="WW8Num17z7">
    <w:name w:val="WW8Num17z7"/>
    <w:uiPriority w:val="99"/>
    <w:qFormat/>
    <w:rsid w:val="000E09C5"/>
  </w:style>
  <w:style w:type="character" w:customStyle="1" w:styleId="WW8Num17z8">
    <w:name w:val="WW8Num17z8"/>
    <w:uiPriority w:val="99"/>
    <w:qFormat/>
    <w:rsid w:val="000E09C5"/>
  </w:style>
  <w:style w:type="character" w:customStyle="1" w:styleId="WW8Num18z0">
    <w:name w:val="WW8Num18z0"/>
    <w:uiPriority w:val="99"/>
    <w:qFormat/>
    <w:rsid w:val="000E09C5"/>
    <w:rPr>
      <w:rFonts w:ascii="Symbol" w:hAnsi="Symbol"/>
    </w:rPr>
  </w:style>
  <w:style w:type="character" w:customStyle="1" w:styleId="WW8Num18z1">
    <w:name w:val="WW8Num18z1"/>
    <w:uiPriority w:val="99"/>
    <w:qFormat/>
    <w:rsid w:val="000E09C5"/>
    <w:rPr>
      <w:rFonts w:ascii="Courier New" w:hAnsi="Courier New"/>
    </w:rPr>
  </w:style>
  <w:style w:type="character" w:customStyle="1" w:styleId="WW8Num18z2">
    <w:name w:val="WW8Num18z2"/>
    <w:uiPriority w:val="99"/>
    <w:qFormat/>
    <w:rsid w:val="000E09C5"/>
    <w:rPr>
      <w:rFonts w:ascii="Wingdings" w:hAnsi="Wingdings"/>
    </w:rPr>
  </w:style>
  <w:style w:type="character" w:customStyle="1" w:styleId="WW8Num19z0">
    <w:name w:val="WW8Num19z0"/>
    <w:uiPriority w:val="99"/>
    <w:qFormat/>
    <w:rsid w:val="000E09C5"/>
    <w:rPr>
      <w:rFonts w:ascii="Times New Roman" w:hAnsi="Times New Roman"/>
    </w:rPr>
  </w:style>
  <w:style w:type="character" w:customStyle="1" w:styleId="WW8Num20z0">
    <w:name w:val="WW8Num20z0"/>
    <w:uiPriority w:val="99"/>
    <w:qFormat/>
    <w:rsid w:val="000E09C5"/>
  </w:style>
  <w:style w:type="character" w:customStyle="1" w:styleId="WW8Num21z0">
    <w:name w:val="WW8Num21z0"/>
    <w:uiPriority w:val="99"/>
    <w:qFormat/>
    <w:rsid w:val="000E09C5"/>
  </w:style>
  <w:style w:type="character" w:customStyle="1" w:styleId="WW8Num21z1">
    <w:name w:val="WW8Num21z1"/>
    <w:uiPriority w:val="99"/>
    <w:qFormat/>
    <w:rsid w:val="000E09C5"/>
  </w:style>
  <w:style w:type="character" w:customStyle="1" w:styleId="WW8Num21z2">
    <w:name w:val="WW8Num21z2"/>
    <w:uiPriority w:val="99"/>
    <w:qFormat/>
    <w:rsid w:val="000E09C5"/>
  </w:style>
  <w:style w:type="character" w:customStyle="1" w:styleId="WW8Num21z3">
    <w:name w:val="WW8Num21z3"/>
    <w:uiPriority w:val="99"/>
    <w:qFormat/>
    <w:rsid w:val="000E09C5"/>
  </w:style>
  <w:style w:type="character" w:customStyle="1" w:styleId="WW8Num21z4">
    <w:name w:val="WW8Num21z4"/>
    <w:uiPriority w:val="99"/>
    <w:qFormat/>
    <w:rsid w:val="000E09C5"/>
  </w:style>
  <w:style w:type="character" w:customStyle="1" w:styleId="WW8Num21z5">
    <w:name w:val="WW8Num21z5"/>
    <w:uiPriority w:val="99"/>
    <w:qFormat/>
    <w:rsid w:val="000E09C5"/>
  </w:style>
  <w:style w:type="character" w:customStyle="1" w:styleId="WW8Num21z6">
    <w:name w:val="WW8Num21z6"/>
    <w:uiPriority w:val="99"/>
    <w:qFormat/>
    <w:rsid w:val="000E09C5"/>
  </w:style>
  <w:style w:type="character" w:customStyle="1" w:styleId="WW8Num21z7">
    <w:name w:val="WW8Num21z7"/>
    <w:uiPriority w:val="99"/>
    <w:qFormat/>
    <w:rsid w:val="000E09C5"/>
  </w:style>
  <w:style w:type="character" w:customStyle="1" w:styleId="WW8Num21z8">
    <w:name w:val="WW8Num21z8"/>
    <w:uiPriority w:val="99"/>
    <w:qFormat/>
    <w:rsid w:val="000E09C5"/>
  </w:style>
  <w:style w:type="character" w:customStyle="1" w:styleId="WW8Num22z0">
    <w:name w:val="WW8Num22z0"/>
    <w:uiPriority w:val="99"/>
    <w:qFormat/>
    <w:rsid w:val="000E09C5"/>
    <w:rPr>
      <w:rFonts w:ascii="Symbol" w:hAnsi="Symbol"/>
    </w:rPr>
  </w:style>
  <w:style w:type="character" w:customStyle="1" w:styleId="WW8Num22z1">
    <w:name w:val="WW8Num22z1"/>
    <w:uiPriority w:val="99"/>
    <w:qFormat/>
    <w:rsid w:val="000E09C5"/>
    <w:rPr>
      <w:rFonts w:ascii="Courier New" w:hAnsi="Courier New"/>
    </w:rPr>
  </w:style>
  <w:style w:type="character" w:customStyle="1" w:styleId="WW8Num22z2">
    <w:name w:val="WW8Num22z2"/>
    <w:uiPriority w:val="99"/>
    <w:qFormat/>
    <w:rsid w:val="000E09C5"/>
    <w:rPr>
      <w:rFonts w:ascii="Wingdings" w:hAnsi="Wingdings"/>
    </w:rPr>
  </w:style>
  <w:style w:type="character" w:customStyle="1" w:styleId="WW8Num23z0">
    <w:name w:val="WW8Num23z0"/>
    <w:uiPriority w:val="99"/>
    <w:qFormat/>
    <w:rsid w:val="000E09C5"/>
    <w:rPr>
      <w:rFonts w:ascii="Symbol" w:hAnsi="Symbol"/>
    </w:rPr>
  </w:style>
  <w:style w:type="character" w:customStyle="1" w:styleId="WW8Num23z1">
    <w:name w:val="WW8Num23z1"/>
    <w:uiPriority w:val="99"/>
    <w:qFormat/>
    <w:rsid w:val="000E09C5"/>
    <w:rPr>
      <w:rFonts w:ascii="Courier New" w:hAnsi="Courier New"/>
    </w:rPr>
  </w:style>
  <w:style w:type="character" w:customStyle="1" w:styleId="WW8Num23z2">
    <w:name w:val="WW8Num23z2"/>
    <w:uiPriority w:val="99"/>
    <w:qFormat/>
    <w:rsid w:val="000E09C5"/>
    <w:rPr>
      <w:rFonts w:ascii="Wingdings" w:hAnsi="Wingdings"/>
    </w:rPr>
  </w:style>
  <w:style w:type="character" w:customStyle="1" w:styleId="WW8Num24z0">
    <w:name w:val="WW8Num24z0"/>
    <w:uiPriority w:val="99"/>
    <w:qFormat/>
    <w:rsid w:val="000E09C5"/>
    <w:rPr>
      <w:rFonts w:ascii="Times New Roman" w:hAnsi="Times New Roman"/>
    </w:rPr>
  </w:style>
  <w:style w:type="character" w:customStyle="1" w:styleId="WW8Num25z0">
    <w:name w:val="WW8Num25z0"/>
    <w:uiPriority w:val="99"/>
    <w:qFormat/>
    <w:rsid w:val="000E09C5"/>
    <w:rPr>
      <w:rFonts w:ascii="Symbol" w:hAnsi="Symbol"/>
    </w:rPr>
  </w:style>
  <w:style w:type="character" w:customStyle="1" w:styleId="WW8Num25z1">
    <w:name w:val="WW8Num25z1"/>
    <w:uiPriority w:val="99"/>
    <w:qFormat/>
    <w:rsid w:val="000E09C5"/>
    <w:rPr>
      <w:rFonts w:ascii="Courier New" w:hAnsi="Courier New"/>
    </w:rPr>
  </w:style>
  <w:style w:type="character" w:customStyle="1" w:styleId="WW8Num25z2">
    <w:name w:val="WW8Num25z2"/>
    <w:uiPriority w:val="99"/>
    <w:qFormat/>
    <w:rsid w:val="000E09C5"/>
    <w:rPr>
      <w:rFonts w:ascii="Wingdings" w:hAnsi="Wingdings"/>
    </w:rPr>
  </w:style>
  <w:style w:type="character" w:customStyle="1" w:styleId="WW8Num26z0">
    <w:name w:val="WW8Num26z0"/>
    <w:uiPriority w:val="99"/>
    <w:qFormat/>
    <w:rsid w:val="000E09C5"/>
    <w:rPr>
      <w:rFonts w:ascii="Times New Roman" w:hAnsi="Times New Roman"/>
    </w:rPr>
  </w:style>
  <w:style w:type="character" w:customStyle="1" w:styleId="WW8Num27z0">
    <w:name w:val="WW8Num27z0"/>
    <w:uiPriority w:val="99"/>
    <w:qFormat/>
    <w:rsid w:val="000E09C5"/>
  </w:style>
  <w:style w:type="character" w:customStyle="1" w:styleId="WW8Num27z1">
    <w:name w:val="WW8Num27z1"/>
    <w:uiPriority w:val="99"/>
    <w:qFormat/>
    <w:rsid w:val="000E09C5"/>
  </w:style>
  <w:style w:type="character" w:customStyle="1" w:styleId="WW8Num27z2">
    <w:name w:val="WW8Num27z2"/>
    <w:uiPriority w:val="99"/>
    <w:qFormat/>
    <w:rsid w:val="000E09C5"/>
  </w:style>
  <w:style w:type="character" w:customStyle="1" w:styleId="WW8Num27z3">
    <w:name w:val="WW8Num27z3"/>
    <w:uiPriority w:val="99"/>
    <w:qFormat/>
    <w:rsid w:val="000E09C5"/>
  </w:style>
  <w:style w:type="character" w:customStyle="1" w:styleId="WW8Num27z4">
    <w:name w:val="WW8Num27z4"/>
    <w:uiPriority w:val="99"/>
    <w:qFormat/>
    <w:rsid w:val="000E09C5"/>
  </w:style>
  <w:style w:type="character" w:customStyle="1" w:styleId="WW8Num27z5">
    <w:name w:val="WW8Num27z5"/>
    <w:uiPriority w:val="99"/>
    <w:qFormat/>
    <w:rsid w:val="000E09C5"/>
  </w:style>
  <w:style w:type="character" w:customStyle="1" w:styleId="WW8Num27z6">
    <w:name w:val="WW8Num27z6"/>
    <w:uiPriority w:val="99"/>
    <w:qFormat/>
    <w:rsid w:val="000E09C5"/>
  </w:style>
  <w:style w:type="character" w:customStyle="1" w:styleId="WW8Num27z7">
    <w:name w:val="WW8Num27z7"/>
    <w:uiPriority w:val="99"/>
    <w:qFormat/>
    <w:rsid w:val="000E09C5"/>
  </w:style>
  <w:style w:type="character" w:customStyle="1" w:styleId="WW8Num27z8">
    <w:name w:val="WW8Num27z8"/>
    <w:uiPriority w:val="99"/>
    <w:qFormat/>
    <w:rsid w:val="000E09C5"/>
  </w:style>
  <w:style w:type="character" w:customStyle="1" w:styleId="WW8Num28z0">
    <w:name w:val="WW8Num28z0"/>
    <w:uiPriority w:val="99"/>
    <w:qFormat/>
    <w:rsid w:val="000E09C5"/>
    <w:rPr>
      <w:rFonts w:ascii="Times New Roman" w:hAnsi="Times New Roman"/>
    </w:rPr>
  </w:style>
  <w:style w:type="character" w:customStyle="1" w:styleId="WW8Num29z0">
    <w:name w:val="WW8Num29z0"/>
    <w:uiPriority w:val="99"/>
    <w:qFormat/>
    <w:rsid w:val="000E09C5"/>
    <w:rPr>
      <w:rFonts w:ascii="Times New Roman" w:hAnsi="Times New Roman"/>
    </w:rPr>
  </w:style>
  <w:style w:type="character" w:customStyle="1" w:styleId="WW8Num30z0">
    <w:name w:val="WW8Num30z0"/>
    <w:uiPriority w:val="99"/>
    <w:qFormat/>
    <w:rsid w:val="000E09C5"/>
  </w:style>
  <w:style w:type="character" w:customStyle="1" w:styleId="WW8Num30z1">
    <w:name w:val="WW8Num30z1"/>
    <w:uiPriority w:val="99"/>
    <w:qFormat/>
    <w:rsid w:val="000E09C5"/>
  </w:style>
  <w:style w:type="character" w:customStyle="1" w:styleId="WW8Num30z2">
    <w:name w:val="WW8Num30z2"/>
    <w:uiPriority w:val="99"/>
    <w:qFormat/>
    <w:rsid w:val="000E09C5"/>
  </w:style>
  <w:style w:type="character" w:customStyle="1" w:styleId="WW8Num30z3">
    <w:name w:val="WW8Num30z3"/>
    <w:uiPriority w:val="99"/>
    <w:qFormat/>
    <w:rsid w:val="000E09C5"/>
  </w:style>
  <w:style w:type="character" w:customStyle="1" w:styleId="WW8Num30z4">
    <w:name w:val="WW8Num30z4"/>
    <w:uiPriority w:val="99"/>
    <w:qFormat/>
    <w:rsid w:val="000E09C5"/>
  </w:style>
  <w:style w:type="character" w:customStyle="1" w:styleId="WW8Num30z5">
    <w:name w:val="WW8Num30z5"/>
    <w:uiPriority w:val="99"/>
    <w:qFormat/>
    <w:rsid w:val="000E09C5"/>
  </w:style>
  <w:style w:type="character" w:customStyle="1" w:styleId="WW8Num30z6">
    <w:name w:val="WW8Num30z6"/>
    <w:uiPriority w:val="99"/>
    <w:qFormat/>
    <w:rsid w:val="000E09C5"/>
  </w:style>
  <w:style w:type="character" w:customStyle="1" w:styleId="WW8Num30z7">
    <w:name w:val="WW8Num30z7"/>
    <w:uiPriority w:val="99"/>
    <w:qFormat/>
    <w:rsid w:val="000E09C5"/>
  </w:style>
  <w:style w:type="character" w:customStyle="1" w:styleId="WW8Num30z8">
    <w:name w:val="WW8Num30z8"/>
    <w:uiPriority w:val="99"/>
    <w:qFormat/>
    <w:rsid w:val="000E09C5"/>
  </w:style>
  <w:style w:type="character" w:customStyle="1" w:styleId="WW8Num31z0">
    <w:name w:val="WW8Num31z0"/>
    <w:uiPriority w:val="99"/>
    <w:qFormat/>
    <w:rsid w:val="000E09C5"/>
    <w:rPr>
      <w:rFonts w:ascii="Times New Roman" w:hAnsi="Times New Roman"/>
    </w:rPr>
  </w:style>
  <w:style w:type="character" w:customStyle="1" w:styleId="WW8Num32z0">
    <w:name w:val="WW8Num32z0"/>
    <w:uiPriority w:val="99"/>
    <w:qFormat/>
    <w:rsid w:val="000E09C5"/>
  </w:style>
  <w:style w:type="character" w:customStyle="1" w:styleId="WW8Num33z0">
    <w:name w:val="WW8Num33z0"/>
    <w:uiPriority w:val="99"/>
    <w:qFormat/>
    <w:rsid w:val="000E09C5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0E09C5"/>
    <w:rPr>
      <w:rFonts w:ascii="Courier New" w:hAnsi="Courier New"/>
    </w:rPr>
  </w:style>
  <w:style w:type="character" w:customStyle="1" w:styleId="WW8Num33z2">
    <w:name w:val="WW8Num33z2"/>
    <w:uiPriority w:val="99"/>
    <w:qFormat/>
    <w:rsid w:val="000E09C5"/>
    <w:rPr>
      <w:rFonts w:ascii="Wingdings" w:hAnsi="Wingdings"/>
    </w:rPr>
  </w:style>
  <w:style w:type="character" w:customStyle="1" w:styleId="WW8Num33z3">
    <w:name w:val="WW8Num33z3"/>
    <w:uiPriority w:val="99"/>
    <w:qFormat/>
    <w:rsid w:val="000E09C5"/>
    <w:rPr>
      <w:rFonts w:ascii="Symbol" w:hAnsi="Symbol"/>
    </w:rPr>
  </w:style>
  <w:style w:type="character" w:customStyle="1" w:styleId="WW8Num34z0">
    <w:name w:val="WW8Num34z0"/>
    <w:uiPriority w:val="99"/>
    <w:qFormat/>
    <w:rsid w:val="000E09C5"/>
  </w:style>
  <w:style w:type="character" w:customStyle="1" w:styleId="WW8Num35z0">
    <w:name w:val="WW8Num35z0"/>
    <w:uiPriority w:val="99"/>
    <w:qFormat/>
    <w:rsid w:val="000E09C5"/>
    <w:rPr>
      <w:rFonts w:ascii="Symbol" w:hAnsi="Symbol"/>
    </w:rPr>
  </w:style>
  <w:style w:type="character" w:customStyle="1" w:styleId="WW8Num35z1">
    <w:name w:val="WW8Num35z1"/>
    <w:uiPriority w:val="99"/>
    <w:qFormat/>
    <w:rsid w:val="000E09C5"/>
    <w:rPr>
      <w:rFonts w:ascii="Courier New" w:hAnsi="Courier New"/>
    </w:rPr>
  </w:style>
  <w:style w:type="character" w:customStyle="1" w:styleId="WW8Num35z2">
    <w:name w:val="WW8Num35z2"/>
    <w:uiPriority w:val="99"/>
    <w:qFormat/>
    <w:rsid w:val="000E09C5"/>
    <w:rPr>
      <w:rFonts w:ascii="Wingdings" w:hAnsi="Wingdings"/>
    </w:rPr>
  </w:style>
  <w:style w:type="character" w:customStyle="1" w:styleId="WW8Num36z0">
    <w:name w:val="WW8Num36z0"/>
    <w:uiPriority w:val="99"/>
    <w:qFormat/>
    <w:rsid w:val="000E09C5"/>
    <w:rPr>
      <w:rFonts w:ascii="Symbol" w:hAnsi="Symbol"/>
    </w:rPr>
  </w:style>
  <w:style w:type="character" w:customStyle="1" w:styleId="WW8Num36z1">
    <w:name w:val="WW8Num36z1"/>
    <w:uiPriority w:val="99"/>
    <w:qFormat/>
    <w:rsid w:val="000E09C5"/>
    <w:rPr>
      <w:rFonts w:ascii="Courier New" w:hAnsi="Courier New"/>
    </w:rPr>
  </w:style>
  <w:style w:type="character" w:customStyle="1" w:styleId="WW8Num36z2">
    <w:name w:val="WW8Num36z2"/>
    <w:uiPriority w:val="99"/>
    <w:qFormat/>
    <w:rsid w:val="000E09C5"/>
    <w:rPr>
      <w:rFonts w:ascii="Wingdings" w:hAnsi="Wingdings"/>
    </w:rPr>
  </w:style>
  <w:style w:type="character" w:customStyle="1" w:styleId="WW8Num37z0">
    <w:name w:val="WW8Num37z0"/>
    <w:uiPriority w:val="99"/>
    <w:qFormat/>
    <w:rsid w:val="000E09C5"/>
    <w:rPr>
      <w:rFonts w:ascii="Symbol" w:hAnsi="Symbol"/>
    </w:rPr>
  </w:style>
  <w:style w:type="character" w:customStyle="1" w:styleId="WW8Num37z1">
    <w:name w:val="WW8Num37z1"/>
    <w:uiPriority w:val="99"/>
    <w:qFormat/>
    <w:rsid w:val="000E09C5"/>
    <w:rPr>
      <w:rFonts w:ascii="Courier New" w:hAnsi="Courier New"/>
    </w:rPr>
  </w:style>
  <w:style w:type="character" w:customStyle="1" w:styleId="WW8Num37z2">
    <w:name w:val="WW8Num37z2"/>
    <w:uiPriority w:val="99"/>
    <w:qFormat/>
    <w:rsid w:val="000E09C5"/>
    <w:rPr>
      <w:rFonts w:ascii="Wingdings" w:hAnsi="Wingdings"/>
    </w:rPr>
  </w:style>
  <w:style w:type="character" w:customStyle="1" w:styleId="WW8Num38z0">
    <w:name w:val="WW8Num38z0"/>
    <w:uiPriority w:val="99"/>
    <w:qFormat/>
    <w:rsid w:val="000E09C5"/>
    <w:rPr>
      <w:rFonts w:ascii="Times New Roman" w:hAnsi="Times New Roman"/>
    </w:rPr>
  </w:style>
  <w:style w:type="character" w:customStyle="1" w:styleId="WW8Num39z0">
    <w:name w:val="WW8Num39z0"/>
    <w:uiPriority w:val="99"/>
    <w:qFormat/>
    <w:rsid w:val="000E09C5"/>
    <w:rPr>
      <w:rFonts w:ascii="Times New Roman" w:hAnsi="Times New Roman"/>
    </w:rPr>
  </w:style>
  <w:style w:type="character" w:customStyle="1" w:styleId="WW8Num40z0">
    <w:name w:val="WW8Num40z0"/>
    <w:uiPriority w:val="99"/>
    <w:qFormat/>
    <w:rsid w:val="000E09C5"/>
  </w:style>
  <w:style w:type="character" w:customStyle="1" w:styleId="WW8Num40z1">
    <w:name w:val="WW8Num40z1"/>
    <w:uiPriority w:val="99"/>
    <w:qFormat/>
    <w:rsid w:val="000E09C5"/>
  </w:style>
  <w:style w:type="character" w:customStyle="1" w:styleId="WW8Num40z2">
    <w:name w:val="WW8Num40z2"/>
    <w:uiPriority w:val="99"/>
    <w:qFormat/>
    <w:rsid w:val="000E09C5"/>
  </w:style>
  <w:style w:type="character" w:customStyle="1" w:styleId="WW8Num40z3">
    <w:name w:val="WW8Num40z3"/>
    <w:uiPriority w:val="99"/>
    <w:qFormat/>
    <w:rsid w:val="000E09C5"/>
  </w:style>
  <w:style w:type="character" w:customStyle="1" w:styleId="WW8Num40z4">
    <w:name w:val="WW8Num40z4"/>
    <w:uiPriority w:val="99"/>
    <w:qFormat/>
    <w:rsid w:val="000E09C5"/>
  </w:style>
  <w:style w:type="character" w:customStyle="1" w:styleId="WW8Num40z5">
    <w:name w:val="WW8Num40z5"/>
    <w:uiPriority w:val="99"/>
    <w:qFormat/>
    <w:rsid w:val="000E09C5"/>
  </w:style>
  <w:style w:type="character" w:customStyle="1" w:styleId="WW8Num40z6">
    <w:name w:val="WW8Num40z6"/>
    <w:uiPriority w:val="99"/>
    <w:qFormat/>
    <w:rsid w:val="000E09C5"/>
  </w:style>
  <w:style w:type="character" w:customStyle="1" w:styleId="WW8Num40z7">
    <w:name w:val="WW8Num40z7"/>
    <w:uiPriority w:val="99"/>
    <w:qFormat/>
    <w:rsid w:val="000E09C5"/>
  </w:style>
  <w:style w:type="character" w:customStyle="1" w:styleId="WW8Num40z8">
    <w:name w:val="WW8Num40z8"/>
    <w:uiPriority w:val="99"/>
    <w:qFormat/>
    <w:rsid w:val="000E09C5"/>
  </w:style>
  <w:style w:type="character" w:customStyle="1" w:styleId="WW8Num41z0">
    <w:name w:val="WW8Num41z0"/>
    <w:uiPriority w:val="99"/>
    <w:qFormat/>
    <w:rsid w:val="000E09C5"/>
    <w:rPr>
      <w:rFonts w:ascii="Times New Roman" w:hAnsi="Times New Roman"/>
    </w:rPr>
  </w:style>
  <w:style w:type="character" w:customStyle="1" w:styleId="WW8Num42z0">
    <w:name w:val="WW8Num42z0"/>
    <w:uiPriority w:val="99"/>
    <w:qFormat/>
    <w:rsid w:val="000E09C5"/>
    <w:rPr>
      <w:rFonts w:ascii="Times New Roman" w:hAnsi="Times New Roman"/>
    </w:rPr>
  </w:style>
  <w:style w:type="character" w:customStyle="1" w:styleId="WW8Num43z0">
    <w:name w:val="WW8Num43z0"/>
    <w:uiPriority w:val="99"/>
    <w:qFormat/>
    <w:rsid w:val="000E09C5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0E09C5"/>
    <w:rPr>
      <w:rFonts w:ascii="Times New Roman" w:hAnsi="Times New Roman"/>
    </w:rPr>
  </w:style>
  <w:style w:type="character" w:customStyle="1" w:styleId="WW8Num45z0">
    <w:name w:val="WW8Num45z0"/>
    <w:uiPriority w:val="99"/>
    <w:qFormat/>
    <w:rsid w:val="000E09C5"/>
  </w:style>
  <w:style w:type="character" w:customStyle="1" w:styleId="WW8Num46z0">
    <w:name w:val="WW8Num46z0"/>
    <w:uiPriority w:val="99"/>
    <w:qFormat/>
    <w:rsid w:val="000E09C5"/>
    <w:rPr>
      <w:rFonts w:ascii="Times New Roman" w:hAnsi="Times New Roman"/>
    </w:rPr>
  </w:style>
  <w:style w:type="character" w:customStyle="1" w:styleId="WW8Num47z0">
    <w:name w:val="WW8Num47z0"/>
    <w:uiPriority w:val="99"/>
    <w:qFormat/>
    <w:rsid w:val="000E09C5"/>
    <w:rPr>
      <w:rFonts w:ascii="Times New Roman" w:hAnsi="Times New Roman"/>
    </w:rPr>
  </w:style>
  <w:style w:type="character" w:customStyle="1" w:styleId="WW8NumSt5z0">
    <w:name w:val="WW8NumSt5z0"/>
    <w:uiPriority w:val="99"/>
    <w:qFormat/>
    <w:rsid w:val="000E09C5"/>
    <w:rPr>
      <w:rFonts w:ascii="Times New Roman" w:hAnsi="Times New Roman"/>
    </w:rPr>
  </w:style>
  <w:style w:type="character" w:customStyle="1" w:styleId="WW8NumSt20z0">
    <w:name w:val="WW8NumSt20z0"/>
    <w:uiPriority w:val="99"/>
    <w:qFormat/>
    <w:rsid w:val="000E09C5"/>
    <w:rPr>
      <w:rFonts w:ascii="Times New Roman" w:hAnsi="Times New Roman"/>
    </w:rPr>
  </w:style>
  <w:style w:type="character" w:customStyle="1" w:styleId="WW8NumSt26z0">
    <w:name w:val="WW8NumSt26z0"/>
    <w:uiPriority w:val="99"/>
    <w:qFormat/>
    <w:rsid w:val="000E09C5"/>
    <w:rPr>
      <w:rFonts w:ascii="Times New Roman" w:hAnsi="Times New Roman"/>
    </w:rPr>
  </w:style>
  <w:style w:type="character" w:customStyle="1" w:styleId="WW8NumSt31z0">
    <w:name w:val="WW8NumSt31z0"/>
    <w:uiPriority w:val="99"/>
    <w:qFormat/>
    <w:rsid w:val="000E09C5"/>
    <w:rPr>
      <w:rFonts w:ascii="Times New Roman" w:hAnsi="Times New Roman"/>
    </w:rPr>
  </w:style>
  <w:style w:type="character" w:customStyle="1" w:styleId="18">
    <w:name w:val="Основной шрифт абзаца1"/>
    <w:uiPriority w:val="99"/>
    <w:qFormat/>
    <w:rsid w:val="000E09C5"/>
  </w:style>
  <w:style w:type="character" w:customStyle="1" w:styleId="25">
    <w:name w:val="Основной текст с отступом 2 Знак"/>
    <w:uiPriority w:val="99"/>
    <w:qFormat/>
    <w:rsid w:val="000E09C5"/>
    <w:rPr>
      <w:sz w:val="24"/>
    </w:rPr>
  </w:style>
  <w:style w:type="character" w:customStyle="1" w:styleId="afa">
    <w:name w:val="Верхний колонтитул Знак"/>
    <w:uiPriority w:val="99"/>
    <w:qFormat/>
    <w:rsid w:val="000E09C5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qFormat/>
    <w:rsid w:val="000E09C5"/>
    <w:rPr>
      <w:rFonts w:ascii="Calibri" w:hAnsi="Calibri"/>
      <w:sz w:val="22"/>
    </w:rPr>
  </w:style>
  <w:style w:type="character" w:styleId="afc">
    <w:name w:val="page number"/>
    <w:basedOn w:val="18"/>
    <w:uiPriority w:val="99"/>
    <w:qFormat/>
    <w:rsid w:val="000E09C5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0E09C5"/>
    <w:rPr>
      <w:sz w:val="24"/>
    </w:rPr>
  </w:style>
  <w:style w:type="character" w:customStyle="1" w:styleId="afd">
    <w:name w:val="Знак Знак"/>
    <w:uiPriority w:val="99"/>
    <w:qFormat/>
    <w:rsid w:val="000E09C5"/>
    <w:rPr>
      <w:sz w:val="24"/>
    </w:rPr>
  </w:style>
  <w:style w:type="character" w:styleId="afe">
    <w:name w:val="Strong"/>
    <w:basedOn w:val="a0"/>
    <w:uiPriority w:val="99"/>
    <w:qFormat/>
    <w:rsid w:val="000E09C5"/>
    <w:rPr>
      <w:rFonts w:cs="Times New Roman"/>
      <w:b/>
    </w:rPr>
  </w:style>
  <w:style w:type="character" w:customStyle="1" w:styleId="ConsPlusNormal0">
    <w:name w:val="ConsPlusNormal Знак"/>
    <w:uiPriority w:val="99"/>
    <w:qFormat/>
    <w:rsid w:val="000E09C5"/>
    <w:rPr>
      <w:rFonts w:ascii="Arial" w:hAnsi="Arial"/>
      <w:lang w:val="ru-RU"/>
    </w:rPr>
  </w:style>
  <w:style w:type="character" w:customStyle="1" w:styleId="blue">
    <w:name w:val="blue"/>
    <w:basedOn w:val="18"/>
    <w:uiPriority w:val="99"/>
    <w:qFormat/>
    <w:rsid w:val="000E09C5"/>
    <w:rPr>
      <w:rFonts w:cs="Times New Roman"/>
    </w:rPr>
  </w:style>
  <w:style w:type="paragraph" w:customStyle="1" w:styleId="19">
    <w:name w:val="Указатель1"/>
    <w:basedOn w:val="a"/>
    <w:uiPriority w:val="99"/>
    <w:qFormat/>
    <w:rsid w:val="000E09C5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qFormat/>
    <w:rsid w:val="000E09C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qFormat/>
    <w:rsid w:val="000E09C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qFormat/>
    <w:rsid w:val="000E09C5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qFormat/>
    <w:rsid w:val="000E0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qFormat/>
    <w:rsid w:val="000E09C5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a"/>
    <w:uiPriority w:val="99"/>
    <w:qFormat/>
    <w:rsid w:val="000E09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Верхний колонтитул Знак1"/>
    <w:basedOn w:val="a0"/>
    <w:link w:val="aff2"/>
    <w:uiPriority w:val="99"/>
    <w:qFormat/>
    <w:locked/>
    <w:rsid w:val="000E09C5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b"/>
    <w:uiPriority w:val="99"/>
    <w:qFormat/>
    <w:rsid w:val="000E09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b">
    <w:name w:val="Нижний колонтитул Знак1"/>
    <w:basedOn w:val="a0"/>
    <w:link w:val="aff3"/>
    <w:uiPriority w:val="99"/>
    <w:locked/>
    <w:rsid w:val="000E09C5"/>
    <w:rPr>
      <w:rFonts w:ascii="Calibri" w:hAnsi="Calibri" w:cs="Calibri"/>
      <w:sz w:val="22"/>
      <w:szCs w:val="22"/>
      <w:lang w:eastAsia="zh-CN"/>
    </w:rPr>
  </w:style>
  <w:style w:type="paragraph" w:customStyle="1" w:styleId="1c">
    <w:name w:val="Название объекта1"/>
    <w:basedOn w:val="a"/>
    <w:next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qFormat/>
    <w:rsid w:val="000E09C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qFormat/>
    <w:rsid w:val="000E09C5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qFormat/>
    <w:rsid w:val="000E09C5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qFormat/>
    <w:rsid w:val="000E0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qFormat/>
    <w:rsid w:val="000E0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qFormat/>
    <w:rsid w:val="000E09C5"/>
    <w:pPr>
      <w:jc w:val="center"/>
    </w:pPr>
    <w:rPr>
      <w:sz w:val="28"/>
      <w:lang w:eastAsia="zh-CN"/>
    </w:rPr>
  </w:style>
  <w:style w:type="paragraph" w:customStyle="1" w:styleId="1d">
    <w:name w:val="Без интервала1"/>
    <w:uiPriority w:val="99"/>
    <w:qFormat/>
    <w:rsid w:val="000E09C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qFormat/>
    <w:rsid w:val="000E09C5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0E09C5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qFormat/>
    <w:rsid w:val="000E09C5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qFormat/>
    <w:rsid w:val="000E09C5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0E09C5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qFormat/>
    <w:rsid w:val="000E09C5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qFormat/>
    <w:rsid w:val="000E09C5"/>
    <w:rPr>
      <w:lang w:eastAsia="zh-CN"/>
    </w:rPr>
  </w:style>
  <w:style w:type="character" w:customStyle="1" w:styleId="1e">
    <w:name w:val="Знак Знак1"/>
    <w:uiPriority w:val="99"/>
    <w:qFormat/>
    <w:rsid w:val="000E09C5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qFormat/>
    <w:rsid w:val="000E09C5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qFormat/>
    <w:rsid w:val="000E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0E09C5"/>
    <w:rPr>
      <w:rFonts w:cs="Times New Roman"/>
      <w:color w:val="00000A"/>
      <w:sz w:val="24"/>
      <w:szCs w:val="24"/>
    </w:rPr>
  </w:style>
  <w:style w:type="character" w:customStyle="1" w:styleId="214">
    <w:name w:val="Основной текст с отступом 2 Знак1"/>
    <w:basedOn w:val="a0"/>
    <w:link w:val="26"/>
    <w:uiPriority w:val="99"/>
    <w:qFormat/>
    <w:locked/>
    <w:rsid w:val="000E09C5"/>
    <w:rPr>
      <w:rFonts w:cs="Times New Roman"/>
      <w:sz w:val="24"/>
      <w:szCs w:val="24"/>
    </w:rPr>
  </w:style>
  <w:style w:type="paragraph" w:customStyle="1" w:styleId="1f">
    <w:name w:val="Знак Знак Знак Знак1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qFormat/>
    <w:rsid w:val="000E09C5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qFormat/>
    <w:rsid w:val="000E09C5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qFormat/>
    <w:rsid w:val="000E09C5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qFormat/>
    <w:rsid w:val="000E09C5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qFormat/>
    <w:rsid w:val="000E09C5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qFormat/>
    <w:rsid w:val="000E09C5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qFormat/>
    <w:rsid w:val="000E09C5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0E09C5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qFormat/>
    <w:rsid w:val="000E09C5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qFormat/>
    <w:rsid w:val="000E09C5"/>
    <w:pPr>
      <w:ind w:left="360"/>
      <w:jc w:val="both"/>
    </w:pPr>
    <w:rPr>
      <w:sz w:val="28"/>
    </w:rPr>
  </w:style>
  <w:style w:type="character" w:customStyle="1" w:styleId="BodyTextIndent3Char">
    <w:name w:val="Body Text Indent 3 Char"/>
    <w:basedOn w:val="a0"/>
    <w:uiPriority w:val="99"/>
    <w:semiHidden/>
    <w:locked/>
    <w:rsid w:val="000E09C5"/>
    <w:rPr>
      <w:rFonts w:cs="Times New Roman"/>
      <w:color w:val="00000A"/>
      <w:sz w:val="16"/>
      <w:szCs w:val="16"/>
    </w:rPr>
  </w:style>
  <w:style w:type="character" w:customStyle="1" w:styleId="313">
    <w:name w:val="Основной текст с отступом 3 Знак1"/>
    <w:basedOn w:val="a0"/>
    <w:link w:val="36"/>
    <w:uiPriority w:val="99"/>
    <w:qFormat/>
    <w:locked/>
    <w:rsid w:val="000E09C5"/>
    <w:rPr>
      <w:rFonts w:cs="Times New Roman"/>
      <w:sz w:val="24"/>
      <w:szCs w:val="24"/>
    </w:rPr>
  </w:style>
  <w:style w:type="character" w:customStyle="1" w:styleId="27">
    <w:name w:val="Знак Знак2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qFormat/>
    <w:rsid w:val="000E09C5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qFormat/>
    <w:rsid w:val="000E09C5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qFormat/>
    <w:rsid w:val="000E09C5"/>
    <w:rPr>
      <w:sz w:val="24"/>
    </w:rPr>
  </w:style>
  <w:style w:type="paragraph" w:customStyle="1" w:styleId="28">
    <w:name w:val="Знак Знак Знак Знак2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qFormat/>
    <w:rsid w:val="000E09C5"/>
    <w:rPr>
      <w:color w:val="00000A"/>
      <w:sz w:val="24"/>
    </w:rPr>
  </w:style>
  <w:style w:type="character" w:customStyle="1" w:styleId="314">
    <w:name w:val="Основной текст 3 Знак1"/>
    <w:uiPriority w:val="99"/>
    <w:qFormat/>
    <w:rsid w:val="000E09C5"/>
    <w:rPr>
      <w:sz w:val="16"/>
      <w:lang w:eastAsia="zh-CN"/>
    </w:rPr>
  </w:style>
  <w:style w:type="character" w:customStyle="1" w:styleId="171">
    <w:name w:val="Знак Знак171"/>
    <w:basedOn w:val="a0"/>
    <w:uiPriority w:val="99"/>
    <w:qFormat/>
    <w:rsid w:val="000E09C5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qFormat/>
    <w:rsid w:val="000E09C5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qFormat/>
    <w:rsid w:val="000E09C5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qFormat/>
    <w:rsid w:val="000E09C5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qFormat/>
    <w:rsid w:val="000E09C5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qFormat/>
    <w:rsid w:val="000E09C5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qFormat/>
    <w:rsid w:val="000E09C5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qFormat/>
    <w:rsid w:val="000E09C5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qFormat/>
    <w:rsid w:val="000E09C5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qFormat/>
    <w:rsid w:val="000E09C5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315">
    <w:name w:val="Знак Знак3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qFormat/>
    <w:rsid w:val="000E09C5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0E09C5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qFormat/>
    <w:rsid w:val="000E09C5"/>
    <w:rPr>
      <w:sz w:val="24"/>
    </w:rPr>
  </w:style>
  <w:style w:type="paragraph" w:customStyle="1" w:styleId="43">
    <w:name w:val="Знак Знак Знак Знак4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qFormat/>
    <w:rsid w:val="000E09C5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qFormat/>
    <w:rsid w:val="000E09C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qFormat/>
    <w:rsid w:val="000E09C5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qFormat/>
    <w:locked/>
    <w:rsid w:val="000E09C5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qFormat/>
    <w:locked/>
    <w:rsid w:val="000E09C5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qFormat/>
    <w:rsid w:val="00193F48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qFormat/>
    <w:rsid w:val="00F760AB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qFormat/>
    <w:rsid w:val="00F760AB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qFormat/>
    <w:rsid w:val="00F760AB"/>
    <w:pPr>
      <w:suppressAutoHyphens/>
    </w:pPr>
    <w:rPr>
      <w:rFonts w:ascii="Calibri" w:hAnsi="Calibri"/>
      <w:color w:val="00000A"/>
      <w:sz w:val="24"/>
      <w:szCs w:val="22"/>
    </w:rPr>
  </w:style>
  <w:style w:type="character" w:styleId="aff7">
    <w:name w:val="Placeholder Text"/>
    <w:basedOn w:val="a0"/>
    <w:uiPriority w:val="99"/>
    <w:semiHidden/>
    <w:rsid w:val="00685353"/>
    <w:rPr>
      <w:rFonts w:cs="Times New Roman"/>
      <w:color w:val="808080"/>
    </w:rPr>
  </w:style>
  <w:style w:type="paragraph" w:customStyle="1" w:styleId="63">
    <w:name w:val="Знак Знак Знак Знак6"/>
    <w:basedOn w:val="a"/>
    <w:uiPriority w:val="99"/>
    <w:qFormat/>
    <w:rsid w:val="00045F13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qFormat/>
    <w:rsid w:val="00045F13"/>
    <w:rPr>
      <w:rFonts w:ascii="Verdana" w:hAnsi="Verdana" w:cs="Verdana"/>
      <w:sz w:val="20"/>
      <w:szCs w:val="20"/>
      <w:lang w:val="en-US" w:eastAsia="en-US"/>
    </w:rPr>
  </w:style>
  <w:style w:type="character" w:customStyle="1" w:styleId="221">
    <w:name w:val="Основной текст 2 Знак2"/>
    <w:basedOn w:val="a0"/>
    <w:uiPriority w:val="99"/>
    <w:qFormat/>
    <w:locked/>
    <w:rsid w:val="005B5F86"/>
    <w:rPr>
      <w:sz w:val="24"/>
      <w:szCs w:val="24"/>
    </w:rPr>
  </w:style>
  <w:style w:type="character" w:customStyle="1" w:styleId="2c">
    <w:name w:val="Верхний колонтитул Знак2"/>
    <w:basedOn w:val="a0"/>
    <w:uiPriority w:val="99"/>
    <w:qFormat/>
    <w:locked/>
    <w:rsid w:val="005B5F86"/>
    <w:rPr>
      <w:rFonts w:ascii="Calibri" w:hAnsi="Calibri" w:cs="Calibri" w:hint="default"/>
      <w:sz w:val="22"/>
      <w:szCs w:val="22"/>
      <w:lang w:eastAsia="zh-CN"/>
    </w:rPr>
  </w:style>
  <w:style w:type="character" w:customStyle="1" w:styleId="122">
    <w:name w:val="Заголовок 1 Знак2"/>
    <w:basedOn w:val="a0"/>
    <w:uiPriority w:val="99"/>
    <w:qFormat/>
    <w:locked/>
    <w:rsid w:val="005B5F86"/>
    <w:rPr>
      <w:sz w:val="28"/>
      <w:szCs w:val="24"/>
    </w:rPr>
  </w:style>
  <w:style w:type="character" w:customStyle="1" w:styleId="320">
    <w:name w:val="Основной текст с отступом 3 Знак2"/>
    <w:basedOn w:val="a0"/>
    <w:uiPriority w:val="99"/>
    <w:semiHidden/>
    <w:qFormat/>
    <w:locked/>
    <w:rsid w:val="005B5F86"/>
    <w:rPr>
      <w:sz w:val="24"/>
      <w:szCs w:val="24"/>
    </w:rPr>
  </w:style>
  <w:style w:type="character" w:customStyle="1" w:styleId="222">
    <w:name w:val="Основной текст с отступом 2 Знак2"/>
    <w:basedOn w:val="a0"/>
    <w:uiPriority w:val="99"/>
    <w:qFormat/>
    <w:locked/>
    <w:rsid w:val="005B5F86"/>
    <w:rPr>
      <w:sz w:val="24"/>
      <w:szCs w:val="24"/>
    </w:rPr>
  </w:style>
  <w:style w:type="character" w:customStyle="1" w:styleId="ListLabel3">
    <w:name w:val="ListLabel 3"/>
    <w:qFormat/>
    <w:rsid w:val="005B5F86"/>
    <w:rPr>
      <w:rFonts w:ascii="Times New Roman" w:eastAsia="Times New Roman" w:hAnsi="Times New Roman" w:cs="Times New Roman" w:hint="default"/>
      <w:color w:val="000000"/>
      <w:sz w:val="24"/>
    </w:rPr>
  </w:style>
  <w:style w:type="character" w:customStyle="1" w:styleId="ListLabel4">
    <w:name w:val="ListLabel 4"/>
    <w:qFormat/>
    <w:rsid w:val="005B5F86"/>
    <w:rPr>
      <w:color w:val="000000"/>
      <w:sz w:val="24"/>
    </w:rPr>
  </w:style>
  <w:style w:type="character" w:customStyle="1" w:styleId="ListLabel5">
    <w:name w:val="ListLabel 5"/>
    <w:qFormat/>
    <w:rsid w:val="005B5F86"/>
    <w:rPr>
      <w:color w:val="000000"/>
      <w:sz w:val="24"/>
    </w:rPr>
  </w:style>
  <w:style w:type="character" w:customStyle="1" w:styleId="ListLabel6">
    <w:name w:val="ListLabel 6"/>
    <w:qFormat/>
    <w:rsid w:val="005B5F86"/>
    <w:rPr>
      <w:color w:val="000000"/>
      <w:sz w:val="24"/>
    </w:rPr>
  </w:style>
  <w:style w:type="character" w:customStyle="1" w:styleId="ListLabel7">
    <w:name w:val="ListLabel 7"/>
    <w:qFormat/>
    <w:rsid w:val="005B5F86"/>
    <w:rPr>
      <w:color w:val="000000"/>
      <w:sz w:val="24"/>
    </w:rPr>
  </w:style>
  <w:style w:type="character" w:customStyle="1" w:styleId="ListLabel8">
    <w:name w:val="ListLabel 8"/>
    <w:qFormat/>
    <w:rsid w:val="005B5F86"/>
    <w:rPr>
      <w:color w:val="000000"/>
      <w:sz w:val="24"/>
    </w:rPr>
  </w:style>
  <w:style w:type="character" w:customStyle="1" w:styleId="ListLabel9">
    <w:name w:val="ListLabel 9"/>
    <w:qFormat/>
    <w:rsid w:val="005B5F86"/>
    <w:rPr>
      <w:color w:val="000000"/>
      <w:sz w:val="24"/>
    </w:rPr>
  </w:style>
  <w:style w:type="character" w:customStyle="1" w:styleId="ListLabel10">
    <w:name w:val="ListLabel 10"/>
    <w:qFormat/>
    <w:rsid w:val="005B5F86"/>
    <w:rPr>
      <w:color w:val="000000"/>
      <w:sz w:val="24"/>
    </w:rPr>
  </w:style>
  <w:style w:type="character" w:customStyle="1" w:styleId="ListLabel11">
    <w:name w:val="ListLabel 11"/>
    <w:qFormat/>
    <w:rsid w:val="005B5F86"/>
    <w:rPr>
      <w:color w:val="000000"/>
      <w:sz w:val="24"/>
    </w:rPr>
  </w:style>
  <w:style w:type="character" w:customStyle="1" w:styleId="ListLabel12">
    <w:name w:val="ListLabel 12"/>
    <w:qFormat/>
    <w:rsid w:val="005B5F86"/>
    <w:rPr>
      <w:sz w:val="28"/>
      <w:szCs w:val="28"/>
    </w:rPr>
  </w:style>
  <w:style w:type="character" w:customStyle="1" w:styleId="ListLabel13">
    <w:name w:val="ListLabel 13"/>
    <w:qFormat/>
    <w:rsid w:val="005B5F86"/>
    <w:rPr>
      <w:sz w:val="28"/>
      <w:szCs w:val="28"/>
    </w:rPr>
  </w:style>
  <w:style w:type="character" w:customStyle="1" w:styleId="ListLabel14">
    <w:name w:val="ListLabel 14"/>
    <w:qFormat/>
    <w:rsid w:val="005B5F86"/>
    <w:rPr>
      <w:sz w:val="28"/>
      <w:szCs w:val="28"/>
    </w:rPr>
  </w:style>
  <w:style w:type="character" w:customStyle="1" w:styleId="ListLabel15">
    <w:name w:val="ListLabel 15"/>
    <w:qFormat/>
    <w:rsid w:val="005B5F86"/>
    <w:rPr>
      <w:sz w:val="28"/>
      <w:szCs w:val="28"/>
    </w:rPr>
  </w:style>
  <w:style w:type="character" w:customStyle="1" w:styleId="ListLabel16">
    <w:name w:val="ListLabel 16"/>
    <w:qFormat/>
    <w:rsid w:val="005B5F86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5B5F86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5B5F86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5B5F86"/>
    <w:rPr>
      <w:rFonts w:ascii="Times New Roman" w:hAnsi="Times New Roman" w:cs="Times New Roman" w:hint="default"/>
    </w:rPr>
  </w:style>
  <w:style w:type="character" w:customStyle="1" w:styleId="ListLabel20">
    <w:name w:val="ListLabel 20"/>
    <w:qFormat/>
    <w:rsid w:val="005B5F86"/>
    <w:rPr>
      <w:rFonts w:ascii="Times New Roman" w:hAnsi="Times New Roman" w:cs="Times New Roman" w:hint="default"/>
    </w:rPr>
  </w:style>
  <w:style w:type="character" w:customStyle="1" w:styleId="ListLabel21">
    <w:name w:val="ListLabel 21"/>
    <w:qFormat/>
    <w:rsid w:val="005B5F86"/>
    <w:rPr>
      <w:rFonts w:ascii="Times New Roman" w:hAnsi="Times New Roman" w:cs="Times New Roman" w:hint="default"/>
    </w:rPr>
  </w:style>
  <w:style w:type="character" w:customStyle="1" w:styleId="ListLabel22">
    <w:name w:val="ListLabel 22"/>
    <w:qFormat/>
    <w:rsid w:val="005B5F86"/>
    <w:rPr>
      <w:rFonts w:ascii="Times New Roman" w:hAnsi="Times New Roman" w:cs="Times New Roman" w:hint="default"/>
    </w:rPr>
  </w:style>
  <w:style w:type="character" w:customStyle="1" w:styleId="ListLabel23">
    <w:name w:val="ListLabel 23"/>
    <w:qFormat/>
    <w:rsid w:val="005B5F86"/>
    <w:rPr>
      <w:rFonts w:ascii="Times New Roman" w:hAnsi="Times New Roman" w:cs="Times New Roman" w:hint="default"/>
    </w:rPr>
  </w:style>
  <w:style w:type="character" w:customStyle="1" w:styleId="ListLabel24">
    <w:name w:val="ListLabel 24"/>
    <w:qFormat/>
    <w:rsid w:val="005B5F86"/>
    <w:rPr>
      <w:rFonts w:ascii="Times New Roman" w:hAnsi="Times New Roman" w:cs="Times New Roman" w:hint="default"/>
    </w:rPr>
  </w:style>
  <w:style w:type="character" w:customStyle="1" w:styleId="ListLabel25">
    <w:name w:val="ListLabel 25"/>
    <w:qFormat/>
    <w:rsid w:val="005B5F86"/>
    <w:rPr>
      <w:rFonts w:ascii="Times New Roman" w:hAnsi="Times New Roman" w:cs="Times New Roman" w:hint="default"/>
    </w:rPr>
  </w:style>
  <w:style w:type="character" w:customStyle="1" w:styleId="ListLabel26">
    <w:name w:val="ListLabel 26"/>
    <w:qFormat/>
    <w:rsid w:val="005B5F86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qFormat/>
    <w:rsid w:val="005B5F86"/>
    <w:rPr>
      <w:rFonts w:ascii="Times New Roman" w:hAnsi="Times New Roman" w:cs="Times New Roman" w:hint="default"/>
    </w:rPr>
  </w:style>
  <w:style w:type="character" w:customStyle="1" w:styleId="ListLabel28">
    <w:name w:val="ListLabel 28"/>
    <w:qFormat/>
    <w:rsid w:val="005B5F86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5B5F86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5B5F86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5B5F86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5B5F86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5B5F86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5B5F86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5B5F86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5B5F86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5B5F86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5B5F86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5B5F86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5B5F86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5B5F86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5B5F86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5B5F86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5B5F86"/>
    <w:rPr>
      <w:rFonts w:ascii="Times New Roman" w:hAnsi="Times New Roman" w:cs="Times New Roman" w:hint="default"/>
    </w:rPr>
  </w:style>
  <w:style w:type="character" w:customStyle="1" w:styleId="2d">
    <w:name w:val="Основной текст Знак2"/>
    <w:basedOn w:val="a0"/>
    <w:uiPriority w:val="99"/>
    <w:semiHidden/>
    <w:locked/>
    <w:rsid w:val="005B5F86"/>
    <w:rPr>
      <w:b/>
      <w:bCs/>
      <w:spacing w:val="120"/>
      <w:sz w:val="32"/>
      <w:szCs w:val="24"/>
    </w:rPr>
  </w:style>
  <w:style w:type="character" w:customStyle="1" w:styleId="2e">
    <w:name w:val="Название Знак2"/>
    <w:basedOn w:val="a0"/>
    <w:uiPriority w:val="99"/>
    <w:locked/>
    <w:rsid w:val="005B5F86"/>
    <w:rPr>
      <w:rFonts w:cs="Mangal"/>
      <w:i/>
      <w:iCs/>
      <w:sz w:val="24"/>
      <w:szCs w:val="24"/>
    </w:rPr>
  </w:style>
  <w:style w:type="character" w:customStyle="1" w:styleId="2f">
    <w:name w:val="Текст выноски Знак2"/>
    <w:basedOn w:val="a0"/>
    <w:uiPriority w:val="99"/>
    <w:semiHidden/>
    <w:locked/>
    <w:rsid w:val="005B5F86"/>
    <w:rPr>
      <w:rFonts w:ascii="Tahoma" w:hAnsi="Tahoma" w:cs="Tahoma"/>
      <w:sz w:val="16"/>
      <w:szCs w:val="16"/>
    </w:rPr>
  </w:style>
  <w:style w:type="character" w:customStyle="1" w:styleId="2f0">
    <w:name w:val="Основной текст с отступом Знак2"/>
    <w:basedOn w:val="a0"/>
    <w:uiPriority w:val="99"/>
    <w:semiHidden/>
    <w:locked/>
    <w:rsid w:val="005B5F86"/>
    <w:rPr>
      <w:color w:val="00000A"/>
      <w:sz w:val="24"/>
      <w:szCs w:val="24"/>
    </w:rPr>
  </w:style>
  <w:style w:type="character" w:customStyle="1" w:styleId="230">
    <w:name w:val="Основной текст 2 Знак3"/>
    <w:basedOn w:val="a0"/>
    <w:uiPriority w:val="99"/>
    <w:semiHidden/>
    <w:locked/>
    <w:rsid w:val="005B5F86"/>
    <w:rPr>
      <w:sz w:val="24"/>
      <w:szCs w:val="24"/>
    </w:rPr>
  </w:style>
  <w:style w:type="character" w:customStyle="1" w:styleId="321">
    <w:name w:val="Основной текст 3 Знак2"/>
    <w:basedOn w:val="a0"/>
    <w:uiPriority w:val="99"/>
    <w:semiHidden/>
    <w:locked/>
    <w:rsid w:val="005B5F86"/>
    <w:rPr>
      <w:sz w:val="24"/>
    </w:rPr>
  </w:style>
  <w:style w:type="character" w:customStyle="1" w:styleId="2f1">
    <w:name w:val="Подзаголовок Знак2"/>
    <w:basedOn w:val="a0"/>
    <w:uiPriority w:val="99"/>
    <w:locked/>
    <w:rsid w:val="005B5F86"/>
    <w:rPr>
      <w:rFonts w:ascii="Cambria" w:hAnsi="Cambria"/>
      <w:color w:val="00000A"/>
      <w:sz w:val="24"/>
      <w:szCs w:val="24"/>
    </w:rPr>
  </w:style>
  <w:style w:type="character" w:customStyle="1" w:styleId="3c">
    <w:name w:val="Верхний колонтитул Знак3"/>
    <w:basedOn w:val="a0"/>
    <w:uiPriority w:val="99"/>
    <w:semiHidden/>
    <w:locked/>
    <w:rsid w:val="005B5F86"/>
    <w:rPr>
      <w:rFonts w:ascii="Calibri" w:hAnsi="Calibri" w:cs="Calibri"/>
      <w:sz w:val="22"/>
      <w:szCs w:val="22"/>
      <w:lang w:eastAsia="zh-CN"/>
    </w:rPr>
  </w:style>
  <w:style w:type="character" w:customStyle="1" w:styleId="231">
    <w:name w:val="Основной текст с отступом 2 Знак3"/>
    <w:basedOn w:val="a0"/>
    <w:uiPriority w:val="99"/>
    <w:semiHidden/>
    <w:locked/>
    <w:rsid w:val="005B5F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 w:qFormat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 w:qFormat="1"/>
    <w:lsdException w:name="footer" w:locked="1" w:unhideWhenUsed="1" w:qFormat="1"/>
    <w:lsdException w:name="index heading" w:locked="1" w:unhideWhenUsed="1" w:qFormat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 w:qFormat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nhideWhenUsed="1" w:qFormat="1"/>
    <w:lsdException w:name="Body Text Indent 2" w:locked="1" w:unhideWhenUsed="1" w:qFormat="1"/>
    <w:lsdException w:name="Body Text Indent 3" w:locked="1" w:unhideWhenUsed="1" w:qFormat="1"/>
    <w:lsdException w:name="Block Text" w:locked="1" w:unhideWhenUsed="1"/>
    <w:lsdException w:name="Hyperlink" w:locked="1" w:unhideWhenUsed="1"/>
    <w:lsdException w:name="FollowedHyperlink" w:locked="1" w:unhideWhenUsed="1" w:qFormat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F3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qFormat/>
    <w:locked/>
    <w:rsid w:val="000E09C5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qFormat/>
    <w:locked/>
    <w:rsid w:val="000E09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756109"/>
    <w:rPr>
      <w:rFonts w:cs="Times New Roman"/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756109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75610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756109"/>
    <w:rPr>
      <w:rFonts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756109"/>
    <w:rPr>
      <w:rFonts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756109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756109"/>
    <w:rPr>
      <w:rFonts w:cs="Times New Roman"/>
      <w:b/>
      <w:bCs/>
      <w:sz w:val="24"/>
      <w:szCs w:val="24"/>
    </w:rPr>
  </w:style>
  <w:style w:type="character" w:styleId="a3">
    <w:name w:val="Emphasis"/>
    <w:basedOn w:val="a0"/>
    <w:uiPriority w:val="99"/>
    <w:qFormat/>
    <w:rsid w:val="0075610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qFormat/>
    <w:rsid w:val="005F30B1"/>
    <w:pPr>
      <w:jc w:val="center"/>
    </w:pPr>
    <w:rPr>
      <w:b/>
      <w:bCs/>
      <w:spacing w:val="120"/>
      <w:sz w:val="32"/>
    </w:rPr>
  </w:style>
  <w:style w:type="character" w:customStyle="1" w:styleId="BodyTextChar">
    <w:name w:val="Body Text Char"/>
    <w:basedOn w:val="a0"/>
    <w:uiPriority w:val="99"/>
    <w:semiHidden/>
    <w:locked/>
    <w:rsid w:val="000E09C5"/>
    <w:rPr>
      <w:rFonts w:cs="Times New Roman"/>
      <w:color w:val="00000A"/>
      <w:sz w:val="24"/>
    </w:rPr>
  </w:style>
  <w:style w:type="character" w:customStyle="1" w:styleId="a5">
    <w:name w:val="Основной текст Знак"/>
    <w:basedOn w:val="a0"/>
    <w:link w:val="a4"/>
    <w:uiPriority w:val="99"/>
    <w:qFormat/>
    <w:locked/>
    <w:rsid w:val="005F30B1"/>
    <w:rPr>
      <w:rFonts w:cs="Times New Roman"/>
      <w:b/>
      <w:bCs/>
      <w:spacing w:val="12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qFormat/>
    <w:locked/>
    <w:rsid w:val="005F30B1"/>
    <w:rPr>
      <w:rFonts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qFormat/>
    <w:locked/>
    <w:rsid w:val="005F30B1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5F30B1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qFormat/>
    <w:rsid w:val="005F30B1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qFormat/>
    <w:rsid w:val="005F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E09C5"/>
    <w:rPr>
      <w:rFonts w:cs="Times New Roman"/>
      <w:color w:val="00000A"/>
      <w:sz w:val="2"/>
    </w:rPr>
  </w:style>
  <w:style w:type="character" w:customStyle="1" w:styleId="a7">
    <w:name w:val="Текст выноски Знак"/>
    <w:basedOn w:val="a0"/>
    <w:link w:val="a6"/>
    <w:uiPriority w:val="99"/>
    <w:qFormat/>
    <w:locked/>
    <w:rsid w:val="005F30B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EC7A9B"/>
    <w:pPr>
      <w:suppressAutoHyphens/>
      <w:ind w:left="720"/>
      <w:contextualSpacing/>
    </w:pPr>
    <w:rPr>
      <w:lang w:eastAsia="zh-CN"/>
    </w:rPr>
  </w:style>
  <w:style w:type="character" w:styleId="a8">
    <w:name w:val="Hyperlink"/>
    <w:basedOn w:val="a0"/>
    <w:uiPriority w:val="99"/>
    <w:rsid w:val="008E6E59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qFormat/>
    <w:rsid w:val="000E0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qFormat/>
    <w:locked/>
    <w:rsid w:val="000E09C5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qFormat/>
    <w:locked/>
    <w:rsid w:val="000E09C5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qFormat/>
    <w:locked/>
    <w:rsid w:val="000E09C5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qFormat/>
    <w:locked/>
    <w:rsid w:val="000E09C5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qFormat/>
    <w:locked/>
    <w:rsid w:val="000E09C5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qFormat/>
    <w:locked/>
    <w:rsid w:val="000E09C5"/>
    <w:rPr>
      <w:rFonts w:ascii="Garamond" w:hAnsi="Garamond"/>
      <w:sz w:val="16"/>
    </w:rPr>
  </w:style>
  <w:style w:type="character" w:customStyle="1" w:styleId="a9">
    <w:name w:val="Подзаголовок Знак"/>
    <w:basedOn w:val="a0"/>
    <w:uiPriority w:val="99"/>
    <w:qFormat/>
    <w:rsid w:val="000E09C5"/>
    <w:rPr>
      <w:rFonts w:cs="Times New Roman"/>
      <w:sz w:val="24"/>
    </w:rPr>
  </w:style>
  <w:style w:type="character" w:customStyle="1" w:styleId="ListLabel1">
    <w:name w:val="ListLabel 1"/>
    <w:uiPriority w:val="99"/>
    <w:qFormat/>
    <w:rsid w:val="000E09C5"/>
  </w:style>
  <w:style w:type="character" w:customStyle="1" w:styleId="ListLabel2">
    <w:name w:val="ListLabel 2"/>
    <w:uiPriority w:val="99"/>
    <w:qFormat/>
    <w:rsid w:val="000E09C5"/>
  </w:style>
  <w:style w:type="character" w:customStyle="1" w:styleId="TitleChar">
    <w:name w:val="Title Char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0E09C5"/>
    <w:rPr>
      <w:color w:val="00000A"/>
      <w:sz w:val="24"/>
    </w:rPr>
  </w:style>
  <w:style w:type="character" w:customStyle="1" w:styleId="BodyText2Char">
    <w:name w:val="Body Text 2 Char"/>
    <w:uiPriority w:val="99"/>
    <w:semiHidden/>
    <w:locked/>
    <w:rsid w:val="000E09C5"/>
    <w:rPr>
      <w:color w:val="00000A"/>
      <w:sz w:val="24"/>
    </w:rPr>
  </w:style>
  <w:style w:type="character" w:customStyle="1" w:styleId="BodyText3Char1">
    <w:name w:val="Body Text 3 Char1"/>
    <w:uiPriority w:val="99"/>
    <w:semiHidden/>
    <w:locked/>
    <w:rsid w:val="000E09C5"/>
    <w:rPr>
      <w:color w:val="00000A"/>
      <w:sz w:val="16"/>
    </w:rPr>
  </w:style>
  <w:style w:type="character" w:customStyle="1" w:styleId="SubtitleChar">
    <w:name w:val="Subtitle Char"/>
    <w:uiPriority w:val="99"/>
    <w:qFormat/>
    <w:locked/>
    <w:rsid w:val="000E09C5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0E09C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qFormat/>
    <w:rsid w:val="000E09C5"/>
    <w:rPr>
      <w:rFonts w:cs="Times New Roman"/>
      <w:color w:val="800080"/>
      <w:u w:val="single"/>
    </w:rPr>
  </w:style>
  <w:style w:type="paragraph" w:customStyle="1" w:styleId="ab">
    <w:name w:val="Заголовок"/>
    <w:basedOn w:val="a"/>
    <w:next w:val="a4"/>
    <w:uiPriority w:val="99"/>
    <w:qFormat/>
    <w:rsid w:val="000E09C5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qFormat/>
    <w:rsid w:val="000E09C5"/>
    <w:rPr>
      <w:rFonts w:cs="Times New Roman"/>
      <w:color w:val="00000A"/>
      <w:sz w:val="24"/>
      <w:szCs w:val="24"/>
    </w:rPr>
  </w:style>
  <w:style w:type="paragraph" w:styleId="ac">
    <w:name w:val="List"/>
    <w:basedOn w:val="a4"/>
    <w:uiPriority w:val="99"/>
    <w:qFormat/>
    <w:rsid w:val="000E09C5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d">
    <w:name w:val="Title"/>
    <w:basedOn w:val="a"/>
    <w:link w:val="13"/>
    <w:uiPriority w:val="99"/>
    <w:qFormat/>
    <w:rsid w:val="000E09C5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TitleChar1">
    <w:name w:val="Title Char1"/>
    <w:basedOn w:val="a0"/>
    <w:uiPriority w:val="99"/>
    <w:qFormat/>
    <w:locked/>
    <w:rsid w:val="000E09C5"/>
    <w:rPr>
      <w:rFonts w:ascii="Cambria" w:hAnsi="Cambria" w:cs="Times New Roman"/>
      <w:b/>
      <w:bCs/>
      <w:color w:val="00000A"/>
      <w:kern w:val="28"/>
      <w:sz w:val="32"/>
      <w:szCs w:val="32"/>
    </w:rPr>
  </w:style>
  <w:style w:type="character" w:customStyle="1" w:styleId="ae">
    <w:name w:val="Название Знак"/>
    <w:basedOn w:val="a0"/>
    <w:uiPriority w:val="99"/>
    <w:qFormat/>
    <w:locked/>
    <w:rsid w:val="000E09C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d"/>
    <w:uiPriority w:val="99"/>
    <w:qFormat/>
    <w:locked/>
    <w:rsid w:val="000E09C5"/>
    <w:rPr>
      <w:rFonts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qFormat/>
    <w:rsid w:val="000E09C5"/>
    <w:pPr>
      <w:suppressAutoHyphens/>
      <w:ind w:left="240" w:hanging="240"/>
    </w:pPr>
    <w:rPr>
      <w:color w:val="00000A"/>
    </w:rPr>
  </w:style>
  <w:style w:type="paragraph" w:styleId="af">
    <w:name w:val="index heading"/>
    <w:basedOn w:val="a"/>
    <w:uiPriority w:val="99"/>
    <w:qFormat/>
    <w:rsid w:val="000E09C5"/>
    <w:pPr>
      <w:suppressLineNumbers/>
      <w:suppressAutoHyphens/>
    </w:pPr>
    <w:rPr>
      <w:rFonts w:cs="Mangal"/>
      <w:color w:val="00000A"/>
    </w:rPr>
  </w:style>
  <w:style w:type="paragraph" w:customStyle="1" w:styleId="af0">
    <w:name w:val="Заглавие"/>
    <w:basedOn w:val="ab"/>
    <w:uiPriority w:val="99"/>
    <w:qFormat/>
    <w:rsid w:val="000E09C5"/>
  </w:style>
  <w:style w:type="paragraph" w:styleId="af1">
    <w:name w:val="Body Text Indent"/>
    <w:basedOn w:val="a"/>
    <w:link w:val="15"/>
    <w:uiPriority w:val="99"/>
    <w:qFormat/>
    <w:rsid w:val="000E09C5"/>
    <w:pPr>
      <w:suppressAutoHyphens/>
      <w:spacing w:after="120"/>
      <w:ind w:left="283"/>
    </w:pPr>
    <w:rPr>
      <w:color w:val="00000A"/>
    </w:rPr>
  </w:style>
  <w:style w:type="character" w:customStyle="1" w:styleId="15">
    <w:name w:val="Основной текст с отступом Знак1"/>
    <w:basedOn w:val="a0"/>
    <w:link w:val="af1"/>
    <w:uiPriority w:val="99"/>
    <w:qFormat/>
    <w:locked/>
    <w:rsid w:val="000E09C5"/>
    <w:rPr>
      <w:rFonts w:cs="Times New Roman"/>
      <w:color w:val="00000A"/>
      <w:sz w:val="24"/>
      <w:szCs w:val="24"/>
    </w:rPr>
  </w:style>
  <w:style w:type="character" w:customStyle="1" w:styleId="af2">
    <w:name w:val="Основной текст с отступом Знак"/>
    <w:basedOn w:val="a0"/>
    <w:uiPriority w:val="99"/>
    <w:qFormat/>
    <w:locked/>
    <w:rsid w:val="000E09C5"/>
    <w:rPr>
      <w:rFonts w:cs="Times New Roman"/>
      <w:sz w:val="24"/>
      <w:szCs w:val="24"/>
    </w:rPr>
  </w:style>
  <w:style w:type="paragraph" w:styleId="af3">
    <w:name w:val="No Spacing"/>
    <w:uiPriority w:val="99"/>
    <w:qFormat/>
    <w:rsid w:val="000E09C5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qFormat/>
    <w:rsid w:val="000E09C5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qFormat/>
    <w:locked/>
    <w:rsid w:val="000E09C5"/>
    <w:rPr>
      <w:rFonts w:cs="Times New Roman"/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qFormat/>
    <w:locked/>
    <w:rsid w:val="000E09C5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qFormat/>
    <w:rsid w:val="000E09C5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qFormat/>
    <w:locked/>
    <w:rsid w:val="000E09C5"/>
    <w:rPr>
      <w:rFonts w:cs="Times New Roman"/>
      <w:color w:val="00000A"/>
      <w:sz w:val="16"/>
      <w:szCs w:val="16"/>
    </w:rPr>
  </w:style>
  <w:style w:type="paragraph" w:styleId="af4">
    <w:name w:val="Subtitle"/>
    <w:basedOn w:val="a"/>
    <w:link w:val="16"/>
    <w:uiPriority w:val="99"/>
    <w:qFormat/>
    <w:rsid w:val="000E09C5"/>
    <w:pPr>
      <w:suppressAutoHyphens/>
      <w:jc w:val="both"/>
    </w:pPr>
    <w:rPr>
      <w:rFonts w:ascii="Cambria" w:hAnsi="Cambria"/>
      <w:color w:val="00000A"/>
    </w:rPr>
  </w:style>
  <w:style w:type="character" w:customStyle="1" w:styleId="SubtitleChar1">
    <w:name w:val="Subtitle Char1"/>
    <w:basedOn w:val="a0"/>
    <w:uiPriority w:val="99"/>
    <w:qFormat/>
    <w:locked/>
    <w:rsid w:val="000E09C5"/>
    <w:rPr>
      <w:rFonts w:ascii="Cambria" w:hAnsi="Cambria" w:cs="Times New Roman"/>
      <w:color w:val="00000A"/>
      <w:sz w:val="24"/>
      <w:szCs w:val="24"/>
    </w:rPr>
  </w:style>
  <w:style w:type="character" w:customStyle="1" w:styleId="16">
    <w:name w:val="Подзаголовок Знак1"/>
    <w:basedOn w:val="a0"/>
    <w:link w:val="af4"/>
    <w:uiPriority w:val="99"/>
    <w:qFormat/>
    <w:locked/>
    <w:rsid w:val="000E09C5"/>
    <w:rPr>
      <w:rFonts w:ascii="Cambria" w:hAnsi="Cambria" w:cs="Times New Roman"/>
      <w:color w:val="00000A"/>
      <w:sz w:val="24"/>
      <w:szCs w:val="24"/>
    </w:rPr>
  </w:style>
  <w:style w:type="paragraph" w:styleId="af5">
    <w:name w:val="caption"/>
    <w:aliases w:val="Название таблицы"/>
    <w:basedOn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7">
    <w:name w:val="Текст выноски Знак1"/>
    <w:basedOn w:val="a0"/>
    <w:uiPriority w:val="99"/>
    <w:qFormat/>
    <w:rsid w:val="000E09C5"/>
    <w:rPr>
      <w:rFonts w:cs="Times New Roman"/>
      <w:color w:val="00000A"/>
      <w:sz w:val="2"/>
    </w:rPr>
  </w:style>
  <w:style w:type="paragraph" w:customStyle="1" w:styleId="af6">
    <w:name w:val="Блочная цитата"/>
    <w:basedOn w:val="a"/>
    <w:uiPriority w:val="99"/>
    <w:qFormat/>
    <w:rsid w:val="000E09C5"/>
    <w:pPr>
      <w:suppressAutoHyphens/>
    </w:pPr>
    <w:rPr>
      <w:color w:val="00000A"/>
    </w:rPr>
  </w:style>
  <w:style w:type="paragraph" w:customStyle="1" w:styleId="af7">
    <w:name w:val="Содержимое таблицы"/>
    <w:basedOn w:val="a"/>
    <w:uiPriority w:val="99"/>
    <w:qFormat/>
    <w:rsid w:val="000E09C5"/>
    <w:pPr>
      <w:suppressAutoHyphens/>
    </w:pPr>
    <w:rPr>
      <w:color w:val="00000A"/>
    </w:rPr>
  </w:style>
  <w:style w:type="paragraph" w:customStyle="1" w:styleId="af8">
    <w:name w:val="Заголовок таблицы"/>
    <w:basedOn w:val="af7"/>
    <w:uiPriority w:val="99"/>
    <w:qFormat/>
    <w:rsid w:val="000E09C5"/>
  </w:style>
  <w:style w:type="paragraph" w:customStyle="1" w:styleId="font5">
    <w:name w:val="font5"/>
    <w:basedOn w:val="a"/>
    <w:uiPriority w:val="99"/>
    <w:qFormat/>
    <w:rsid w:val="000E09C5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qFormat/>
    <w:rsid w:val="000E09C5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qFormat/>
    <w:rsid w:val="000E09C5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qFormat/>
    <w:rsid w:val="000E09C5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qFormat/>
    <w:rsid w:val="000E09C5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qFormat/>
    <w:rsid w:val="000E09C5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qFormat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qFormat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qFormat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qFormat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qFormat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qFormat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qFormat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qFormat/>
    <w:rsid w:val="000E09C5"/>
    <w:pPr>
      <w:spacing w:beforeAutospacing="1" w:afterAutospacing="1"/>
      <w:textAlignment w:val="center"/>
    </w:pPr>
    <w:rPr>
      <w:i/>
      <w:iCs/>
      <w:color w:val="00000A"/>
    </w:rPr>
  </w:style>
  <w:style w:type="table" w:styleId="af9">
    <w:name w:val="Table Grid"/>
    <w:basedOn w:val="a1"/>
    <w:uiPriority w:val="99"/>
    <w:rsid w:val="000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qFormat/>
    <w:rsid w:val="000E09C5"/>
  </w:style>
  <w:style w:type="character" w:customStyle="1" w:styleId="WW8Num1z1">
    <w:name w:val="WW8Num1z1"/>
    <w:uiPriority w:val="99"/>
    <w:qFormat/>
    <w:rsid w:val="000E09C5"/>
  </w:style>
  <w:style w:type="character" w:customStyle="1" w:styleId="WW8Num1z2">
    <w:name w:val="WW8Num1z2"/>
    <w:uiPriority w:val="99"/>
    <w:qFormat/>
    <w:rsid w:val="000E09C5"/>
  </w:style>
  <w:style w:type="character" w:customStyle="1" w:styleId="WW8Num1z3">
    <w:name w:val="WW8Num1z3"/>
    <w:uiPriority w:val="99"/>
    <w:qFormat/>
    <w:rsid w:val="000E09C5"/>
  </w:style>
  <w:style w:type="character" w:customStyle="1" w:styleId="WW8Num1z4">
    <w:name w:val="WW8Num1z4"/>
    <w:uiPriority w:val="99"/>
    <w:qFormat/>
    <w:rsid w:val="000E09C5"/>
  </w:style>
  <w:style w:type="character" w:customStyle="1" w:styleId="WW8Num1z5">
    <w:name w:val="WW8Num1z5"/>
    <w:uiPriority w:val="99"/>
    <w:qFormat/>
    <w:rsid w:val="000E09C5"/>
  </w:style>
  <w:style w:type="character" w:customStyle="1" w:styleId="WW8Num1z6">
    <w:name w:val="WW8Num1z6"/>
    <w:uiPriority w:val="99"/>
    <w:qFormat/>
    <w:rsid w:val="000E09C5"/>
  </w:style>
  <w:style w:type="character" w:customStyle="1" w:styleId="WW8Num1z7">
    <w:name w:val="WW8Num1z7"/>
    <w:uiPriority w:val="99"/>
    <w:qFormat/>
    <w:rsid w:val="000E09C5"/>
  </w:style>
  <w:style w:type="character" w:customStyle="1" w:styleId="WW8Num1z8">
    <w:name w:val="WW8Num1z8"/>
    <w:uiPriority w:val="99"/>
    <w:qFormat/>
    <w:rsid w:val="000E09C5"/>
  </w:style>
  <w:style w:type="character" w:customStyle="1" w:styleId="WW8Num2z0">
    <w:name w:val="WW8Num2z0"/>
    <w:uiPriority w:val="99"/>
    <w:qFormat/>
    <w:rsid w:val="000E09C5"/>
  </w:style>
  <w:style w:type="character" w:customStyle="1" w:styleId="WW8Num3z0">
    <w:name w:val="WW8Num3z0"/>
    <w:uiPriority w:val="99"/>
    <w:qFormat/>
    <w:rsid w:val="000E09C5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0E09C5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0E09C5"/>
    <w:rPr>
      <w:color w:val="auto"/>
    </w:rPr>
  </w:style>
  <w:style w:type="character" w:customStyle="1" w:styleId="WW8Num5z1">
    <w:name w:val="WW8Num5z1"/>
    <w:uiPriority w:val="99"/>
    <w:qFormat/>
    <w:rsid w:val="000E09C5"/>
  </w:style>
  <w:style w:type="character" w:customStyle="1" w:styleId="WW8Num5z2">
    <w:name w:val="WW8Num5z2"/>
    <w:uiPriority w:val="99"/>
    <w:qFormat/>
    <w:rsid w:val="000E09C5"/>
  </w:style>
  <w:style w:type="character" w:customStyle="1" w:styleId="WW8Num5z3">
    <w:name w:val="WW8Num5z3"/>
    <w:uiPriority w:val="99"/>
    <w:qFormat/>
    <w:rsid w:val="000E09C5"/>
  </w:style>
  <w:style w:type="character" w:customStyle="1" w:styleId="WW8Num5z4">
    <w:name w:val="WW8Num5z4"/>
    <w:uiPriority w:val="99"/>
    <w:qFormat/>
    <w:rsid w:val="000E09C5"/>
  </w:style>
  <w:style w:type="character" w:customStyle="1" w:styleId="WW8Num5z5">
    <w:name w:val="WW8Num5z5"/>
    <w:uiPriority w:val="99"/>
    <w:qFormat/>
    <w:rsid w:val="000E09C5"/>
  </w:style>
  <w:style w:type="character" w:customStyle="1" w:styleId="WW8Num5z6">
    <w:name w:val="WW8Num5z6"/>
    <w:uiPriority w:val="99"/>
    <w:qFormat/>
    <w:rsid w:val="000E09C5"/>
  </w:style>
  <w:style w:type="character" w:customStyle="1" w:styleId="WW8Num5z7">
    <w:name w:val="WW8Num5z7"/>
    <w:uiPriority w:val="99"/>
    <w:qFormat/>
    <w:rsid w:val="000E09C5"/>
  </w:style>
  <w:style w:type="character" w:customStyle="1" w:styleId="WW8Num5z8">
    <w:name w:val="WW8Num5z8"/>
    <w:uiPriority w:val="99"/>
    <w:qFormat/>
    <w:rsid w:val="000E09C5"/>
  </w:style>
  <w:style w:type="character" w:customStyle="1" w:styleId="WW8Num6z0">
    <w:name w:val="WW8Num6z0"/>
    <w:uiPriority w:val="99"/>
    <w:qFormat/>
    <w:rsid w:val="000E09C5"/>
    <w:rPr>
      <w:rFonts w:ascii="Symbol" w:hAnsi="Symbol"/>
    </w:rPr>
  </w:style>
  <w:style w:type="character" w:customStyle="1" w:styleId="WW8Num6z1">
    <w:name w:val="WW8Num6z1"/>
    <w:uiPriority w:val="99"/>
    <w:qFormat/>
    <w:rsid w:val="000E09C5"/>
    <w:rPr>
      <w:rFonts w:ascii="Courier New" w:hAnsi="Courier New"/>
    </w:rPr>
  </w:style>
  <w:style w:type="character" w:customStyle="1" w:styleId="WW8Num6z2">
    <w:name w:val="WW8Num6z2"/>
    <w:uiPriority w:val="99"/>
    <w:qFormat/>
    <w:rsid w:val="000E09C5"/>
    <w:rPr>
      <w:rFonts w:ascii="Wingdings" w:hAnsi="Wingdings"/>
    </w:rPr>
  </w:style>
  <w:style w:type="character" w:customStyle="1" w:styleId="WW8Num7z0">
    <w:name w:val="WW8Num7z0"/>
    <w:uiPriority w:val="99"/>
    <w:qFormat/>
    <w:rsid w:val="000E09C5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0E09C5"/>
  </w:style>
  <w:style w:type="character" w:customStyle="1" w:styleId="WW8Num8z1">
    <w:name w:val="WW8Num8z1"/>
    <w:uiPriority w:val="99"/>
    <w:qFormat/>
    <w:rsid w:val="000E09C5"/>
  </w:style>
  <w:style w:type="character" w:customStyle="1" w:styleId="WW8Num8z2">
    <w:name w:val="WW8Num8z2"/>
    <w:uiPriority w:val="99"/>
    <w:qFormat/>
    <w:rsid w:val="000E09C5"/>
  </w:style>
  <w:style w:type="character" w:customStyle="1" w:styleId="WW8Num8z3">
    <w:name w:val="WW8Num8z3"/>
    <w:uiPriority w:val="99"/>
    <w:qFormat/>
    <w:rsid w:val="000E09C5"/>
  </w:style>
  <w:style w:type="character" w:customStyle="1" w:styleId="WW8Num8z4">
    <w:name w:val="WW8Num8z4"/>
    <w:uiPriority w:val="99"/>
    <w:qFormat/>
    <w:rsid w:val="000E09C5"/>
  </w:style>
  <w:style w:type="character" w:customStyle="1" w:styleId="WW8Num8z5">
    <w:name w:val="WW8Num8z5"/>
    <w:uiPriority w:val="99"/>
    <w:qFormat/>
    <w:rsid w:val="000E09C5"/>
  </w:style>
  <w:style w:type="character" w:customStyle="1" w:styleId="WW8Num8z6">
    <w:name w:val="WW8Num8z6"/>
    <w:uiPriority w:val="99"/>
    <w:qFormat/>
    <w:rsid w:val="000E09C5"/>
  </w:style>
  <w:style w:type="character" w:customStyle="1" w:styleId="WW8Num8z7">
    <w:name w:val="WW8Num8z7"/>
    <w:uiPriority w:val="99"/>
    <w:qFormat/>
    <w:rsid w:val="000E09C5"/>
  </w:style>
  <w:style w:type="character" w:customStyle="1" w:styleId="WW8Num8z8">
    <w:name w:val="WW8Num8z8"/>
    <w:uiPriority w:val="99"/>
    <w:qFormat/>
    <w:rsid w:val="000E09C5"/>
  </w:style>
  <w:style w:type="character" w:customStyle="1" w:styleId="WW8Num9z0">
    <w:name w:val="WW8Num9z0"/>
    <w:uiPriority w:val="99"/>
    <w:qFormat/>
    <w:rsid w:val="000E09C5"/>
    <w:rPr>
      <w:rFonts w:ascii="Times New Roman" w:hAnsi="Times New Roman"/>
    </w:rPr>
  </w:style>
  <w:style w:type="character" w:customStyle="1" w:styleId="WW8Num10z0">
    <w:name w:val="WW8Num10z0"/>
    <w:uiPriority w:val="99"/>
    <w:qFormat/>
    <w:rsid w:val="000E09C5"/>
    <w:rPr>
      <w:rFonts w:ascii="Symbol" w:hAnsi="Symbol"/>
    </w:rPr>
  </w:style>
  <w:style w:type="character" w:customStyle="1" w:styleId="WW8Num10z1">
    <w:name w:val="WW8Num10z1"/>
    <w:uiPriority w:val="99"/>
    <w:qFormat/>
    <w:rsid w:val="000E09C5"/>
    <w:rPr>
      <w:rFonts w:ascii="Courier New" w:hAnsi="Courier New"/>
    </w:rPr>
  </w:style>
  <w:style w:type="character" w:customStyle="1" w:styleId="WW8Num10z2">
    <w:name w:val="WW8Num10z2"/>
    <w:uiPriority w:val="99"/>
    <w:qFormat/>
    <w:rsid w:val="000E09C5"/>
    <w:rPr>
      <w:rFonts w:ascii="Wingdings" w:hAnsi="Wingdings"/>
    </w:rPr>
  </w:style>
  <w:style w:type="character" w:customStyle="1" w:styleId="WW8Num11z0">
    <w:name w:val="WW8Num11z0"/>
    <w:uiPriority w:val="99"/>
    <w:qFormat/>
    <w:rsid w:val="000E09C5"/>
    <w:rPr>
      <w:rFonts w:ascii="Symbol" w:hAnsi="Symbol"/>
    </w:rPr>
  </w:style>
  <w:style w:type="character" w:customStyle="1" w:styleId="WW8Num11z1">
    <w:name w:val="WW8Num11z1"/>
    <w:uiPriority w:val="99"/>
    <w:qFormat/>
    <w:rsid w:val="000E09C5"/>
    <w:rPr>
      <w:rFonts w:ascii="Courier New" w:hAnsi="Courier New"/>
    </w:rPr>
  </w:style>
  <w:style w:type="character" w:customStyle="1" w:styleId="WW8Num11z2">
    <w:name w:val="WW8Num11z2"/>
    <w:uiPriority w:val="99"/>
    <w:qFormat/>
    <w:rsid w:val="000E09C5"/>
    <w:rPr>
      <w:rFonts w:ascii="Wingdings" w:hAnsi="Wingdings"/>
    </w:rPr>
  </w:style>
  <w:style w:type="character" w:customStyle="1" w:styleId="WW8Num12z0">
    <w:name w:val="WW8Num12z0"/>
    <w:uiPriority w:val="99"/>
    <w:qFormat/>
    <w:rsid w:val="000E09C5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0E09C5"/>
    <w:rPr>
      <w:rFonts w:ascii="Times New Roman" w:hAnsi="Times New Roman"/>
    </w:rPr>
  </w:style>
  <w:style w:type="character" w:customStyle="1" w:styleId="WW8Num14z0">
    <w:name w:val="WW8Num14z0"/>
    <w:uiPriority w:val="99"/>
    <w:qFormat/>
    <w:rsid w:val="000E09C5"/>
    <w:rPr>
      <w:rFonts w:ascii="Symbol" w:hAnsi="Symbol"/>
    </w:rPr>
  </w:style>
  <w:style w:type="character" w:customStyle="1" w:styleId="WW8Num14z1">
    <w:name w:val="WW8Num14z1"/>
    <w:uiPriority w:val="99"/>
    <w:qFormat/>
    <w:rsid w:val="000E09C5"/>
    <w:rPr>
      <w:rFonts w:ascii="Courier New" w:hAnsi="Courier New"/>
    </w:rPr>
  </w:style>
  <w:style w:type="character" w:customStyle="1" w:styleId="WW8Num14z2">
    <w:name w:val="WW8Num14z2"/>
    <w:uiPriority w:val="99"/>
    <w:qFormat/>
    <w:rsid w:val="000E09C5"/>
    <w:rPr>
      <w:rFonts w:ascii="Wingdings" w:hAnsi="Wingdings"/>
    </w:rPr>
  </w:style>
  <w:style w:type="character" w:customStyle="1" w:styleId="WW8Num15z0">
    <w:name w:val="WW8Num15z0"/>
    <w:uiPriority w:val="99"/>
    <w:qFormat/>
    <w:rsid w:val="000E09C5"/>
    <w:rPr>
      <w:rFonts w:ascii="Times New Roman" w:hAnsi="Times New Roman"/>
    </w:rPr>
  </w:style>
  <w:style w:type="character" w:customStyle="1" w:styleId="WW8Num16z0">
    <w:name w:val="WW8Num16z0"/>
    <w:uiPriority w:val="99"/>
    <w:qFormat/>
    <w:rsid w:val="000E09C5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0E09C5"/>
  </w:style>
  <w:style w:type="character" w:customStyle="1" w:styleId="WW8Num17z1">
    <w:name w:val="WW8Num17z1"/>
    <w:uiPriority w:val="99"/>
    <w:qFormat/>
    <w:rsid w:val="000E09C5"/>
  </w:style>
  <w:style w:type="character" w:customStyle="1" w:styleId="WW8Num17z2">
    <w:name w:val="WW8Num17z2"/>
    <w:uiPriority w:val="99"/>
    <w:qFormat/>
    <w:rsid w:val="000E09C5"/>
  </w:style>
  <w:style w:type="character" w:customStyle="1" w:styleId="WW8Num17z3">
    <w:name w:val="WW8Num17z3"/>
    <w:uiPriority w:val="99"/>
    <w:qFormat/>
    <w:rsid w:val="000E09C5"/>
  </w:style>
  <w:style w:type="character" w:customStyle="1" w:styleId="WW8Num17z4">
    <w:name w:val="WW8Num17z4"/>
    <w:uiPriority w:val="99"/>
    <w:qFormat/>
    <w:rsid w:val="000E09C5"/>
  </w:style>
  <w:style w:type="character" w:customStyle="1" w:styleId="WW8Num17z5">
    <w:name w:val="WW8Num17z5"/>
    <w:uiPriority w:val="99"/>
    <w:qFormat/>
    <w:rsid w:val="000E09C5"/>
  </w:style>
  <w:style w:type="character" w:customStyle="1" w:styleId="WW8Num17z6">
    <w:name w:val="WW8Num17z6"/>
    <w:uiPriority w:val="99"/>
    <w:qFormat/>
    <w:rsid w:val="000E09C5"/>
  </w:style>
  <w:style w:type="character" w:customStyle="1" w:styleId="WW8Num17z7">
    <w:name w:val="WW8Num17z7"/>
    <w:uiPriority w:val="99"/>
    <w:qFormat/>
    <w:rsid w:val="000E09C5"/>
  </w:style>
  <w:style w:type="character" w:customStyle="1" w:styleId="WW8Num17z8">
    <w:name w:val="WW8Num17z8"/>
    <w:uiPriority w:val="99"/>
    <w:qFormat/>
    <w:rsid w:val="000E09C5"/>
  </w:style>
  <w:style w:type="character" w:customStyle="1" w:styleId="WW8Num18z0">
    <w:name w:val="WW8Num18z0"/>
    <w:uiPriority w:val="99"/>
    <w:qFormat/>
    <w:rsid w:val="000E09C5"/>
    <w:rPr>
      <w:rFonts w:ascii="Symbol" w:hAnsi="Symbol"/>
    </w:rPr>
  </w:style>
  <w:style w:type="character" w:customStyle="1" w:styleId="WW8Num18z1">
    <w:name w:val="WW8Num18z1"/>
    <w:uiPriority w:val="99"/>
    <w:qFormat/>
    <w:rsid w:val="000E09C5"/>
    <w:rPr>
      <w:rFonts w:ascii="Courier New" w:hAnsi="Courier New"/>
    </w:rPr>
  </w:style>
  <w:style w:type="character" w:customStyle="1" w:styleId="WW8Num18z2">
    <w:name w:val="WW8Num18z2"/>
    <w:uiPriority w:val="99"/>
    <w:qFormat/>
    <w:rsid w:val="000E09C5"/>
    <w:rPr>
      <w:rFonts w:ascii="Wingdings" w:hAnsi="Wingdings"/>
    </w:rPr>
  </w:style>
  <w:style w:type="character" w:customStyle="1" w:styleId="WW8Num19z0">
    <w:name w:val="WW8Num19z0"/>
    <w:uiPriority w:val="99"/>
    <w:qFormat/>
    <w:rsid w:val="000E09C5"/>
    <w:rPr>
      <w:rFonts w:ascii="Times New Roman" w:hAnsi="Times New Roman"/>
    </w:rPr>
  </w:style>
  <w:style w:type="character" w:customStyle="1" w:styleId="WW8Num20z0">
    <w:name w:val="WW8Num20z0"/>
    <w:uiPriority w:val="99"/>
    <w:qFormat/>
    <w:rsid w:val="000E09C5"/>
  </w:style>
  <w:style w:type="character" w:customStyle="1" w:styleId="WW8Num21z0">
    <w:name w:val="WW8Num21z0"/>
    <w:uiPriority w:val="99"/>
    <w:qFormat/>
    <w:rsid w:val="000E09C5"/>
  </w:style>
  <w:style w:type="character" w:customStyle="1" w:styleId="WW8Num21z1">
    <w:name w:val="WW8Num21z1"/>
    <w:uiPriority w:val="99"/>
    <w:qFormat/>
    <w:rsid w:val="000E09C5"/>
  </w:style>
  <w:style w:type="character" w:customStyle="1" w:styleId="WW8Num21z2">
    <w:name w:val="WW8Num21z2"/>
    <w:uiPriority w:val="99"/>
    <w:qFormat/>
    <w:rsid w:val="000E09C5"/>
  </w:style>
  <w:style w:type="character" w:customStyle="1" w:styleId="WW8Num21z3">
    <w:name w:val="WW8Num21z3"/>
    <w:uiPriority w:val="99"/>
    <w:qFormat/>
    <w:rsid w:val="000E09C5"/>
  </w:style>
  <w:style w:type="character" w:customStyle="1" w:styleId="WW8Num21z4">
    <w:name w:val="WW8Num21z4"/>
    <w:uiPriority w:val="99"/>
    <w:qFormat/>
    <w:rsid w:val="000E09C5"/>
  </w:style>
  <w:style w:type="character" w:customStyle="1" w:styleId="WW8Num21z5">
    <w:name w:val="WW8Num21z5"/>
    <w:uiPriority w:val="99"/>
    <w:qFormat/>
    <w:rsid w:val="000E09C5"/>
  </w:style>
  <w:style w:type="character" w:customStyle="1" w:styleId="WW8Num21z6">
    <w:name w:val="WW8Num21z6"/>
    <w:uiPriority w:val="99"/>
    <w:qFormat/>
    <w:rsid w:val="000E09C5"/>
  </w:style>
  <w:style w:type="character" w:customStyle="1" w:styleId="WW8Num21z7">
    <w:name w:val="WW8Num21z7"/>
    <w:uiPriority w:val="99"/>
    <w:qFormat/>
    <w:rsid w:val="000E09C5"/>
  </w:style>
  <w:style w:type="character" w:customStyle="1" w:styleId="WW8Num21z8">
    <w:name w:val="WW8Num21z8"/>
    <w:uiPriority w:val="99"/>
    <w:qFormat/>
    <w:rsid w:val="000E09C5"/>
  </w:style>
  <w:style w:type="character" w:customStyle="1" w:styleId="WW8Num22z0">
    <w:name w:val="WW8Num22z0"/>
    <w:uiPriority w:val="99"/>
    <w:qFormat/>
    <w:rsid w:val="000E09C5"/>
    <w:rPr>
      <w:rFonts w:ascii="Symbol" w:hAnsi="Symbol"/>
    </w:rPr>
  </w:style>
  <w:style w:type="character" w:customStyle="1" w:styleId="WW8Num22z1">
    <w:name w:val="WW8Num22z1"/>
    <w:uiPriority w:val="99"/>
    <w:qFormat/>
    <w:rsid w:val="000E09C5"/>
    <w:rPr>
      <w:rFonts w:ascii="Courier New" w:hAnsi="Courier New"/>
    </w:rPr>
  </w:style>
  <w:style w:type="character" w:customStyle="1" w:styleId="WW8Num22z2">
    <w:name w:val="WW8Num22z2"/>
    <w:uiPriority w:val="99"/>
    <w:qFormat/>
    <w:rsid w:val="000E09C5"/>
    <w:rPr>
      <w:rFonts w:ascii="Wingdings" w:hAnsi="Wingdings"/>
    </w:rPr>
  </w:style>
  <w:style w:type="character" w:customStyle="1" w:styleId="WW8Num23z0">
    <w:name w:val="WW8Num23z0"/>
    <w:uiPriority w:val="99"/>
    <w:qFormat/>
    <w:rsid w:val="000E09C5"/>
    <w:rPr>
      <w:rFonts w:ascii="Symbol" w:hAnsi="Symbol"/>
    </w:rPr>
  </w:style>
  <w:style w:type="character" w:customStyle="1" w:styleId="WW8Num23z1">
    <w:name w:val="WW8Num23z1"/>
    <w:uiPriority w:val="99"/>
    <w:qFormat/>
    <w:rsid w:val="000E09C5"/>
    <w:rPr>
      <w:rFonts w:ascii="Courier New" w:hAnsi="Courier New"/>
    </w:rPr>
  </w:style>
  <w:style w:type="character" w:customStyle="1" w:styleId="WW8Num23z2">
    <w:name w:val="WW8Num23z2"/>
    <w:uiPriority w:val="99"/>
    <w:qFormat/>
    <w:rsid w:val="000E09C5"/>
    <w:rPr>
      <w:rFonts w:ascii="Wingdings" w:hAnsi="Wingdings"/>
    </w:rPr>
  </w:style>
  <w:style w:type="character" w:customStyle="1" w:styleId="WW8Num24z0">
    <w:name w:val="WW8Num24z0"/>
    <w:uiPriority w:val="99"/>
    <w:qFormat/>
    <w:rsid w:val="000E09C5"/>
    <w:rPr>
      <w:rFonts w:ascii="Times New Roman" w:hAnsi="Times New Roman"/>
    </w:rPr>
  </w:style>
  <w:style w:type="character" w:customStyle="1" w:styleId="WW8Num25z0">
    <w:name w:val="WW8Num25z0"/>
    <w:uiPriority w:val="99"/>
    <w:qFormat/>
    <w:rsid w:val="000E09C5"/>
    <w:rPr>
      <w:rFonts w:ascii="Symbol" w:hAnsi="Symbol"/>
    </w:rPr>
  </w:style>
  <w:style w:type="character" w:customStyle="1" w:styleId="WW8Num25z1">
    <w:name w:val="WW8Num25z1"/>
    <w:uiPriority w:val="99"/>
    <w:qFormat/>
    <w:rsid w:val="000E09C5"/>
    <w:rPr>
      <w:rFonts w:ascii="Courier New" w:hAnsi="Courier New"/>
    </w:rPr>
  </w:style>
  <w:style w:type="character" w:customStyle="1" w:styleId="WW8Num25z2">
    <w:name w:val="WW8Num25z2"/>
    <w:uiPriority w:val="99"/>
    <w:qFormat/>
    <w:rsid w:val="000E09C5"/>
    <w:rPr>
      <w:rFonts w:ascii="Wingdings" w:hAnsi="Wingdings"/>
    </w:rPr>
  </w:style>
  <w:style w:type="character" w:customStyle="1" w:styleId="WW8Num26z0">
    <w:name w:val="WW8Num26z0"/>
    <w:uiPriority w:val="99"/>
    <w:qFormat/>
    <w:rsid w:val="000E09C5"/>
    <w:rPr>
      <w:rFonts w:ascii="Times New Roman" w:hAnsi="Times New Roman"/>
    </w:rPr>
  </w:style>
  <w:style w:type="character" w:customStyle="1" w:styleId="WW8Num27z0">
    <w:name w:val="WW8Num27z0"/>
    <w:uiPriority w:val="99"/>
    <w:qFormat/>
    <w:rsid w:val="000E09C5"/>
  </w:style>
  <w:style w:type="character" w:customStyle="1" w:styleId="WW8Num27z1">
    <w:name w:val="WW8Num27z1"/>
    <w:uiPriority w:val="99"/>
    <w:qFormat/>
    <w:rsid w:val="000E09C5"/>
  </w:style>
  <w:style w:type="character" w:customStyle="1" w:styleId="WW8Num27z2">
    <w:name w:val="WW8Num27z2"/>
    <w:uiPriority w:val="99"/>
    <w:qFormat/>
    <w:rsid w:val="000E09C5"/>
  </w:style>
  <w:style w:type="character" w:customStyle="1" w:styleId="WW8Num27z3">
    <w:name w:val="WW8Num27z3"/>
    <w:uiPriority w:val="99"/>
    <w:qFormat/>
    <w:rsid w:val="000E09C5"/>
  </w:style>
  <w:style w:type="character" w:customStyle="1" w:styleId="WW8Num27z4">
    <w:name w:val="WW8Num27z4"/>
    <w:uiPriority w:val="99"/>
    <w:qFormat/>
    <w:rsid w:val="000E09C5"/>
  </w:style>
  <w:style w:type="character" w:customStyle="1" w:styleId="WW8Num27z5">
    <w:name w:val="WW8Num27z5"/>
    <w:uiPriority w:val="99"/>
    <w:qFormat/>
    <w:rsid w:val="000E09C5"/>
  </w:style>
  <w:style w:type="character" w:customStyle="1" w:styleId="WW8Num27z6">
    <w:name w:val="WW8Num27z6"/>
    <w:uiPriority w:val="99"/>
    <w:qFormat/>
    <w:rsid w:val="000E09C5"/>
  </w:style>
  <w:style w:type="character" w:customStyle="1" w:styleId="WW8Num27z7">
    <w:name w:val="WW8Num27z7"/>
    <w:uiPriority w:val="99"/>
    <w:qFormat/>
    <w:rsid w:val="000E09C5"/>
  </w:style>
  <w:style w:type="character" w:customStyle="1" w:styleId="WW8Num27z8">
    <w:name w:val="WW8Num27z8"/>
    <w:uiPriority w:val="99"/>
    <w:qFormat/>
    <w:rsid w:val="000E09C5"/>
  </w:style>
  <w:style w:type="character" w:customStyle="1" w:styleId="WW8Num28z0">
    <w:name w:val="WW8Num28z0"/>
    <w:uiPriority w:val="99"/>
    <w:qFormat/>
    <w:rsid w:val="000E09C5"/>
    <w:rPr>
      <w:rFonts w:ascii="Times New Roman" w:hAnsi="Times New Roman"/>
    </w:rPr>
  </w:style>
  <w:style w:type="character" w:customStyle="1" w:styleId="WW8Num29z0">
    <w:name w:val="WW8Num29z0"/>
    <w:uiPriority w:val="99"/>
    <w:qFormat/>
    <w:rsid w:val="000E09C5"/>
    <w:rPr>
      <w:rFonts w:ascii="Times New Roman" w:hAnsi="Times New Roman"/>
    </w:rPr>
  </w:style>
  <w:style w:type="character" w:customStyle="1" w:styleId="WW8Num30z0">
    <w:name w:val="WW8Num30z0"/>
    <w:uiPriority w:val="99"/>
    <w:qFormat/>
    <w:rsid w:val="000E09C5"/>
  </w:style>
  <w:style w:type="character" w:customStyle="1" w:styleId="WW8Num30z1">
    <w:name w:val="WW8Num30z1"/>
    <w:uiPriority w:val="99"/>
    <w:qFormat/>
    <w:rsid w:val="000E09C5"/>
  </w:style>
  <w:style w:type="character" w:customStyle="1" w:styleId="WW8Num30z2">
    <w:name w:val="WW8Num30z2"/>
    <w:uiPriority w:val="99"/>
    <w:qFormat/>
    <w:rsid w:val="000E09C5"/>
  </w:style>
  <w:style w:type="character" w:customStyle="1" w:styleId="WW8Num30z3">
    <w:name w:val="WW8Num30z3"/>
    <w:uiPriority w:val="99"/>
    <w:qFormat/>
    <w:rsid w:val="000E09C5"/>
  </w:style>
  <w:style w:type="character" w:customStyle="1" w:styleId="WW8Num30z4">
    <w:name w:val="WW8Num30z4"/>
    <w:uiPriority w:val="99"/>
    <w:qFormat/>
    <w:rsid w:val="000E09C5"/>
  </w:style>
  <w:style w:type="character" w:customStyle="1" w:styleId="WW8Num30z5">
    <w:name w:val="WW8Num30z5"/>
    <w:uiPriority w:val="99"/>
    <w:qFormat/>
    <w:rsid w:val="000E09C5"/>
  </w:style>
  <w:style w:type="character" w:customStyle="1" w:styleId="WW8Num30z6">
    <w:name w:val="WW8Num30z6"/>
    <w:uiPriority w:val="99"/>
    <w:qFormat/>
    <w:rsid w:val="000E09C5"/>
  </w:style>
  <w:style w:type="character" w:customStyle="1" w:styleId="WW8Num30z7">
    <w:name w:val="WW8Num30z7"/>
    <w:uiPriority w:val="99"/>
    <w:qFormat/>
    <w:rsid w:val="000E09C5"/>
  </w:style>
  <w:style w:type="character" w:customStyle="1" w:styleId="WW8Num30z8">
    <w:name w:val="WW8Num30z8"/>
    <w:uiPriority w:val="99"/>
    <w:qFormat/>
    <w:rsid w:val="000E09C5"/>
  </w:style>
  <w:style w:type="character" w:customStyle="1" w:styleId="WW8Num31z0">
    <w:name w:val="WW8Num31z0"/>
    <w:uiPriority w:val="99"/>
    <w:qFormat/>
    <w:rsid w:val="000E09C5"/>
    <w:rPr>
      <w:rFonts w:ascii="Times New Roman" w:hAnsi="Times New Roman"/>
    </w:rPr>
  </w:style>
  <w:style w:type="character" w:customStyle="1" w:styleId="WW8Num32z0">
    <w:name w:val="WW8Num32z0"/>
    <w:uiPriority w:val="99"/>
    <w:qFormat/>
    <w:rsid w:val="000E09C5"/>
  </w:style>
  <w:style w:type="character" w:customStyle="1" w:styleId="WW8Num33z0">
    <w:name w:val="WW8Num33z0"/>
    <w:uiPriority w:val="99"/>
    <w:qFormat/>
    <w:rsid w:val="000E09C5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0E09C5"/>
    <w:rPr>
      <w:rFonts w:ascii="Courier New" w:hAnsi="Courier New"/>
    </w:rPr>
  </w:style>
  <w:style w:type="character" w:customStyle="1" w:styleId="WW8Num33z2">
    <w:name w:val="WW8Num33z2"/>
    <w:uiPriority w:val="99"/>
    <w:qFormat/>
    <w:rsid w:val="000E09C5"/>
    <w:rPr>
      <w:rFonts w:ascii="Wingdings" w:hAnsi="Wingdings"/>
    </w:rPr>
  </w:style>
  <w:style w:type="character" w:customStyle="1" w:styleId="WW8Num33z3">
    <w:name w:val="WW8Num33z3"/>
    <w:uiPriority w:val="99"/>
    <w:qFormat/>
    <w:rsid w:val="000E09C5"/>
    <w:rPr>
      <w:rFonts w:ascii="Symbol" w:hAnsi="Symbol"/>
    </w:rPr>
  </w:style>
  <w:style w:type="character" w:customStyle="1" w:styleId="WW8Num34z0">
    <w:name w:val="WW8Num34z0"/>
    <w:uiPriority w:val="99"/>
    <w:qFormat/>
    <w:rsid w:val="000E09C5"/>
  </w:style>
  <w:style w:type="character" w:customStyle="1" w:styleId="WW8Num35z0">
    <w:name w:val="WW8Num35z0"/>
    <w:uiPriority w:val="99"/>
    <w:qFormat/>
    <w:rsid w:val="000E09C5"/>
    <w:rPr>
      <w:rFonts w:ascii="Symbol" w:hAnsi="Symbol"/>
    </w:rPr>
  </w:style>
  <w:style w:type="character" w:customStyle="1" w:styleId="WW8Num35z1">
    <w:name w:val="WW8Num35z1"/>
    <w:uiPriority w:val="99"/>
    <w:qFormat/>
    <w:rsid w:val="000E09C5"/>
    <w:rPr>
      <w:rFonts w:ascii="Courier New" w:hAnsi="Courier New"/>
    </w:rPr>
  </w:style>
  <w:style w:type="character" w:customStyle="1" w:styleId="WW8Num35z2">
    <w:name w:val="WW8Num35z2"/>
    <w:uiPriority w:val="99"/>
    <w:qFormat/>
    <w:rsid w:val="000E09C5"/>
    <w:rPr>
      <w:rFonts w:ascii="Wingdings" w:hAnsi="Wingdings"/>
    </w:rPr>
  </w:style>
  <w:style w:type="character" w:customStyle="1" w:styleId="WW8Num36z0">
    <w:name w:val="WW8Num36z0"/>
    <w:uiPriority w:val="99"/>
    <w:qFormat/>
    <w:rsid w:val="000E09C5"/>
    <w:rPr>
      <w:rFonts w:ascii="Symbol" w:hAnsi="Symbol"/>
    </w:rPr>
  </w:style>
  <w:style w:type="character" w:customStyle="1" w:styleId="WW8Num36z1">
    <w:name w:val="WW8Num36z1"/>
    <w:uiPriority w:val="99"/>
    <w:qFormat/>
    <w:rsid w:val="000E09C5"/>
    <w:rPr>
      <w:rFonts w:ascii="Courier New" w:hAnsi="Courier New"/>
    </w:rPr>
  </w:style>
  <w:style w:type="character" w:customStyle="1" w:styleId="WW8Num36z2">
    <w:name w:val="WW8Num36z2"/>
    <w:uiPriority w:val="99"/>
    <w:qFormat/>
    <w:rsid w:val="000E09C5"/>
    <w:rPr>
      <w:rFonts w:ascii="Wingdings" w:hAnsi="Wingdings"/>
    </w:rPr>
  </w:style>
  <w:style w:type="character" w:customStyle="1" w:styleId="WW8Num37z0">
    <w:name w:val="WW8Num37z0"/>
    <w:uiPriority w:val="99"/>
    <w:qFormat/>
    <w:rsid w:val="000E09C5"/>
    <w:rPr>
      <w:rFonts w:ascii="Symbol" w:hAnsi="Symbol"/>
    </w:rPr>
  </w:style>
  <w:style w:type="character" w:customStyle="1" w:styleId="WW8Num37z1">
    <w:name w:val="WW8Num37z1"/>
    <w:uiPriority w:val="99"/>
    <w:qFormat/>
    <w:rsid w:val="000E09C5"/>
    <w:rPr>
      <w:rFonts w:ascii="Courier New" w:hAnsi="Courier New"/>
    </w:rPr>
  </w:style>
  <w:style w:type="character" w:customStyle="1" w:styleId="WW8Num37z2">
    <w:name w:val="WW8Num37z2"/>
    <w:uiPriority w:val="99"/>
    <w:qFormat/>
    <w:rsid w:val="000E09C5"/>
    <w:rPr>
      <w:rFonts w:ascii="Wingdings" w:hAnsi="Wingdings"/>
    </w:rPr>
  </w:style>
  <w:style w:type="character" w:customStyle="1" w:styleId="WW8Num38z0">
    <w:name w:val="WW8Num38z0"/>
    <w:uiPriority w:val="99"/>
    <w:qFormat/>
    <w:rsid w:val="000E09C5"/>
    <w:rPr>
      <w:rFonts w:ascii="Times New Roman" w:hAnsi="Times New Roman"/>
    </w:rPr>
  </w:style>
  <w:style w:type="character" w:customStyle="1" w:styleId="WW8Num39z0">
    <w:name w:val="WW8Num39z0"/>
    <w:uiPriority w:val="99"/>
    <w:qFormat/>
    <w:rsid w:val="000E09C5"/>
    <w:rPr>
      <w:rFonts w:ascii="Times New Roman" w:hAnsi="Times New Roman"/>
    </w:rPr>
  </w:style>
  <w:style w:type="character" w:customStyle="1" w:styleId="WW8Num40z0">
    <w:name w:val="WW8Num40z0"/>
    <w:uiPriority w:val="99"/>
    <w:qFormat/>
    <w:rsid w:val="000E09C5"/>
  </w:style>
  <w:style w:type="character" w:customStyle="1" w:styleId="WW8Num40z1">
    <w:name w:val="WW8Num40z1"/>
    <w:uiPriority w:val="99"/>
    <w:qFormat/>
    <w:rsid w:val="000E09C5"/>
  </w:style>
  <w:style w:type="character" w:customStyle="1" w:styleId="WW8Num40z2">
    <w:name w:val="WW8Num40z2"/>
    <w:uiPriority w:val="99"/>
    <w:qFormat/>
    <w:rsid w:val="000E09C5"/>
  </w:style>
  <w:style w:type="character" w:customStyle="1" w:styleId="WW8Num40z3">
    <w:name w:val="WW8Num40z3"/>
    <w:uiPriority w:val="99"/>
    <w:qFormat/>
    <w:rsid w:val="000E09C5"/>
  </w:style>
  <w:style w:type="character" w:customStyle="1" w:styleId="WW8Num40z4">
    <w:name w:val="WW8Num40z4"/>
    <w:uiPriority w:val="99"/>
    <w:qFormat/>
    <w:rsid w:val="000E09C5"/>
  </w:style>
  <w:style w:type="character" w:customStyle="1" w:styleId="WW8Num40z5">
    <w:name w:val="WW8Num40z5"/>
    <w:uiPriority w:val="99"/>
    <w:qFormat/>
    <w:rsid w:val="000E09C5"/>
  </w:style>
  <w:style w:type="character" w:customStyle="1" w:styleId="WW8Num40z6">
    <w:name w:val="WW8Num40z6"/>
    <w:uiPriority w:val="99"/>
    <w:qFormat/>
    <w:rsid w:val="000E09C5"/>
  </w:style>
  <w:style w:type="character" w:customStyle="1" w:styleId="WW8Num40z7">
    <w:name w:val="WW8Num40z7"/>
    <w:uiPriority w:val="99"/>
    <w:qFormat/>
    <w:rsid w:val="000E09C5"/>
  </w:style>
  <w:style w:type="character" w:customStyle="1" w:styleId="WW8Num40z8">
    <w:name w:val="WW8Num40z8"/>
    <w:uiPriority w:val="99"/>
    <w:qFormat/>
    <w:rsid w:val="000E09C5"/>
  </w:style>
  <w:style w:type="character" w:customStyle="1" w:styleId="WW8Num41z0">
    <w:name w:val="WW8Num41z0"/>
    <w:uiPriority w:val="99"/>
    <w:qFormat/>
    <w:rsid w:val="000E09C5"/>
    <w:rPr>
      <w:rFonts w:ascii="Times New Roman" w:hAnsi="Times New Roman"/>
    </w:rPr>
  </w:style>
  <w:style w:type="character" w:customStyle="1" w:styleId="WW8Num42z0">
    <w:name w:val="WW8Num42z0"/>
    <w:uiPriority w:val="99"/>
    <w:qFormat/>
    <w:rsid w:val="000E09C5"/>
    <w:rPr>
      <w:rFonts w:ascii="Times New Roman" w:hAnsi="Times New Roman"/>
    </w:rPr>
  </w:style>
  <w:style w:type="character" w:customStyle="1" w:styleId="WW8Num43z0">
    <w:name w:val="WW8Num43z0"/>
    <w:uiPriority w:val="99"/>
    <w:qFormat/>
    <w:rsid w:val="000E09C5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0E09C5"/>
    <w:rPr>
      <w:rFonts w:ascii="Times New Roman" w:hAnsi="Times New Roman"/>
    </w:rPr>
  </w:style>
  <w:style w:type="character" w:customStyle="1" w:styleId="WW8Num45z0">
    <w:name w:val="WW8Num45z0"/>
    <w:uiPriority w:val="99"/>
    <w:qFormat/>
    <w:rsid w:val="000E09C5"/>
  </w:style>
  <w:style w:type="character" w:customStyle="1" w:styleId="WW8Num46z0">
    <w:name w:val="WW8Num46z0"/>
    <w:uiPriority w:val="99"/>
    <w:qFormat/>
    <w:rsid w:val="000E09C5"/>
    <w:rPr>
      <w:rFonts w:ascii="Times New Roman" w:hAnsi="Times New Roman"/>
    </w:rPr>
  </w:style>
  <w:style w:type="character" w:customStyle="1" w:styleId="WW8Num47z0">
    <w:name w:val="WW8Num47z0"/>
    <w:uiPriority w:val="99"/>
    <w:qFormat/>
    <w:rsid w:val="000E09C5"/>
    <w:rPr>
      <w:rFonts w:ascii="Times New Roman" w:hAnsi="Times New Roman"/>
    </w:rPr>
  </w:style>
  <w:style w:type="character" w:customStyle="1" w:styleId="WW8NumSt5z0">
    <w:name w:val="WW8NumSt5z0"/>
    <w:uiPriority w:val="99"/>
    <w:qFormat/>
    <w:rsid w:val="000E09C5"/>
    <w:rPr>
      <w:rFonts w:ascii="Times New Roman" w:hAnsi="Times New Roman"/>
    </w:rPr>
  </w:style>
  <w:style w:type="character" w:customStyle="1" w:styleId="WW8NumSt20z0">
    <w:name w:val="WW8NumSt20z0"/>
    <w:uiPriority w:val="99"/>
    <w:qFormat/>
    <w:rsid w:val="000E09C5"/>
    <w:rPr>
      <w:rFonts w:ascii="Times New Roman" w:hAnsi="Times New Roman"/>
    </w:rPr>
  </w:style>
  <w:style w:type="character" w:customStyle="1" w:styleId="WW8NumSt26z0">
    <w:name w:val="WW8NumSt26z0"/>
    <w:uiPriority w:val="99"/>
    <w:qFormat/>
    <w:rsid w:val="000E09C5"/>
    <w:rPr>
      <w:rFonts w:ascii="Times New Roman" w:hAnsi="Times New Roman"/>
    </w:rPr>
  </w:style>
  <w:style w:type="character" w:customStyle="1" w:styleId="WW8NumSt31z0">
    <w:name w:val="WW8NumSt31z0"/>
    <w:uiPriority w:val="99"/>
    <w:qFormat/>
    <w:rsid w:val="000E09C5"/>
    <w:rPr>
      <w:rFonts w:ascii="Times New Roman" w:hAnsi="Times New Roman"/>
    </w:rPr>
  </w:style>
  <w:style w:type="character" w:customStyle="1" w:styleId="18">
    <w:name w:val="Основной шрифт абзаца1"/>
    <w:uiPriority w:val="99"/>
    <w:qFormat/>
    <w:rsid w:val="000E09C5"/>
  </w:style>
  <w:style w:type="character" w:customStyle="1" w:styleId="25">
    <w:name w:val="Основной текст с отступом 2 Знак"/>
    <w:uiPriority w:val="99"/>
    <w:qFormat/>
    <w:rsid w:val="000E09C5"/>
    <w:rPr>
      <w:sz w:val="24"/>
    </w:rPr>
  </w:style>
  <w:style w:type="character" w:customStyle="1" w:styleId="afa">
    <w:name w:val="Верхний колонтитул Знак"/>
    <w:uiPriority w:val="99"/>
    <w:qFormat/>
    <w:rsid w:val="000E09C5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qFormat/>
    <w:rsid w:val="000E09C5"/>
    <w:rPr>
      <w:rFonts w:ascii="Calibri" w:hAnsi="Calibri"/>
      <w:sz w:val="22"/>
    </w:rPr>
  </w:style>
  <w:style w:type="character" w:styleId="afc">
    <w:name w:val="page number"/>
    <w:basedOn w:val="18"/>
    <w:uiPriority w:val="99"/>
    <w:qFormat/>
    <w:rsid w:val="000E09C5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0E09C5"/>
    <w:rPr>
      <w:sz w:val="24"/>
    </w:rPr>
  </w:style>
  <w:style w:type="character" w:customStyle="1" w:styleId="afd">
    <w:name w:val="Знак Знак"/>
    <w:uiPriority w:val="99"/>
    <w:qFormat/>
    <w:rsid w:val="000E09C5"/>
    <w:rPr>
      <w:sz w:val="24"/>
    </w:rPr>
  </w:style>
  <w:style w:type="character" w:styleId="afe">
    <w:name w:val="Strong"/>
    <w:basedOn w:val="a0"/>
    <w:uiPriority w:val="99"/>
    <w:qFormat/>
    <w:rsid w:val="000E09C5"/>
    <w:rPr>
      <w:rFonts w:cs="Times New Roman"/>
      <w:b/>
    </w:rPr>
  </w:style>
  <w:style w:type="character" w:customStyle="1" w:styleId="ConsPlusNormal0">
    <w:name w:val="ConsPlusNormal Знак"/>
    <w:uiPriority w:val="99"/>
    <w:qFormat/>
    <w:rsid w:val="000E09C5"/>
    <w:rPr>
      <w:rFonts w:ascii="Arial" w:hAnsi="Arial"/>
      <w:lang w:val="ru-RU"/>
    </w:rPr>
  </w:style>
  <w:style w:type="character" w:customStyle="1" w:styleId="blue">
    <w:name w:val="blue"/>
    <w:basedOn w:val="18"/>
    <w:uiPriority w:val="99"/>
    <w:qFormat/>
    <w:rsid w:val="000E09C5"/>
    <w:rPr>
      <w:rFonts w:cs="Times New Roman"/>
    </w:rPr>
  </w:style>
  <w:style w:type="paragraph" w:customStyle="1" w:styleId="19">
    <w:name w:val="Указатель1"/>
    <w:basedOn w:val="a"/>
    <w:uiPriority w:val="99"/>
    <w:qFormat/>
    <w:rsid w:val="000E09C5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qFormat/>
    <w:rsid w:val="000E09C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qFormat/>
    <w:rsid w:val="000E09C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qFormat/>
    <w:rsid w:val="000E09C5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qFormat/>
    <w:rsid w:val="000E0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qFormat/>
    <w:rsid w:val="000E09C5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a"/>
    <w:uiPriority w:val="99"/>
    <w:qFormat/>
    <w:rsid w:val="000E09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Верхний колонтитул Знак1"/>
    <w:basedOn w:val="a0"/>
    <w:link w:val="aff2"/>
    <w:uiPriority w:val="99"/>
    <w:qFormat/>
    <w:locked/>
    <w:rsid w:val="000E09C5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b"/>
    <w:uiPriority w:val="99"/>
    <w:qFormat/>
    <w:rsid w:val="000E09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b">
    <w:name w:val="Нижний колонтитул Знак1"/>
    <w:basedOn w:val="a0"/>
    <w:link w:val="aff3"/>
    <w:uiPriority w:val="99"/>
    <w:locked/>
    <w:rsid w:val="000E09C5"/>
    <w:rPr>
      <w:rFonts w:ascii="Calibri" w:hAnsi="Calibri" w:cs="Calibri"/>
      <w:sz w:val="22"/>
      <w:szCs w:val="22"/>
      <w:lang w:eastAsia="zh-CN"/>
    </w:rPr>
  </w:style>
  <w:style w:type="paragraph" w:customStyle="1" w:styleId="1c">
    <w:name w:val="Название объекта1"/>
    <w:basedOn w:val="a"/>
    <w:next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qFormat/>
    <w:rsid w:val="000E09C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qFormat/>
    <w:rsid w:val="000E09C5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qFormat/>
    <w:rsid w:val="000E09C5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qFormat/>
    <w:rsid w:val="000E0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qFormat/>
    <w:rsid w:val="000E0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qFormat/>
    <w:rsid w:val="000E09C5"/>
    <w:pPr>
      <w:jc w:val="center"/>
    </w:pPr>
    <w:rPr>
      <w:sz w:val="28"/>
      <w:lang w:eastAsia="zh-CN"/>
    </w:rPr>
  </w:style>
  <w:style w:type="paragraph" w:customStyle="1" w:styleId="1d">
    <w:name w:val="Без интервала1"/>
    <w:uiPriority w:val="99"/>
    <w:qFormat/>
    <w:rsid w:val="000E09C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qFormat/>
    <w:rsid w:val="000E09C5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0E09C5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qFormat/>
    <w:rsid w:val="000E09C5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qFormat/>
    <w:rsid w:val="000E09C5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0E09C5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qFormat/>
    <w:rsid w:val="000E09C5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qFormat/>
    <w:rsid w:val="000E09C5"/>
    <w:rPr>
      <w:lang w:eastAsia="zh-CN"/>
    </w:rPr>
  </w:style>
  <w:style w:type="character" w:customStyle="1" w:styleId="1e">
    <w:name w:val="Знак Знак1"/>
    <w:uiPriority w:val="99"/>
    <w:qFormat/>
    <w:rsid w:val="000E09C5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qFormat/>
    <w:rsid w:val="000E09C5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qFormat/>
    <w:rsid w:val="000E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0E09C5"/>
    <w:rPr>
      <w:rFonts w:cs="Times New Roman"/>
      <w:color w:val="00000A"/>
      <w:sz w:val="24"/>
      <w:szCs w:val="24"/>
    </w:rPr>
  </w:style>
  <w:style w:type="character" w:customStyle="1" w:styleId="214">
    <w:name w:val="Основной текст с отступом 2 Знак1"/>
    <w:basedOn w:val="a0"/>
    <w:link w:val="26"/>
    <w:uiPriority w:val="99"/>
    <w:qFormat/>
    <w:locked/>
    <w:rsid w:val="000E09C5"/>
    <w:rPr>
      <w:rFonts w:cs="Times New Roman"/>
      <w:sz w:val="24"/>
      <w:szCs w:val="24"/>
    </w:rPr>
  </w:style>
  <w:style w:type="paragraph" w:customStyle="1" w:styleId="1f">
    <w:name w:val="Знак Знак Знак Знак1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qFormat/>
    <w:rsid w:val="000E09C5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qFormat/>
    <w:rsid w:val="000E09C5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qFormat/>
    <w:rsid w:val="000E09C5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qFormat/>
    <w:rsid w:val="000E09C5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qFormat/>
    <w:rsid w:val="000E09C5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qFormat/>
    <w:rsid w:val="000E09C5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qFormat/>
    <w:rsid w:val="000E09C5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0E09C5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qFormat/>
    <w:rsid w:val="000E09C5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qFormat/>
    <w:rsid w:val="000E09C5"/>
    <w:pPr>
      <w:ind w:left="360"/>
      <w:jc w:val="both"/>
    </w:pPr>
    <w:rPr>
      <w:sz w:val="28"/>
    </w:rPr>
  </w:style>
  <w:style w:type="character" w:customStyle="1" w:styleId="BodyTextIndent3Char">
    <w:name w:val="Body Text Indent 3 Char"/>
    <w:basedOn w:val="a0"/>
    <w:uiPriority w:val="99"/>
    <w:semiHidden/>
    <w:locked/>
    <w:rsid w:val="000E09C5"/>
    <w:rPr>
      <w:rFonts w:cs="Times New Roman"/>
      <w:color w:val="00000A"/>
      <w:sz w:val="16"/>
      <w:szCs w:val="16"/>
    </w:rPr>
  </w:style>
  <w:style w:type="character" w:customStyle="1" w:styleId="313">
    <w:name w:val="Основной текст с отступом 3 Знак1"/>
    <w:basedOn w:val="a0"/>
    <w:link w:val="36"/>
    <w:uiPriority w:val="99"/>
    <w:qFormat/>
    <w:locked/>
    <w:rsid w:val="000E09C5"/>
    <w:rPr>
      <w:rFonts w:cs="Times New Roman"/>
      <w:sz w:val="24"/>
      <w:szCs w:val="24"/>
    </w:rPr>
  </w:style>
  <w:style w:type="character" w:customStyle="1" w:styleId="27">
    <w:name w:val="Знак Знак2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qFormat/>
    <w:rsid w:val="000E09C5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qFormat/>
    <w:rsid w:val="000E09C5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qFormat/>
    <w:rsid w:val="000E09C5"/>
    <w:rPr>
      <w:sz w:val="24"/>
    </w:rPr>
  </w:style>
  <w:style w:type="paragraph" w:customStyle="1" w:styleId="28">
    <w:name w:val="Знак Знак Знак Знак2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qFormat/>
    <w:rsid w:val="000E09C5"/>
    <w:rPr>
      <w:color w:val="00000A"/>
      <w:sz w:val="24"/>
    </w:rPr>
  </w:style>
  <w:style w:type="character" w:customStyle="1" w:styleId="314">
    <w:name w:val="Основной текст 3 Знак1"/>
    <w:uiPriority w:val="99"/>
    <w:qFormat/>
    <w:rsid w:val="000E09C5"/>
    <w:rPr>
      <w:sz w:val="16"/>
      <w:lang w:eastAsia="zh-CN"/>
    </w:rPr>
  </w:style>
  <w:style w:type="character" w:customStyle="1" w:styleId="171">
    <w:name w:val="Знак Знак171"/>
    <w:basedOn w:val="a0"/>
    <w:uiPriority w:val="99"/>
    <w:qFormat/>
    <w:rsid w:val="000E09C5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qFormat/>
    <w:rsid w:val="000E09C5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qFormat/>
    <w:rsid w:val="000E09C5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qFormat/>
    <w:rsid w:val="000E09C5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qFormat/>
    <w:rsid w:val="000E09C5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qFormat/>
    <w:rsid w:val="000E09C5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qFormat/>
    <w:rsid w:val="000E09C5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qFormat/>
    <w:rsid w:val="000E09C5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qFormat/>
    <w:rsid w:val="000E09C5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qFormat/>
    <w:rsid w:val="000E09C5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qFormat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qFormat/>
    <w:rsid w:val="000E09C5"/>
    <w:rPr>
      <w:rFonts w:cs="Times New Roman"/>
      <w:sz w:val="24"/>
      <w:szCs w:val="24"/>
    </w:rPr>
  </w:style>
  <w:style w:type="character" w:customStyle="1" w:styleId="315">
    <w:name w:val="Знак Знак3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qFormat/>
    <w:rsid w:val="000E09C5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0E09C5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qFormat/>
    <w:rsid w:val="000E09C5"/>
    <w:rPr>
      <w:sz w:val="24"/>
    </w:rPr>
  </w:style>
  <w:style w:type="paragraph" w:customStyle="1" w:styleId="43">
    <w:name w:val="Знак Знак Знак Знак4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qFormat/>
    <w:rsid w:val="000E09C5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qFormat/>
    <w:rsid w:val="000E09C5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qFormat/>
    <w:rsid w:val="000E09C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qFormat/>
    <w:rsid w:val="000E09C5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qFormat/>
    <w:locked/>
    <w:rsid w:val="000E09C5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qFormat/>
    <w:locked/>
    <w:rsid w:val="000E09C5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qFormat/>
    <w:rsid w:val="00193F48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qFormat/>
    <w:rsid w:val="00F760AB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qFormat/>
    <w:rsid w:val="00F760AB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qFormat/>
    <w:rsid w:val="00F760AB"/>
    <w:pPr>
      <w:suppressAutoHyphens/>
    </w:pPr>
    <w:rPr>
      <w:rFonts w:ascii="Calibri" w:hAnsi="Calibri"/>
      <w:color w:val="00000A"/>
      <w:sz w:val="24"/>
      <w:szCs w:val="22"/>
    </w:rPr>
  </w:style>
  <w:style w:type="character" w:styleId="aff7">
    <w:name w:val="Placeholder Text"/>
    <w:basedOn w:val="a0"/>
    <w:uiPriority w:val="99"/>
    <w:semiHidden/>
    <w:rsid w:val="00685353"/>
    <w:rPr>
      <w:rFonts w:cs="Times New Roman"/>
      <w:color w:val="808080"/>
    </w:rPr>
  </w:style>
  <w:style w:type="paragraph" w:customStyle="1" w:styleId="63">
    <w:name w:val="Знак Знак Знак Знак6"/>
    <w:basedOn w:val="a"/>
    <w:uiPriority w:val="99"/>
    <w:qFormat/>
    <w:rsid w:val="00045F13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qFormat/>
    <w:rsid w:val="00045F13"/>
    <w:rPr>
      <w:rFonts w:ascii="Verdana" w:hAnsi="Verdana" w:cs="Verdana"/>
      <w:sz w:val="20"/>
      <w:szCs w:val="20"/>
      <w:lang w:val="en-US" w:eastAsia="en-US"/>
    </w:rPr>
  </w:style>
  <w:style w:type="character" w:customStyle="1" w:styleId="221">
    <w:name w:val="Основной текст 2 Знак2"/>
    <w:basedOn w:val="a0"/>
    <w:uiPriority w:val="99"/>
    <w:qFormat/>
    <w:locked/>
    <w:rsid w:val="005B5F86"/>
    <w:rPr>
      <w:sz w:val="24"/>
      <w:szCs w:val="24"/>
    </w:rPr>
  </w:style>
  <w:style w:type="character" w:customStyle="1" w:styleId="2c">
    <w:name w:val="Верхний колонтитул Знак2"/>
    <w:basedOn w:val="a0"/>
    <w:uiPriority w:val="99"/>
    <w:qFormat/>
    <w:locked/>
    <w:rsid w:val="005B5F86"/>
    <w:rPr>
      <w:rFonts w:ascii="Calibri" w:hAnsi="Calibri" w:cs="Calibri" w:hint="default"/>
      <w:sz w:val="22"/>
      <w:szCs w:val="22"/>
      <w:lang w:eastAsia="zh-CN"/>
    </w:rPr>
  </w:style>
  <w:style w:type="character" w:customStyle="1" w:styleId="122">
    <w:name w:val="Заголовок 1 Знак2"/>
    <w:basedOn w:val="a0"/>
    <w:uiPriority w:val="99"/>
    <w:qFormat/>
    <w:locked/>
    <w:rsid w:val="005B5F86"/>
    <w:rPr>
      <w:sz w:val="28"/>
      <w:szCs w:val="24"/>
    </w:rPr>
  </w:style>
  <w:style w:type="character" w:customStyle="1" w:styleId="320">
    <w:name w:val="Основной текст с отступом 3 Знак2"/>
    <w:basedOn w:val="a0"/>
    <w:uiPriority w:val="99"/>
    <w:semiHidden/>
    <w:qFormat/>
    <w:locked/>
    <w:rsid w:val="005B5F86"/>
    <w:rPr>
      <w:sz w:val="24"/>
      <w:szCs w:val="24"/>
    </w:rPr>
  </w:style>
  <w:style w:type="character" w:customStyle="1" w:styleId="222">
    <w:name w:val="Основной текст с отступом 2 Знак2"/>
    <w:basedOn w:val="a0"/>
    <w:uiPriority w:val="99"/>
    <w:qFormat/>
    <w:locked/>
    <w:rsid w:val="005B5F86"/>
    <w:rPr>
      <w:sz w:val="24"/>
      <w:szCs w:val="24"/>
    </w:rPr>
  </w:style>
  <w:style w:type="character" w:customStyle="1" w:styleId="ListLabel3">
    <w:name w:val="ListLabel 3"/>
    <w:qFormat/>
    <w:rsid w:val="005B5F86"/>
    <w:rPr>
      <w:rFonts w:ascii="Times New Roman" w:eastAsia="Times New Roman" w:hAnsi="Times New Roman" w:cs="Times New Roman" w:hint="default"/>
      <w:color w:val="000000"/>
      <w:sz w:val="24"/>
    </w:rPr>
  </w:style>
  <w:style w:type="character" w:customStyle="1" w:styleId="ListLabel4">
    <w:name w:val="ListLabel 4"/>
    <w:qFormat/>
    <w:rsid w:val="005B5F86"/>
    <w:rPr>
      <w:color w:val="000000"/>
      <w:sz w:val="24"/>
    </w:rPr>
  </w:style>
  <w:style w:type="character" w:customStyle="1" w:styleId="ListLabel5">
    <w:name w:val="ListLabel 5"/>
    <w:qFormat/>
    <w:rsid w:val="005B5F86"/>
    <w:rPr>
      <w:color w:val="000000"/>
      <w:sz w:val="24"/>
    </w:rPr>
  </w:style>
  <w:style w:type="character" w:customStyle="1" w:styleId="ListLabel6">
    <w:name w:val="ListLabel 6"/>
    <w:qFormat/>
    <w:rsid w:val="005B5F86"/>
    <w:rPr>
      <w:color w:val="000000"/>
      <w:sz w:val="24"/>
    </w:rPr>
  </w:style>
  <w:style w:type="character" w:customStyle="1" w:styleId="ListLabel7">
    <w:name w:val="ListLabel 7"/>
    <w:qFormat/>
    <w:rsid w:val="005B5F86"/>
    <w:rPr>
      <w:color w:val="000000"/>
      <w:sz w:val="24"/>
    </w:rPr>
  </w:style>
  <w:style w:type="character" w:customStyle="1" w:styleId="ListLabel8">
    <w:name w:val="ListLabel 8"/>
    <w:qFormat/>
    <w:rsid w:val="005B5F86"/>
    <w:rPr>
      <w:color w:val="000000"/>
      <w:sz w:val="24"/>
    </w:rPr>
  </w:style>
  <w:style w:type="character" w:customStyle="1" w:styleId="ListLabel9">
    <w:name w:val="ListLabel 9"/>
    <w:qFormat/>
    <w:rsid w:val="005B5F86"/>
    <w:rPr>
      <w:color w:val="000000"/>
      <w:sz w:val="24"/>
    </w:rPr>
  </w:style>
  <w:style w:type="character" w:customStyle="1" w:styleId="ListLabel10">
    <w:name w:val="ListLabel 10"/>
    <w:qFormat/>
    <w:rsid w:val="005B5F86"/>
    <w:rPr>
      <w:color w:val="000000"/>
      <w:sz w:val="24"/>
    </w:rPr>
  </w:style>
  <w:style w:type="character" w:customStyle="1" w:styleId="ListLabel11">
    <w:name w:val="ListLabel 11"/>
    <w:qFormat/>
    <w:rsid w:val="005B5F86"/>
    <w:rPr>
      <w:color w:val="000000"/>
      <w:sz w:val="24"/>
    </w:rPr>
  </w:style>
  <w:style w:type="character" w:customStyle="1" w:styleId="ListLabel12">
    <w:name w:val="ListLabel 12"/>
    <w:qFormat/>
    <w:rsid w:val="005B5F86"/>
    <w:rPr>
      <w:sz w:val="28"/>
      <w:szCs w:val="28"/>
    </w:rPr>
  </w:style>
  <w:style w:type="character" w:customStyle="1" w:styleId="ListLabel13">
    <w:name w:val="ListLabel 13"/>
    <w:qFormat/>
    <w:rsid w:val="005B5F86"/>
    <w:rPr>
      <w:sz w:val="28"/>
      <w:szCs w:val="28"/>
    </w:rPr>
  </w:style>
  <w:style w:type="character" w:customStyle="1" w:styleId="ListLabel14">
    <w:name w:val="ListLabel 14"/>
    <w:qFormat/>
    <w:rsid w:val="005B5F86"/>
    <w:rPr>
      <w:sz w:val="28"/>
      <w:szCs w:val="28"/>
    </w:rPr>
  </w:style>
  <w:style w:type="character" w:customStyle="1" w:styleId="ListLabel15">
    <w:name w:val="ListLabel 15"/>
    <w:qFormat/>
    <w:rsid w:val="005B5F86"/>
    <w:rPr>
      <w:sz w:val="28"/>
      <w:szCs w:val="28"/>
    </w:rPr>
  </w:style>
  <w:style w:type="character" w:customStyle="1" w:styleId="ListLabel16">
    <w:name w:val="ListLabel 16"/>
    <w:qFormat/>
    <w:rsid w:val="005B5F86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5B5F86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5B5F86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5B5F86"/>
    <w:rPr>
      <w:rFonts w:ascii="Times New Roman" w:hAnsi="Times New Roman" w:cs="Times New Roman" w:hint="default"/>
    </w:rPr>
  </w:style>
  <w:style w:type="character" w:customStyle="1" w:styleId="ListLabel20">
    <w:name w:val="ListLabel 20"/>
    <w:qFormat/>
    <w:rsid w:val="005B5F86"/>
    <w:rPr>
      <w:rFonts w:ascii="Times New Roman" w:hAnsi="Times New Roman" w:cs="Times New Roman" w:hint="default"/>
    </w:rPr>
  </w:style>
  <w:style w:type="character" w:customStyle="1" w:styleId="ListLabel21">
    <w:name w:val="ListLabel 21"/>
    <w:qFormat/>
    <w:rsid w:val="005B5F86"/>
    <w:rPr>
      <w:rFonts w:ascii="Times New Roman" w:hAnsi="Times New Roman" w:cs="Times New Roman" w:hint="default"/>
    </w:rPr>
  </w:style>
  <w:style w:type="character" w:customStyle="1" w:styleId="ListLabel22">
    <w:name w:val="ListLabel 22"/>
    <w:qFormat/>
    <w:rsid w:val="005B5F86"/>
    <w:rPr>
      <w:rFonts w:ascii="Times New Roman" w:hAnsi="Times New Roman" w:cs="Times New Roman" w:hint="default"/>
    </w:rPr>
  </w:style>
  <w:style w:type="character" w:customStyle="1" w:styleId="ListLabel23">
    <w:name w:val="ListLabel 23"/>
    <w:qFormat/>
    <w:rsid w:val="005B5F86"/>
    <w:rPr>
      <w:rFonts w:ascii="Times New Roman" w:hAnsi="Times New Roman" w:cs="Times New Roman" w:hint="default"/>
    </w:rPr>
  </w:style>
  <w:style w:type="character" w:customStyle="1" w:styleId="ListLabel24">
    <w:name w:val="ListLabel 24"/>
    <w:qFormat/>
    <w:rsid w:val="005B5F86"/>
    <w:rPr>
      <w:rFonts w:ascii="Times New Roman" w:hAnsi="Times New Roman" w:cs="Times New Roman" w:hint="default"/>
    </w:rPr>
  </w:style>
  <w:style w:type="character" w:customStyle="1" w:styleId="ListLabel25">
    <w:name w:val="ListLabel 25"/>
    <w:qFormat/>
    <w:rsid w:val="005B5F86"/>
    <w:rPr>
      <w:rFonts w:ascii="Times New Roman" w:hAnsi="Times New Roman" w:cs="Times New Roman" w:hint="default"/>
    </w:rPr>
  </w:style>
  <w:style w:type="character" w:customStyle="1" w:styleId="ListLabel26">
    <w:name w:val="ListLabel 26"/>
    <w:qFormat/>
    <w:rsid w:val="005B5F86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qFormat/>
    <w:rsid w:val="005B5F86"/>
    <w:rPr>
      <w:rFonts w:ascii="Times New Roman" w:hAnsi="Times New Roman" w:cs="Times New Roman" w:hint="default"/>
    </w:rPr>
  </w:style>
  <w:style w:type="character" w:customStyle="1" w:styleId="ListLabel28">
    <w:name w:val="ListLabel 28"/>
    <w:qFormat/>
    <w:rsid w:val="005B5F86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5B5F86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5B5F86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5B5F86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5B5F86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5B5F86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5B5F86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5B5F86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5B5F86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5B5F86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5B5F86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5B5F86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5B5F86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5B5F86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5B5F86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5B5F86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5B5F86"/>
    <w:rPr>
      <w:rFonts w:ascii="Times New Roman" w:hAnsi="Times New Roman" w:cs="Times New Roman" w:hint="default"/>
    </w:rPr>
  </w:style>
  <w:style w:type="character" w:customStyle="1" w:styleId="2d">
    <w:name w:val="Основной текст Знак2"/>
    <w:basedOn w:val="a0"/>
    <w:uiPriority w:val="99"/>
    <w:semiHidden/>
    <w:locked/>
    <w:rsid w:val="005B5F86"/>
    <w:rPr>
      <w:b/>
      <w:bCs/>
      <w:spacing w:val="120"/>
      <w:sz w:val="32"/>
      <w:szCs w:val="24"/>
    </w:rPr>
  </w:style>
  <w:style w:type="character" w:customStyle="1" w:styleId="2e">
    <w:name w:val="Название Знак2"/>
    <w:basedOn w:val="a0"/>
    <w:uiPriority w:val="99"/>
    <w:locked/>
    <w:rsid w:val="005B5F86"/>
    <w:rPr>
      <w:rFonts w:cs="Mangal"/>
      <w:i/>
      <w:iCs/>
      <w:sz w:val="24"/>
      <w:szCs w:val="24"/>
    </w:rPr>
  </w:style>
  <w:style w:type="character" w:customStyle="1" w:styleId="2f">
    <w:name w:val="Текст выноски Знак2"/>
    <w:basedOn w:val="a0"/>
    <w:uiPriority w:val="99"/>
    <w:semiHidden/>
    <w:locked/>
    <w:rsid w:val="005B5F86"/>
    <w:rPr>
      <w:rFonts w:ascii="Tahoma" w:hAnsi="Tahoma" w:cs="Tahoma"/>
      <w:sz w:val="16"/>
      <w:szCs w:val="16"/>
    </w:rPr>
  </w:style>
  <w:style w:type="character" w:customStyle="1" w:styleId="2f0">
    <w:name w:val="Основной текст с отступом Знак2"/>
    <w:basedOn w:val="a0"/>
    <w:uiPriority w:val="99"/>
    <w:semiHidden/>
    <w:locked/>
    <w:rsid w:val="005B5F86"/>
    <w:rPr>
      <w:color w:val="00000A"/>
      <w:sz w:val="24"/>
      <w:szCs w:val="24"/>
    </w:rPr>
  </w:style>
  <w:style w:type="character" w:customStyle="1" w:styleId="230">
    <w:name w:val="Основной текст 2 Знак3"/>
    <w:basedOn w:val="a0"/>
    <w:uiPriority w:val="99"/>
    <w:semiHidden/>
    <w:locked/>
    <w:rsid w:val="005B5F86"/>
    <w:rPr>
      <w:sz w:val="24"/>
      <w:szCs w:val="24"/>
    </w:rPr>
  </w:style>
  <w:style w:type="character" w:customStyle="1" w:styleId="321">
    <w:name w:val="Основной текст 3 Знак2"/>
    <w:basedOn w:val="a0"/>
    <w:uiPriority w:val="99"/>
    <w:semiHidden/>
    <w:locked/>
    <w:rsid w:val="005B5F86"/>
    <w:rPr>
      <w:sz w:val="24"/>
    </w:rPr>
  </w:style>
  <w:style w:type="character" w:customStyle="1" w:styleId="2f1">
    <w:name w:val="Подзаголовок Знак2"/>
    <w:basedOn w:val="a0"/>
    <w:uiPriority w:val="99"/>
    <w:locked/>
    <w:rsid w:val="005B5F86"/>
    <w:rPr>
      <w:rFonts w:ascii="Cambria" w:hAnsi="Cambria"/>
      <w:color w:val="00000A"/>
      <w:sz w:val="24"/>
      <w:szCs w:val="24"/>
    </w:rPr>
  </w:style>
  <w:style w:type="character" w:customStyle="1" w:styleId="3c">
    <w:name w:val="Верхний колонтитул Знак3"/>
    <w:basedOn w:val="a0"/>
    <w:uiPriority w:val="99"/>
    <w:semiHidden/>
    <w:locked/>
    <w:rsid w:val="005B5F86"/>
    <w:rPr>
      <w:rFonts w:ascii="Calibri" w:hAnsi="Calibri" w:cs="Calibri"/>
      <w:sz w:val="22"/>
      <w:szCs w:val="22"/>
      <w:lang w:eastAsia="zh-CN"/>
    </w:rPr>
  </w:style>
  <w:style w:type="character" w:customStyle="1" w:styleId="231">
    <w:name w:val="Основной текст с отступом 2 Знак3"/>
    <w:basedOn w:val="a0"/>
    <w:uiPriority w:val="99"/>
    <w:semiHidden/>
    <w:locked/>
    <w:rsid w:val="005B5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0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5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54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8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7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1" Type="http://schemas.openxmlformats.org/officeDocument/2006/relationships/footer" Target="footer1.xml"/><Relationship Id="rId10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0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6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1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28826</Words>
  <Characters>164309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2</cp:revision>
  <cp:lastPrinted>2019-11-14T05:36:00Z</cp:lastPrinted>
  <dcterms:created xsi:type="dcterms:W3CDTF">2022-08-15T08:57:00Z</dcterms:created>
  <dcterms:modified xsi:type="dcterms:W3CDTF">2022-08-15T08:57:00Z</dcterms:modified>
</cp:coreProperties>
</file>