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03" w:rsidRPr="00165BE2" w:rsidRDefault="005F7503" w:rsidP="00165BE2">
      <w:pPr>
        <w:pageBreakBefore/>
        <w:tabs>
          <w:tab w:val="left" w:pos="1080"/>
          <w:tab w:val="left" w:pos="2340"/>
        </w:tabs>
        <w:ind w:firstLine="709"/>
        <w:jc w:val="center"/>
        <w:rPr>
          <w:b/>
          <w:bCs/>
          <w:sz w:val="28"/>
          <w:szCs w:val="28"/>
        </w:rPr>
      </w:pPr>
      <w:r w:rsidRPr="00165BE2">
        <w:rPr>
          <w:b/>
          <w:bCs/>
          <w:sz w:val="28"/>
          <w:szCs w:val="28"/>
        </w:rPr>
        <w:t>Пояснительная записка</w:t>
      </w:r>
    </w:p>
    <w:p w:rsidR="00C51499" w:rsidRPr="00165BE2" w:rsidRDefault="005F7503" w:rsidP="00165BE2">
      <w:pPr>
        <w:jc w:val="center"/>
        <w:rPr>
          <w:b/>
          <w:bCs/>
          <w:sz w:val="28"/>
          <w:szCs w:val="28"/>
        </w:rPr>
      </w:pPr>
      <w:r w:rsidRPr="00165BE2">
        <w:rPr>
          <w:b/>
          <w:bCs/>
          <w:sz w:val="28"/>
          <w:szCs w:val="28"/>
        </w:rPr>
        <w:t xml:space="preserve">к проекту </w:t>
      </w:r>
      <w:r w:rsidR="00165BE2" w:rsidRPr="00165BE2">
        <w:rPr>
          <w:b/>
          <w:bCs/>
          <w:sz w:val="28"/>
          <w:szCs w:val="28"/>
        </w:rPr>
        <w:t>постановления</w:t>
      </w:r>
      <w:r w:rsidR="00586FE9" w:rsidRPr="00165BE2">
        <w:rPr>
          <w:b/>
          <w:bCs/>
          <w:sz w:val="28"/>
          <w:szCs w:val="28"/>
        </w:rPr>
        <w:t xml:space="preserve"> </w:t>
      </w:r>
      <w:r w:rsidR="00165BE2" w:rsidRPr="00165BE2">
        <w:rPr>
          <w:b/>
          <w:bCs/>
          <w:sz w:val="28"/>
          <w:szCs w:val="28"/>
        </w:rPr>
        <w:t>администрации</w:t>
      </w:r>
      <w:r w:rsidR="000C6702" w:rsidRPr="00165BE2">
        <w:rPr>
          <w:b/>
          <w:bCs/>
          <w:sz w:val="28"/>
          <w:szCs w:val="28"/>
        </w:rPr>
        <w:t xml:space="preserve"> Никольского муниципального района </w:t>
      </w:r>
      <w:r w:rsidR="00032283" w:rsidRPr="00165BE2">
        <w:rPr>
          <w:b/>
          <w:bCs/>
          <w:sz w:val="28"/>
          <w:szCs w:val="28"/>
        </w:rPr>
        <w:t>«</w:t>
      </w:r>
      <w:r w:rsidR="00B61E0F" w:rsidRPr="00B61E0F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ценностями при осуществлении муниципального земельного контроля (надзора) на территории сельских поселений Никольского муниципального района на 2023 год</w:t>
      </w:r>
      <w:r w:rsidR="00032283" w:rsidRPr="00165BE2">
        <w:rPr>
          <w:b/>
          <w:bCs/>
          <w:sz w:val="28"/>
          <w:szCs w:val="28"/>
        </w:rPr>
        <w:t>»</w:t>
      </w:r>
    </w:p>
    <w:p w:rsidR="000404CD" w:rsidRDefault="000404CD" w:rsidP="00C51499">
      <w:pPr>
        <w:jc w:val="center"/>
        <w:rPr>
          <w:b/>
          <w:bCs/>
          <w:sz w:val="28"/>
          <w:szCs w:val="28"/>
        </w:rPr>
      </w:pPr>
    </w:p>
    <w:p w:rsidR="00773B67" w:rsidRPr="00773B67" w:rsidRDefault="005F7503" w:rsidP="00773B67">
      <w:pPr>
        <w:pStyle w:val="ConsPlusNormal"/>
        <w:ind w:firstLine="709"/>
        <w:jc w:val="both"/>
        <w:rPr>
          <w:color w:val="000000"/>
        </w:rPr>
      </w:pPr>
      <w:proofErr w:type="gramStart"/>
      <w:r w:rsidRPr="00E07A3E">
        <w:rPr>
          <w:color w:val="000000"/>
        </w:rPr>
        <w:t xml:space="preserve">Проект </w:t>
      </w:r>
      <w:r w:rsidR="00165BE2" w:rsidRPr="00165BE2">
        <w:rPr>
          <w:bCs/>
          <w:color w:val="000000"/>
        </w:rPr>
        <w:t>постановления администрации Никольского муниципального района «</w:t>
      </w:r>
      <w:r w:rsidR="00B61E0F" w:rsidRPr="00B61E0F">
        <w:rPr>
          <w:bCs/>
          <w:color w:val="000000"/>
        </w:rPr>
        <w:t>Об утверждении Программы профилактики рисков причинения вреда (ущерба) охраняемым законом ценностями при осуществлении муниципального земельного контроля (надзора) на территории сельских поселений Никольского м</w:t>
      </w:r>
      <w:r w:rsidR="00B61E0F">
        <w:rPr>
          <w:bCs/>
          <w:color w:val="000000"/>
        </w:rPr>
        <w:t>униципального района на 2023 год</w:t>
      </w:r>
      <w:r w:rsidR="00165BE2" w:rsidRPr="00165BE2">
        <w:rPr>
          <w:bCs/>
          <w:color w:val="000000"/>
        </w:rPr>
        <w:t>»</w:t>
      </w:r>
      <w:r w:rsidR="00165BE2">
        <w:rPr>
          <w:bCs/>
          <w:color w:val="000000"/>
        </w:rPr>
        <w:t xml:space="preserve"> ра</w:t>
      </w:r>
      <w:r w:rsidR="00586FE9">
        <w:rPr>
          <w:color w:val="000000"/>
        </w:rPr>
        <w:t xml:space="preserve">зработан в связи </w:t>
      </w:r>
      <w:bookmarkStart w:id="0" w:name="_GoBack"/>
      <w:bookmarkEnd w:id="0"/>
      <w:r w:rsidR="00B61E0F">
        <w:rPr>
          <w:color w:val="000000"/>
        </w:rPr>
        <w:t>со статьей 44</w:t>
      </w:r>
      <w:r w:rsidR="00773B67" w:rsidRPr="00773B67">
        <w:rPr>
          <w:color w:val="000000"/>
        </w:rPr>
        <w:t xml:space="preserve"> </w:t>
      </w:r>
      <w:r w:rsidR="00B61E0F">
        <w:rPr>
          <w:color w:val="000000"/>
        </w:rPr>
        <w:t>Федерального закона от 31.07.2020 №  248</w:t>
      </w:r>
      <w:r w:rsidR="00773B67" w:rsidRPr="00773B67">
        <w:rPr>
          <w:color w:val="000000"/>
        </w:rPr>
        <w:t>-ФЗ «</w:t>
      </w:r>
      <w:r w:rsidR="00B61E0F" w:rsidRPr="00B61E0F">
        <w:rPr>
          <w:color w:val="000000"/>
        </w:rPr>
        <w:t>Об утверждении Программы профилактики рисков причинения вреда (ущерба) охраняемым законом ценностями при осуществлении муниципального земельного контроля</w:t>
      </w:r>
      <w:proofErr w:type="gramEnd"/>
      <w:r w:rsidR="00B61E0F" w:rsidRPr="00B61E0F">
        <w:rPr>
          <w:color w:val="000000"/>
        </w:rPr>
        <w:t xml:space="preserve"> (надзора) на территории сельских поселений Никольского муниципального района на 2023 год</w:t>
      </w:r>
      <w:r w:rsidR="00773B67" w:rsidRPr="00773B67">
        <w:rPr>
          <w:color w:val="000000"/>
        </w:rPr>
        <w:t xml:space="preserve">»,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B61E0F">
        <w:rPr>
          <w:color w:val="000000"/>
        </w:rPr>
        <w:t>Правительства Российской Федерации</w:t>
      </w:r>
      <w:r w:rsidR="00773B67" w:rsidRPr="00773B67">
        <w:rPr>
          <w:color w:val="000000"/>
        </w:rPr>
        <w:t xml:space="preserve"> от </w:t>
      </w:r>
      <w:r w:rsidR="00B61E0F">
        <w:rPr>
          <w:color w:val="000000"/>
        </w:rPr>
        <w:t>25.06.2021 года № 990</w:t>
      </w:r>
      <w:r w:rsidR="00773B67">
        <w:rPr>
          <w:color w:val="000000"/>
        </w:rPr>
        <w:t>.</w:t>
      </w:r>
      <w:r w:rsidR="00773B67" w:rsidRPr="00773B67">
        <w:rPr>
          <w:color w:val="000000"/>
        </w:rPr>
        <w:t xml:space="preserve"> </w:t>
      </w:r>
    </w:p>
    <w:p w:rsidR="00C51499" w:rsidRDefault="00C51499" w:rsidP="00586FE9">
      <w:pPr>
        <w:pStyle w:val="ConsPlusNormal"/>
        <w:ind w:firstLine="709"/>
        <w:jc w:val="both"/>
        <w:rPr>
          <w:rStyle w:val="a4"/>
          <w:b w:val="0"/>
        </w:rPr>
      </w:pPr>
    </w:p>
    <w:p w:rsidR="000F520A" w:rsidRDefault="000F520A"/>
    <w:sectPr w:rsidR="000F520A" w:rsidSect="00C5149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03"/>
    <w:rsid w:val="00001B77"/>
    <w:rsid w:val="00011E8A"/>
    <w:rsid w:val="0003227F"/>
    <w:rsid w:val="00032283"/>
    <w:rsid w:val="000404CD"/>
    <w:rsid w:val="00041E5B"/>
    <w:rsid w:val="000527E4"/>
    <w:rsid w:val="0005717F"/>
    <w:rsid w:val="000612BE"/>
    <w:rsid w:val="000C6702"/>
    <w:rsid w:val="000F520A"/>
    <w:rsid w:val="00121CF4"/>
    <w:rsid w:val="00135FD5"/>
    <w:rsid w:val="00154FD1"/>
    <w:rsid w:val="00160164"/>
    <w:rsid w:val="00165BE2"/>
    <w:rsid w:val="001669BE"/>
    <w:rsid w:val="00175824"/>
    <w:rsid w:val="001A333C"/>
    <w:rsid w:val="001D6D81"/>
    <w:rsid w:val="001E6BF3"/>
    <w:rsid w:val="001F7D86"/>
    <w:rsid w:val="00203D46"/>
    <w:rsid w:val="00203EF1"/>
    <w:rsid w:val="00212309"/>
    <w:rsid w:val="00225ED5"/>
    <w:rsid w:val="00292C1C"/>
    <w:rsid w:val="002C3B9F"/>
    <w:rsid w:val="002D5B75"/>
    <w:rsid w:val="002F51CB"/>
    <w:rsid w:val="002F653B"/>
    <w:rsid w:val="003037D5"/>
    <w:rsid w:val="00311F30"/>
    <w:rsid w:val="00313E54"/>
    <w:rsid w:val="00341873"/>
    <w:rsid w:val="00366D76"/>
    <w:rsid w:val="00387613"/>
    <w:rsid w:val="003A7753"/>
    <w:rsid w:val="003C0EFD"/>
    <w:rsid w:val="0041568F"/>
    <w:rsid w:val="00416BC8"/>
    <w:rsid w:val="00417CE3"/>
    <w:rsid w:val="00431694"/>
    <w:rsid w:val="00464942"/>
    <w:rsid w:val="0047586B"/>
    <w:rsid w:val="00475C35"/>
    <w:rsid w:val="004907B7"/>
    <w:rsid w:val="004D024A"/>
    <w:rsid w:val="004D284A"/>
    <w:rsid w:val="00531F6D"/>
    <w:rsid w:val="00534FBB"/>
    <w:rsid w:val="005356EE"/>
    <w:rsid w:val="00550B3B"/>
    <w:rsid w:val="00565863"/>
    <w:rsid w:val="00586FE9"/>
    <w:rsid w:val="005C3D82"/>
    <w:rsid w:val="005E4A9B"/>
    <w:rsid w:val="005F7503"/>
    <w:rsid w:val="00616F27"/>
    <w:rsid w:val="00632ED8"/>
    <w:rsid w:val="0063509B"/>
    <w:rsid w:val="00675C12"/>
    <w:rsid w:val="006B03B0"/>
    <w:rsid w:val="006B3FFD"/>
    <w:rsid w:val="006B4285"/>
    <w:rsid w:val="006E69E7"/>
    <w:rsid w:val="00705D18"/>
    <w:rsid w:val="0071111E"/>
    <w:rsid w:val="007313DB"/>
    <w:rsid w:val="00745040"/>
    <w:rsid w:val="00773B67"/>
    <w:rsid w:val="007B6924"/>
    <w:rsid w:val="007E6C47"/>
    <w:rsid w:val="0082758A"/>
    <w:rsid w:val="00827EF5"/>
    <w:rsid w:val="00896EC6"/>
    <w:rsid w:val="008D5311"/>
    <w:rsid w:val="008E0511"/>
    <w:rsid w:val="009028B9"/>
    <w:rsid w:val="00906BB7"/>
    <w:rsid w:val="009201F4"/>
    <w:rsid w:val="0095062F"/>
    <w:rsid w:val="0096009D"/>
    <w:rsid w:val="0096408D"/>
    <w:rsid w:val="009A6DE9"/>
    <w:rsid w:val="009B1608"/>
    <w:rsid w:val="009C19DB"/>
    <w:rsid w:val="009F0252"/>
    <w:rsid w:val="00A12051"/>
    <w:rsid w:val="00A33ECB"/>
    <w:rsid w:val="00A44417"/>
    <w:rsid w:val="00A846D8"/>
    <w:rsid w:val="00A85E93"/>
    <w:rsid w:val="00AB2971"/>
    <w:rsid w:val="00AD3856"/>
    <w:rsid w:val="00AD60A6"/>
    <w:rsid w:val="00AE6986"/>
    <w:rsid w:val="00AF1AAF"/>
    <w:rsid w:val="00AF2DAF"/>
    <w:rsid w:val="00B06DEF"/>
    <w:rsid w:val="00B16098"/>
    <w:rsid w:val="00B23157"/>
    <w:rsid w:val="00B30464"/>
    <w:rsid w:val="00B61E0F"/>
    <w:rsid w:val="00B6500C"/>
    <w:rsid w:val="00B901EC"/>
    <w:rsid w:val="00B93310"/>
    <w:rsid w:val="00BA3670"/>
    <w:rsid w:val="00C11455"/>
    <w:rsid w:val="00C33774"/>
    <w:rsid w:val="00C34099"/>
    <w:rsid w:val="00C355F4"/>
    <w:rsid w:val="00C370CF"/>
    <w:rsid w:val="00C51499"/>
    <w:rsid w:val="00C55945"/>
    <w:rsid w:val="00C72BFF"/>
    <w:rsid w:val="00C76123"/>
    <w:rsid w:val="00C81051"/>
    <w:rsid w:val="00CB6EE1"/>
    <w:rsid w:val="00CB7AC5"/>
    <w:rsid w:val="00CC7D7F"/>
    <w:rsid w:val="00D05EF4"/>
    <w:rsid w:val="00D82F48"/>
    <w:rsid w:val="00DE6CD5"/>
    <w:rsid w:val="00E0338B"/>
    <w:rsid w:val="00E07A3E"/>
    <w:rsid w:val="00E25E3B"/>
    <w:rsid w:val="00E56FEB"/>
    <w:rsid w:val="00E73B38"/>
    <w:rsid w:val="00E750DE"/>
    <w:rsid w:val="00E755C1"/>
    <w:rsid w:val="00E8332E"/>
    <w:rsid w:val="00EA18B5"/>
    <w:rsid w:val="00EA653E"/>
    <w:rsid w:val="00EA6F51"/>
    <w:rsid w:val="00ED6644"/>
    <w:rsid w:val="00EF3048"/>
    <w:rsid w:val="00F21C28"/>
    <w:rsid w:val="00F27F9F"/>
    <w:rsid w:val="00F5432B"/>
    <w:rsid w:val="00F9061D"/>
    <w:rsid w:val="00F912C3"/>
    <w:rsid w:val="00FA020A"/>
    <w:rsid w:val="00FA36AA"/>
    <w:rsid w:val="00FB219E"/>
    <w:rsid w:val="00FB3FC6"/>
    <w:rsid w:val="00FB49B1"/>
    <w:rsid w:val="00FC0A16"/>
    <w:rsid w:val="00FC175F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56586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1D6D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6D8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65B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56586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1D6D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6D8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65B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Kruchinina_DG</dc:creator>
  <cp:lastModifiedBy>KUMI</cp:lastModifiedBy>
  <cp:revision>3</cp:revision>
  <cp:lastPrinted>2021-08-27T07:45:00Z</cp:lastPrinted>
  <dcterms:created xsi:type="dcterms:W3CDTF">2022-09-27T08:44:00Z</dcterms:created>
  <dcterms:modified xsi:type="dcterms:W3CDTF">2022-09-27T08:52:00Z</dcterms:modified>
</cp:coreProperties>
</file>