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3AC" w:rsidRPr="0060599F" w:rsidRDefault="009773AC" w:rsidP="009773AC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60599F">
        <w:rPr>
          <w:rFonts w:ascii="Times New Roman" w:eastAsia="Times New Roman" w:hAnsi="Times New Roman"/>
          <w:b/>
          <w:sz w:val="28"/>
          <w:szCs w:val="20"/>
        </w:rPr>
        <w:t>ФИНАНСОВОЕ УПРАВЛЕНИЕ  НИКОЛЬСКОГО РАЙОНА</w:t>
      </w:r>
    </w:p>
    <w:p w:rsidR="009773AC" w:rsidRPr="0060599F" w:rsidRDefault="009773AC" w:rsidP="009773AC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9773AC" w:rsidRPr="0060599F" w:rsidRDefault="009773AC" w:rsidP="009773AC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60599F">
        <w:rPr>
          <w:rFonts w:ascii="Times New Roman" w:eastAsia="Times New Roman" w:hAnsi="Times New Roman"/>
          <w:b/>
          <w:sz w:val="28"/>
          <w:szCs w:val="20"/>
        </w:rPr>
        <w:t>ПРИКАЗ</w:t>
      </w:r>
    </w:p>
    <w:p w:rsidR="009773AC" w:rsidRPr="0060599F" w:rsidRDefault="009773AC" w:rsidP="009773AC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9773AC" w:rsidRPr="0060599F" w:rsidRDefault="009773AC" w:rsidP="009773AC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9773AC" w:rsidRPr="0060599F" w:rsidRDefault="009773AC" w:rsidP="00977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27C">
        <w:rPr>
          <w:rFonts w:ascii="Times New Roman" w:hAnsi="Times New Roman"/>
          <w:sz w:val="28"/>
          <w:szCs w:val="28"/>
        </w:rPr>
        <w:t xml:space="preserve">От </w:t>
      </w:r>
      <w:r w:rsidR="00A7727C" w:rsidRPr="00A7727C">
        <w:rPr>
          <w:rFonts w:ascii="Times New Roman" w:hAnsi="Times New Roman"/>
          <w:sz w:val="28"/>
          <w:szCs w:val="28"/>
        </w:rPr>
        <w:t xml:space="preserve"> 27</w:t>
      </w:r>
      <w:r w:rsidRPr="00A7727C">
        <w:rPr>
          <w:rFonts w:ascii="Times New Roman" w:hAnsi="Times New Roman"/>
          <w:sz w:val="28"/>
          <w:szCs w:val="28"/>
        </w:rPr>
        <w:t>. 0</w:t>
      </w:r>
      <w:r w:rsidR="00527E04" w:rsidRPr="00A7727C">
        <w:rPr>
          <w:rFonts w:ascii="Times New Roman" w:hAnsi="Times New Roman"/>
          <w:sz w:val="28"/>
          <w:szCs w:val="28"/>
        </w:rPr>
        <w:t>3</w:t>
      </w:r>
      <w:r w:rsidRPr="00A7727C">
        <w:rPr>
          <w:rFonts w:ascii="Times New Roman" w:hAnsi="Times New Roman"/>
          <w:sz w:val="28"/>
          <w:szCs w:val="28"/>
        </w:rPr>
        <w:t>.20</w:t>
      </w:r>
      <w:r w:rsidR="00527E04" w:rsidRPr="00A7727C">
        <w:rPr>
          <w:rFonts w:ascii="Times New Roman" w:hAnsi="Times New Roman"/>
          <w:sz w:val="28"/>
          <w:szCs w:val="28"/>
        </w:rPr>
        <w:t>23</w:t>
      </w:r>
      <w:r w:rsidRPr="00A7727C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№  </w:t>
      </w:r>
      <w:r w:rsidR="00A7727C" w:rsidRPr="00A7727C">
        <w:rPr>
          <w:rFonts w:ascii="Times New Roman" w:hAnsi="Times New Roman"/>
          <w:sz w:val="28"/>
          <w:szCs w:val="28"/>
        </w:rPr>
        <w:t>18</w:t>
      </w:r>
    </w:p>
    <w:p w:rsidR="009773AC" w:rsidRPr="0060599F" w:rsidRDefault="009773AC" w:rsidP="00977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99F">
        <w:rPr>
          <w:rFonts w:ascii="Times New Roman" w:hAnsi="Times New Roman"/>
          <w:sz w:val="24"/>
          <w:szCs w:val="24"/>
        </w:rPr>
        <w:t xml:space="preserve">                                                                         г.</w:t>
      </w:r>
      <w:r w:rsidR="005537BE" w:rsidRPr="0060599F">
        <w:rPr>
          <w:rFonts w:ascii="Times New Roman" w:hAnsi="Times New Roman"/>
          <w:sz w:val="24"/>
          <w:szCs w:val="24"/>
        </w:rPr>
        <w:t xml:space="preserve"> </w:t>
      </w:r>
      <w:r w:rsidRPr="0060599F">
        <w:rPr>
          <w:rFonts w:ascii="Times New Roman" w:hAnsi="Times New Roman"/>
          <w:sz w:val="24"/>
          <w:szCs w:val="24"/>
        </w:rPr>
        <w:t>Никольск</w:t>
      </w:r>
    </w:p>
    <w:p w:rsidR="00A7727C" w:rsidRDefault="00A7727C" w:rsidP="00234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375" w:rsidRPr="0060599F" w:rsidRDefault="00973375" w:rsidP="002342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99F">
        <w:rPr>
          <w:rFonts w:ascii="Times New Roman" w:hAnsi="Times New Roman"/>
          <w:sz w:val="28"/>
          <w:szCs w:val="28"/>
        </w:rPr>
        <w:t>Об утверждении Порядка и Методики</w:t>
      </w:r>
    </w:p>
    <w:p w:rsidR="00973375" w:rsidRPr="0060599F" w:rsidRDefault="00973375" w:rsidP="002342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99F">
        <w:rPr>
          <w:rFonts w:ascii="Times New Roman" w:hAnsi="Times New Roman"/>
          <w:sz w:val="28"/>
          <w:szCs w:val="28"/>
        </w:rPr>
        <w:t xml:space="preserve">планирования бюджетных ассигнований </w:t>
      </w:r>
    </w:p>
    <w:p w:rsidR="00973375" w:rsidRPr="0060599F" w:rsidRDefault="00973375" w:rsidP="002342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99F">
        <w:rPr>
          <w:rFonts w:ascii="Times New Roman" w:hAnsi="Times New Roman"/>
          <w:sz w:val="28"/>
          <w:szCs w:val="28"/>
        </w:rPr>
        <w:t xml:space="preserve">районного бюджета на очередной год </w:t>
      </w:r>
    </w:p>
    <w:p w:rsidR="00973375" w:rsidRPr="0060599F" w:rsidRDefault="00973375" w:rsidP="0097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/>
          <w:sz w:val="28"/>
          <w:szCs w:val="28"/>
        </w:rPr>
        <w:t xml:space="preserve">и плановый период </w:t>
      </w:r>
      <w:r w:rsidR="002342BC" w:rsidRPr="0060599F">
        <w:rPr>
          <w:rFonts w:ascii="Times New Roman" w:hAnsi="Times New Roman"/>
          <w:sz w:val="28"/>
          <w:szCs w:val="28"/>
        </w:rPr>
        <w:t xml:space="preserve"> </w:t>
      </w:r>
    </w:p>
    <w:p w:rsidR="002342BC" w:rsidRPr="0060599F" w:rsidRDefault="002342BC" w:rsidP="0023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3AC" w:rsidRPr="0060599F" w:rsidRDefault="009773AC" w:rsidP="009773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42BC" w:rsidRPr="0060599F" w:rsidRDefault="002342BC" w:rsidP="009773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3AC" w:rsidRPr="0060599F" w:rsidRDefault="009773AC" w:rsidP="009773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В соответствии со статьей 174.2 Бюджетного кодекса Российской Федерации</w:t>
      </w:r>
      <w:r w:rsidR="00A8387B" w:rsidRPr="0060599F">
        <w:rPr>
          <w:rFonts w:ascii="Times New Roman" w:hAnsi="Times New Roman" w:cs="Times New Roman"/>
          <w:sz w:val="28"/>
          <w:szCs w:val="28"/>
        </w:rPr>
        <w:t>, П</w:t>
      </w:r>
      <w:r w:rsidRPr="0060599F">
        <w:rPr>
          <w:rFonts w:ascii="Times New Roman" w:hAnsi="Times New Roman" w:cs="Times New Roman"/>
          <w:sz w:val="28"/>
          <w:szCs w:val="28"/>
        </w:rPr>
        <w:t>риказываю:</w:t>
      </w:r>
    </w:p>
    <w:p w:rsidR="00A8387B" w:rsidRPr="0060599F" w:rsidRDefault="00A8387B" w:rsidP="009773AC">
      <w:pPr>
        <w:tabs>
          <w:tab w:val="left" w:pos="360"/>
          <w:tab w:val="left" w:pos="1068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0599F">
        <w:rPr>
          <w:rFonts w:ascii="Times New Roman" w:hAnsi="Times New Roman"/>
          <w:bCs/>
          <w:sz w:val="28"/>
          <w:szCs w:val="28"/>
        </w:rPr>
        <w:t>1.</w:t>
      </w:r>
      <w:r w:rsidR="00C26933" w:rsidRPr="0060599F">
        <w:rPr>
          <w:rFonts w:ascii="Times New Roman" w:hAnsi="Times New Roman"/>
          <w:bCs/>
          <w:sz w:val="28"/>
          <w:szCs w:val="28"/>
        </w:rPr>
        <w:t xml:space="preserve"> </w:t>
      </w:r>
      <w:r w:rsidR="00CF2A3C">
        <w:rPr>
          <w:rFonts w:ascii="Times New Roman" w:hAnsi="Times New Roman"/>
          <w:bCs/>
          <w:sz w:val="28"/>
          <w:szCs w:val="28"/>
        </w:rPr>
        <w:t>У</w:t>
      </w:r>
      <w:r w:rsidRPr="0060599F">
        <w:rPr>
          <w:rFonts w:ascii="Times New Roman" w:hAnsi="Times New Roman"/>
          <w:bCs/>
          <w:sz w:val="28"/>
          <w:szCs w:val="28"/>
        </w:rPr>
        <w:t xml:space="preserve">твердить Порядок и Методику планирования бюджетных ассигнований районного бюджета на очередной финансовый год и плановый период </w:t>
      </w:r>
      <w:r w:rsidR="00DE49DB" w:rsidRPr="0060599F">
        <w:rPr>
          <w:rFonts w:ascii="Times New Roman" w:hAnsi="Times New Roman"/>
          <w:bCs/>
          <w:sz w:val="28"/>
          <w:szCs w:val="28"/>
        </w:rPr>
        <w:t>согласно приложению</w:t>
      </w:r>
      <w:r w:rsidRPr="0060599F">
        <w:rPr>
          <w:rFonts w:ascii="Times New Roman" w:hAnsi="Times New Roman"/>
          <w:bCs/>
          <w:sz w:val="28"/>
          <w:szCs w:val="28"/>
        </w:rPr>
        <w:t xml:space="preserve">  к настоящему приказу.</w:t>
      </w:r>
    </w:p>
    <w:p w:rsidR="00F1771D" w:rsidRPr="0060599F" w:rsidRDefault="00527E04" w:rsidP="005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/>
          <w:bCs/>
          <w:sz w:val="28"/>
          <w:szCs w:val="28"/>
        </w:rPr>
        <w:t xml:space="preserve">          </w:t>
      </w:r>
      <w:r w:rsidR="006E0ABD" w:rsidRPr="0060599F">
        <w:rPr>
          <w:rFonts w:ascii="Times New Roman" w:hAnsi="Times New Roman"/>
          <w:bCs/>
          <w:sz w:val="28"/>
          <w:szCs w:val="28"/>
        </w:rPr>
        <w:t>2.</w:t>
      </w:r>
      <w:r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CF2A3C">
        <w:rPr>
          <w:rFonts w:ascii="Times New Roman" w:hAnsi="Times New Roman" w:cs="Times New Roman"/>
          <w:sz w:val="28"/>
          <w:szCs w:val="28"/>
        </w:rPr>
        <w:t>П</w:t>
      </w:r>
      <w:r w:rsidR="00F1771D" w:rsidRPr="0060599F">
        <w:rPr>
          <w:rFonts w:ascii="Times New Roman" w:hAnsi="Times New Roman" w:cs="Times New Roman"/>
          <w:sz w:val="28"/>
          <w:szCs w:val="28"/>
        </w:rPr>
        <w:t>ризнать утратившим силу п</w:t>
      </w:r>
      <w:r w:rsidRPr="0060599F">
        <w:rPr>
          <w:rFonts w:ascii="Times New Roman" w:hAnsi="Times New Roman" w:cs="Times New Roman"/>
          <w:sz w:val="28"/>
          <w:szCs w:val="28"/>
        </w:rPr>
        <w:t>риказ</w:t>
      </w:r>
      <w:r w:rsidR="00F1771D" w:rsidRPr="0060599F">
        <w:rPr>
          <w:rFonts w:ascii="Times New Roman" w:hAnsi="Times New Roman" w:cs="Times New Roman"/>
          <w:sz w:val="28"/>
          <w:szCs w:val="28"/>
        </w:rPr>
        <w:t>ы</w:t>
      </w:r>
      <w:r w:rsidRPr="0060599F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F1771D" w:rsidRPr="006059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7E04" w:rsidRPr="0060599F" w:rsidRDefault="00527E04" w:rsidP="005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 № 78 от 05.06.2015 года «Об утверждении Порядка и Методики планирования бюджетных ассигнований районного бюджета на очередной финансовый год и  плановый период», №53 от 19.06.2018 года </w:t>
      </w:r>
      <w:r w:rsidR="006E0ABD" w:rsidRPr="0060599F">
        <w:rPr>
          <w:rFonts w:ascii="Times New Roman" w:hAnsi="Times New Roman"/>
          <w:sz w:val="28"/>
          <w:szCs w:val="28"/>
        </w:rPr>
        <w:t xml:space="preserve"> </w:t>
      </w:r>
      <w:r w:rsidRPr="0060599F">
        <w:rPr>
          <w:rFonts w:ascii="Times New Roman" w:hAnsi="Times New Roman" w:cs="Times New Roman"/>
          <w:sz w:val="28"/>
          <w:szCs w:val="28"/>
        </w:rPr>
        <w:t>«</w:t>
      </w:r>
      <w:r w:rsidR="006E0ABD" w:rsidRPr="0060599F">
        <w:rPr>
          <w:rFonts w:ascii="Times New Roman" w:hAnsi="Times New Roman"/>
          <w:sz w:val="28"/>
          <w:szCs w:val="28"/>
        </w:rPr>
        <w:t>О внесении изменений в приказ Финансового управления № 78 от 05.06.2015 года</w:t>
      </w:r>
      <w:r w:rsidRPr="0060599F">
        <w:rPr>
          <w:rFonts w:ascii="Times New Roman" w:hAnsi="Times New Roman" w:cs="Times New Roman"/>
          <w:sz w:val="28"/>
          <w:szCs w:val="28"/>
        </w:rPr>
        <w:t xml:space="preserve">», </w:t>
      </w:r>
      <w:r w:rsidR="006E0ABD" w:rsidRPr="0060599F">
        <w:rPr>
          <w:rFonts w:ascii="Times New Roman" w:hAnsi="Times New Roman"/>
          <w:sz w:val="28"/>
          <w:szCs w:val="28"/>
        </w:rPr>
        <w:t xml:space="preserve"> </w:t>
      </w:r>
      <w:r w:rsidRPr="0060599F">
        <w:rPr>
          <w:rFonts w:ascii="Times New Roman" w:hAnsi="Times New Roman" w:cs="Times New Roman"/>
          <w:sz w:val="28"/>
          <w:szCs w:val="28"/>
        </w:rPr>
        <w:t>№</w:t>
      </w:r>
      <w:r w:rsidR="0045279D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A9141D" w:rsidRPr="0060599F">
        <w:rPr>
          <w:rFonts w:ascii="Times New Roman" w:hAnsi="Times New Roman" w:cs="Times New Roman"/>
          <w:sz w:val="28"/>
          <w:szCs w:val="28"/>
        </w:rPr>
        <w:t>62</w:t>
      </w:r>
      <w:r w:rsidRPr="0060599F">
        <w:rPr>
          <w:rFonts w:ascii="Times New Roman" w:hAnsi="Times New Roman" w:cs="Times New Roman"/>
          <w:sz w:val="28"/>
          <w:szCs w:val="28"/>
        </w:rPr>
        <w:t xml:space="preserve"> от </w:t>
      </w:r>
      <w:r w:rsidR="00A9141D" w:rsidRPr="0060599F">
        <w:rPr>
          <w:rFonts w:ascii="Times New Roman" w:hAnsi="Times New Roman" w:cs="Times New Roman"/>
          <w:sz w:val="28"/>
          <w:szCs w:val="28"/>
        </w:rPr>
        <w:t>27</w:t>
      </w:r>
      <w:r w:rsidRPr="0060599F">
        <w:rPr>
          <w:rFonts w:ascii="Times New Roman" w:hAnsi="Times New Roman" w:cs="Times New Roman"/>
          <w:sz w:val="28"/>
          <w:szCs w:val="28"/>
        </w:rPr>
        <w:t>.06.201</w:t>
      </w:r>
      <w:r w:rsidR="00A9141D" w:rsidRPr="0060599F">
        <w:rPr>
          <w:rFonts w:ascii="Times New Roman" w:hAnsi="Times New Roman" w:cs="Times New Roman"/>
          <w:sz w:val="28"/>
          <w:szCs w:val="28"/>
        </w:rPr>
        <w:t>9</w:t>
      </w:r>
      <w:r w:rsidRPr="0060599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0599F">
        <w:rPr>
          <w:rFonts w:ascii="Times New Roman" w:hAnsi="Times New Roman"/>
          <w:sz w:val="28"/>
          <w:szCs w:val="28"/>
        </w:rPr>
        <w:t xml:space="preserve"> </w:t>
      </w:r>
      <w:r w:rsidRPr="0060599F">
        <w:rPr>
          <w:rFonts w:ascii="Times New Roman" w:hAnsi="Times New Roman" w:cs="Times New Roman"/>
          <w:sz w:val="28"/>
          <w:szCs w:val="28"/>
        </w:rPr>
        <w:t>«</w:t>
      </w:r>
      <w:r w:rsidRPr="0060599F">
        <w:rPr>
          <w:rFonts w:ascii="Times New Roman" w:hAnsi="Times New Roman"/>
          <w:sz w:val="28"/>
          <w:szCs w:val="28"/>
        </w:rPr>
        <w:t>О внесении изменений в приказ Финансового управления № 78 от 05.06.2015 года</w:t>
      </w:r>
      <w:r w:rsidRPr="0060599F">
        <w:rPr>
          <w:rFonts w:ascii="Times New Roman" w:hAnsi="Times New Roman" w:cs="Times New Roman"/>
          <w:sz w:val="28"/>
          <w:szCs w:val="28"/>
        </w:rPr>
        <w:t xml:space="preserve">» </w:t>
      </w:r>
      <w:r w:rsidRPr="0060599F">
        <w:rPr>
          <w:rFonts w:ascii="Times New Roman" w:hAnsi="Times New Roman"/>
          <w:sz w:val="28"/>
          <w:szCs w:val="28"/>
        </w:rPr>
        <w:t xml:space="preserve"> </w:t>
      </w:r>
    </w:p>
    <w:p w:rsidR="009773AC" w:rsidRPr="0060599F" w:rsidRDefault="0045279D" w:rsidP="009773AC">
      <w:pPr>
        <w:tabs>
          <w:tab w:val="left" w:pos="360"/>
          <w:tab w:val="left" w:pos="1068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0599F">
        <w:rPr>
          <w:rFonts w:ascii="Times New Roman" w:hAnsi="Times New Roman"/>
          <w:bCs/>
          <w:sz w:val="28"/>
          <w:szCs w:val="28"/>
        </w:rPr>
        <w:t>3</w:t>
      </w:r>
      <w:r w:rsidR="00A8387B" w:rsidRPr="0060599F">
        <w:rPr>
          <w:rFonts w:ascii="Times New Roman" w:hAnsi="Times New Roman"/>
          <w:bCs/>
          <w:sz w:val="28"/>
          <w:szCs w:val="28"/>
        </w:rPr>
        <w:t xml:space="preserve">. </w:t>
      </w:r>
      <w:r w:rsidR="009773AC" w:rsidRPr="0060599F">
        <w:rPr>
          <w:rFonts w:ascii="Times New Roman" w:hAnsi="Times New Roman"/>
          <w:bCs/>
          <w:sz w:val="28"/>
          <w:szCs w:val="28"/>
        </w:rPr>
        <w:t>Контроль за исполнением приказа</w:t>
      </w:r>
      <w:r w:rsidR="00A8387B" w:rsidRPr="0060599F">
        <w:rPr>
          <w:rFonts w:ascii="Times New Roman" w:hAnsi="Times New Roman"/>
          <w:bCs/>
          <w:sz w:val="28"/>
          <w:szCs w:val="28"/>
        </w:rPr>
        <w:t xml:space="preserve"> </w:t>
      </w:r>
      <w:r w:rsidR="009773AC" w:rsidRPr="0060599F">
        <w:rPr>
          <w:rFonts w:ascii="Times New Roman" w:hAnsi="Times New Roman"/>
          <w:bCs/>
          <w:sz w:val="28"/>
          <w:szCs w:val="28"/>
        </w:rPr>
        <w:t xml:space="preserve"> возложить на начальника бюджетного отдела, зам.</w:t>
      </w:r>
      <w:r w:rsidR="00663F91" w:rsidRPr="0060599F">
        <w:rPr>
          <w:rFonts w:ascii="Times New Roman" w:hAnsi="Times New Roman"/>
          <w:bCs/>
          <w:sz w:val="28"/>
          <w:szCs w:val="28"/>
        </w:rPr>
        <w:t xml:space="preserve"> </w:t>
      </w:r>
      <w:r w:rsidR="00CF2A3C">
        <w:rPr>
          <w:rFonts w:ascii="Times New Roman" w:hAnsi="Times New Roman"/>
          <w:bCs/>
          <w:sz w:val="28"/>
          <w:szCs w:val="28"/>
        </w:rPr>
        <w:t>начальника Ф</w:t>
      </w:r>
      <w:r w:rsidR="009773AC" w:rsidRPr="0060599F">
        <w:rPr>
          <w:rFonts w:ascii="Times New Roman" w:hAnsi="Times New Roman"/>
          <w:bCs/>
          <w:sz w:val="28"/>
          <w:szCs w:val="28"/>
        </w:rPr>
        <w:t>ин</w:t>
      </w:r>
      <w:r w:rsidR="002342BC" w:rsidRPr="0060599F">
        <w:rPr>
          <w:rFonts w:ascii="Times New Roman" w:hAnsi="Times New Roman"/>
          <w:bCs/>
          <w:sz w:val="28"/>
          <w:szCs w:val="28"/>
        </w:rPr>
        <w:t xml:space="preserve">ансового </w:t>
      </w:r>
      <w:r w:rsidR="00663F91" w:rsidRPr="0060599F">
        <w:rPr>
          <w:rFonts w:ascii="Times New Roman" w:hAnsi="Times New Roman"/>
          <w:bCs/>
          <w:sz w:val="28"/>
          <w:szCs w:val="28"/>
        </w:rPr>
        <w:t xml:space="preserve"> </w:t>
      </w:r>
      <w:r w:rsidR="009773AC" w:rsidRPr="0060599F">
        <w:rPr>
          <w:rFonts w:ascii="Times New Roman" w:hAnsi="Times New Roman"/>
          <w:bCs/>
          <w:sz w:val="28"/>
          <w:szCs w:val="28"/>
        </w:rPr>
        <w:t xml:space="preserve">управления </w:t>
      </w:r>
      <w:proofErr w:type="spellStart"/>
      <w:r w:rsidR="009773AC" w:rsidRPr="0060599F">
        <w:rPr>
          <w:rFonts w:ascii="Times New Roman" w:hAnsi="Times New Roman"/>
          <w:bCs/>
          <w:sz w:val="28"/>
          <w:szCs w:val="28"/>
        </w:rPr>
        <w:t>Кокшарову</w:t>
      </w:r>
      <w:proofErr w:type="spellEnd"/>
      <w:r w:rsidR="009773AC" w:rsidRPr="0060599F">
        <w:rPr>
          <w:rFonts w:ascii="Times New Roman" w:hAnsi="Times New Roman"/>
          <w:bCs/>
          <w:sz w:val="28"/>
          <w:szCs w:val="28"/>
        </w:rPr>
        <w:t xml:space="preserve"> Г.В.</w:t>
      </w:r>
    </w:p>
    <w:p w:rsidR="009773AC" w:rsidRPr="0060599F" w:rsidRDefault="009773AC" w:rsidP="009773AC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ab/>
      </w:r>
      <w:r w:rsidR="0045279D" w:rsidRPr="0060599F">
        <w:rPr>
          <w:rFonts w:ascii="Times New Roman" w:hAnsi="Times New Roman" w:cs="Times New Roman"/>
          <w:sz w:val="28"/>
          <w:szCs w:val="28"/>
        </w:rPr>
        <w:t>4</w:t>
      </w:r>
      <w:r w:rsidRPr="0060599F">
        <w:rPr>
          <w:rFonts w:ascii="Times New Roman" w:hAnsi="Times New Roman" w:cs="Times New Roman"/>
          <w:sz w:val="28"/>
          <w:szCs w:val="28"/>
        </w:rPr>
        <w:t>. Настоящий приказ вступает в силу с момента его подписания и п</w:t>
      </w:r>
      <w:r w:rsidR="00CF2A3C">
        <w:rPr>
          <w:rFonts w:ascii="Times New Roman" w:hAnsi="Times New Roman" w:cs="Times New Roman"/>
          <w:sz w:val="28"/>
          <w:szCs w:val="28"/>
        </w:rPr>
        <w:t>одлежит опубликованию на сайте а</w:t>
      </w:r>
      <w:r w:rsidRPr="0060599F">
        <w:rPr>
          <w:rFonts w:ascii="Times New Roman" w:hAnsi="Times New Roman" w:cs="Times New Roman"/>
          <w:sz w:val="28"/>
          <w:szCs w:val="28"/>
        </w:rPr>
        <w:t>дминистрации Никольского муниципального района.</w:t>
      </w:r>
    </w:p>
    <w:p w:rsidR="009773AC" w:rsidRPr="0060599F" w:rsidRDefault="009773AC" w:rsidP="00977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3AC" w:rsidRPr="0060599F" w:rsidRDefault="009773AC" w:rsidP="009773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73AC" w:rsidRPr="0060599F" w:rsidRDefault="009773AC" w:rsidP="009773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73AC" w:rsidRPr="0060599F" w:rsidRDefault="009773AC" w:rsidP="009773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73AC" w:rsidRPr="0060599F" w:rsidRDefault="009773AC" w:rsidP="009773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73AC" w:rsidRPr="0060599F" w:rsidRDefault="00CF2A3C" w:rsidP="009773A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Ф</w:t>
      </w:r>
      <w:r w:rsidR="009773AC" w:rsidRPr="0060599F">
        <w:rPr>
          <w:rFonts w:ascii="Times New Roman" w:hAnsi="Times New Roman"/>
          <w:sz w:val="28"/>
        </w:rPr>
        <w:t>инансового управления</w:t>
      </w:r>
      <w:r w:rsidR="00974F41" w:rsidRPr="0060599F">
        <w:rPr>
          <w:rFonts w:ascii="Times New Roman" w:hAnsi="Times New Roman"/>
          <w:sz w:val="28"/>
        </w:rPr>
        <w:t>-                                       М.И.Городишенина</w:t>
      </w:r>
    </w:p>
    <w:p w:rsidR="00974F41" w:rsidRPr="0060599F" w:rsidRDefault="00974F41" w:rsidP="009773A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82AFC" w:rsidRPr="0060599F" w:rsidRDefault="00082AFC" w:rsidP="00FC6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5673" w:rsidRPr="0060599F" w:rsidRDefault="005F5673">
      <w:pPr>
        <w:pStyle w:val="ConsNormal"/>
        <w:pageBreakBefore/>
        <w:widowControl/>
        <w:ind w:firstLine="6300"/>
        <w:rPr>
          <w:rFonts w:ascii="Times New Roman" w:hAnsi="Times New Roman"/>
          <w:sz w:val="28"/>
        </w:rPr>
      </w:pPr>
      <w:r w:rsidRPr="0060599F">
        <w:rPr>
          <w:rFonts w:ascii="Times New Roman" w:hAnsi="Times New Roman"/>
          <w:sz w:val="28"/>
        </w:rPr>
        <w:lastRenderedPageBreak/>
        <w:t>Утвержден</w:t>
      </w:r>
      <w:r w:rsidR="00CE2E51" w:rsidRPr="0060599F">
        <w:rPr>
          <w:rFonts w:ascii="Times New Roman" w:hAnsi="Times New Roman"/>
          <w:sz w:val="28"/>
        </w:rPr>
        <w:t>ы</w:t>
      </w:r>
    </w:p>
    <w:p w:rsidR="005F5673" w:rsidRPr="0060599F" w:rsidRDefault="009C71A3">
      <w:pPr>
        <w:pStyle w:val="ConsNormal"/>
        <w:widowControl/>
        <w:ind w:firstLine="6300"/>
        <w:rPr>
          <w:rFonts w:ascii="Times New Roman" w:hAnsi="Times New Roman"/>
          <w:sz w:val="28"/>
        </w:rPr>
      </w:pPr>
      <w:r w:rsidRPr="0060599F">
        <w:rPr>
          <w:rFonts w:ascii="Times New Roman" w:hAnsi="Times New Roman"/>
          <w:sz w:val="28"/>
        </w:rPr>
        <w:t>п</w:t>
      </w:r>
      <w:r w:rsidR="005F5673" w:rsidRPr="0060599F">
        <w:rPr>
          <w:rFonts w:ascii="Times New Roman" w:hAnsi="Times New Roman"/>
          <w:sz w:val="28"/>
        </w:rPr>
        <w:t>риказ</w:t>
      </w:r>
      <w:r w:rsidR="00CE2E51" w:rsidRPr="0060599F">
        <w:rPr>
          <w:rFonts w:ascii="Times New Roman" w:hAnsi="Times New Roman"/>
          <w:sz w:val="28"/>
        </w:rPr>
        <w:t>ом</w:t>
      </w:r>
      <w:r w:rsidR="00F478E5" w:rsidRPr="0060599F">
        <w:rPr>
          <w:rFonts w:ascii="Times New Roman" w:hAnsi="Times New Roman"/>
          <w:sz w:val="28"/>
        </w:rPr>
        <w:t xml:space="preserve"> </w:t>
      </w:r>
      <w:r w:rsidR="005040B1" w:rsidRPr="0060599F">
        <w:rPr>
          <w:rFonts w:ascii="Times New Roman" w:hAnsi="Times New Roman"/>
          <w:sz w:val="28"/>
        </w:rPr>
        <w:t>Финансового</w:t>
      </w:r>
    </w:p>
    <w:p w:rsidR="005040B1" w:rsidRPr="0060599F" w:rsidRDefault="005040B1">
      <w:pPr>
        <w:pStyle w:val="ConsPlusNormal"/>
        <w:ind w:firstLine="6300"/>
        <w:rPr>
          <w:rFonts w:ascii="Times New Roman" w:hAnsi="Times New Roman"/>
          <w:sz w:val="28"/>
        </w:rPr>
      </w:pPr>
      <w:r w:rsidRPr="0060599F">
        <w:rPr>
          <w:rFonts w:ascii="Times New Roman" w:hAnsi="Times New Roman"/>
          <w:sz w:val="28"/>
        </w:rPr>
        <w:t xml:space="preserve">управления </w:t>
      </w:r>
      <w:r w:rsidR="00AB30F8" w:rsidRPr="0060599F">
        <w:rPr>
          <w:rFonts w:ascii="Times New Roman" w:hAnsi="Times New Roman"/>
          <w:sz w:val="28"/>
        </w:rPr>
        <w:t>района</w:t>
      </w:r>
    </w:p>
    <w:p w:rsidR="005F5673" w:rsidRPr="00A21329" w:rsidRDefault="00F0203D">
      <w:pPr>
        <w:pStyle w:val="ConsPlusNormal"/>
        <w:ind w:firstLine="6300"/>
        <w:rPr>
          <w:rFonts w:ascii="Times New Roman" w:hAnsi="Times New Roman"/>
          <w:sz w:val="28"/>
        </w:rPr>
      </w:pPr>
      <w:r w:rsidRPr="00A21329">
        <w:rPr>
          <w:rFonts w:ascii="Times New Roman" w:hAnsi="Times New Roman"/>
          <w:sz w:val="28"/>
        </w:rPr>
        <w:t>27</w:t>
      </w:r>
      <w:r w:rsidR="00E7032D" w:rsidRPr="00A21329">
        <w:rPr>
          <w:rFonts w:ascii="Times New Roman" w:hAnsi="Times New Roman"/>
          <w:sz w:val="28"/>
        </w:rPr>
        <w:t>.0</w:t>
      </w:r>
      <w:r w:rsidR="00E65694" w:rsidRPr="00A21329">
        <w:rPr>
          <w:rFonts w:ascii="Times New Roman" w:hAnsi="Times New Roman"/>
          <w:sz w:val="28"/>
        </w:rPr>
        <w:t>3</w:t>
      </w:r>
      <w:r w:rsidR="00E7032D" w:rsidRPr="00A21329">
        <w:rPr>
          <w:rFonts w:ascii="Times New Roman" w:hAnsi="Times New Roman"/>
          <w:sz w:val="28"/>
        </w:rPr>
        <w:t>.20</w:t>
      </w:r>
      <w:r w:rsidR="00E65694" w:rsidRPr="00A21329">
        <w:rPr>
          <w:rFonts w:ascii="Times New Roman" w:hAnsi="Times New Roman"/>
          <w:sz w:val="28"/>
        </w:rPr>
        <w:t>23</w:t>
      </w:r>
      <w:r w:rsidR="00E37946" w:rsidRPr="00A21329">
        <w:rPr>
          <w:rFonts w:ascii="Times New Roman" w:hAnsi="Times New Roman"/>
          <w:sz w:val="28"/>
        </w:rPr>
        <w:t xml:space="preserve"> </w:t>
      </w:r>
      <w:r w:rsidR="00E7032D" w:rsidRPr="00A21329">
        <w:rPr>
          <w:rFonts w:ascii="Times New Roman" w:hAnsi="Times New Roman"/>
          <w:sz w:val="28"/>
        </w:rPr>
        <w:t xml:space="preserve"> </w:t>
      </w:r>
      <w:r w:rsidR="00E37946" w:rsidRPr="00A21329">
        <w:rPr>
          <w:rFonts w:ascii="Times New Roman" w:hAnsi="Times New Roman"/>
          <w:sz w:val="28"/>
        </w:rPr>
        <w:t>№</w:t>
      </w:r>
      <w:r w:rsidRPr="00A21329">
        <w:rPr>
          <w:rFonts w:ascii="Times New Roman" w:hAnsi="Times New Roman"/>
          <w:sz w:val="28"/>
        </w:rPr>
        <w:t xml:space="preserve"> 18</w:t>
      </w:r>
      <w:r w:rsidR="00E37946" w:rsidRPr="00A21329">
        <w:rPr>
          <w:rFonts w:ascii="Times New Roman" w:hAnsi="Times New Roman"/>
          <w:sz w:val="28"/>
        </w:rPr>
        <w:t xml:space="preserve"> </w:t>
      </w:r>
      <w:r w:rsidR="00E7032D" w:rsidRPr="00A21329">
        <w:rPr>
          <w:rFonts w:ascii="Times New Roman" w:hAnsi="Times New Roman"/>
          <w:sz w:val="28"/>
        </w:rPr>
        <w:t xml:space="preserve"> </w:t>
      </w:r>
    </w:p>
    <w:p w:rsidR="005F5673" w:rsidRPr="0060599F" w:rsidRDefault="005F56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599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(приложение)</w:t>
      </w:r>
    </w:p>
    <w:p w:rsidR="005F5673" w:rsidRPr="0060599F" w:rsidRDefault="005F56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5673" w:rsidRPr="0060599F" w:rsidRDefault="005F5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ПОРЯДОК И МЕТОДИКА</w:t>
      </w:r>
    </w:p>
    <w:p w:rsidR="005F5673" w:rsidRPr="0060599F" w:rsidRDefault="005F5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ПЛАН</w:t>
      </w:r>
      <w:r w:rsidR="00823CAB" w:rsidRPr="0060599F">
        <w:rPr>
          <w:rFonts w:ascii="Times New Roman" w:hAnsi="Times New Roman" w:cs="Times New Roman"/>
          <w:sz w:val="28"/>
          <w:szCs w:val="28"/>
        </w:rPr>
        <w:t>ИРОВАНИЯ БЮДЖЕТНЫХ АССИГНОВАНИЙ РАЙОННОГО</w:t>
      </w:r>
      <w:r w:rsidRPr="0060599F">
        <w:rPr>
          <w:rFonts w:ascii="Times New Roman" w:hAnsi="Times New Roman" w:cs="Times New Roman"/>
          <w:sz w:val="28"/>
          <w:szCs w:val="28"/>
        </w:rPr>
        <w:t xml:space="preserve"> БЮДЖЕТА  НА </w:t>
      </w:r>
      <w:r w:rsidR="007A311E" w:rsidRPr="0060599F">
        <w:rPr>
          <w:rFonts w:ascii="Times New Roman" w:hAnsi="Times New Roman" w:cs="Times New Roman"/>
          <w:sz w:val="28"/>
          <w:szCs w:val="28"/>
        </w:rPr>
        <w:t xml:space="preserve">ОЧЕРЕДНОЙ ФИНАНСОВЫЙ  </w:t>
      </w:r>
      <w:r w:rsidRPr="0060599F"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</w:p>
    <w:p w:rsidR="005F5673" w:rsidRPr="0060599F" w:rsidRDefault="005F567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5F5673" w:rsidRPr="0060599F" w:rsidRDefault="005F56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599F">
        <w:rPr>
          <w:rFonts w:ascii="Times New Roman" w:hAnsi="Times New Roman"/>
          <w:sz w:val="28"/>
        </w:rPr>
        <w:t>Планирование бюджетных ассигнований осуществляется исходя из необходимости обеспечения первоочередных расходов:</w:t>
      </w:r>
      <w:r w:rsidR="00021C6D" w:rsidRPr="0060599F">
        <w:rPr>
          <w:rFonts w:ascii="Times New Roman" w:hAnsi="Times New Roman"/>
          <w:sz w:val="28"/>
        </w:rPr>
        <w:t xml:space="preserve"> </w:t>
      </w:r>
      <w:r w:rsidRPr="0060599F">
        <w:rPr>
          <w:rFonts w:ascii="Times New Roman" w:hAnsi="Times New Roman"/>
          <w:sz w:val="28"/>
          <w:szCs w:val="28"/>
        </w:rPr>
        <w:t xml:space="preserve">публичных нормативных обязательств </w:t>
      </w:r>
      <w:r w:rsidR="00823CAB" w:rsidRPr="0060599F">
        <w:rPr>
          <w:rFonts w:ascii="Times New Roman" w:hAnsi="Times New Roman"/>
          <w:sz w:val="28"/>
          <w:szCs w:val="28"/>
        </w:rPr>
        <w:t>района</w:t>
      </w:r>
      <w:r w:rsidR="00A93DC0" w:rsidRPr="0060599F">
        <w:rPr>
          <w:rFonts w:ascii="Times New Roman" w:hAnsi="Times New Roman"/>
          <w:sz w:val="28"/>
          <w:szCs w:val="28"/>
        </w:rPr>
        <w:t>,</w:t>
      </w:r>
      <w:r w:rsidRPr="0060599F">
        <w:rPr>
          <w:rFonts w:ascii="Times New Roman" w:hAnsi="Times New Roman"/>
          <w:sz w:val="28"/>
          <w:szCs w:val="28"/>
        </w:rPr>
        <w:t xml:space="preserve"> заработной платы с начислениями работникам органов </w:t>
      </w:r>
      <w:r w:rsidR="00823CAB" w:rsidRPr="0060599F">
        <w:rPr>
          <w:rFonts w:ascii="Times New Roman" w:hAnsi="Times New Roman"/>
          <w:sz w:val="28"/>
          <w:szCs w:val="28"/>
        </w:rPr>
        <w:t>местного самоуправления</w:t>
      </w:r>
      <w:r w:rsidR="00BF4BFD" w:rsidRPr="0060599F">
        <w:rPr>
          <w:rFonts w:ascii="Times New Roman" w:hAnsi="Times New Roman"/>
          <w:sz w:val="28"/>
          <w:szCs w:val="28"/>
        </w:rPr>
        <w:t xml:space="preserve"> </w:t>
      </w:r>
      <w:r w:rsidR="00AB30F8" w:rsidRPr="0060599F">
        <w:rPr>
          <w:rFonts w:ascii="Times New Roman" w:hAnsi="Times New Roman"/>
          <w:sz w:val="28"/>
          <w:szCs w:val="28"/>
        </w:rPr>
        <w:t xml:space="preserve">района </w:t>
      </w:r>
      <w:r w:rsidRPr="0060599F">
        <w:rPr>
          <w:rFonts w:ascii="Times New Roman" w:hAnsi="Times New Roman"/>
          <w:sz w:val="28"/>
          <w:szCs w:val="28"/>
        </w:rPr>
        <w:t xml:space="preserve">и казенных учреждений, финансируемых из </w:t>
      </w:r>
      <w:r w:rsidR="00823CAB" w:rsidRPr="0060599F">
        <w:rPr>
          <w:rFonts w:ascii="Times New Roman" w:hAnsi="Times New Roman"/>
          <w:sz w:val="28"/>
          <w:szCs w:val="28"/>
        </w:rPr>
        <w:t>районного</w:t>
      </w:r>
      <w:r w:rsidRPr="0060599F">
        <w:rPr>
          <w:rFonts w:ascii="Times New Roman" w:hAnsi="Times New Roman"/>
          <w:sz w:val="28"/>
          <w:szCs w:val="28"/>
        </w:rPr>
        <w:t xml:space="preserve"> бюджета, обеспечения выполнения </w:t>
      </w:r>
      <w:r w:rsidR="00823CAB" w:rsidRPr="0060599F">
        <w:rPr>
          <w:rFonts w:ascii="Times New Roman" w:hAnsi="Times New Roman"/>
          <w:sz w:val="28"/>
          <w:szCs w:val="28"/>
        </w:rPr>
        <w:t>муниципальных</w:t>
      </w:r>
      <w:r w:rsidR="00CE2E51" w:rsidRPr="0060599F">
        <w:rPr>
          <w:rFonts w:ascii="Times New Roman" w:hAnsi="Times New Roman"/>
          <w:sz w:val="28"/>
          <w:szCs w:val="28"/>
        </w:rPr>
        <w:t xml:space="preserve"> заданий</w:t>
      </w:r>
      <w:r w:rsidR="00021C6D" w:rsidRPr="0060599F">
        <w:rPr>
          <w:rFonts w:ascii="Times New Roman" w:hAnsi="Times New Roman"/>
          <w:sz w:val="28"/>
          <w:szCs w:val="28"/>
        </w:rPr>
        <w:t xml:space="preserve"> </w:t>
      </w:r>
      <w:r w:rsidR="00266249" w:rsidRPr="0060599F">
        <w:rPr>
          <w:rFonts w:ascii="Times New Roman" w:hAnsi="Times New Roman"/>
          <w:sz w:val="28"/>
          <w:szCs w:val="28"/>
        </w:rPr>
        <w:t>на</w:t>
      </w:r>
      <w:r w:rsidRPr="0060599F">
        <w:rPr>
          <w:rFonts w:ascii="Times New Roman" w:hAnsi="Times New Roman"/>
          <w:sz w:val="28"/>
          <w:szCs w:val="28"/>
        </w:rPr>
        <w:t xml:space="preserve"> оказани</w:t>
      </w:r>
      <w:r w:rsidR="00266249" w:rsidRPr="0060599F">
        <w:rPr>
          <w:rFonts w:ascii="Times New Roman" w:hAnsi="Times New Roman"/>
          <w:sz w:val="28"/>
          <w:szCs w:val="28"/>
        </w:rPr>
        <w:t>е</w:t>
      </w:r>
      <w:r w:rsidR="00021C6D" w:rsidRPr="0060599F">
        <w:rPr>
          <w:rFonts w:ascii="Times New Roman" w:hAnsi="Times New Roman"/>
          <w:sz w:val="28"/>
          <w:szCs w:val="28"/>
        </w:rPr>
        <w:t xml:space="preserve"> </w:t>
      </w:r>
      <w:r w:rsidR="00823CAB" w:rsidRPr="0060599F">
        <w:rPr>
          <w:rFonts w:ascii="Times New Roman" w:hAnsi="Times New Roman"/>
          <w:sz w:val="28"/>
          <w:szCs w:val="28"/>
        </w:rPr>
        <w:t xml:space="preserve">муниципальных </w:t>
      </w:r>
      <w:r w:rsidRPr="0060599F">
        <w:rPr>
          <w:rFonts w:ascii="Times New Roman" w:hAnsi="Times New Roman"/>
          <w:sz w:val="28"/>
          <w:szCs w:val="28"/>
        </w:rPr>
        <w:t xml:space="preserve"> услуг (выполнению работ) физическим и (или) юридическим лицам бюджетными и автономными учреждениями </w:t>
      </w:r>
      <w:r w:rsidR="00823CAB" w:rsidRPr="0060599F">
        <w:rPr>
          <w:rFonts w:ascii="Times New Roman" w:hAnsi="Times New Roman"/>
          <w:sz w:val="28"/>
          <w:szCs w:val="28"/>
        </w:rPr>
        <w:t>района</w:t>
      </w:r>
      <w:r w:rsidRPr="0060599F">
        <w:rPr>
          <w:rFonts w:ascii="Times New Roman" w:hAnsi="Times New Roman"/>
          <w:sz w:val="28"/>
          <w:szCs w:val="28"/>
        </w:rPr>
        <w:t xml:space="preserve">, а также  расходов, связанных с функционированием систем жизнеобеспечения  населения </w:t>
      </w:r>
      <w:r w:rsidR="00823CAB" w:rsidRPr="0060599F">
        <w:rPr>
          <w:rFonts w:ascii="Times New Roman" w:hAnsi="Times New Roman"/>
          <w:sz w:val="28"/>
          <w:szCs w:val="28"/>
        </w:rPr>
        <w:t>района</w:t>
      </w:r>
      <w:r w:rsidRPr="0060599F">
        <w:rPr>
          <w:rFonts w:ascii="Times New Roman" w:hAnsi="Times New Roman"/>
          <w:sz w:val="28"/>
          <w:szCs w:val="28"/>
        </w:rPr>
        <w:t>.</w:t>
      </w:r>
    </w:p>
    <w:p w:rsidR="005F5673" w:rsidRPr="0060599F" w:rsidRDefault="005F56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673" w:rsidRPr="0060599F" w:rsidRDefault="005F56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5673" w:rsidRPr="0060599F" w:rsidRDefault="005F56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673" w:rsidRPr="0060599F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1. Настоящий Порядок и Методика планирования бюджетных ассигнований </w:t>
      </w:r>
      <w:r w:rsidR="003F6216" w:rsidRPr="0060599F">
        <w:rPr>
          <w:rFonts w:ascii="Times New Roman" w:hAnsi="Times New Roman" w:cs="Times New Roman"/>
          <w:sz w:val="28"/>
          <w:szCs w:val="28"/>
        </w:rPr>
        <w:t>районного</w:t>
      </w:r>
      <w:r w:rsidRPr="0060599F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7A311E" w:rsidRPr="0060599F"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Pr="0060599F">
        <w:rPr>
          <w:rFonts w:ascii="Times New Roman" w:hAnsi="Times New Roman" w:cs="Times New Roman"/>
          <w:sz w:val="28"/>
          <w:szCs w:val="28"/>
        </w:rPr>
        <w:t xml:space="preserve"> год и плановый период (далее - Порядок) разработаны в соответствии со статьей 174.2 Бюджетного кодекса Российской Федерации и определяют правила планирования бюджетных ассигнований </w:t>
      </w:r>
      <w:r w:rsidR="007A4B50" w:rsidRPr="0060599F">
        <w:rPr>
          <w:rFonts w:ascii="Times New Roman" w:hAnsi="Times New Roman" w:cs="Times New Roman"/>
          <w:sz w:val="28"/>
          <w:szCs w:val="28"/>
        </w:rPr>
        <w:t>районного</w:t>
      </w:r>
      <w:r w:rsidRPr="0060599F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 (далее - бюджетные ассигнования).</w:t>
      </w:r>
    </w:p>
    <w:p w:rsidR="005F5673" w:rsidRPr="0060599F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2. Для целей настоящего Порядка:</w:t>
      </w:r>
    </w:p>
    <w:p w:rsidR="005F5673" w:rsidRPr="0060599F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2.1 бюджетные ассигнования группируются в соответствии с видами бюджетных ассигнований согласно статье 69 Бюджетного кодекса Российской Федерации и рассчитываются с учетом положений статей 69.1, 70, 74.1, 78, 78.1, </w:t>
      </w:r>
      <w:r w:rsidR="00316956" w:rsidRPr="0060599F">
        <w:rPr>
          <w:rFonts w:ascii="Times New Roman" w:hAnsi="Times New Roman" w:cs="Times New Roman"/>
          <w:sz w:val="28"/>
          <w:szCs w:val="28"/>
        </w:rPr>
        <w:t xml:space="preserve">78.2, </w:t>
      </w:r>
      <w:r w:rsidRPr="0060599F">
        <w:rPr>
          <w:rFonts w:ascii="Times New Roman" w:hAnsi="Times New Roman" w:cs="Times New Roman"/>
          <w:sz w:val="28"/>
          <w:szCs w:val="28"/>
        </w:rPr>
        <w:t xml:space="preserve">79, </w:t>
      </w:r>
      <w:r w:rsidR="00316956" w:rsidRPr="0060599F">
        <w:rPr>
          <w:rFonts w:ascii="Times New Roman" w:hAnsi="Times New Roman" w:cs="Times New Roman"/>
          <w:sz w:val="28"/>
          <w:szCs w:val="28"/>
        </w:rPr>
        <w:t xml:space="preserve">79.1, </w:t>
      </w:r>
      <w:r w:rsidRPr="0060599F">
        <w:rPr>
          <w:rFonts w:ascii="Times New Roman" w:hAnsi="Times New Roman" w:cs="Times New Roman"/>
          <w:sz w:val="28"/>
          <w:szCs w:val="28"/>
        </w:rPr>
        <w:t>80 Бюджетного кодекса Российской Федерации;</w:t>
      </w:r>
    </w:p>
    <w:p w:rsidR="005F5673" w:rsidRPr="0060599F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2.2 под перечнем бюджетных ассигнований понимается формируемый главным распорядителем средств </w:t>
      </w:r>
      <w:r w:rsidR="00C9122F" w:rsidRPr="0060599F">
        <w:rPr>
          <w:rFonts w:ascii="Times New Roman" w:hAnsi="Times New Roman" w:cs="Times New Roman"/>
          <w:sz w:val="28"/>
          <w:szCs w:val="28"/>
        </w:rPr>
        <w:t>районного</w:t>
      </w:r>
      <w:r w:rsidRPr="0060599F">
        <w:rPr>
          <w:rFonts w:ascii="Times New Roman" w:hAnsi="Times New Roman" w:cs="Times New Roman"/>
          <w:sz w:val="28"/>
          <w:szCs w:val="28"/>
        </w:rPr>
        <w:t xml:space="preserve"> бюджета (далее – главный распорядитель средств) на основе реестра расходных обязательств главного распорядителя средств перечень наименований бюджетных ассигнований на исполнение расходных обязательств, по которым возможно приведение непосредственного и (или) конечного результата использования бюджетного ассигнования;</w:t>
      </w:r>
    </w:p>
    <w:p w:rsidR="008046B2" w:rsidRPr="0060599F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2.</w:t>
      </w:r>
      <w:r w:rsidR="00A93DC0" w:rsidRPr="0060599F">
        <w:rPr>
          <w:rFonts w:ascii="Times New Roman" w:hAnsi="Times New Roman" w:cs="Times New Roman"/>
          <w:sz w:val="28"/>
          <w:szCs w:val="28"/>
        </w:rPr>
        <w:t>3</w:t>
      </w:r>
      <w:r w:rsidRPr="0060599F">
        <w:rPr>
          <w:rFonts w:ascii="Times New Roman" w:hAnsi="Times New Roman" w:cs="Times New Roman"/>
          <w:sz w:val="28"/>
          <w:szCs w:val="28"/>
        </w:rPr>
        <w:t xml:space="preserve"> под нормативным методом расчета бюджетного ассигнования понимается расчет объема бюджетного ассигнования на основе нормативов, утвержденных </w:t>
      </w:r>
      <w:r w:rsidR="008046B2" w:rsidRPr="0060599F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60599F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8046B2" w:rsidRPr="0060599F">
        <w:rPr>
          <w:rFonts w:ascii="Times New Roman" w:hAnsi="Times New Roman" w:cs="Times New Roman"/>
          <w:sz w:val="28"/>
          <w:szCs w:val="28"/>
        </w:rPr>
        <w:t>м</w:t>
      </w:r>
      <w:r w:rsidRPr="0060599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046B2" w:rsidRPr="0060599F">
        <w:rPr>
          <w:rFonts w:ascii="Times New Roman" w:hAnsi="Times New Roman" w:cs="Times New Roman"/>
          <w:sz w:val="28"/>
          <w:szCs w:val="28"/>
        </w:rPr>
        <w:t>м</w:t>
      </w:r>
      <w:r w:rsidRPr="0060599F">
        <w:rPr>
          <w:rFonts w:ascii="Times New Roman" w:hAnsi="Times New Roman" w:cs="Times New Roman"/>
          <w:sz w:val="28"/>
          <w:szCs w:val="28"/>
        </w:rPr>
        <w:t xml:space="preserve"> акт</w:t>
      </w:r>
      <w:r w:rsidR="008046B2" w:rsidRPr="0060599F">
        <w:rPr>
          <w:rFonts w:ascii="Times New Roman" w:hAnsi="Times New Roman" w:cs="Times New Roman"/>
          <w:sz w:val="28"/>
          <w:szCs w:val="28"/>
        </w:rPr>
        <w:t>ом;</w:t>
      </w:r>
    </w:p>
    <w:p w:rsidR="005F5673" w:rsidRPr="0060599F" w:rsidRDefault="00A9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2.4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0276FD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под методом индексации расчета бюджетного ассигнования понимается расчет объема бюджетного ассигнования путем индексации объема бюджетного </w:t>
      </w:r>
      <w:r w:rsidR="005F5673" w:rsidRPr="0060599F">
        <w:rPr>
          <w:rFonts w:ascii="Times New Roman" w:hAnsi="Times New Roman" w:cs="Times New Roman"/>
          <w:sz w:val="28"/>
          <w:szCs w:val="28"/>
        </w:rPr>
        <w:lastRenderedPageBreak/>
        <w:t>ассигнования текущего</w:t>
      </w:r>
      <w:r w:rsidR="00822DBA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5F5673" w:rsidRPr="0060599F">
        <w:rPr>
          <w:rFonts w:ascii="Times New Roman" w:hAnsi="Times New Roman" w:cs="Times New Roman"/>
          <w:sz w:val="28"/>
          <w:szCs w:val="28"/>
        </w:rPr>
        <w:t>финансового года</w:t>
      </w:r>
      <w:r w:rsidR="008046B2" w:rsidRPr="0060599F">
        <w:rPr>
          <w:rFonts w:ascii="Times New Roman" w:hAnsi="Times New Roman" w:cs="Times New Roman"/>
          <w:sz w:val="28"/>
          <w:szCs w:val="28"/>
        </w:rPr>
        <w:t xml:space="preserve"> на коэффициент уровня инфляции или иной коэффициент</w:t>
      </w:r>
      <w:r w:rsidR="005F5673" w:rsidRPr="0060599F">
        <w:rPr>
          <w:rFonts w:ascii="Times New Roman" w:hAnsi="Times New Roman" w:cs="Times New Roman"/>
          <w:sz w:val="28"/>
          <w:szCs w:val="28"/>
        </w:rPr>
        <w:t>, а также расчет бюджетного ассигнования на оплату коммунальных услуг путем индексации на рост тарифов на оплату коммунальных услуг объема бюджетного ассигнования текущего финансового года;</w:t>
      </w:r>
    </w:p>
    <w:p w:rsidR="005F5673" w:rsidRPr="0060599F" w:rsidRDefault="00A9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2.5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</w:t>
      </w:r>
      <w:r w:rsidR="00CE2E51" w:rsidRPr="0060599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41054F" w:rsidRPr="0060599F">
        <w:rPr>
          <w:rFonts w:ascii="Times New Roman" w:hAnsi="Times New Roman" w:cs="Times New Roman"/>
          <w:sz w:val="28"/>
          <w:szCs w:val="28"/>
        </w:rPr>
        <w:t>ом</w:t>
      </w:r>
      <w:r w:rsidR="00CE2E51" w:rsidRPr="0060599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1054F" w:rsidRPr="0060599F">
        <w:rPr>
          <w:rFonts w:ascii="Times New Roman" w:hAnsi="Times New Roman" w:cs="Times New Roman"/>
          <w:sz w:val="28"/>
          <w:szCs w:val="28"/>
        </w:rPr>
        <w:t>ом</w:t>
      </w:r>
      <w:r w:rsidR="00CE2E51" w:rsidRPr="0060599F">
        <w:rPr>
          <w:rFonts w:ascii="Times New Roman" w:hAnsi="Times New Roman" w:cs="Times New Roman"/>
          <w:sz w:val="28"/>
          <w:szCs w:val="28"/>
        </w:rPr>
        <w:t xml:space="preserve"> акт</w:t>
      </w:r>
      <w:r w:rsidR="0041054F" w:rsidRPr="0060599F">
        <w:rPr>
          <w:rFonts w:ascii="Times New Roman" w:hAnsi="Times New Roman" w:cs="Times New Roman"/>
          <w:sz w:val="28"/>
          <w:szCs w:val="28"/>
        </w:rPr>
        <w:t>е</w:t>
      </w:r>
      <w:r w:rsidR="005F5673" w:rsidRPr="0060599F">
        <w:rPr>
          <w:rFonts w:ascii="Times New Roman" w:hAnsi="Times New Roman" w:cs="Times New Roman"/>
          <w:sz w:val="28"/>
          <w:szCs w:val="28"/>
        </w:rPr>
        <w:t>;</w:t>
      </w:r>
    </w:p>
    <w:p w:rsidR="005F5673" w:rsidRPr="0060599F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3. Планирование бюджетных ассигнований осуществляется раздельно по действующим и принимаемым расходным обязательствам.</w:t>
      </w:r>
    </w:p>
    <w:p w:rsidR="005F5673" w:rsidRPr="0060599F" w:rsidRDefault="005F5673" w:rsidP="00EF6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99F">
        <w:rPr>
          <w:rFonts w:ascii="Times New Roman" w:hAnsi="Times New Roman"/>
          <w:sz w:val="28"/>
          <w:szCs w:val="28"/>
        </w:rPr>
        <w:t>Планирование бюджетных ассигнован</w:t>
      </w:r>
      <w:r w:rsidR="00D26C3E" w:rsidRPr="0060599F">
        <w:rPr>
          <w:rFonts w:ascii="Times New Roman" w:hAnsi="Times New Roman"/>
          <w:sz w:val="28"/>
          <w:szCs w:val="28"/>
        </w:rPr>
        <w:t xml:space="preserve">ий на оказание </w:t>
      </w:r>
      <w:r w:rsidR="004C0448" w:rsidRPr="0060599F">
        <w:rPr>
          <w:rFonts w:ascii="Times New Roman" w:hAnsi="Times New Roman"/>
          <w:sz w:val="28"/>
          <w:szCs w:val="28"/>
        </w:rPr>
        <w:t>муниципальных</w:t>
      </w:r>
      <w:r w:rsidR="00A4053A" w:rsidRPr="0060599F">
        <w:rPr>
          <w:rFonts w:ascii="Times New Roman" w:hAnsi="Times New Roman"/>
          <w:sz w:val="28"/>
          <w:szCs w:val="28"/>
        </w:rPr>
        <w:t xml:space="preserve"> </w:t>
      </w:r>
      <w:r w:rsidRPr="0060599F">
        <w:rPr>
          <w:rFonts w:ascii="Times New Roman" w:hAnsi="Times New Roman"/>
          <w:sz w:val="28"/>
          <w:szCs w:val="28"/>
        </w:rPr>
        <w:t xml:space="preserve">услуг физическим и юридическим лицам осуществляется с учетом </w:t>
      </w:r>
      <w:r w:rsidR="004C0448" w:rsidRPr="0060599F">
        <w:rPr>
          <w:rFonts w:ascii="Times New Roman" w:hAnsi="Times New Roman"/>
          <w:sz w:val="28"/>
          <w:szCs w:val="28"/>
        </w:rPr>
        <w:t>муниципального</w:t>
      </w:r>
      <w:r w:rsidRPr="0060599F">
        <w:rPr>
          <w:rFonts w:ascii="Times New Roman" w:hAnsi="Times New Roman"/>
          <w:sz w:val="28"/>
          <w:szCs w:val="28"/>
        </w:rPr>
        <w:t xml:space="preserve"> задания </w:t>
      </w:r>
      <w:r w:rsidR="005E7CA9" w:rsidRPr="0060599F">
        <w:rPr>
          <w:rFonts w:ascii="Times New Roman" w:hAnsi="Times New Roman"/>
          <w:sz w:val="28"/>
          <w:szCs w:val="28"/>
        </w:rPr>
        <w:t xml:space="preserve">на </w:t>
      </w:r>
      <w:r w:rsidRPr="0060599F">
        <w:rPr>
          <w:rFonts w:ascii="Times New Roman" w:hAnsi="Times New Roman"/>
          <w:sz w:val="28"/>
          <w:szCs w:val="28"/>
        </w:rPr>
        <w:t>очередной финансовый год и плановый период, а также его выполнения в отчетном финансовом году и текущем финансовом году.</w:t>
      </w:r>
    </w:p>
    <w:p w:rsidR="005F5673" w:rsidRPr="0060599F" w:rsidRDefault="005F567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5F5673" w:rsidRPr="0060599F" w:rsidRDefault="005F56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II. Порядок планирования бюджетных ассигнований </w:t>
      </w:r>
    </w:p>
    <w:p w:rsidR="005F5673" w:rsidRPr="0060599F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619" w:rsidRPr="0060599F" w:rsidRDefault="00082500" w:rsidP="0008250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72159" w:rsidRPr="0060599F">
        <w:rPr>
          <w:rFonts w:ascii="Times New Roman" w:hAnsi="Times New Roman" w:cs="Times New Roman"/>
          <w:sz w:val="28"/>
          <w:szCs w:val="28"/>
        </w:rPr>
        <w:t>Главные р</w:t>
      </w:r>
      <w:r w:rsidR="003D325E" w:rsidRPr="0060599F">
        <w:rPr>
          <w:rFonts w:ascii="Times New Roman" w:hAnsi="Times New Roman" w:cs="Times New Roman"/>
          <w:sz w:val="28"/>
          <w:szCs w:val="28"/>
        </w:rPr>
        <w:t>аспорядители средств</w:t>
      </w:r>
      <w:r w:rsidR="00F84289" w:rsidRPr="0060599F">
        <w:rPr>
          <w:rFonts w:ascii="Times New Roman" w:hAnsi="Times New Roman" w:cs="Times New Roman"/>
          <w:sz w:val="28"/>
          <w:szCs w:val="28"/>
        </w:rPr>
        <w:t>,</w:t>
      </w:r>
      <w:r w:rsidR="003D325E" w:rsidRPr="0060599F">
        <w:rPr>
          <w:rFonts w:ascii="Times New Roman" w:hAnsi="Times New Roman" w:cs="Times New Roman"/>
          <w:sz w:val="28"/>
          <w:szCs w:val="28"/>
        </w:rPr>
        <w:t xml:space="preserve"> в срок до 1</w:t>
      </w:r>
      <w:r w:rsidR="00716619" w:rsidRPr="0060599F">
        <w:rPr>
          <w:rFonts w:ascii="Times New Roman" w:hAnsi="Times New Roman" w:cs="Times New Roman"/>
          <w:sz w:val="28"/>
          <w:szCs w:val="28"/>
        </w:rPr>
        <w:t>5</w:t>
      </w:r>
      <w:r w:rsidR="00BF2FE8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3D325E" w:rsidRPr="0060599F">
        <w:rPr>
          <w:rFonts w:ascii="Times New Roman" w:hAnsi="Times New Roman" w:cs="Times New Roman"/>
          <w:sz w:val="28"/>
          <w:szCs w:val="28"/>
        </w:rPr>
        <w:t>сентября</w:t>
      </w:r>
      <w:r w:rsidR="00716619" w:rsidRPr="0060599F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A72159" w:rsidRPr="0060599F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3D325E" w:rsidRPr="0060599F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="00CB5C18" w:rsidRPr="0060599F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B72C02" w:rsidRPr="0060599F">
        <w:rPr>
          <w:rFonts w:ascii="Times New Roman" w:hAnsi="Times New Roman" w:cs="Times New Roman"/>
          <w:sz w:val="28"/>
          <w:szCs w:val="28"/>
        </w:rPr>
        <w:t xml:space="preserve"> (читаемый шрифт) </w:t>
      </w:r>
      <w:r w:rsidR="00CB5C18" w:rsidRPr="0060599F">
        <w:rPr>
          <w:rFonts w:ascii="Times New Roman" w:hAnsi="Times New Roman" w:cs="Times New Roman"/>
          <w:sz w:val="28"/>
          <w:szCs w:val="28"/>
        </w:rPr>
        <w:t xml:space="preserve"> и в электронном виде</w:t>
      </w:r>
      <w:r w:rsidR="00716619" w:rsidRPr="0060599F">
        <w:rPr>
          <w:rFonts w:ascii="Times New Roman" w:hAnsi="Times New Roman" w:cs="Times New Roman"/>
          <w:sz w:val="28"/>
          <w:szCs w:val="28"/>
        </w:rPr>
        <w:t>:</w:t>
      </w:r>
    </w:p>
    <w:p w:rsidR="00E73E55" w:rsidRPr="0060599F" w:rsidRDefault="00716619" w:rsidP="00716619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-</w:t>
      </w:r>
      <w:r w:rsidR="003D325E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Pr="0060599F">
        <w:rPr>
          <w:rFonts w:ascii="Times New Roman" w:hAnsi="Times New Roman" w:cs="Times New Roman"/>
          <w:sz w:val="28"/>
          <w:szCs w:val="28"/>
        </w:rPr>
        <w:t>фактическую</w:t>
      </w:r>
      <w:r w:rsidR="003D325E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A72159" w:rsidRPr="0060599F">
        <w:rPr>
          <w:rFonts w:ascii="Times New Roman" w:hAnsi="Times New Roman" w:cs="Times New Roman"/>
          <w:sz w:val="28"/>
          <w:szCs w:val="28"/>
        </w:rPr>
        <w:t xml:space="preserve">потребность в объемах </w:t>
      </w:r>
      <w:r w:rsidR="00355DAF" w:rsidRPr="0060599F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A72159" w:rsidRPr="0060599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7209D" w:rsidRPr="0060599F">
        <w:rPr>
          <w:rFonts w:ascii="Times New Roman" w:hAnsi="Times New Roman" w:cs="Times New Roman"/>
          <w:sz w:val="28"/>
          <w:szCs w:val="28"/>
        </w:rPr>
        <w:t xml:space="preserve">, подлежащих финансированию </w:t>
      </w:r>
      <w:r w:rsidR="00797D53" w:rsidRPr="0060599F">
        <w:rPr>
          <w:rFonts w:ascii="Times New Roman" w:hAnsi="Times New Roman" w:cs="Times New Roman"/>
          <w:sz w:val="28"/>
          <w:szCs w:val="28"/>
        </w:rPr>
        <w:t xml:space="preserve">из </w:t>
      </w:r>
      <w:r w:rsidR="00D7209D" w:rsidRPr="0060599F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544B0B" w:rsidRPr="0060599F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бюджета </w:t>
      </w:r>
      <w:r w:rsidR="00AE53B6" w:rsidRPr="006059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DAF" w:rsidRPr="0060599F">
        <w:rPr>
          <w:rFonts w:ascii="Times New Roman" w:hAnsi="Times New Roman" w:cs="Times New Roman"/>
          <w:sz w:val="28"/>
          <w:szCs w:val="28"/>
        </w:rPr>
        <w:t>по формам, утвержденным настоящим Порядком</w:t>
      </w:r>
      <w:r w:rsidR="00CA649B" w:rsidRPr="0060599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73E55" w:rsidRPr="0060599F" w:rsidRDefault="00815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1</w:t>
      </w:r>
      <w:r w:rsidR="00D46AE9" w:rsidRPr="0060599F">
        <w:rPr>
          <w:rFonts w:ascii="Times New Roman" w:hAnsi="Times New Roman" w:cs="Times New Roman"/>
          <w:sz w:val="28"/>
          <w:szCs w:val="28"/>
        </w:rPr>
        <w:t>.1</w:t>
      </w:r>
      <w:r w:rsidR="0080202B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3E0EFE" w:rsidRPr="0060599F">
        <w:rPr>
          <w:rFonts w:ascii="Times New Roman" w:hAnsi="Times New Roman" w:cs="Times New Roman"/>
          <w:sz w:val="28"/>
          <w:szCs w:val="28"/>
        </w:rPr>
        <w:t>по действующим расходным обязательствам:</w:t>
      </w:r>
    </w:p>
    <w:p w:rsidR="007C11A6" w:rsidRPr="0060599F" w:rsidRDefault="007C11A6" w:rsidP="007C1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а) </w:t>
      </w:r>
      <w:r w:rsidR="007B4777" w:rsidRPr="0060599F">
        <w:rPr>
          <w:rFonts w:ascii="Times New Roman" w:hAnsi="Times New Roman" w:cs="Times New Roman"/>
          <w:sz w:val="28"/>
          <w:szCs w:val="28"/>
        </w:rPr>
        <w:t>Р</w:t>
      </w:r>
      <w:r w:rsidR="00ED081E" w:rsidRPr="0060599F">
        <w:rPr>
          <w:rFonts w:ascii="Times New Roman" w:hAnsi="Times New Roman" w:cs="Times New Roman"/>
          <w:sz w:val="28"/>
          <w:szCs w:val="28"/>
        </w:rPr>
        <w:t>аспределение бюджетных ассигнований на реализацию основных мероприятий муниципальных программ и не</w:t>
      </w:r>
      <w:r w:rsidR="005A3CBF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ED081E" w:rsidRPr="0060599F">
        <w:rPr>
          <w:rFonts w:ascii="Times New Roman" w:hAnsi="Times New Roman" w:cs="Times New Roman"/>
          <w:sz w:val="28"/>
          <w:szCs w:val="28"/>
        </w:rPr>
        <w:t xml:space="preserve">программных направлений расходов </w:t>
      </w:r>
      <w:r w:rsidR="000C77FE" w:rsidRPr="0060599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60599F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Порядку;</w:t>
      </w:r>
    </w:p>
    <w:p w:rsidR="007C11A6" w:rsidRPr="0060599F" w:rsidRDefault="007C11A6" w:rsidP="007C1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б) </w:t>
      </w:r>
      <w:r w:rsidR="007B4777" w:rsidRPr="0060599F">
        <w:rPr>
          <w:rFonts w:ascii="Times New Roman" w:hAnsi="Times New Roman" w:cs="Times New Roman"/>
          <w:sz w:val="28"/>
          <w:szCs w:val="28"/>
        </w:rPr>
        <w:t>Р</w:t>
      </w:r>
      <w:r w:rsidR="005A3CBF" w:rsidRPr="0060599F">
        <w:rPr>
          <w:rFonts w:ascii="Times New Roman" w:hAnsi="Times New Roman" w:cs="Times New Roman"/>
          <w:sz w:val="28"/>
          <w:szCs w:val="28"/>
        </w:rPr>
        <w:t>аспределение бюджетных ассигнований на обеспечение деятельности органов местного самоуправления, казенных учреждений, выполнение муниципальног</w:t>
      </w:r>
      <w:r w:rsidR="00150BAF">
        <w:rPr>
          <w:rFonts w:ascii="Times New Roman" w:hAnsi="Times New Roman" w:cs="Times New Roman"/>
          <w:sz w:val="28"/>
          <w:szCs w:val="28"/>
        </w:rPr>
        <w:t>о задания  бюджетными учреждениями</w:t>
      </w:r>
      <w:r w:rsidR="005A3CBF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0C77FE" w:rsidRPr="0060599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514E3A" w:rsidRPr="0060599F">
        <w:rPr>
          <w:rFonts w:ascii="Times New Roman" w:hAnsi="Times New Roman" w:cs="Times New Roman"/>
          <w:sz w:val="28"/>
          <w:szCs w:val="28"/>
        </w:rPr>
        <w:t>согласно приложению 2 к настоящему Порядку</w:t>
      </w:r>
      <w:r w:rsidRPr="0060599F">
        <w:rPr>
          <w:rFonts w:ascii="Times New Roman" w:hAnsi="Times New Roman" w:cs="Times New Roman"/>
          <w:sz w:val="28"/>
          <w:szCs w:val="28"/>
        </w:rPr>
        <w:t>;</w:t>
      </w:r>
    </w:p>
    <w:p w:rsidR="006B50A5" w:rsidRPr="0060599F" w:rsidRDefault="006B50A5" w:rsidP="006B5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в) Распределение бюджетных ассигнований на  иные цели </w:t>
      </w:r>
      <w:r w:rsidR="000C77FE" w:rsidRPr="0060599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60599F">
        <w:rPr>
          <w:rFonts w:ascii="Times New Roman" w:hAnsi="Times New Roman" w:cs="Times New Roman"/>
          <w:sz w:val="28"/>
          <w:szCs w:val="28"/>
        </w:rPr>
        <w:t>согласно приложению 3 к настоящему Порядку;</w:t>
      </w:r>
    </w:p>
    <w:p w:rsidR="003E0EFE" w:rsidRPr="0060599F" w:rsidRDefault="006B50A5" w:rsidP="003E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г</w:t>
      </w:r>
      <w:r w:rsidR="003E0EFE" w:rsidRPr="0060599F">
        <w:rPr>
          <w:rFonts w:ascii="Times New Roman" w:hAnsi="Times New Roman" w:cs="Times New Roman"/>
          <w:sz w:val="28"/>
          <w:szCs w:val="28"/>
        </w:rPr>
        <w:t xml:space="preserve">) </w:t>
      </w:r>
      <w:r w:rsidR="007B4777" w:rsidRPr="0060599F">
        <w:rPr>
          <w:rFonts w:ascii="Times New Roman" w:hAnsi="Times New Roman" w:cs="Times New Roman"/>
          <w:sz w:val="28"/>
          <w:szCs w:val="28"/>
        </w:rPr>
        <w:t>Р</w:t>
      </w:r>
      <w:r w:rsidRPr="0060599F">
        <w:rPr>
          <w:rFonts w:ascii="Times New Roman" w:hAnsi="Times New Roman" w:cs="Times New Roman"/>
          <w:sz w:val="28"/>
          <w:szCs w:val="28"/>
        </w:rPr>
        <w:t xml:space="preserve">асчет объема бюджетных ассигнований на исполнение публичных нормативных  обязательств в соответствии с законодательными и иными нормативными правовыми актами, в соответствии с которыми  они установлены </w:t>
      </w:r>
      <w:r w:rsidR="003E0EFE" w:rsidRPr="0060599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2119CE" w:rsidRPr="0060599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D0310" w:rsidRPr="0060599F">
        <w:rPr>
          <w:rFonts w:ascii="Times New Roman" w:hAnsi="Times New Roman" w:cs="Times New Roman"/>
          <w:sz w:val="28"/>
          <w:szCs w:val="28"/>
        </w:rPr>
        <w:t>4</w:t>
      </w:r>
      <w:r w:rsidR="002119CE" w:rsidRPr="0060599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32A1D" w:rsidRPr="0060599F">
        <w:rPr>
          <w:rFonts w:ascii="Times New Roman" w:hAnsi="Times New Roman" w:cs="Times New Roman"/>
          <w:sz w:val="28"/>
          <w:szCs w:val="28"/>
        </w:rPr>
        <w:t>.</w:t>
      </w:r>
    </w:p>
    <w:p w:rsidR="003E0EFE" w:rsidRPr="0060599F" w:rsidRDefault="00D32A1D" w:rsidP="003E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Р</w:t>
      </w:r>
      <w:r w:rsidR="003E0EFE" w:rsidRPr="0060599F">
        <w:rPr>
          <w:rFonts w:ascii="Times New Roman" w:hAnsi="Times New Roman" w:cs="Times New Roman"/>
          <w:sz w:val="28"/>
          <w:szCs w:val="28"/>
        </w:rPr>
        <w:t>асчет объема бюджетных ассигнований осуществляется отдельно по каждому публичному обязательству, с приложением к нему методик расчета и обоснования планового количества получателей выплат по на</w:t>
      </w:r>
      <w:r w:rsidR="00266249" w:rsidRPr="0060599F">
        <w:rPr>
          <w:rFonts w:ascii="Times New Roman" w:hAnsi="Times New Roman" w:cs="Times New Roman"/>
          <w:sz w:val="28"/>
          <w:szCs w:val="28"/>
        </w:rPr>
        <w:t>правлениям социальной поддержки</w:t>
      </w:r>
      <w:r w:rsidR="00E453CA" w:rsidRPr="0060599F">
        <w:rPr>
          <w:rFonts w:ascii="Times New Roman" w:hAnsi="Times New Roman" w:cs="Times New Roman"/>
          <w:sz w:val="28"/>
          <w:szCs w:val="28"/>
        </w:rPr>
        <w:t>;</w:t>
      </w:r>
    </w:p>
    <w:p w:rsidR="00EC5D42" w:rsidRPr="0060599F" w:rsidRDefault="00790ADF" w:rsidP="006522F3">
      <w:pPr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6059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65487" w:rsidRPr="0060599F">
        <w:rPr>
          <w:rFonts w:ascii="Times New Roman" w:hAnsi="Times New Roman" w:cs="Times New Roman"/>
          <w:sz w:val="28"/>
          <w:szCs w:val="28"/>
        </w:rPr>
        <w:t>)</w:t>
      </w:r>
      <w:r w:rsidR="006522F3" w:rsidRPr="0060599F">
        <w:t xml:space="preserve"> </w:t>
      </w:r>
      <w:r w:rsidR="00702EE3" w:rsidRPr="0060599F">
        <w:rPr>
          <w:rFonts w:ascii="Times New Roman" w:hAnsi="Times New Roman" w:cs="Times New Roman"/>
          <w:sz w:val="28"/>
          <w:szCs w:val="28"/>
        </w:rPr>
        <w:t>О</w:t>
      </w:r>
      <w:r w:rsidR="001D0310" w:rsidRPr="0060599F">
        <w:rPr>
          <w:rFonts w:ascii="Times New Roman" w:hAnsi="Times New Roman" w:cs="Times New Roman"/>
          <w:sz w:val="28"/>
          <w:szCs w:val="28"/>
        </w:rPr>
        <w:t>боснование бюджетных ассигнований по отдельным направлениям расходов на обеспечение деятельности учреждения, на выполнение муниципального задания</w:t>
      </w:r>
      <w:r w:rsidR="00265487" w:rsidRPr="0060599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1D0310" w:rsidRPr="0060599F">
        <w:rPr>
          <w:rFonts w:ascii="Times New Roman" w:hAnsi="Times New Roman" w:cs="Times New Roman"/>
          <w:sz w:val="28"/>
          <w:szCs w:val="28"/>
        </w:rPr>
        <w:t xml:space="preserve">5 к настоящему Порядку </w:t>
      </w:r>
      <w:r w:rsidR="00D46AE9" w:rsidRPr="0060599F">
        <w:rPr>
          <w:rFonts w:ascii="Times New Roman" w:hAnsi="Times New Roman" w:cs="Times New Roman"/>
          <w:sz w:val="28"/>
          <w:szCs w:val="28"/>
        </w:rPr>
        <w:t>;</w:t>
      </w:r>
    </w:p>
    <w:p w:rsidR="001807A3" w:rsidRPr="0060599F" w:rsidRDefault="001807A3" w:rsidP="001807A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6522F3" w:rsidRPr="0060599F">
        <w:rPr>
          <w:rFonts w:ascii="Times New Roman" w:hAnsi="Times New Roman" w:cs="Times New Roman"/>
          <w:sz w:val="28"/>
          <w:szCs w:val="28"/>
        </w:rPr>
        <w:t>Р</w:t>
      </w:r>
      <w:r w:rsidR="00790ADF" w:rsidRPr="0060599F">
        <w:rPr>
          <w:rFonts w:ascii="Times New Roman" w:hAnsi="Times New Roman" w:cs="Times New Roman"/>
          <w:sz w:val="28"/>
          <w:szCs w:val="28"/>
        </w:rPr>
        <w:t xml:space="preserve">аспределение  бюджетных ассигнований на коммунальные расходы по форме согласно приложению </w:t>
      </w:r>
      <w:r w:rsidRPr="0060599F">
        <w:rPr>
          <w:rFonts w:ascii="Times New Roman" w:hAnsi="Times New Roman" w:cs="Times New Roman"/>
          <w:sz w:val="28"/>
          <w:szCs w:val="28"/>
        </w:rPr>
        <w:t>6</w:t>
      </w:r>
      <w:r w:rsidR="00790ADF" w:rsidRPr="0060599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60599F">
        <w:rPr>
          <w:rFonts w:ascii="Times New Roman" w:hAnsi="Times New Roman" w:cs="Times New Roman"/>
          <w:sz w:val="28"/>
          <w:szCs w:val="28"/>
        </w:rPr>
        <w:t>;</w:t>
      </w:r>
    </w:p>
    <w:p w:rsidR="00D2647C" w:rsidRPr="0060599F" w:rsidRDefault="00D2647C" w:rsidP="00D2647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ж)</w:t>
      </w:r>
      <w:r w:rsidRPr="0060599F">
        <w:t xml:space="preserve"> </w:t>
      </w:r>
      <w:r w:rsidR="00702EE3" w:rsidRPr="0060599F">
        <w:rPr>
          <w:rFonts w:ascii="Times New Roman" w:hAnsi="Times New Roman" w:cs="Times New Roman"/>
          <w:sz w:val="28"/>
          <w:szCs w:val="28"/>
        </w:rPr>
        <w:t>О</w:t>
      </w:r>
      <w:r w:rsidRPr="0060599F">
        <w:rPr>
          <w:rFonts w:ascii="Times New Roman" w:hAnsi="Times New Roman" w:cs="Times New Roman"/>
          <w:sz w:val="28"/>
          <w:szCs w:val="28"/>
        </w:rPr>
        <w:t>боснование бюджетных ассигнований по отдельным направлениям расходов по субсидиям на иные цели по форме согласно приложению 7 к настоящему Порядку;</w:t>
      </w:r>
    </w:p>
    <w:p w:rsidR="00485B6E" w:rsidRPr="0060599F" w:rsidRDefault="00485B6E" w:rsidP="00485B6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9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599F">
        <w:rPr>
          <w:rFonts w:ascii="Times New Roman" w:hAnsi="Times New Roman" w:cs="Times New Roman"/>
          <w:sz w:val="28"/>
          <w:szCs w:val="28"/>
        </w:rPr>
        <w:t>)</w:t>
      </w:r>
      <w:r w:rsidRPr="0060599F">
        <w:t xml:space="preserve"> </w:t>
      </w:r>
      <w:r w:rsidR="007B4777" w:rsidRPr="0060599F">
        <w:rPr>
          <w:rFonts w:ascii="Times New Roman" w:hAnsi="Times New Roman" w:cs="Times New Roman"/>
          <w:sz w:val="28"/>
          <w:szCs w:val="28"/>
        </w:rPr>
        <w:t>Плановый</w:t>
      </w:r>
      <w:r w:rsidRPr="0060599F">
        <w:rPr>
          <w:rFonts w:ascii="Times New Roman" w:hAnsi="Times New Roman" w:cs="Times New Roman"/>
          <w:sz w:val="28"/>
          <w:szCs w:val="28"/>
        </w:rPr>
        <w:t xml:space="preserve"> фонд оплаты труда работникам бюджетной сферы по форме согласно приложению 8 к настоящему Порядку;</w:t>
      </w:r>
    </w:p>
    <w:p w:rsidR="009E23A4" w:rsidRPr="0060599F" w:rsidRDefault="009E23A4" w:rsidP="009E23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и) Прогноз по доходам от предпринимательской  деятельности  и направлений их расходования по форме согласно приложению 9 к настоящему Порядку;</w:t>
      </w:r>
    </w:p>
    <w:p w:rsidR="009B698F" w:rsidRPr="0060599F" w:rsidRDefault="00B61B81" w:rsidP="002D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1</w:t>
      </w:r>
      <w:r w:rsidR="00D46AE9" w:rsidRPr="0060599F">
        <w:rPr>
          <w:rFonts w:ascii="Times New Roman" w:hAnsi="Times New Roman" w:cs="Times New Roman"/>
          <w:sz w:val="28"/>
          <w:szCs w:val="28"/>
        </w:rPr>
        <w:t>.2</w:t>
      </w:r>
      <w:r w:rsidR="00D10D1A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D46AE9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0B0B64" w:rsidRPr="0060599F">
        <w:rPr>
          <w:rFonts w:ascii="Times New Roman" w:hAnsi="Times New Roman" w:cs="Times New Roman"/>
          <w:sz w:val="28"/>
          <w:szCs w:val="28"/>
        </w:rPr>
        <w:t>п</w:t>
      </w:r>
      <w:r w:rsidR="009B698F" w:rsidRPr="0060599F">
        <w:rPr>
          <w:rFonts w:ascii="Times New Roman" w:hAnsi="Times New Roman" w:cs="Times New Roman"/>
          <w:sz w:val="28"/>
          <w:szCs w:val="28"/>
        </w:rPr>
        <w:t>о принимаемым расходным обязательствам:</w:t>
      </w:r>
    </w:p>
    <w:p w:rsidR="00E6090C" w:rsidRPr="0060599F" w:rsidRDefault="00E6090C" w:rsidP="00E60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а) Распределение бюджетных ассигнований на реализацию основных мероприятий муниципальных программ и не программных направлений расходов по  принимаемым обязательствам </w:t>
      </w:r>
      <w:r w:rsidR="000C77FE" w:rsidRPr="0060599F">
        <w:rPr>
          <w:rFonts w:ascii="Times New Roman" w:hAnsi="Times New Roman" w:cs="Times New Roman"/>
          <w:sz w:val="28"/>
          <w:szCs w:val="28"/>
        </w:rPr>
        <w:t>по форме</w:t>
      </w:r>
      <w:r w:rsidRPr="0060599F">
        <w:rPr>
          <w:rFonts w:ascii="Times New Roman" w:hAnsi="Times New Roman" w:cs="Times New Roman"/>
          <w:sz w:val="28"/>
          <w:szCs w:val="28"/>
        </w:rPr>
        <w:t xml:space="preserve"> согласно приложению 10 к настоящему Порядку;</w:t>
      </w:r>
    </w:p>
    <w:p w:rsidR="00E6090C" w:rsidRPr="0060599F" w:rsidRDefault="00E6090C" w:rsidP="00E60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б) Распределение бюджетных ассигнований на обеспечение деятельности органов местного самоуправления, казенных учреждений, выполнение муниципального задания  бюджетными учреждени</w:t>
      </w:r>
      <w:r w:rsidR="00454A44">
        <w:rPr>
          <w:rFonts w:ascii="Times New Roman" w:hAnsi="Times New Roman" w:cs="Times New Roman"/>
          <w:sz w:val="28"/>
          <w:szCs w:val="28"/>
        </w:rPr>
        <w:t>ями</w:t>
      </w:r>
      <w:r w:rsidRPr="0060599F">
        <w:rPr>
          <w:rFonts w:ascii="Times New Roman" w:hAnsi="Times New Roman" w:cs="Times New Roman"/>
          <w:sz w:val="28"/>
          <w:szCs w:val="28"/>
        </w:rPr>
        <w:t xml:space="preserve"> по принимаемым обязательствам </w:t>
      </w:r>
      <w:r w:rsidR="000C77FE" w:rsidRPr="0060599F">
        <w:rPr>
          <w:rFonts w:ascii="Times New Roman" w:hAnsi="Times New Roman" w:cs="Times New Roman"/>
          <w:sz w:val="28"/>
          <w:szCs w:val="28"/>
        </w:rPr>
        <w:t>по форме</w:t>
      </w:r>
      <w:r w:rsidRPr="0060599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C77FE" w:rsidRPr="0060599F">
        <w:rPr>
          <w:rFonts w:ascii="Times New Roman" w:hAnsi="Times New Roman" w:cs="Times New Roman"/>
          <w:sz w:val="28"/>
          <w:szCs w:val="28"/>
        </w:rPr>
        <w:t>11</w:t>
      </w:r>
      <w:r w:rsidRPr="0060599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6090C" w:rsidRPr="0060599F" w:rsidRDefault="00E6090C" w:rsidP="00E60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в) Распределение бюджетных ассигнований на  иные цели </w:t>
      </w:r>
      <w:r w:rsidR="000C77FE" w:rsidRPr="0060599F">
        <w:rPr>
          <w:rFonts w:ascii="Times New Roman" w:hAnsi="Times New Roman" w:cs="Times New Roman"/>
          <w:sz w:val="28"/>
          <w:szCs w:val="28"/>
        </w:rPr>
        <w:t xml:space="preserve">по  принимаемым обязательствам по форме </w:t>
      </w:r>
      <w:r w:rsidRPr="0060599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469D8" w:rsidRPr="0060599F">
        <w:rPr>
          <w:rFonts w:ascii="Times New Roman" w:hAnsi="Times New Roman" w:cs="Times New Roman"/>
          <w:sz w:val="28"/>
          <w:szCs w:val="28"/>
        </w:rPr>
        <w:t>12</w:t>
      </w:r>
      <w:r w:rsidRPr="0060599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6090C" w:rsidRPr="0060599F" w:rsidRDefault="00E6090C" w:rsidP="00E60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г) Расчет объема бюджетных ассигнований на исполнение публичных нормативных  обязательств в соответствии с законодательными и иными нормативными правовыми актами, в соответствии с которыми  они установлены по  принимаемым обязательствам  по форме согласно приложению </w:t>
      </w:r>
      <w:r w:rsidR="009903D4" w:rsidRPr="0060599F">
        <w:rPr>
          <w:rFonts w:ascii="Times New Roman" w:hAnsi="Times New Roman" w:cs="Times New Roman"/>
          <w:sz w:val="28"/>
          <w:szCs w:val="28"/>
        </w:rPr>
        <w:t>1</w:t>
      </w:r>
      <w:r w:rsidR="009469D8" w:rsidRPr="0060599F">
        <w:rPr>
          <w:rFonts w:ascii="Times New Roman" w:hAnsi="Times New Roman" w:cs="Times New Roman"/>
          <w:sz w:val="28"/>
          <w:szCs w:val="28"/>
        </w:rPr>
        <w:t>3</w:t>
      </w:r>
      <w:r w:rsidRPr="0060599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6090C" w:rsidRPr="0060599F" w:rsidRDefault="00E6090C" w:rsidP="00E60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Расчет объема бюджетных ассигнований осуществляется отдельно по каждому публичному обязательству, с приложением к нему методик расчета и обоснования планового количества получателей выплат по направлениям социальной поддержки;</w:t>
      </w:r>
    </w:p>
    <w:p w:rsidR="00E6090C" w:rsidRPr="0060599F" w:rsidRDefault="00E6090C" w:rsidP="00E6090C">
      <w:pPr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6059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599F">
        <w:rPr>
          <w:rFonts w:ascii="Times New Roman" w:hAnsi="Times New Roman" w:cs="Times New Roman"/>
          <w:sz w:val="28"/>
          <w:szCs w:val="28"/>
        </w:rPr>
        <w:t>)</w:t>
      </w:r>
      <w:r w:rsidRPr="0060599F">
        <w:t xml:space="preserve"> </w:t>
      </w:r>
      <w:r w:rsidRPr="0060599F">
        <w:rPr>
          <w:rFonts w:ascii="Times New Roman" w:hAnsi="Times New Roman" w:cs="Times New Roman"/>
          <w:sz w:val="28"/>
          <w:szCs w:val="28"/>
        </w:rPr>
        <w:t xml:space="preserve">Обоснование бюджетных ассигнований по отдельным направлениям расходов на обеспечение деятельности учреждения, на выполнение муниципального задания по принимаемым обязательствам  по форме согласно приложению </w:t>
      </w:r>
      <w:r w:rsidR="009903D4" w:rsidRPr="0060599F">
        <w:rPr>
          <w:rFonts w:ascii="Times New Roman" w:hAnsi="Times New Roman" w:cs="Times New Roman"/>
          <w:sz w:val="28"/>
          <w:szCs w:val="28"/>
        </w:rPr>
        <w:t>1</w:t>
      </w:r>
      <w:r w:rsidR="009469D8" w:rsidRPr="0060599F">
        <w:rPr>
          <w:rFonts w:ascii="Times New Roman" w:hAnsi="Times New Roman" w:cs="Times New Roman"/>
          <w:sz w:val="28"/>
          <w:szCs w:val="28"/>
        </w:rPr>
        <w:t>4</w:t>
      </w:r>
      <w:r w:rsidRPr="0060599F">
        <w:rPr>
          <w:rFonts w:ascii="Times New Roman" w:hAnsi="Times New Roman" w:cs="Times New Roman"/>
          <w:sz w:val="28"/>
          <w:szCs w:val="28"/>
        </w:rPr>
        <w:t xml:space="preserve"> к настоящему Порядку ;</w:t>
      </w:r>
    </w:p>
    <w:p w:rsidR="00E6090C" w:rsidRPr="0060599F" w:rsidRDefault="00E6090C" w:rsidP="00E6090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е) Распределение  бюджетных ассигнований на коммунальные расходы по принимаемым обязательствам  по форме согласно приложению </w:t>
      </w:r>
      <w:r w:rsidR="009903D4" w:rsidRPr="0060599F">
        <w:rPr>
          <w:rFonts w:ascii="Times New Roman" w:hAnsi="Times New Roman" w:cs="Times New Roman"/>
          <w:sz w:val="28"/>
          <w:szCs w:val="28"/>
        </w:rPr>
        <w:t>1</w:t>
      </w:r>
      <w:r w:rsidR="009469D8" w:rsidRPr="0060599F">
        <w:rPr>
          <w:rFonts w:ascii="Times New Roman" w:hAnsi="Times New Roman" w:cs="Times New Roman"/>
          <w:sz w:val="28"/>
          <w:szCs w:val="28"/>
        </w:rPr>
        <w:t>5</w:t>
      </w:r>
      <w:r w:rsidRPr="0060599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6090C" w:rsidRPr="0060599F" w:rsidRDefault="00E6090C" w:rsidP="00E6090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ж)</w:t>
      </w:r>
      <w:r w:rsidRPr="0060599F">
        <w:t xml:space="preserve"> </w:t>
      </w:r>
      <w:r w:rsidRPr="0060599F">
        <w:rPr>
          <w:rFonts w:ascii="Times New Roman" w:hAnsi="Times New Roman" w:cs="Times New Roman"/>
          <w:sz w:val="28"/>
          <w:szCs w:val="28"/>
        </w:rPr>
        <w:t xml:space="preserve">Обоснование бюджетных ассигнований по отдельным направлениям расходов по субсидиям на иные цели по  принимаемым обязательствам  по форме согласно приложению </w:t>
      </w:r>
      <w:r w:rsidR="009903D4" w:rsidRPr="0060599F">
        <w:rPr>
          <w:rFonts w:ascii="Times New Roman" w:hAnsi="Times New Roman" w:cs="Times New Roman"/>
          <w:sz w:val="28"/>
          <w:szCs w:val="28"/>
        </w:rPr>
        <w:t>1</w:t>
      </w:r>
      <w:r w:rsidR="009469D8" w:rsidRPr="0060599F">
        <w:rPr>
          <w:rFonts w:ascii="Times New Roman" w:hAnsi="Times New Roman" w:cs="Times New Roman"/>
          <w:sz w:val="28"/>
          <w:szCs w:val="28"/>
        </w:rPr>
        <w:t>6</w:t>
      </w:r>
      <w:r w:rsidRPr="0060599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6090C" w:rsidRPr="0060599F" w:rsidRDefault="00E6090C" w:rsidP="00E6090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9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599F">
        <w:rPr>
          <w:rFonts w:ascii="Times New Roman" w:hAnsi="Times New Roman" w:cs="Times New Roman"/>
          <w:sz w:val="28"/>
          <w:szCs w:val="28"/>
        </w:rPr>
        <w:t>)</w:t>
      </w:r>
      <w:r w:rsidRPr="0060599F">
        <w:t xml:space="preserve"> </w:t>
      </w:r>
      <w:r w:rsidRPr="0060599F">
        <w:rPr>
          <w:rFonts w:ascii="Times New Roman" w:hAnsi="Times New Roman" w:cs="Times New Roman"/>
          <w:sz w:val="28"/>
          <w:szCs w:val="28"/>
        </w:rPr>
        <w:t xml:space="preserve">Плановый фонд оплаты труда работникам бюджетной сферы по  принимаемым обязательствам  по форме согласно приложению </w:t>
      </w:r>
      <w:r w:rsidR="009903D4" w:rsidRPr="0060599F">
        <w:rPr>
          <w:rFonts w:ascii="Times New Roman" w:hAnsi="Times New Roman" w:cs="Times New Roman"/>
          <w:sz w:val="28"/>
          <w:szCs w:val="28"/>
        </w:rPr>
        <w:t>1</w:t>
      </w:r>
      <w:r w:rsidR="009469D8" w:rsidRPr="0060599F">
        <w:rPr>
          <w:rFonts w:ascii="Times New Roman" w:hAnsi="Times New Roman" w:cs="Times New Roman"/>
          <w:sz w:val="28"/>
          <w:szCs w:val="28"/>
        </w:rPr>
        <w:t>7</w:t>
      </w:r>
      <w:r w:rsidRPr="0060599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6090C" w:rsidRPr="0060599F" w:rsidRDefault="00E6090C" w:rsidP="00E6090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и) Прогноз по доходам от предпринимательской  деятельности  и направлений их расходования по  принимаемым обязательствам  по форме согласно приложению </w:t>
      </w:r>
      <w:r w:rsidR="009903D4" w:rsidRPr="0060599F">
        <w:rPr>
          <w:rFonts w:ascii="Times New Roman" w:hAnsi="Times New Roman" w:cs="Times New Roman"/>
          <w:sz w:val="28"/>
          <w:szCs w:val="28"/>
        </w:rPr>
        <w:t>1</w:t>
      </w:r>
      <w:r w:rsidR="009469D8" w:rsidRPr="0060599F">
        <w:rPr>
          <w:rFonts w:ascii="Times New Roman" w:hAnsi="Times New Roman" w:cs="Times New Roman"/>
          <w:sz w:val="28"/>
          <w:szCs w:val="28"/>
        </w:rPr>
        <w:t>8</w:t>
      </w:r>
      <w:r w:rsidRPr="0060599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E7669" w:rsidRPr="0060599F">
        <w:rPr>
          <w:rFonts w:ascii="Times New Roman" w:hAnsi="Times New Roman" w:cs="Times New Roman"/>
          <w:sz w:val="28"/>
          <w:szCs w:val="28"/>
        </w:rPr>
        <w:t>.</w:t>
      </w:r>
    </w:p>
    <w:p w:rsidR="007C79AF" w:rsidRDefault="007C79AF" w:rsidP="007C79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представляются  </w:t>
      </w:r>
      <w:r w:rsidR="005F3E25" w:rsidRPr="0060599F">
        <w:rPr>
          <w:rFonts w:ascii="Times New Roman" w:hAnsi="Times New Roman" w:cs="Times New Roman"/>
          <w:sz w:val="28"/>
          <w:szCs w:val="28"/>
        </w:rPr>
        <w:t>нормативные правовые акты, договоры, соглашен</w:t>
      </w:r>
      <w:r w:rsidR="00584FC4" w:rsidRPr="0060599F">
        <w:rPr>
          <w:rFonts w:ascii="Times New Roman" w:hAnsi="Times New Roman" w:cs="Times New Roman"/>
          <w:sz w:val="28"/>
          <w:szCs w:val="28"/>
        </w:rPr>
        <w:t>и</w:t>
      </w:r>
      <w:r w:rsidR="005F3E25" w:rsidRPr="0060599F">
        <w:rPr>
          <w:rFonts w:ascii="Times New Roman" w:hAnsi="Times New Roman" w:cs="Times New Roman"/>
          <w:sz w:val="28"/>
          <w:szCs w:val="28"/>
        </w:rPr>
        <w:t xml:space="preserve">я, </w:t>
      </w:r>
      <w:r w:rsidRPr="0060599F">
        <w:rPr>
          <w:rFonts w:ascii="Times New Roman" w:hAnsi="Times New Roman" w:cs="Times New Roman"/>
          <w:sz w:val="28"/>
          <w:szCs w:val="28"/>
        </w:rPr>
        <w:t xml:space="preserve">в случае их отсутствия, проекты </w:t>
      </w:r>
      <w:r w:rsidR="009D5304" w:rsidRPr="0060599F">
        <w:rPr>
          <w:rFonts w:ascii="Times New Roman" w:hAnsi="Times New Roman" w:cs="Times New Roman"/>
          <w:sz w:val="28"/>
          <w:szCs w:val="28"/>
        </w:rPr>
        <w:t>указанных актов</w:t>
      </w:r>
      <w:r w:rsidRPr="0060599F">
        <w:rPr>
          <w:rFonts w:ascii="Times New Roman" w:hAnsi="Times New Roman" w:cs="Times New Roman"/>
          <w:sz w:val="28"/>
          <w:szCs w:val="28"/>
        </w:rPr>
        <w:t>, на основании которых планируется</w:t>
      </w:r>
      <w:r w:rsidR="005F3E25" w:rsidRPr="0060599F">
        <w:rPr>
          <w:rFonts w:ascii="Times New Roman" w:hAnsi="Times New Roman" w:cs="Times New Roman"/>
          <w:sz w:val="28"/>
          <w:szCs w:val="28"/>
        </w:rPr>
        <w:t xml:space="preserve"> введение принимаемы</w:t>
      </w:r>
      <w:r w:rsidR="004A111C" w:rsidRPr="0060599F">
        <w:rPr>
          <w:rFonts w:ascii="Times New Roman" w:hAnsi="Times New Roman" w:cs="Times New Roman"/>
          <w:sz w:val="28"/>
          <w:szCs w:val="28"/>
        </w:rPr>
        <w:t>х</w:t>
      </w:r>
      <w:r w:rsidR="005F3E25" w:rsidRPr="0060599F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073070" w:rsidRPr="0060599F">
        <w:rPr>
          <w:rFonts w:ascii="Times New Roman" w:hAnsi="Times New Roman" w:cs="Times New Roman"/>
          <w:sz w:val="28"/>
          <w:szCs w:val="28"/>
        </w:rPr>
        <w:t>, а также расчеты и обоснования</w:t>
      </w:r>
      <w:r w:rsidR="00A4053A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5C256D" w:rsidRPr="0060599F">
        <w:rPr>
          <w:rFonts w:ascii="Times New Roman" w:hAnsi="Times New Roman" w:cs="Times New Roman"/>
          <w:sz w:val="28"/>
          <w:szCs w:val="28"/>
        </w:rPr>
        <w:t xml:space="preserve">по </w:t>
      </w:r>
      <w:r w:rsidR="0080308E" w:rsidRPr="0060599F">
        <w:rPr>
          <w:rFonts w:ascii="Times New Roman" w:hAnsi="Times New Roman" w:cs="Times New Roman"/>
          <w:sz w:val="28"/>
          <w:szCs w:val="28"/>
        </w:rPr>
        <w:t>принимаемы</w:t>
      </w:r>
      <w:r w:rsidR="005C256D" w:rsidRPr="0060599F">
        <w:rPr>
          <w:rFonts w:ascii="Times New Roman" w:hAnsi="Times New Roman" w:cs="Times New Roman"/>
          <w:sz w:val="28"/>
          <w:szCs w:val="28"/>
        </w:rPr>
        <w:t>м расходным</w:t>
      </w:r>
      <w:r w:rsidR="0080308E" w:rsidRPr="0060599F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5C256D" w:rsidRPr="0060599F">
        <w:rPr>
          <w:rFonts w:ascii="Times New Roman" w:hAnsi="Times New Roman" w:cs="Times New Roman"/>
          <w:sz w:val="28"/>
          <w:szCs w:val="28"/>
        </w:rPr>
        <w:t>ам</w:t>
      </w:r>
      <w:r w:rsidR="0080308E" w:rsidRPr="0060599F">
        <w:rPr>
          <w:rFonts w:ascii="Times New Roman" w:hAnsi="Times New Roman" w:cs="Times New Roman"/>
          <w:sz w:val="28"/>
          <w:szCs w:val="28"/>
        </w:rPr>
        <w:t>.</w:t>
      </w:r>
    </w:p>
    <w:p w:rsidR="004E07C0" w:rsidRPr="0060599F" w:rsidRDefault="001E797B" w:rsidP="004E0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2</w:t>
      </w:r>
      <w:r w:rsidR="004E07C0" w:rsidRPr="0060599F">
        <w:rPr>
          <w:rFonts w:ascii="Times New Roman" w:hAnsi="Times New Roman" w:cs="Times New Roman"/>
          <w:sz w:val="28"/>
          <w:szCs w:val="28"/>
        </w:rPr>
        <w:t>. Главные распорядители средств</w:t>
      </w:r>
      <w:r w:rsidR="00FA32E8" w:rsidRPr="0060599F">
        <w:rPr>
          <w:rFonts w:ascii="Times New Roman" w:hAnsi="Times New Roman" w:cs="Times New Roman"/>
          <w:sz w:val="28"/>
          <w:szCs w:val="28"/>
        </w:rPr>
        <w:t>,</w:t>
      </w:r>
      <w:r w:rsidR="004E07C0" w:rsidRPr="0060599F">
        <w:rPr>
          <w:rFonts w:ascii="Times New Roman" w:hAnsi="Times New Roman" w:cs="Times New Roman"/>
          <w:sz w:val="28"/>
          <w:szCs w:val="28"/>
        </w:rPr>
        <w:t xml:space="preserve">  при представлении в </w:t>
      </w:r>
      <w:r w:rsidR="00DE265C" w:rsidRPr="0060599F">
        <w:rPr>
          <w:rFonts w:ascii="Times New Roman" w:hAnsi="Times New Roman" w:cs="Times New Roman"/>
          <w:sz w:val="28"/>
          <w:szCs w:val="28"/>
        </w:rPr>
        <w:t>Фина</w:t>
      </w:r>
      <w:r w:rsidR="003C70A0" w:rsidRPr="0060599F">
        <w:rPr>
          <w:rFonts w:ascii="Times New Roman" w:hAnsi="Times New Roman" w:cs="Times New Roman"/>
          <w:sz w:val="28"/>
          <w:szCs w:val="28"/>
        </w:rPr>
        <w:t>н</w:t>
      </w:r>
      <w:r w:rsidR="00DE265C" w:rsidRPr="0060599F">
        <w:rPr>
          <w:rFonts w:ascii="Times New Roman" w:hAnsi="Times New Roman" w:cs="Times New Roman"/>
          <w:sz w:val="28"/>
          <w:szCs w:val="28"/>
        </w:rPr>
        <w:t>совое управление</w:t>
      </w:r>
      <w:r w:rsidR="004E07C0" w:rsidRPr="0060599F">
        <w:rPr>
          <w:rFonts w:ascii="Times New Roman" w:hAnsi="Times New Roman" w:cs="Times New Roman"/>
          <w:sz w:val="28"/>
          <w:szCs w:val="28"/>
        </w:rPr>
        <w:t xml:space="preserve"> предложений по распределению бюджетных ассигнований на очередной финансовый  год и плановый период:</w:t>
      </w:r>
    </w:p>
    <w:p w:rsidR="001E797B" w:rsidRPr="0060599F" w:rsidRDefault="001E797B" w:rsidP="001E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2</w:t>
      </w:r>
      <w:r w:rsidR="004E07C0" w:rsidRPr="0060599F">
        <w:rPr>
          <w:rFonts w:ascii="Times New Roman" w:hAnsi="Times New Roman" w:cs="Times New Roman"/>
          <w:sz w:val="28"/>
          <w:szCs w:val="28"/>
        </w:rPr>
        <w:t xml:space="preserve">.1  осуществляют планирование бюджетных ассигнований на исполнение расходных обязательств </w:t>
      </w:r>
      <w:r w:rsidR="00E338EC" w:rsidRPr="0060599F">
        <w:rPr>
          <w:rFonts w:ascii="Times New Roman" w:hAnsi="Times New Roman" w:cs="Times New Roman"/>
          <w:sz w:val="28"/>
          <w:szCs w:val="28"/>
        </w:rPr>
        <w:t xml:space="preserve">в соответствии с Методикой планирования бюджетных ассигнований (раздел </w:t>
      </w:r>
      <w:r w:rsidR="00E338EC" w:rsidRPr="006059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338EC" w:rsidRPr="0060599F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="0080308E" w:rsidRPr="0060599F">
        <w:rPr>
          <w:rFonts w:ascii="Times New Roman" w:hAnsi="Times New Roman" w:cs="Times New Roman"/>
          <w:sz w:val="28"/>
          <w:szCs w:val="28"/>
        </w:rPr>
        <w:t xml:space="preserve"> и </w:t>
      </w:r>
      <w:r w:rsidR="00E338EC" w:rsidRPr="0060599F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4E07C0" w:rsidRPr="0060599F">
        <w:rPr>
          <w:rFonts w:ascii="Times New Roman" w:hAnsi="Times New Roman" w:cs="Times New Roman"/>
          <w:sz w:val="28"/>
          <w:szCs w:val="28"/>
        </w:rPr>
        <w:t xml:space="preserve"> отраслевы</w:t>
      </w:r>
      <w:r w:rsidR="00E338EC" w:rsidRPr="0060599F">
        <w:rPr>
          <w:rFonts w:ascii="Times New Roman" w:hAnsi="Times New Roman" w:cs="Times New Roman"/>
          <w:sz w:val="28"/>
          <w:szCs w:val="28"/>
        </w:rPr>
        <w:t>х</w:t>
      </w:r>
      <w:r w:rsidR="004E07C0" w:rsidRPr="0060599F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E338EC" w:rsidRPr="0060599F">
        <w:rPr>
          <w:rFonts w:ascii="Times New Roman" w:hAnsi="Times New Roman" w:cs="Times New Roman"/>
          <w:sz w:val="28"/>
          <w:szCs w:val="28"/>
        </w:rPr>
        <w:t>ей</w:t>
      </w:r>
      <w:r w:rsidR="004E07C0" w:rsidRPr="0060599F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</w:t>
      </w:r>
      <w:r w:rsidR="00EF412E" w:rsidRPr="0060599F">
        <w:rPr>
          <w:rFonts w:ascii="Times New Roman" w:hAnsi="Times New Roman" w:cs="Times New Roman"/>
          <w:sz w:val="28"/>
          <w:szCs w:val="28"/>
        </w:rPr>
        <w:t>районного</w:t>
      </w:r>
      <w:r w:rsidR="004E07C0" w:rsidRPr="0060599F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</w:t>
      </w:r>
      <w:r w:rsidR="00D45235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4E07C0" w:rsidRPr="0060599F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80308E" w:rsidRPr="0060599F"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80308E" w:rsidRPr="006059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0308E" w:rsidRPr="0060599F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Pr="0060599F">
        <w:rPr>
          <w:rFonts w:ascii="Times New Roman" w:hAnsi="Times New Roman" w:cs="Times New Roman"/>
          <w:sz w:val="28"/>
          <w:szCs w:val="28"/>
        </w:rPr>
        <w:t xml:space="preserve"> с учетом  внебюджетных источников и  средств, высвобождающихся в результате оптимизации бюджетных расходов, включая реорганизацию и закрытие неэффективных учреждений;</w:t>
      </w:r>
    </w:p>
    <w:p w:rsidR="004E07C0" w:rsidRPr="0060599F" w:rsidRDefault="001E797B" w:rsidP="004E0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2</w:t>
      </w:r>
      <w:r w:rsidR="00D67BD3" w:rsidRPr="0060599F">
        <w:rPr>
          <w:rFonts w:ascii="Times New Roman" w:hAnsi="Times New Roman" w:cs="Times New Roman"/>
          <w:sz w:val="28"/>
          <w:szCs w:val="28"/>
        </w:rPr>
        <w:t xml:space="preserve">.2. </w:t>
      </w:r>
      <w:r w:rsidR="004E07C0" w:rsidRPr="0060599F">
        <w:rPr>
          <w:rFonts w:ascii="Times New Roman" w:hAnsi="Times New Roman" w:cs="Times New Roman"/>
          <w:sz w:val="28"/>
          <w:szCs w:val="28"/>
        </w:rPr>
        <w:t>осуществляют планирование бюджетных ассигнований на исполнение расходных обязательств на очередной финансовый  год и плановый период   по классификации расходов в соответствие с действующим бюджетным законодательством</w:t>
      </w:r>
      <w:r w:rsidR="005E2EAA" w:rsidRPr="0060599F">
        <w:rPr>
          <w:rFonts w:ascii="Times New Roman" w:hAnsi="Times New Roman" w:cs="Times New Roman"/>
          <w:sz w:val="28"/>
          <w:szCs w:val="28"/>
        </w:rPr>
        <w:t>.</w:t>
      </w:r>
      <w:r w:rsidR="004A2625" w:rsidRPr="00605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FC" w:rsidRPr="0060599F" w:rsidRDefault="001E797B" w:rsidP="00C77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3</w:t>
      </w:r>
      <w:r w:rsidR="00C77A77" w:rsidRPr="0060599F">
        <w:rPr>
          <w:rFonts w:ascii="Times New Roman" w:hAnsi="Times New Roman" w:cs="Times New Roman"/>
          <w:sz w:val="28"/>
          <w:szCs w:val="28"/>
        </w:rPr>
        <w:t xml:space="preserve">.Финансовое управление района </w:t>
      </w:r>
      <w:r w:rsidR="00FA07B0" w:rsidRPr="0060599F">
        <w:rPr>
          <w:rFonts w:ascii="Times New Roman" w:hAnsi="Times New Roman" w:cs="Times New Roman"/>
          <w:sz w:val="28"/>
          <w:szCs w:val="28"/>
        </w:rPr>
        <w:t>в</w:t>
      </w:r>
      <w:r w:rsidR="00C77A77" w:rsidRPr="0060599F">
        <w:rPr>
          <w:rFonts w:ascii="Times New Roman" w:hAnsi="Times New Roman" w:cs="Times New Roman"/>
          <w:sz w:val="28"/>
          <w:szCs w:val="28"/>
        </w:rPr>
        <w:t xml:space="preserve"> срок до 1 октября текущего года </w:t>
      </w:r>
    </w:p>
    <w:p w:rsidR="00C77A77" w:rsidRPr="0060599F" w:rsidRDefault="00C77A77" w:rsidP="00C77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( в случае </w:t>
      </w:r>
      <w:r w:rsidR="00CB0AF6" w:rsidRPr="0060599F">
        <w:rPr>
          <w:rFonts w:ascii="Times New Roman" w:hAnsi="Times New Roman" w:cs="Times New Roman"/>
          <w:sz w:val="28"/>
          <w:szCs w:val="28"/>
        </w:rPr>
        <w:t xml:space="preserve">получения информации </w:t>
      </w:r>
      <w:r w:rsidR="00FA07B0" w:rsidRPr="0060599F">
        <w:rPr>
          <w:rFonts w:ascii="Times New Roman" w:hAnsi="Times New Roman" w:cs="Times New Roman"/>
          <w:sz w:val="28"/>
          <w:szCs w:val="28"/>
        </w:rPr>
        <w:t xml:space="preserve"> по </w:t>
      </w:r>
      <w:r w:rsidRPr="0060599F">
        <w:rPr>
          <w:rFonts w:ascii="Times New Roman" w:hAnsi="Times New Roman" w:cs="Times New Roman"/>
          <w:sz w:val="28"/>
          <w:szCs w:val="28"/>
        </w:rPr>
        <w:t>объем</w:t>
      </w:r>
      <w:r w:rsidR="00FA07B0" w:rsidRPr="0060599F">
        <w:rPr>
          <w:rFonts w:ascii="Times New Roman" w:hAnsi="Times New Roman" w:cs="Times New Roman"/>
          <w:sz w:val="28"/>
          <w:szCs w:val="28"/>
        </w:rPr>
        <w:t>ам</w:t>
      </w:r>
      <w:r w:rsidR="00865AFC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FA07B0" w:rsidRPr="0060599F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865AFC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CB0AF6" w:rsidRPr="0060599F">
        <w:rPr>
          <w:rFonts w:ascii="Times New Roman" w:hAnsi="Times New Roman" w:cs="Times New Roman"/>
          <w:sz w:val="28"/>
          <w:szCs w:val="28"/>
        </w:rPr>
        <w:t xml:space="preserve">из вышестоящих бюджетов </w:t>
      </w:r>
      <w:r w:rsidRPr="0060599F">
        <w:rPr>
          <w:rFonts w:ascii="Times New Roman" w:hAnsi="Times New Roman" w:cs="Times New Roman"/>
          <w:sz w:val="28"/>
          <w:szCs w:val="28"/>
        </w:rPr>
        <w:t xml:space="preserve"> на очередной год и плановый период)</w:t>
      </w:r>
      <w:r w:rsidR="00865AFC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636CC9" w:rsidRPr="0060599F">
        <w:rPr>
          <w:rFonts w:ascii="Times New Roman" w:hAnsi="Times New Roman" w:cs="Times New Roman"/>
          <w:sz w:val="28"/>
          <w:szCs w:val="28"/>
        </w:rPr>
        <w:t xml:space="preserve">доводит до </w:t>
      </w:r>
      <w:r w:rsidRPr="0060599F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636CC9" w:rsidRPr="0060599F">
        <w:rPr>
          <w:rFonts w:ascii="Times New Roman" w:hAnsi="Times New Roman" w:cs="Times New Roman"/>
          <w:sz w:val="28"/>
          <w:szCs w:val="28"/>
        </w:rPr>
        <w:t>х</w:t>
      </w:r>
      <w:r w:rsidRPr="0060599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36CC9" w:rsidRPr="0060599F">
        <w:rPr>
          <w:rFonts w:ascii="Times New Roman" w:hAnsi="Times New Roman" w:cs="Times New Roman"/>
          <w:sz w:val="28"/>
          <w:szCs w:val="28"/>
        </w:rPr>
        <w:t>ей</w:t>
      </w:r>
      <w:r w:rsidRPr="0060599F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24AC0" w:rsidRPr="0060599F">
        <w:rPr>
          <w:rFonts w:ascii="Times New Roman" w:hAnsi="Times New Roman" w:cs="Times New Roman"/>
          <w:sz w:val="28"/>
          <w:szCs w:val="28"/>
        </w:rPr>
        <w:t>прогнозные</w:t>
      </w:r>
      <w:r w:rsidR="001E797B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C24AC0" w:rsidRPr="0060599F">
        <w:rPr>
          <w:rFonts w:ascii="Times New Roman" w:hAnsi="Times New Roman" w:cs="Times New Roman"/>
          <w:sz w:val="28"/>
          <w:szCs w:val="28"/>
        </w:rPr>
        <w:t xml:space="preserve">предельные </w:t>
      </w:r>
      <w:r w:rsidRPr="0060599F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из районного бюджета </w:t>
      </w:r>
      <w:r w:rsidR="00670A00" w:rsidRPr="0060599F">
        <w:rPr>
          <w:rFonts w:ascii="Times New Roman" w:hAnsi="Times New Roman" w:cs="Times New Roman"/>
          <w:sz w:val="28"/>
          <w:szCs w:val="28"/>
        </w:rPr>
        <w:t xml:space="preserve">и межбюджетных трансфертов </w:t>
      </w:r>
      <w:r w:rsidR="00865AFC" w:rsidRPr="0060599F">
        <w:rPr>
          <w:rFonts w:ascii="Times New Roman" w:hAnsi="Times New Roman" w:cs="Times New Roman"/>
          <w:sz w:val="28"/>
          <w:szCs w:val="28"/>
        </w:rPr>
        <w:t xml:space="preserve">из вышестоящих </w:t>
      </w:r>
      <w:r w:rsidR="00670A00" w:rsidRPr="0060599F">
        <w:rPr>
          <w:rFonts w:ascii="Times New Roman" w:hAnsi="Times New Roman" w:cs="Times New Roman"/>
          <w:sz w:val="28"/>
          <w:szCs w:val="28"/>
        </w:rPr>
        <w:t>бюджетов</w:t>
      </w:r>
      <w:r w:rsidR="00780C0A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6C495A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Pr="0060599F">
        <w:rPr>
          <w:rFonts w:ascii="Times New Roman" w:hAnsi="Times New Roman" w:cs="Times New Roman"/>
          <w:sz w:val="28"/>
          <w:szCs w:val="28"/>
        </w:rPr>
        <w:t>на очередной финансовый  год и плановый период</w:t>
      </w:r>
      <w:r w:rsidR="00074898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Pr="0060599F">
        <w:rPr>
          <w:rFonts w:ascii="Times New Roman" w:hAnsi="Times New Roman" w:cs="Times New Roman"/>
          <w:sz w:val="28"/>
          <w:szCs w:val="28"/>
        </w:rPr>
        <w:t>.</w:t>
      </w:r>
    </w:p>
    <w:p w:rsidR="00793817" w:rsidRPr="0060599F" w:rsidRDefault="00793817" w:rsidP="00793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4. Главные распорядители средств в течение двух рабочих дней  с момента получения предельных объемов бюджетных ассигнований,  представляют в Финансовое управление района уточненное распределение  бюджетных ассигнований</w:t>
      </w:r>
      <w:r w:rsidRPr="006059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599F">
        <w:rPr>
          <w:rFonts w:ascii="Times New Roman" w:hAnsi="Times New Roman" w:cs="Times New Roman"/>
          <w:sz w:val="28"/>
          <w:szCs w:val="28"/>
        </w:rPr>
        <w:t>на очередной год и плановый период по форме согласно приложения 19 настоящего Порядка.</w:t>
      </w:r>
    </w:p>
    <w:p w:rsidR="00902A0F" w:rsidRPr="0060599F" w:rsidRDefault="00793817" w:rsidP="00C77A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5</w:t>
      </w:r>
      <w:r w:rsidR="00C77A77" w:rsidRPr="0060599F">
        <w:rPr>
          <w:rFonts w:ascii="Times New Roman" w:hAnsi="Times New Roman" w:cs="Times New Roman"/>
          <w:sz w:val="28"/>
          <w:szCs w:val="28"/>
        </w:rPr>
        <w:t>. Главные распорядители средств</w:t>
      </w:r>
      <w:r w:rsidR="005344A6" w:rsidRPr="0060599F">
        <w:rPr>
          <w:rFonts w:ascii="Times New Roman" w:hAnsi="Times New Roman" w:cs="Times New Roman"/>
          <w:sz w:val="28"/>
          <w:szCs w:val="28"/>
        </w:rPr>
        <w:t xml:space="preserve">, </w:t>
      </w:r>
      <w:r w:rsidR="00C77A77" w:rsidRPr="0060599F">
        <w:rPr>
          <w:rFonts w:ascii="Times New Roman" w:hAnsi="Times New Roman" w:cs="Times New Roman"/>
          <w:sz w:val="28"/>
          <w:szCs w:val="28"/>
        </w:rPr>
        <w:t>вправе представить в Финансовое  управление района предложения по увеличению общего объема доведенных прогнозных</w:t>
      </w:r>
      <w:r w:rsidR="00C24AC0" w:rsidRPr="0060599F">
        <w:rPr>
          <w:rFonts w:ascii="Times New Roman" w:hAnsi="Times New Roman" w:cs="Times New Roman"/>
          <w:sz w:val="28"/>
          <w:szCs w:val="28"/>
        </w:rPr>
        <w:t xml:space="preserve"> предельных</w:t>
      </w:r>
      <w:r w:rsidR="00C77A77" w:rsidRPr="0060599F">
        <w:rPr>
          <w:rFonts w:ascii="Times New Roman" w:hAnsi="Times New Roman" w:cs="Times New Roman"/>
          <w:sz w:val="28"/>
          <w:szCs w:val="28"/>
        </w:rPr>
        <w:t xml:space="preserve"> объемов бюджетных ассигнований </w:t>
      </w:r>
      <w:r w:rsidR="0053793E" w:rsidRPr="0060599F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C77A77" w:rsidRPr="0060599F">
        <w:rPr>
          <w:rFonts w:ascii="Times New Roman" w:hAnsi="Times New Roman" w:cs="Times New Roman"/>
          <w:sz w:val="28"/>
          <w:szCs w:val="28"/>
        </w:rPr>
        <w:t>с одновременным представлением расчетов и обоснований увеличения бюджетных ассигнований</w:t>
      </w:r>
      <w:r w:rsidR="00902A0F" w:rsidRPr="0060599F">
        <w:rPr>
          <w:rFonts w:ascii="Times New Roman" w:hAnsi="Times New Roman" w:cs="Times New Roman"/>
          <w:sz w:val="28"/>
          <w:szCs w:val="28"/>
        </w:rPr>
        <w:t>.</w:t>
      </w:r>
    </w:p>
    <w:p w:rsidR="00364C60" w:rsidRPr="0060599F" w:rsidRDefault="00793817" w:rsidP="00C77A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6</w:t>
      </w:r>
      <w:r w:rsidR="00FA147E" w:rsidRPr="0060599F">
        <w:rPr>
          <w:rFonts w:ascii="Times New Roman" w:hAnsi="Times New Roman" w:cs="Times New Roman"/>
          <w:sz w:val="28"/>
          <w:szCs w:val="28"/>
        </w:rPr>
        <w:t>.</w:t>
      </w:r>
      <w:r w:rsidR="00364C60" w:rsidRPr="0060599F">
        <w:rPr>
          <w:rFonts w:ascii="Times New Roman" w:hAnsi="Times New Roman" w:cs="Times New Roman"/>
          <w:sz w:val="28"/>
          <w:szCs w:val="28"/>
        </w:rPr>
        <w:t xml:space="preserve"> Рассмотрение вопросов, связанных с распределением  объемов бюджетных ассигнований на реализацию муниципальных программ и </w:t>
      </w:r>
      <w:r w:rsidR="00CF4762" w:rsidRPr="0060599F">
        <w:rPr>
          <w:rFonts w:ascii="Times New Roman" w:hAnsi="Times New Roman" w:cs="Times New Roman"/>
          <w:sz w:val="28"/>
          <w:szCs w:val="28"/>
        </w:rPr>
        <w:t>не</w:t>
      </w:r>
      <w:r w:rsidR="00CD26BA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CF4762" w:rsidRPr="0060599F">
        <w:rPr>
          <w:rFonts w:ascii="Times New Roman" w:hAnsi="Times New Roman" w:cs="Times New Roman"/>
          <w:sz w:val="28"/>
          <w:szCs w:val="28"/>
        </w:rPr>
        <w:t>программных</w:t>
      </w:r>
      <w:r w:rsidR="00364C60" w:rsidRPr="0060599F">
        <w:rPr>
          <w:rFonts w:ascii="Times New Roman" w:hAnsi="Times New Roman" w:cs="Times New Roman"/>
          <w:sz w:val="28"/>
          <w:szCs w:val="28"/>
        </w:rPr>
        <w:t xml:space="preserve"> направлений деятельности, осуществляется Комиссией по повышению </w:t>
      </w:r>
      <w:r w:rsidR="00753C9C" w:rsidRPr="0060599F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364C60" w:rsidRPr="0060599F">
        <w:rPr>
          <w:rFonts w:ascii="Times New Roman" w:hAnsi="Times New Roman" w:cs="Times New Roman"/>
          <w:sz w:val="28"/>
          <w:szCs w:val="28"/>
        </w:rPr>
        <w:t xml:space="preserve"> бюджетных расходов (далее – Комиссия). </w:t>
      </w:r>
    </w:p>
    <w:p w:rsidR="00364C60" w:rsidRPr="0060599F" w:rsidRDefault="00793817" w:rsidP="00364C6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7</w:t>
      </w:r>
      <w:r w:rsidR="00364C60" w:rsidRPr="0060599F">
        <w:rPr>
          <w:rFonts w:ascii="Times New Roman" w:hAnsi="Times New Roman" w:cs="Times New Roman"/>
          <w:sz w:val="28"/>
          <w:szCs w:val="28"/>
        </w:rPr>
        <w:t xml:space="preserve">. Финансовое управление района в течение </w:t>
      </w:r>
      <w:r w:rsidR="00D10944" w:rsidRPr="0060599F">
        <w:rPr>
          <w:rFonts w:ascii="Times New Roman" w:hAnsi="Times New Roman" w:cs="Times New Roman"/>
          <w:sz w:val="28"/>
          <w:szCs w:val="28"/>
        </w:rPr>
        <w:t>трех</w:t>
      </w:r>
      <w:r w:rsidR="00364C60" w:rsidRPr="0060599F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Комиссией решений об одобрении объемов финансирования по муниципальным  программам, </w:t>
      </w:r>
      <w:r w:rsidR="006845B3" w:rsidRPr="0060599F">
        <w:rPr>
          <w:rFonts w:ascii="Times New Roman" w:hAnsi="Times New Roman" w:cs="Times New Roman"/>
          <w:sz w:val="28"/>
          <w:szCs w:val="28"/>
        </w:rPr>
        <w:t>не</w:t>
      </w:r>
      <w:r w:rsidR="00074898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6845B3" w:rsidRPr="0060599F">
        <w:rPr>
          <w:rFonts w:ascii="Times New Roman" w:hAnsi="Times New Roman" w:cs="Times New Roman"/>
          <w:sz w:val="28"/>
          <w:szCs w:val="28"/>
        </w:rPr>
        <w:t>программным</w:t>
      </w:r>
      <w:r w:rsidR="00364C60" w:rsidRPr="0060599F">
        <w:rPr>
          <w:rFonts w:ascii="Times New Roman" w:hAnsi="Times New Roman" w:cs="Times New Roman"/>
          <w:sz w:val="28"/>
          <w:szCs w:val="28"/>
        </w:rPr>
        <w:t xml:space="preserve"> направлениям деятельности в очередном финансовом году и плановом периоде направляет главным распорядителям средств уточненные объемы бюджетных ассигнований из районного бюджета на очередной финансовый год и плановый период</w:t>
      </w:r>
      <w:r w:rsidR="00780C0A" w:rsidRPr="0060599F">
        <w:rPr>
          <w:rFonts w:ascii="Times New Roman" w:hAnsi="Times New Roman" w:cs="Times New Roman"/>
          <w:sz w:val="28"/>
          <w:szCs w:val="28"/>
        </w:rPr>
        <w:t>.</w:t>
      </w:r>
    </w:p>
    <w:p w:rsidR="00AE3BB0" w:rsidRPr="0060599F" w:rsidRDefault="00AE3BB0">
      <w:pPr>
        <w:pStyle w:val="ConsPlusNormal"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1729" w:rsidRPr="0060599F" w:rsidRDefault="00C51729">
      <w:pPr>
        <w:pStyle w:val="ConsPlusNormal"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673" w:rsidRPr="0060599F" w:rsidRDefault="005F5673">
      <w:pPr>
        <w:pStyle w:val="ConsPlusNormal"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599F">
        <w:rPr>
          <w:rFonts w:ascii="Times New Roman" w:hAnsi="Times New Roman" w:cs="Times New Roman"/>
          <w:sz w:val="28"/>
          <w:szCs w:val="28"/>
        </w:rPr>
        <w:t>. Методика планирования бюджетных ассигнований на исполнение расходных обязательств</w:t>
      </w:r>
    </w:p>
    <w:p w:rsidR="008D6B4E" w:rsidRPr="0060599F" w:rsidRDefault="008D6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673" w:rsidRPr="0060599F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При планировании бюджетных ассигнований главные распорядители средств используют следующие методы:</w:t>
      </w:r>
    </w:p>
    <w:p w:rsidR="00FE276B" w:rsidRPr="0060599F" w:rsidRDefault="00721C9E" w:rsidP="00671438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1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. Объемы бюджетных ассигнований на </w:t>
      </w:r>
      <w:r w:rsidR="002D6B43" w:rsidRPr="0060599F">
        <w:rPr>
          <w:rFonts w:ascii="Times New Roman" w:hAnsi="Times New Roman" w:cs="Times New Roman"/>
          <w:sz w:val="28"/>
          <w:szCs w:val="28"/>
        </w:rPr>
        <w:t>закупку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 товаров, работ, услуг для </w:t>
      </w:r>
      <w:r w:rsidR="002D6B43" w:rsidRPr="0060599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B5501A" w:rsidRPr="0060599F">
        <w:rPr>
          <w:rFonts w:ascii="Times New Roman" w:hAnsi="Times New Roman" w:cs="Times New Roman"/>
          <w:sz w:val="28"/>
          <w:szCs w:val="28"/>
        </w:rPr>
        <w:t>муниципальных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 нужд (статья </w:t>
      </w:r>
      <w:r w:rsidR="00671438" w:rsidRPr="0060599F">
        <w:rPr>
          <w:rFonts w:ascii="Times New Roman" w:hAnsi="Times New Roman" w:cs="Times New Roman"/>
          <w:sz w:val="28"/>
          <w:szCs w:val="28"/>
        </w:rPr>
        <w:t>69.1;</w:t>
      </w:r>
      <w:r w:rsidR="00A4294B">
        <w:rPr>
          <w:rFonts w:ascii="Times New Roman" w:hAnsi="Times New Roman" w:cs="Times New Roman"/>
          <w:sz w:val="28"/>
          <w:szCs w:val="28"/>
        </w:rPr>
        <w:t xml:space="preserve"> </w:t>
      </w:r>
      <w:r w:rsidR="005F5673" w:rsidRPr="0060599F">
        <w:rPr>
          <w:rFonts w:ascii="Times New Roman" w:hAnsi="Times New Roman" w:cs="Times New Roman"/>
          <w:sz w:val="28"/>
          <w:szCs w:val="28"/>
        </w:rPr>
        <w:t>70</w:t>
      </w:r>
      <w:r w:rsidR="00B60B67">
        <w:rPr>
          <w:rFonts w:ascii="Times New Roman" w:hAnsi="Times New Roman" w:cs="Times New Roman"/>
          <w:sz w:val="28"/>
          <w:szCs w:val="28"/>
        </w:rPr>
        <w:t xml:space="preserve"> </w:t>
      </w:r>
      <w:r w:rsidR="005F5673" w:rsidRPr="0060599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DC7EE6" w:rsidRPr="0060599F">
        <w:rPr>
          <w:rFonts w:ascii="Times New Roman" w:hAnsi="Times New Roman" w:cs="Times New Roman"/>
          <w:sz w:val="28"/>
          <w:szCs w:val="28"/>
        </w:rPr>
        <w:t xml:space="preserve">) </w:t>
      </w:r>
      <w:r w:rsidR="00FE276B" w:rsidRPr="0060599F">
        <w:rPr>
          <w:rFonts w:ascii="Times New Roman" w:hAnsi="Times New Roman" w:cs="Times New Roman"/>
          <w:sz w:val="28"/>
          <w:szCs w:val="28"/>
        </w:rPr>
        <w:t>рас</w:t>
      </w:r>
      <w:r w:rsidR="00EB0E50" w:rsidRPr="0060599F">
        <w:rPr>
          <w:rFonts w:ascii="Times New Roman" w:hAnsi="Times New Roman" w:cs="Times New Roman"/>
          <w:sz w:val="28"/>
          <w:szCs w:val="28"/>
        </w:rPr>
        <w:t>с</w:t>
      </w:r>
      <w:r w:rsidR="00FE276B" w:rsidRPr="0060599F">
        <w:rPr>
          <w:rFonts w:ascii="Times New Roman" w:hAnsi="Times New Roman" w:cs="Times New Roman"/>
          <w:sz w:val="28"/>
          <w:szCs w:val="28"/>
        </w:rPr>
        <w:t>читыва</w:t>
      </w:r>
      <w:r w:rsidR="00EB0E50" w:rsidRPr="0060599F">
        <w:rPr>
          <w:rFonts w:ascii="Times New Roman" w:hAnsi="Times New Roman" w:cs="Times New Roman"/>
          <w:sz w:val="28"/>
          <w:szCs w:val="28"/>
        </w:rPr>
        <w:t>ю</w:t>
      </w:r>
      <w:r w:rsidR="00FE276B" w:rsidRPr="0060599F">
        <w:rPr>
          <w:rFonts w:ascii="Times New Roman" w:hAnsi="Times New Roman" w:cs="Times New Roman"/>
          <w:sz w:val="28"/>
          <w:szCs w:val="28"/>
        </w:rPr>
        <w:t>тся</w:t>
      </w:r>
      <w:r w:rsidR="00C21984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8D1952" w:rsidRPr="0060599F">
        <w:rPr>
          <w:rFonts w:ascii="Times New Roman" w:hAnsi="Times New Roman" w:cs="Times New Roman"/>
          <w:sz w:val="28"/>
          <w:szCs w:val="28"/>
        </w:rPr>
        <w:t>без индексации</w:t>
      </w:r>
      <w:r w:rsidR="00375F64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FE276B" w:rsidRPr="0060599F">
        <w:rPr>
          <w:rFonts w:ascii="Times New Roman" w:hAnsi="Times New Roman" w:cs="Times New Roman"/>
          <w:sz w:val="28"/>
        </w:rPr>
        <w:t>с учетом мероприятий по оптимизации расходов</w:t>
      </w:r>
      <w:r w:rsidR="00FE276B" w:rsidRPr="0060599F">
        <w:rPr>
          <w:rFonts w:ascii="Times New Roman" w:hAnsi="Times New Roman" w:cs="Times New Roman"/>
          <w:sz w:val="28"/>
          <w:szCs w:val="28"/>
        </w:rPr>
        <w:t>.</w:t>
      </w:r>
    </w:p>
    <w:p w:rsidR="005F5673" w:rsidRPr="0060599F" w:rsidRDefault="004E0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2</w:t>
      </w:r>
      <w:r w:rsidR="005F5673" w:rsidRPr="0060599F">
        <w:rPr>
          <w:rFonts w:ascii="Times New Roman" w:hAnsi="Times New Roman" w:cs="Times New Roman"/>
          <w:sz w:val="28"/>
          <w:szCs w:val="28"/>
        </w:rPr>
        <w:t>. Объемы бюджетных ассигнований на уплату налогов, сборов и иных обязательных платежей в бюджетную систему Российской Федерации</w:t>
      </w:r>
      <w:r w:rsidR="00DD7CD2" w:rsidRPr="0060599F">
        <w:rPr>
          <w:rFonts w:ascii="Times New Roman" w:hAnsi="Times New Roman" w:cs="Times New Roman"/>
          <w:sz w:val="28"/>
          <w:szCs w:val="28"/>
        </w:rPr>
        <w:t xml:space="preserve">, в расчете  субсидий бюджетным учреждениям 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 (</w:t>
      </w:r>
      <w:r w:rsidR="00AB12DD" w:rsidRPr="0060599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D7CD2" w:rsidRPr="0060599F">
        <w:rPr>
          <w:rFonts w:ascii="Times New Roman" w:hAnsi="Times New Roman" w:cs="Times New Roman"/>
          <w:sz w:val="28"/>
          <w:szCs w:val="28"/>
        </w:rPr>
        <w:t>69.1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</w:t>
      </w:r>
      <w:r w:rsidR="00DD7CD2" w:rsidRPr="0060599F">
        <w:rPr>
          <w:rFonts w:ascii="Times New Roman" w:hAnsi="Times New Roman" w:cs="Times New Roman"/>
          <w:sz w:val="28"/>
          <w:szCs w:val="28"/>
        </w:rPr>
        <w:t xml:space="preserve">и объемы бюджетных ассигнований на уплату налогов, сборов и иных обязательных платежей в бюджетную систему Российской Федерации </w:t>
      </w:r>
      <w:r w:rsidR="000D4DD2" w:rsidRPr="0060599F">
        <w:rPr>
          <w:rFonts w:ascii="Times New Roman" w:hAnsi="Times New Roman" w:cs="Times New Roman"/>
          <w:sz w:val="28"/>
          <w:szCs w:val="28"/>
        </w:rPr>
        <w:t>казенными учреждениями и органами местного самоуправления</w:t>
      </w:r>
      <w:r w:rsidR="00DD7CD2" w:rsidRPr="0060599F">
        <w:rPr>
          <w:rFonts w:ascii="Times New Roman" w:hAnsi="Times New Roman" w:cs="Times New Roman"/>
          <w:sz w:val="28"/>
          <w:szCs w:val="28"/>
        </w:rPr>
        <w:t xml:space="preserve"> (статья 70 Бюджетного кодекса Российской Федерации)</w:t>
      </w:r>
      <w:r w:rsidR="00483429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5F5673" w:rsidRPr="0060599F">
        <w:rPr>
          <w:rFonts w:ascii="Times New Roman" w:hAnsi="Times New Roman" w:cs="Times New Roman"/>
          <w:sz w:val="28"/>
          <w:szCs w:val="28"/>
        </w:rPr>
        <w:t>рассчитываются отдельно по видам налогов, сборов и иных обязательных платежей, исходя из прогнозируемого объема налоговой базы и значения налоговой ставки.</w:t>
      </w:r>
    </w:p>
    <w:p w:rsidR="00274F51" w:rsidRPr="00180C12" w:rsidRDefault="008B31BE" w:rsidP="00274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12">
        <w:rPr>
          <w:rFonts w:ascii="Times New Roman" w:hAnsi="Times New Roman" w:cs="Times New Roman"/>
          <w:sz w:val="28"/>
          <w:szCs w:val="28"/>
        </w:rPr>
        <w:t>3</w:t>
      </w:r>
      <w:r w:rsidR="00274F51" w:rsidRPr="00180C12">
        <w:rPr>
          <w:rFonts w:ascii="Times New Roman" w:hAnsi="Times New Roman" w:cs="Times New Roman"/>
          <w:sz w:val="28"/>
          <w:szCs w:val="28"/>
        </w:rPr>
        <w:t>.Объемы бюджетных ассигнований на оплату коммунальных услуг в расчете  субсидий бюджетным</w:t>
      </w:r>
      <w:r w:rsidR="001C55CC" w:rsidRPr="00180C12">
        <w:rPr>
          <w:rFonts w:ascii="Times New Roman" w:hAnsi="Times New Roman" w:cs="Times New Roman"/>
          <w:sz w:val="28"/>
          <w:szCs w:val="28"/>
        </w:rPr>
        <w:t xml:space="preserve"> </w:t>
      </w:r>
      <w:r w:rsidR="00274F51" w:rsidRPr="00180C12">
        <w:rPr>
          <w:rFonts w:ascii="Times New Roman" w:hAnsi="Times New Roman" w:cs="Times New Roman"/>
          <w:sz w:val="28"/>
          <w:szCs w:val="28"/>
        </w:rPr>
        <w:t xml:space="preserve"> учреждениям  (статья 69.1 Бюджетного кодекса Российской Федерации) и объемы бюджетных ассигнований на оплату коммунальных услуг казенны</w:t>
      </w:r>
      <w:r w:rsidR="000D4DD2" w:rsidRPr="00180C12">
        <w:rPr>
          <w:rFonts w:ascii="Times New Roman" w:hAnsi="Times New Roman" w:cs="Times New Roman"/>
          <w:sz w:val="28"/>
          <w:szCs w:val="28"/>
        </w:rPr>
        <w:t xml:space="preserve">ми </w:t>
      </w:r>
      <w:r w:rsidR="00274F51" w:rsidRPr="00180C12">
        <w:rPr>
          <w:rFonts w:ascii="Times New Roman" w:hAnsi="Times New Roman" w:cs="Times New Roman"/>
          <w:sz w:val="28"/>
          <w:szCs w:val="28"/>
        </w:rPr>
        <w:t>учреждени</w:t>
      </w:r>
      <w:r w:rsidR="000D4DD2" w:rsidRPr="00180C12">
        <w:rPr>
          <w:rFonts w:ascii="Times New Roman" w:hAnsi="Times New Roman" w:cs="Times New Roman"/>
          <w:sz w:val="28"/>
          <w:szCs w:val="28"/>
        </w:rPr>
        <w:t xml:space="preserve">ями и </w:t>
      </w:r>
      <w:r w:rsidR="00274F51" w:rsidRPr="00180C1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D4DD2" w:rsidRPr="00180C12">
        <w:rPr>
          <w:rFonts w:ascii="Times New Roman" w:hAnsi="Times New Roman" w:cs="Times New Roman"/>
          <w:sz w:val="28"/>
          <w:szCs w:val="28"/>
        </w:rPr>
        <w:t xml:space="preserve">ами </w:t>
      </w:r>
      <w:r w:rsidR="00274F51" w:rsidRPr="00180C12">
        <w:rPr>
          <w:rFonts w:ascii="Times New Roman" w:hAnsi="Times New Roman" w:cs="Times New Roman"/>
          <w:sz w:val="28"/>
          <w:szCs w:val="28"/>
        </w:rPr>
        <w:t xml:space="preserve"> местного самоуправления (статья 70 Бюджетного кодекса Российской Федерации) рассчитываются путем индексации на рост тарифов на оплату коммунальных услуг объема бюджетного ассигнования текущего финансового года. </w:t>
      </w:r>
    </w:p>
    <w:p w:rsidR="005F5673" w:rsidRPr="0060599F" w:rsidRDefault="008B3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4</w:t>
      </w:r>
      <w:r w:rsidR="005F5673" w:rsidRPr="0060599F">
        <w:rPr>
          <w:rFonts w:ascii="Times New Roman" w:hAnsi="Times New Roman" w:cs="Times New Roman"/>
          <w:sz w:val="28"/>
          <w:szCs w:val="28"/>
        </w:rPr>
        <w:t>.Объемы бюджетных ассигнований на исполнение публичных нормативных обязательств (статья 74.1 Бюджетного кодекса Российской Федерации) рассчитываются нормативным методом путем умножения планируемого норматива на прогнозируемую численность физических лиц, являющихся получателями выплат</w:t>
      </w:r>
      <w:r w:rsidR="009A2065" w:rsidRPr="00605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673" w:rsidRPr="0060599F" w:rsidRDefault="008B3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5</w:t>
      </w:r>
      <w:r w:rsidR="005F5673" w:rsidRPr="0060599F">
        <w:rPr>
          <w:rFonts w:ascii="Times New Roman" w:hAnsi="Times New Roman" w:cs="Times New Roman"/>
          <w:sz w:val="28"/>
          <w:szCs w:val="28"/>
        </w:rPr>
        <w:t>. Объемы бюджетных ассигнований на социальное обеспечение населения, за исключением бюджетных ассигнований на исполнение публичных нормативных обязательств (статья 74.1 Бюджетного кодекса Российской Федерации), рассчитываются нормативным методом или в соответствии с утвержденным порядком предоставления социальных выплат гражданам</w:t>
      </w:r>
      <w:r w:rsidR="009A2065" w:rsidRPr="0060599F">
        <w:rPr>
          <w:rFonts w:ascii="Times New Roman" w:hAnsi="Times New Roman" w:cs="Times New Roman"/>
          <w:sz w:val="28"/>
          <w:szCs w:val="28"/>
        </w:rPr>
        <w:t>,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547034" w:rsidRPr="0060599F">
        <w:rPr>
          <w:rFonts w:ascii="Times New Roman" w:hAnsi="Times New Roman" w:cs="Times New Roman"/>
          <w:sz w:val="28"/>
          <w:szCs w:val="28"/>
        </w:rPr>
        <w:t>приобретения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 товаров, работ, услуг в пользу граждан для обеспечения их нужд в целях реализации мер социальной поддержки населения.</w:t>
      </w:r>
    </w:p>
    <w:p w:rsidR="006D372D" w:rsidRPr="0060599F" w:rsidRDefault="008B3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6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. Объемы бюджетных ассигнований на исполнение обязательств по предоставлению субсидий юридическим лицам (за исключением субсидий </w:t>
      </w:r>
      <w:r w:rsidR="0009211A" w:rsidRPr="0060599F">
        <w:rPr>
          <w:rFonts w:ascii="Times New Roman" w:hAnsi="Times New Roman" w:cs="Times New Roman"/>
          <w:sz w:val="28"/>
          <w:szCs w:val="28"/>
        </w:rPr>
        <w:t>муниципальным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(статья 78 Бюджетного кодекса Российской Федерации), а также субсидий некоммерческим организациям, не являющимся </w:t>
      </w:r>
      <w:r w:rsidR="0009211A" w:rsidRPr="0060599F">
        <w:rPr>
          <w:rFonts w:ascii="Times New Roman" w:hAnsi="Times New Roman" w:cs="Times New Roman"/>
          <w:sz w:val="28"/>
          <w:szCs w:val="28"/>
        </w:rPr>
        <w:t>казенными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  учреждениями (статья 78.1 Бюджетного кодекса Российской Федерации), рассчитываются плановым методом в соответствии с </w:t>
      </w:r>
      <w:r w:rsidR="00DB50AD" w:rsidRPr="0060599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правовыми актами, устанавливающими порядок определения объема и </w:t>
      </w:r>
      <w:r w:rsidR="005F5673" w:rsidRPr="0060599F">
        <w:rPr>
          <w:rFonts w:ascii="Times New Roman" w:hAnsi="Times New Roman" w:cs="Times New Roman"/>
          <w:sz w:val="28"/>
          <w:szCs w:val="28"/>
        </w:rPr>
        <w:lastRenderedPageBreak/>
        <w:t>предоставления указанных субсидий</w:t>
      </w:r>
      <w:r w:rsidR="006D372D" w:rsidRPr="0060599F">
        <w:rPr>
          <w:rFonts w:ascii="Times New Roman" w:hAnsi="Times New Roman" w:cs="Times New Roman"/>
          <w:sz w:val="28"/>
          <w:szCs w:val="28"/>
        </w:rPr>
        <w:t>.</w:t>
      </w:r>
    </w:p>
    <w:p w:rsidR="005F5673" w:rsidRPr="0060599F" w:rsidRDefault="008B3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7</w:t>
      </w:r>
      <w:r w:rsidR="005F5673" w:rsidRPr="0060599F">
        <w:rPr>
          <w:rFonts w:ascii="Times New Roman" w:hAnsi="Times New Roman" w:cs="Times New Roman"/>
          <w:sz w:val="28"/>
          <w:szCs w:val="28"/>
        </w:rPr>
        <w:t>. Объемы бюджетных ассигнований на осуществление бюджетных инвестиций в объекты государственной</w:t>
      </w:r>
      <w:r w:rsidR="00C20EAE" w:rsidRPr="0060599F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 собственности (статья 79 Бюджетного кодекса Российской Федерации), рассчитываются плановым методом в соответствии с </w:t>
      </w:r>
      <w:r w:rsidR="00C20EAE" w:rsidRPr="0060599F">
        <w:rPr>
          <w:rFonts w:ascii="Times New Roman" w:hAnsi="Times New Roman" w:cs="Times New Roman"/>
          <w:sz w:val="28"/>
          <w:szCs w:val="28"/>
        </w:rPr>
        <w:t>муниципальными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 правовыми актами, на основании которых планируется предоставление указанных инвестиций.</w:t>
      </w:r>
    </w:p>
    <w:p w:rsidR="005F5673" w:rsidRPr="0060599F" w:rsidRDefault="006E3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8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. Объемы бюджетных ассигнований на обслуживание </w:t>
      </w:r>
      <w:r w:rsidR="009C4885" w:rsidRPr="0060599F">
        <w:rPr>
          <w:rFonts w:ascii="Times New Roman" w:hAnsi="Times New Roman" w:cs="Times New Roman"/>
          <w:sz w:val="28"/>
          <w:szCs w:val="28"/>
        </w:rPr>
        <w:t>муниципального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 долга (статья 69 Бюджетного кодекса Российской Федерации) рассчитываются плановым методом в соответствии с </w:t>
      </w:r>
      <w:r w:rsidR="00897333" w:rsidRPr="0060599F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5A1C7E" w:rsidRPr="0060599F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, </w:t>
      </w:r>
      <w:r w:rsidR="005A1C7E" w:rsidRPr="0060599F">
        <w:rPr>
          <w:rFonts w:ascii="Times New Roman" w:hAnsi="Times New Roman" w:cs="Times New Roman"/>
          <w:sz w:val="28"/>
          <w:szCs w:val="28"/>
        </w:rPr>
        <w:t>муниципальными правовыми актами района, финансового управления района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, а также в соответствии с договорами (соглашениями), определяющими условия привлечения и обращения </w:t>
      </w:r>
      <w:r w:rsidR="00BB5641" w:rsidRPr="0060599F">
        <w:rPr>
          <w:rFonts w:ascii="Times New Roman" w:hAnsi="Times New Roman" w:cs="Times New Roman"/>
          <w:sz w:val="28"/>
          <w:szCs w:val="28"/>
        </w:rPr>
        <w:t>муниципальных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 долговых обязательств.</w:t>
      </w:r>
    </w:p>
    <w:p w:rsidR="005F5673" w:rsidRPr="0060599F" w:rsidRDefault="006E3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9</w:t>
      </w:r>
      <w:r w:rsidR="003C66DF" w:rsidRPr="0060599F">
        <w:rPr>
          <w:rFonts w:ascii="Times New Roman" w:hAnsi="Times New Roman" w:cs="Times New Roman"/>
          <w:sz w:val="28"/>
          <w:szCs w:val="28"/>
        </w:rPr>
        <w:t xml:space="preserve">. 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Объемы ассигнований на исполнение судебных актов по искам о возмещении вреда, причиненного гражданину или юридическому лицу в результате незаконных действий (бездействия) органов </w:t>
      </w:r>
      <w:r w:rsidR="00CC3100" w:rsidRPr="0060599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 либо должностных лиц этих органов (статья 69 Бюджетного кодекса Российской Федерации) </w:t>
      </w:r>
      <w:r w:rsidR="009C3B3C" w:rsidRPr="0060599F">
        <w:rPr>
          <w:rFonts w:ascii="Times New Roman" w:hAnsi="Times New Roman" w:cs="Times New Roman"/>
          <w:sz w:val="28"/>
          <w:szCs w:val="28"/>
        </w:rPr>
        <w:t>определяются</w:t>
      </w:r>
      <w:r w:rsidR="005F5673" w:rsidRPr="0060599F">
        <w:rPr>
          <w:rFonts w:ascii="Times New Roman" w:hAnsi="Times New Roman" w:cs="Times New Roman"/>
          <w:sz w:val="28"/>
          <w:szCs w:val="28"/>
        </w:rPr>
        <w:t xml:space="preserve"> в размере предъявленных к исполнению и неисполненных в текущем финансовом году судебных актов.</w:t>
      </w:r>
    </w:p>
    <w:p w:rsidR="00615C1B" w:rsidRPr="0060599F" w:rsidRDefault="00615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673" w:rsidRPr="0060599F" w:rsidRDefault="005F567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Calibri"/>
          <w:sz w:val="28"/>
          <w:szCs w:val="28"/>
        </w:rPr>
      </w:pPr>
      <w:r w:rsidRPr="0060599F">
        <w:rPr>
          <w:rFonts w:ascii="Times New Roman" w:hAnsi="Times New Roman" w:cs="Calibri"/>
          <w:sz w:val="28"/>
          <w:szCs w:val="28"/>
        </w:rPr>
        <w:t>Отраслевые особенности планирования бюджетных ассигнований на исполнение расходных обязательств</w:t>
      </w:r>
    </w:p>
    <w:p w:rsidR="005F5673" w:rsidRPr="0060599F" w:rsidRDefault="005F5673">
      <w:pPr>
        <w:pStyle w:val="ConsPlusNormal"/>
        <w:ind w:left="540" w:firstLine="0"/>
        <w:jc w:val="center"/>
        <w:rPr>
          <w:rFonts w:ascii="Times New Roman" w:hAnsi="Times New Roman" w:cs="Times New Roman"/>
          <w:sz w:val="28"/>
          <w:szCs w:val="28"/>
          <w:shd w:val="clear" w:color="auto" w:fill="00FF00"/>
        </w:rPr>
      </w:pPr>
    </w:p>
    <w:p w:rsidR="007B1EC4" w:rsidRPr="0060599F" w:rsidRDefault="007B1EC4" w:rsidP="007B1EC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99F">
        <w:rPr>
          <w:rFonts w:ascii="Times New Roman" w:hAnsi="Times New Roman" w:cs="Times New Roman"/>
          <w:i/>
          <w:sz w:val="28"/>
          <w:szCs w:val="28"/>
        </w:rPr>
        <w:t xml:space="preserve">Планирование бюджетных ассигнований по отдельным направлениям расходов </w:t>
      </w:r>
      <w:r w:rsidR="0028752A" w:rsidRPr="0060599F">
        <w:rPr>
          <w:rFonts w:ascii="Times New Roman" w:hAnsi="Times New Roman" w:cs="Times New Roman"/>
          <w:i/>
          <w:sz w:val="28"/>
          <w:szCs w:val="28"/>
        </w:rPr>
        <w:t xml:space="preserve">муниципальных </w:t>
      </w:r>
      <w:r w:rsidRPr="0060599F">
        <w:rPr>
          <w:rFonts w:ascii="Times New Roman" w:hAnsi="Times New Roman" w:cs="Times New Roman"/>
          <w:i/>
          <w:sz w:val="28"/>
          <w:szCs w:val="28"/>
        </w:rPr>
        <w:t xml:space="preserve"> учреждений</w:t>
      </w:r>
    </w:p>
    <w:p w:rsidR="00212E2C" w:rsidRPr="0060599F" w:rsidRDefault="00212E2C" w:rsidP="007B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F8C" w:rsidRPr="0060599F" w:rsidRDefault="007B1EC4" w:rsidP="0061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Плановый фонд оплаты труда с отчислениями в государственные внебюджетные фонды на очередной финансовый год и плановый период </w:t>
      </w:r>
      <w:r w:rsidR="00696F45" w:rsidRPr="0060599F">
        <w:rPr>
          <w:rFonts w:ascii="Times New Roman" w:hAnsi="Times New Roman" w:cs="Times New Roman"/>
          <w:sz w:val="28"/>
          <w:szCs w:val="28"/>
        </w:rPr>
        <w:t>планируется</w:t>
      </w:r>
      <w:r w:rsidR="00696F45" w:rsidRPr="0060599F">
        <w:rPr>
          <w:rFonts w:ascii="Times New Roman" w:hAnsi="Times New Roman" w:cs="Times New Roman"/>
          <w:sz w:val="28"/>
        </w:rPr>
        <w:t xml:space="preserve"> исходя из</w:t>
      </w:r>
      <w:r w:rsidR="003F68AF" w:rsidRPr="0060599F">
        <w:rPr>
          <w:rFonts w:ascii="Times New Roman" w:hAnsi="Times New Roman" w:cs="Times New Roman"/>
          <w:sz w:val="28"/>
        </w:rPr>
        <w:t xml:space="preserve"> действующей</w:t>
      </w:r>
      <w:r w:rsidR="00696F45" w:rsidRPr="0060599F">
        <w:rPr>
          <w:rFonts w:ascii="Times New Roman" w:hAnsi="Times New Roman" w:cs="Times New Roman"/>
          <w:sz w:val="28"/>
        </w:rPr>
        <w:t xml:space="preserve"> штатной численности </w:t>
      </w:r>
      <w:r w:rsidR="00696F45" w:rsidRPr="0060599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60599F">
        <w:rPr>
          <w:rFonts w:ascii="Times New Roman" w:hAnsi="Times New Roman" w:cs="Times New Roman"/>
          <w:sz w:val="28"/>
          <w:szCs w:val="28"/>
        </w:rPr>
        <w:t>проводимых мероприятий по оптимизации численности работающих</w:t>
      </w:r>
      <w:r w:rsidR="00696F45" w:rsidRPr="0060599F">
        <w:rPr>
          <w:rFonts w:ascii="Times New Roman" w:hAnsi="Times New Roman" w:cs="Times New Roman"/>
          <w:sz w:val="28"/>
          <w:szCs w:val="28"/>
        </w:rPr>
        <w:t xml:space="preserve"> и</w:t>
      </w:r>
      <w:r w:rsidR="00696F45" w:rsidRPr="0060599F">
        <w:rPr>
          <w:rFonts w:ascii="Times New Roman" w:hAnsi="Times New Roman" w:cs="Times New Roman"/>
          <w:sz w:val="28"/>
        </w:rPr>
        <w:t xml:space="preserve"> планируемых изменений по состоянию на 1 января очередного финансового года</w:t>
      </w:r>
      <w:r w:rsidR="003F68AF" w:rsidRPr="0060599F">
        <w:rPr>
          <w:rFonts w:ascii="Times New Roman" w:hAnsi="Times New Roman" w:cs="Times New Roman"/>
          <w:sz w:val="28"/>
        </w:rPr>
        <w:t>.</w:t>
      </w:r>
      <w:r w:rsidR="00696F45" w:rsidRPr="0060599F">
        <w:rPr>
          <w:rFonts w:ascii="Times New Roman" w:hAnsi="Times New Roman" w:cs="Times New Roman"/>
          <w:sz w:val="28"/>
        </w:rPr>
        <w:t xml:space="preserve"> .</w:t>
      </w:r>
      <w:r w:rsidR="00617F8C" w:rsidRPr="0060599F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начисления на выплаты по оплате труда производится по тарифам страховых взносов в размере 30,2 % от суммы бюджетных ассигнований на заработную плату.</w:t>
      </w:r>
      <w:r w:rsidR="00743246" w:rsidRPr="00743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829" w:rsidRPr="00225312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312">
        <w:rPr>
          <w:rFonts w:ascii="Times New Roman" w:hAnsi="Times New Roman" w:cs="Times New Roman"/>
          <w:sz w:val="28"/>
          <w:szCs w:val="28"/>
        </w:rPr>
        <w:t>Расходы на коммунальные услуги на очередной финансовый год планируются путем индексации потребности  объемов ассигнований на коммунальные услуги  в текущем году на рост тарифов в очередном году и рассчитываются по формуле:</w:t>
      </w:r>
    </w:p>
    <w:p w:rsidR="00A23829" w:rsidRPr="0017247E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 xml:space="preserve">Р =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247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17247E">
        <w:rPr>
          <w:rFonts w:ascii="Times New Roman" w:hAnsi="Times New Roman" w:cs="Times New Roman"/>
          <w:sz w:val="28"/>
          <w:szCs w:val="28"/>
        </w:rPr>
        <w:t>*К</w:t>
      </w:r>
      <w:r>
        <w:rPr>
          <w:rFonts w:ascii="Times New Roman" w:hAnsi="Times New Roman" w:cs="Times New Roman"/>
          <w:sz w:val="28"/>
          <w:szCs w:val="28"/>
        </w:rPr>
        <w:t>т)</w:t>
      </w:r>
      <w:r w:rsidRPr="0017247E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724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т/</w:t>
      </w:r>
      <w:r w:rsidRPr="00463C8E">
        <w:rPr>
          <w:rFonts w:ascii="Times New Roman" w:hAnsi="Times New Roman" w:cs="Times New Roman"/>
          <w:sz w:val="28"/>
          <w:szCs w:val="28"/>
        </w:rPr>
        <w:t xml:space="preserve"> </w:t>
      </w:r>
      <w:r w:rsidRPr="001724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о)</w:t>
      </w:r>
    </w:p>
    <w:p w:rsidR="00A23829" w:rsidRPr="0017247E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где:</w:t>
      </w:r>
    </w:p>
    <w:p w:rsidR="00A23829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 xml:space="preserve">Р– расходы на оплату коммунальных услуг на </w:t>
      </w:r>
      <w:r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Pr="0017247E">
        <w:rPr>
          <w:rFonts w:ascii="Times New Roman" w:hAnsi="Times New Roman" w:cs="Times New Roman"/>
          <w:sz w:val="28"/>
          <w:szCs w:val="28"/>
        </w:rPr>
        <w:t>;</w:t>
      </w:r>
    </w:p>
    <w:p w:rsidR="00A23829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47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17247E">
        <w:rPr>
          <w:rFonts w:ascii="Times New Roman" w:hAnsi="Times New Roman" w:cs="Times New Roman"/>
          <w:sz w:val="28"/>
          <w:szCs w:val="28"/>
        </w:rPr>
        <w:t xml:space="preserve"> – плановые лимиты потреб</w:t>
      </w:r>
      <w:r>
        <w:rPr>
          <w:rFonts w:ascii="Times New Roman" w:hAnsi="Times New Roman" w:cs="Times New Roman"/>
          <w:sz w:val="28"/>
          <w:szCs w:val="28"/>
        </w:rPr>
        <w:t>ления на текущий финансовый год (с учетом оптимизации бюджетной сети);</w:t>
      </w:r>
    </w:p>
    <w:p w:rsidR="00A23829" w:rsidRPr="0017247E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7247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средневзвешенный  </w:t>
      </w:r>
      <w:r w:rsidRPr="0017247E">
        <w:rPr>
          <w:rFonts w:ascii="Times New Roman" w:hAnsi="Times New Roman" w:cs="Times New Roman"/>
          <w:sz w:val="28"/>
          <w:szCs w:val="28"/>
        </w:rPr>
        <w:t xml:space="preserve">тариф  коммунальных услуг в ценах </w:t>
      </w:r>
      <w:r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1724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3829" w:rsidRPr="0017247E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247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средневзвешенный  </w:t>
      </w:r>
      <w:r w:rsidRPr="0017247E">
        <w:rPr>
          <w:rFonts w:ascii="Times New Roman" w:hAnsi="Times New Roman" w:cs="Times New Roman"/>
          <w:sz w:val="28"/>
          <w:szCs w:val="28"/>
        </w:rPr>
        <w:t xml:space="preserve">тариф  коммунальных услуг в ценах </w:t>
      </w:r>
      <w:r>
        <w:rPr>
          <w:rFonts w:ascii="Times New Roman" w:hAnsi="Times New Roman" w:cs="Times New Roman"/>
          <w:sz w:val="28"/>
          <w:szCs w:val="28"/>
        </w:rPr>
        <w:t>очередного финансового года.</w:t>
      </w:r>
      <w:r w:rsidRPr="00172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EC4" w:rsidRPr="0060599F" w:rsidRDefault="007B1EC4" w:rsidP="007B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lastRenderedPageBreak/>
        <w:t>Расходы на оплату коммунальных услуг на плановый период планируются на уровне очередного финансового года.</w:t>
      </w:r>
    </w:p>
    <w:p w:rsidR="007B1EC4" w:rsidRPr="0060599F" w:rsidRDefault="007B1EC4" w:rsidP="007B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Расходы на арендную плату за пользование имуществом планируются на основании заключенных договоров аренды. При этом требуется обосновать необходимость в аренде.</w:t>
      </w:r>
    </w:p>
    <w:p w:rsidR="007B1EC4" w:rsidRPr="0060599F" w:rsidRDefault="007B1EC4" w:rsidP="007B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Планирование расходов на уплату налога на имущество организаций, земельного и транспортного налога осуществляется исходя из имеющегося имущества по состоянию на 1 июля </w:t>
      </w:r>
      <w:r w:rsidR="0057208F" w:rsidRPr="0060599F">
        <w:rPr>
          <w:rFonts w:ascii="Times New Roman" w:hAnsi="Times New Roman" w:cs="Times New Roman"/>
          <w:sz w:val="28"/>
          <w:szCs w:val="28"/>
        </w:rPr>
        <w:t>текущего финансов</w:t>
      </w:r>
      <w:r w:rsidR="001710AA" w:rsidRPr="0060599F">
        <w:rPr>
          <w:rFonts w:ascii="Times New Roman" w:hAnsi="Times New Roman" w:cs="Times New Roman"/>
          <w:sz w:val="28"/>
          <w:szCs w:val="28"/>
        </w:rPr>
        <w:t>о</w:t>
      </w:r>
      <w:r w:rsidR="0057208F" w:rsidRPr="0060599F">
        <w:rPr>
          <w:rFonts w:ascii="Times New Roman" w:hAnsi="Times New Roman" w:cs="Times New Roman"/>
          <w:sz w:val="28"/>
          <w:szCs w:val="28"/>
        </w:rPr>
        <w:t>го</w:t>
      </w:r>
      <w:r w:rsidRPr="0060599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B24D4" w:rsidRPr="0060599F" w:rsidRDefault="00DB24D4" w:rsidP="007B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 xml:space="preserve">Расходы на увеличение стоимости основных средств (ст.310) </w:t>
      </w:r>
      <w:r w:rsidR="002A7827" w:rsidRPr="0060599F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1178FD" w:rsidRPr="0060599F">
        <w:rPr>
          <w:rFonts w:ascii="Times New Roman" w:hAnsi="Times New Roman" w:cs="Times New Roman"/>
          <w:sz w:val="28"/>
          <w:szCs w:val="28"/>
        </w:rPr>
        <w:t xml:space="preserve">с пояснениями </w:t>
      </w:r>
      <w:r w:rsidR="002A7827" w:rsidRPr="0060599F">
        <w:rPr>
          <w:rFonts w:ascii="Times New Roman" w:hAnsi="Times New Roman" w:cs="Times New Roman"/>
          <w:sz w:val="28"/>
          <w:szCs w:val="28"/>
        </w:rPr>
        <w:t xml:space="preserve">в составе приложений </w:t>
      </w:r>
      <w:r w:rsidR="001178FD" w:rsidRPr="0060599F">
        <w:rPr>
          <w:rFonts w:ascii="Times New Roman" w:hAnsi="Times New Roman" w:cs="Times New Roman"/>
          <w:sz w:val="28"/>
          <w:szCs w:val="28"/>
        </w:rPr>
        <w:t xml:space="preserve">5,7,14,16 </w:t>
      </w:r>
      <w:r w:rsidRPr="0060599F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5D656A" w:rsidRPr="0060599F">
        <w:rPr>
          <w:rFonts w:ascii="Times New Roman" w:hAnsi="Times New Roman" w:cs="Times New Roman"/>
          <w:sz w:val="28"/>
          <w:szCs w:val="28"/>
        </w:rPr>
        <w:t xml:space="preserve">. В случае большого объема информации по пояснениям необходимо сделать отдельную (для ст.310) пояснительную. </w:t>
      </w:r>
    </w:p>
    <w:p w:rsidR="000D335F" w:rsidRPr="0060599F" w:rsidRDefault="000D335F" w:rsidP="000D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0599F">
        <w:rPr>
          <w:rFonts w:ascii="Times New Roman" w:hAnsi="Times New Roman" w:cs="Times New Roman"/>
          <w:sz w:val="28"/>
        </w:rPr>
        <w:t>Иные расходы планируются на очередной финансовый год и плановый период без индексации, на уровне базовых показателей текущего финансового года с учетом мероприятий по оптимизации расходов.</w:t>
      </w:r>
    </w:p>
    <w:p w:rsidR="000D335F" w:rsidRPr="0060599F" w:rsidRDefault="000D335F" w:rsidP="000D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0599F">
        <w:rPr>
          <w:rFonts w:ascii="Times New Roman" w:hAnsi="Times New Roman" w:cs="Times New Roman"/>
          <w:sz w:val="28"/>
        </w:rPr>
        <w:t xml:space="preserve">В случае отклонения объема расходов, определенного в соответствии с данной методикой от фактической потребности представляется пояснительная записка с обоснованием причин отклонения. </w:t>
      </w:r>
    </w:p>
    <w:p w:rsidR="002827FC" w:rsidRPr="0060599F" w:rsidRDefault="002827FC" w:rsidP="000D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F5673" w:rsidRPr="0060599F" w:rsidRDefault="005F5673" w:rsidP="00882ADC">
      <w:pPr>
        <w:ind w:firstLine="709"/>
        <w:jc w:val="center"/>
        <w:rPr>
          <w:rFonts w:ascii="Times New Roman" w:hAnsi="Times New Roman"/>
          <w:i/>
          <w:sz w:val="28"/>
        </w:rPr>
      </w:pPr>
      <w:r w:rsidRPr="0060599F">
        <w:rPr>
          <w:rFonts w:ascii="Times New Roman" w:hAnsi="Times New Roman"/>
          <w:i/>
          <w:sz w:val="28"/>
        </w:rPr>
        <w:t xml:space="preserve">Расходы на </w:t>
      </w:r>
      <w:r w:rsidR="00F747C1" w:rsidRPr="0060599F">
        <w:rPr>
          <w:rFonts w:ascii="Times New Roman" w:hAnsi="Times New Roman"/>
          <w:i/>
          <w:sz w:val="28"/>
        </w:rPr>
        <w:t>содержание органов местного самоуправления</w:t>
      </w:r>
      <w:r w:rsidRPr="0060599F">
        <w:rPr>
          <w:rFonts w:ascii="Times New Roman" w:hAnsi="Times New Roman"/>
          <w:i/>
          <w:sz w:val="28"/>
        </w:rPr>
        <w:t>.</w:t>
      </w:r>
    </w:p>
    <w:p w:rsidR="00846618" w:rsidRPr="0060599F" w:rsidRDefault="00904790" w:rsidP="0084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0599F">
        <w:rPr>
          <w:rFonts w:ascii="Times New Roman" w:hAnsi="Times New Roman" w:cs="Times New Roman"/>
          <w:sz w:val="28"/>
        </w:rPr>
        <w:t xml:space="preserve">Органы </w:t>
      </w:r>
      <w:r w:rsidR="00F747C1" w:rsidRPr="0060599F">
        <w:rPr>
          <w:rFonts w:ascii="Times New Roman" w:hAnsi="Times New Roman" w:cs="Times New Roman"/>
          <w:sz w:val="28"/>
        </w:rPr>
        <w:t>местного самоуправления</w:t>
      </w:r>
      <w:r w:rsidRPr="0060599F">
        <w:rPr>
          <w:rFonts w:ascii="Times New Roman" w:hAnsi="Times New Roman" w:cs="Times New Roman"/>
          <w:sz w:val="28"/>
        </w:rPr>
        <w:t xml:space="preserve"> осуществляют планирование бюджетных ассигнований на финансовое обеспечение их деятельности с учетом мероприятий по оптимизации расходов, исходя из штатной численности по штатным расписаниям с учетом</w:t>
      </w:r>
      <w:r w:rsidR="000445C0" w:rsidRPr="0060599F">
        <w:rPr>
          <w:rFonts w:ascii="Times New Roman" w:hAnsi="Times New Roman" w:cs="Times New Roman"/>
          <w:sz w:val="28"/>
        </w:rPr>
        <w:t xml:space="preserve"> планируемых</w:t>
      </w:r>
      <w:r w:rsidRPr="0060599F">
        <w:rPr>
          <w:rFonts w:ascii="Times New Roman" w:hAnsi="Times New Roman" w:cs="Times New Roman"/>
          <w:sz w:val="28"/>
        </w:rPr>
        <w:t xml:space="preserve"> изменений по состоянию на 1 января </w:t>
      </w:r>
      <w:r w:rsidR="0057208F" w:rsidRPr="0060599F">
        <w:rPr>
          <w:rFonts w:ascii="Times New Roman" w:hAnsi="Times New Roman" w:cs="Times New Roman"/>
          <w:sz w:val="28"/>
        </w:rPr>
        <w:t>очередного финансового года</w:t>
      </w:r>
      <w:r w:rsidR="00113BAA" w:rsidRPr="0060599F">
        <w:rPr>
          <w:rFonts w:ascii="Times New Roman" w:hAnsi="Times New Roman" w:cs="Times New Roman"/>
          <w:sz w:val="28"/>
        </w:rPr>
        <w:t xml:space="preserve"> (с представлением проектов штатных расписаний)</w:t>
      </w:r>
      <w:r w:rsidR="00846618" w:rsidRPr="0060599F">
        <w:rPr>
          <w:rFonts w:ascii="Times New Roman" w:hAnsi="Times New Roman" w:cs="Times New Roman"/>
          <w:sz w:val="28"/>
        </w:rPr>
        <w:t>.</w:t>
      </w:r>
    </w:p>
    <w:p w:rsidR="00615C1B" w:rsidRPr="0060599F" w:rsidRDefault="00615C1B" w:rsidP="00B63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F5673" w:rsidRPr="0060599F" w:rsidRDefault="005F5673" w:rsidP="008E46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</w:rPr>
      </w:pPr>
      <w:r w:rsidRPr="0060599F">
        <w:rPr>
          <w:rFonts w:ascii="Times New Roman" w:hAnsi="Times New Roman" w:cs="Times New Roman"/>
          <w:i/>
          <w:sz w:val="28"/>
        </w:rPr>
        <w:t>В сфере дорожного хозяйства</w:t>
      </w:r>
    </w:p>
    <w:p w:rsidR="008E46A4" w:rsidRPr="0060599F" w:rsidRDefault="008E46A4" w:rsidP="008E46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</w:rPr>
      </w:pPr>
    </w:p>
    <w:p w:rsidR="00E139E4" w:rsidRPr="0060599F" w:rsidRDefault="00E139E4" w:rsidP="00E139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599F">
        <w:rPr>
          <w:rFonts w:ascii="Times New Roman" w:hAnsi="Times New Roman"/>
          <w:sz w:val="28"/>
          <w:szCs w:val="28"/>
        </w:rPr>
        <w:t>При планировании бюджетных ассигнований в части расходов на дорожное хозяйство учитываются расходы, формирующие Дорожный фонд</w:t>
      </w:r>
      <w:r w:rsidR="006711DF" w:rsidRPr="0060599F">
        <w:rPr>
          <w:rFonts w:ascii="Times New Roman" w:hAnsi="Times New Roman"/>
          <w:sz w:val="28"/>
          <w:szCs w:val="28"/>
        </w:rPr>
        <w:t xml:space="preserve"> Никольского района</w:t>
      </w:r>
      <w:r w:rsidRPr="0060599F">
        <w:rPr>
          <w:rFonts w:ascii="Times New Roman" w:hAnsi="Times New Roman"/>
          <w:sz w:val="28"/>
          <w:szCs w:val="28"/>
        </w:rPr>
        <w:t>.</w:t>
      </w:r>
    </w:p>
    <w:p w:rsidR="00E139E4" w:rsidRPr="0060599F" w:rsidRDefault="00E139E4" w:rsidP="00E139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599F">
        <w:rPr>
          <w:rFonts w:ascii="Times New Roman" w:hAnsi="Times New Roman"/>
          <w:sz w:val="28"/>
          <w:szCs w:val="28"/>
        </w:rPr>
        <w:t>Планирование бюджетных ассигнований Дорожного фонда осуществляется в соответствии с Порядком формирования и использования бюджетн</w:t>
      </w:r>
      <w:r w:rsidR="00E113AE" w:rsidRPr="0060599F">
        <w:rPr>
          <w:rFonts w:ascii="Times New Roman" w:hAnsi="Times New Roman"/>
          <w:sz w:val="28"/>
          <w:szCs w:val="28"/>
        </w:rPr>
        <w:t>ых ассигнований Дорожного фонда</w:t>
      </w:r>
      <w:r w:rsidR="00A16C09" w:rsidRPr="0060599F">
        <w:rPr>
          <w:rFonts w:ascii="Times New Roman" w:hAnsi="Times New Roman"/>
          <w:sz w:val="28"/>
          <w:szCs w:val="28"/>
        </w:rPr>
        <w:t>.</w:t>
      </w:r>
    </w:p>
    <w:p w:rsidR="005F5673" w:rsidRPr="0060599F" w:rsidRDefault="005F5673">
      <w:pPr>
        <w:pStyle w:val="ConsPlusNormal"/>
        <w:ind w:firstLine="709"/>
        <w:jc w:val="center"/>
        <w:rPr>
          <w:rFonts w:ascii="Times New Roman" w:hAnsi="Times New Roman"/>
          <w:i/>
          <w:sz w:val="24"/>
          <w:szCs w:val="24"/>
          <w:shd w:val="clear" w:color="auto" w:fill="00FF00"/>
        </w:rPr>
      </w:pPr>
    </w:p>
    <w:p w:rsidR="00503212" w:rsidRPr="0060599F" w:rsidRDefault="007764E2" w:rsidP="00503212">
      <w:pPr>
        <w:pStyle w:val="ConsPlusNormal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0599F">
        <w:rPr>
          <w:rFonts w:ascii="Times New Roman" w:hAnsi="Times New Roman"/>
          <w:i/>
          <w:sz w:val="28"/>
          <w:szCs w:val="28"/>
        </w:rPr>
        <w:t>В</w:t>
      </w:r>
      <w:r w:rsidR="00503212" w:rsidRPr="0060599F">
        <w:rPr>
          <w:rFonts w:ascii="Times New Roman" w:hAnsi="Times New Roman"/>
          <w:i/>
          <w:sz w:val="28"/>
          <w:szCs w:val="28"/>
        </w:rPr>
        <w:t xml:space="preserve"> сфере образования</w:t>
      </w:r>
    </w:p>
    <w:p w:rsidR="007764E2" w:rsidRPr="0060599F" w:rsidRDefault="007764E2" w:rsidP="00503212">
      <w:pPr>
        <w:pStyle w:val="ConsPlusNormal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03212" w:rsidRPr="0060599F" w:rsidRDefault="00503212" w:rsidP="007764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599F">
        <w:rPr>
          <w:rFonts w:ascii="Times New Roman" w:hAnsi="Times New Roman"/>
          <w:sz w:val="28"/>
          <w:szCs w:val="28"/>
        </w:rPr>
        <w:t>В составе обоснований бюджетных ассигнований необходимо предостав</w:t>
      </w:r>
      <w:r w:rsidR="005C71CE" w:rsidRPr="0060599F">
        <w:rPr>
          <w:rFonts w:ascii="Times New Roman" w:hAnsi="Times New Roman"/>
          <w:sz w:val="28"/>
          <w:szCs w:val="28"/>
        </w:rPr>
        <w:t>и</w:t>
      </w:r>
      <w:r w:rsidRPr="0060599F">
        <w:rPr>
          <w:rFonts w:ascii="Times New Roman" w:hAnsi="Times New Roman"/>
          <w:sz w:val="28"/>
          <w:szCs w:val="28"/>
        </w:rPr>
        <w:t>ть</w:t>
      </w:r>
      <w:r w:rsidR="00572FEB" w:rsidRPr="0060599F">
        <w:rPr>
          <w:rFonts w:ascii="Times New Roman" w:hAnsi="Times New Roman"/>
          <w:sz w:val="28"/>
          <w:szCs w:val="28"/>
        </w:rPr>
        <w:t xml:space="preserve"> </w:t>
      </w:r>
      <w:r w:rsidRPr="0060599F">
        <w:rPr>
          <w:rFonts w:ascii="Times New Roman" w:hAnsi="Times New Roman"/>
          <w:sz w:val="28"/>
          <w:szCs w:val="28"/>
        </w:rPr>
        <w:t xml:space="preserve">расчет расходов на питание в образовательных </w:t>
      </w:r>
      <w:r w:rsidR="005C71CE" w:rsidRPr="0060599F">
        <w:rPr>
          <w:rFonts w:ascii="Times New Roman" w:hAnsi="Times New Roman"/>
          <w:sz w:val="28"/>
          <w:szCs w:val="28"/>
        </w:rPr>
        <w:t>учреждениях</w:t>
      </w:r>
      <w:r w:rsidRPr="0060599F">
        <w:rPr>
          <w:rFonts w:ascii="Times New Roman" w:hAnsi="Times New Roman"/>
          <w:sz w:val="28"/>
          <w:szCs w:val="28"/>
        </w:rPr>
        <w:t xml:space="preserve"> </w:t>
      </w:r>
      <w:r w:rsidR="005C71CE" w:rsidRPr="0060599F">
        <w:rPr>
          <w:rFonts w:ascii="Times New Roman" w:hAnsi="Times New Roman"/>
          <w:sz w:val="28"/>
          <w:szCs w:val="28"/>
        </w:rPr>
        <w:t>подлежащих финансированию за счет средств районного бюджета</w:t>
      </w:r>
      <w:r w:rsidR="00205FAC" w:rsidRPr="0060599F">
        <w:rPr>
          <w:rFonts w:ascii="Times New Roman" w:hAnsi="Times New Roman"/>
          <w:sz w:val="28"/>
          <w:szCs w:val="28"/>
        </w:rPr>
        <w:t xml:space="preserve"> в разрезе учреждений с указанием контингента,  категорий </w:t>
      </w:r>
      <w:r w:rsidR="00ED6F6C" w:rsidRPr="0060599F">
        <w:rPr>
          <w:rFonts w:ascii="Times New Roman" w:hAnsi="Times New Roman"/>
          <w:sz w:val="28"/>
          <w:szCs w:val="28"/>
        </w:rPr>
        <w:t>.</w:t>
      </w:r>
    </w:p>
    <w:p w:rsidR="006B7A1C" w:rsidRPr="0060599F" w:rsidRDefault="006B7A1C" w:rsidP="00AC142E">
      <w:pPr>
        <w:autoSpaceDE w:val="0"/>
        <w:spacing w:after="0" w:line="240" w:lineRule="auto"/>
        <w:ind w:firstLine="539"/>
        <w:jc w:val="center"/>
        <w:rPr>
          <w:rFonts w:ascii="Times New Roman" w:hAnsi="Times New Roman" w:cs="Arial"/>
          <w:sz w:val="28"/>
          <w:szCs w:val="28"/>
        </w:rPr>
      </w:pPr>
    </w:p>
    <w:p w:rsidR="00E139E4" w:rsidRPr="0060599F" w:rsidRDefault="007764E2" w:rsidP="00E139E4">
      <w:pPr>
        <w:pStyle w:val="ConsPlusNormal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0599F">
        <w:rPr>
          <w:rFonts w:ascii="Times New Roman" w:hAnsi="Times New Roman"/>
          <w:i/>
          <w:sz w:val="28"/>
          <w:szCs w:val="28"/>
        </w:rPr>
        <w:t>В</w:t>
      </w:r>
      <w:r w:rsidR="00E139E4" w:rsidRPr="0060599F">
        <w:rPr>
          <w:rFonts w:ascii="Times New Roman" w:hAnsi="Times New Roman"/>
          <w:i/>
          <w:sz w:val="28"/>
          <w:szCs w:val="28"/>
        </w:rPr>
        <w:t xml:space="preserve"> сфере социальной политики</w:t>
      </w:r>
    </w:p>
    <w:p w:rsidR="00E139E4" w:rsidRPr="0060599F" w:rsidRDefault="00E139E4" w:rsidP="00E139E4">
      <w:pPr>
        <w:pStyle w:val="ConsPlusNormal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139E4" w:rsidRPr="0060599F" w:rsidRDefault="00E139E4" w:rsidP="00E139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599F">
        <w:rPr>
          <w:rFonts w:ascii="Times New Roman" w:hAnsi="Times New Roman"/>
          <w:sz w:val="28"/>
          <w:szCs w:val="28"/>
        </w:rPr>
        <w:t xml:space="preserve">В составе обоснований бюджетных ассигнований необходимо </w:t>
      </w:r>
      <w:r w:rsidRPr="0060599F">
        <w:rPr>
          <w:rFonts w:ascii="Times New Roman" w:hAnsi="Times New Roman"/>
          <w:sz w:val="28"/>
          <w:szCs w:val="28"/>
        </w:rPr>
        <w:lastRenderedPageBreak/>
        <w:t xml:space="preserve">представлять расчет бюджетных ассигнований на доплаты, ежемесячные денежные выплаты, пособия и другие социальные выплаты, размер которых определен нормативными правовыми актами, исходя из размера социальной выплаты, числа ее получателей на 1 </w:t>
      </w:r>
      <w:r w:rsidR="000560CE" w:rsidRPr="0060599F">
        <w:rPr>
          <w:rFonts w:ascii="Times New Roman" w:hAnsi="Times New Roman"/>
          <w:sz w:val="28"/>
          <w:szCs w:val="28"/>
        </w:rPr>
        <w:t>сентября</w:t>
      </w:r>
      <w:r w:rsidRPr="0060599F">
        <w:rPr>
          <w:rFonts w:ascii="Times New Roman" w:hAnsi="Times New Roman"/>
          <w:sz w:val="28"/>
          <w:szCs w:val="28"/>
        </w:rPr>
        <w:t xml:space="preserve"> текущего года, периодичности и расходов на доставку социальных выплат.</w:t>
      </w:r>
    </w:p>
    <w:p w:rsidR="00E139E4" w:rsidRPr="0060599F" w:rsidRDefault="00E139E4" w:rsidP="00E139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9E4" w:rsidRPr="0060599F" w:rsidRDefault="007764E2" w:rsidP="00E139E4">
      <w:pPr>
        <w:pStyle w:val="ConsPlusNormal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0599F">
        <w:rPr>
          <w:rFonts w:ascii="Times New Roman" w:hAnsi="Times New Roman"/>
          <w:i/>
          <w:sz w:val="28"/>
          <w:szCs w:val="28"/>
        </w:rPr>
        <w:t>В</w:t>
      </w:r>
      <w:r w:rsidR="00E139E4" w:rsidRPr="0060599F">
        <w:rPr>
          <w:rFonts w:ascii="Times New Roman" w:hAnsi="Times New Roman"/>
          <w:i/>
          <w:sz w:val="28"/>
          <w:szCs w:val="28"/>
        </w:rPr>
        <w:t xml:space="preserve"> сфере здравоохранения</w:t>
      </w:r>
    </w:p>
    <w:p w:rsidR="00E139E4" w:rsidRPr="0060599F" w:rsidRDefault="00E139E4" w:rsidP="00E139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9E4" w:rsidRPr="0060599F" w:rsidRDefault="00E139E4" w:rsidP="00E139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599F">
        <w:rPr>
          <w:rFonts w:ascii="Times New Roman" w:hAnsi="Times New Roman"/>
          <w:sz w:val="28"/>
          <w:szCs w:val="28"/>
        </w:rPr>
        <w:t>В составе обоснований бюджетных ассигнований необходимо представлять:</w:t>
      </w:r>
    </w:p>
    <w:p w:rsidR="00E139E4" w:rsidRPr="0060599F" w:rsidRDefault="00B17034" w:rsidP="00B170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599F">
        <w:rPr>
          <w:rFonts w:ascii="Times New Roman" w:hAnsi="Times New Roman"/>
          <w:sz w:val="28"/>
          <w:szCs w:val="28"/>
        </w:rPr>
        <w:t>р</w:t>
      </w:r>
      <w:r w:rsidR="00E139E4" w:rsidRPr="0060599F">
        <w:rPr>
          <w:rFonts w:ascii="Times New Roman" w:hAnsi="Times New Roman"/>
          <w:sz w:val="28"/>
          <w:szCs w:val="28"/>
        </w:rPr>
        <w:t>асчет</w:t>
      </w:r>
      <w:r w:rsidRPr="0060599F">
        <w:rPr>
          <w:rFonts w:ascii="Times New Roman" w:hAnsi="Times New Roman"/>
          <w:sz w:val="28"/>
          <w:szCs w:val="28"/>
        </w:rPr>
        <w:t xml:space="preserve">ы </w:t>
      </w:r>
      <w:r w:rsidR="00E139E4" w:rsidRPr="0060599F">
        <w:rPr>
          <w:rFonts w:ascii="Times New Roman" w:hAnsi="Times New Roman"/>
          <w:sz w:val="28"/>
          <w:szCs w:val="28"/>
        </w:rPr>
        <w:t xml:space="preserve"> размера </w:t>
      </w:r>
      <w:r w:rsidRPr="0060599F">
        <w:rPr>
          <w:rFonts w:ascii="Times New Roman" w:hAnsi="Times New Roman"/>
          <w:sz w:val="28"/>
          <w:szCs w:val="28"/>
        </w:rPr>
        <w:t>выплат, подлежащих финансированию из районного бюджета (с представлением подтверждающих муниципальных правовых актов).</w:t>
      </w:r>
    </w:p>
    <w:p w:rsidR="00E139E4" w:rsidRPr="0060599F" w:rsidRDefault="00E139E4" w:rsidP="00E139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673" w:rsidRPr="0060599F" w:rsidRDefault="005F5673" w:rsidP="00E139E4">
      <w:pPr>
        <w:pStyle w:val="ConsPlusNormal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0599F">
        <w:rPr>
          <w:rFonts w:ascii="Times New Roman" w:hAnsi="Times New Roman"/>
          <w:i/>
          <w:sz w:val="28"/>
          <w:szCs w:val="28"/>
        </w:rPr>
        <w:t>В области капитального строительства</w:t>
      </w:r>
    </w:p>
    <w:p w:rsidR="00E139E4" w:rsidRPr="0060599F" w:rsidRDefault="00E139E4" w:rsidP="00E139E4">
      <w:pPr>
        <w:pStyle w:val="ConsPlusNormal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30204" w:rsidRPr="0060599F" w:rsidRDefault="00330204" w:rsidP="0033020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/>
          <w:sz w:val="28"/>
          <w:szCs w:val="28"/>
        </w:rPr>
        <w:t xml:space="preserve">Расходы на капитальные вложения необходимо  планировать в разрезе </w:t>
      </w:r>
      <w:r w:rsidR="00350A23" w:rsidRPr="0060599F">
        <w:rPr>
          <w:rFonts w:ascii="Times New Roman" w:hAnsi="Times New Roman"/>
          <w:sz w:val="28"/>
          <w:szCs w:val="28"/>
        </w:rPr>
        <w:t>муниципальных</w:t>
      </w:r>
      <w:r w:rsidRPr="0060599F">
        <w:rPr>
          <w:rFonts w:ascii="Times New Roman" w:hAnsi="Times New Roman"/>
          <w:sz w:val="28"/>
          <w:szCs w:val="28"/>
        </w:rPr>
        <w:t xml:space="preserve"> программ</w:t>
      </w:r>
      <w:r w:rsidR="0042232D" w:rsidRPr="0060599F">
        <w:rPr>
          <w:rFonts w:ascii="Times New Roman" w:hAnsi="Times New Roman"/>
          <w:sz w:val="28"/>
          <w:szCs w:val="28"/>
        </w:rPr>
        <w:t>, определенных  Перечн</w:t>
      </w:r>
      <w:r w:rsidR="007613CA" w:rsidRPr="0060599F">
        <w:rPr>
          <w:rFonts w:ascii="Times New Roman" w:hAnsi="Times New Roman"/>
          <w:sz w:val="28"/>
          <w:szCs w:val="28"/>
        </w:rPr>
        <w:t>ем</w:t>
      </w:r>
      <w:r w:rsidR="0042232D" w:rsidRPr="0060599F">
        <w:rPr>
          <w:rFonts w:ascii="Times New Roman" w:hAnsi="Times New Roman"/>
          <w:sz w:val="28"/>
          <w:szCs w:val="28"/>
        </w:rPr>
        <w:t xml:space="preserve">  </w:t>
      </w:r>
      <w:r w:rsidR="007613CA" w:rsidRPr="0060599F">
        <w:rPr>
          <w:rFonts w:ascii="Times New Roman" w:hAnsi="Times New Roman"/>
          <w:sz w:val="28"/>
          <w:szCs w:val="28"/>
        </w:rPr>
        <w:t>муниципальных</w:t>
      </w:r>
      <w:r w:rsidR="0042232D" w:rsidRPr="0060599F">
        <w:rPr>
          <w:rFonts w:ascii="Times New Roman" w:hAnsi="Times New Roman"/>
          <w:sz w:val="28"/>
          <w:szCs w:val="28"/>
        </w:rPr>
        <w:t xml:space="preserve"> программ </w:t>
      </w:r>
      <w:r w:rsidR="007613CA" w:rsidRPr="0060599F">
        <w:rPr>
          <w:rFonts w:ascii="Times New Roman" w:hAnsi="Times New Roman"/>
          <w:sz w:val="28"/>
          <w:szCs w:val="28"/>
        </w:rPr>
        <w:t>Никольского района.</w:t>
      </w:r>
    </w:p>
    <w:p w:rsidR="00BA77CA" w:rsidRPr="0017247E" w:rsidRDefault="00330204" w:rsidP="0033020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99F">
        <w:rPr>
          <w:rFonts w:ascii="Times New Roman" w:hAnsi="Times New Roman" w:cs="Times New Roman"/>
          <w:sz w:val="28"/>
          <w:szCs w:val="28"/>
        </w:rPr>
        <w:t>При этом необходимо определить приоритеты направления расходования средств на капитальное строительство</w:t>
      </w:r>
      <w:r w:rsidR="00AB4DA8">
        <w:rPr>
          <w:rFonts w:ascii="Times New Roman" w:hAnsi="Times New Roman" w:cs="Times New Roman"/>
          <w:sz w:val="28"/>
          <w:szCs w:val="28"/>
        </w:rPr>
        <w:t>.</w:t>
      </w:r>
      <w:r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AB4DA8">
        <w:rPr>
          <w:rFonts w:ascii="Times New Roman" w:hAnsi="Times New Roman" w:cs="Times New Roman"/>
          <w:sz w:val="28"/>
          <w:szCs w:val="28"/>
        </w:rPr>
        <w:t>Н</w:t>
      </w:r>
      <w:r w:rsidRPr="0060599F">
        <w:rPr>
          <w:rFonts w:ascii="Times New Roman" w:hAnsi="Times New Roman" w:cs="Times New Roman"/>
          <w:sz w:val="28"/>
          <w:szCs w:val="28"/>
        </w:rPr>
        <w:t>еобходимо   предусматривать средства на исполнение действующих обязательств по строительству объектов, обеспечение софинансирования</w:t>
      </w:r>
      <w:r w:rsidR="00350A23" w:rsidRPr="0060599F">
        <w:rPr>
          <w:rFonts w:ascii="Times New Roman" w:hAnsi="Times New Roman" w:cs="Times New Roman"/>
          <w:sz w:val="28"/>
          <w:szCs w:val="28"/>
        </w:rPr>
        <w:t>,</w:t>
      </w:r>
      <w:r w:rsidR="00F76DF6" w:rsidRPr="0060599F">
        <w:rPr>
          <w:rFonts w:ascii="Times New Roman" w:hAnsi="Times New Roman" w:cs="Times New Roman"/>
          <w:sz w:val="28"/>
          <w:szCs w:val="28"/>
        </w:rPr>
        <w:t xml:space="preserve"> </w:t>
      </w:r>
      <w:r w:rsidR="00B17034" w:rsidRPr="0060599F">
        <w:rPr>
          <w:rFonts w:ascii="Times New Roman" w:hAnsi="Times New Roman" w:cs="Times New Roman"/>
          <w:sz w:val="28"/>
          <w:szCs w:val="28"/>
        </w:rPr>
        <w:t xml:space="preserve">а </w:t>
      </w:r>
      <w:r w:rsidRPr="0060599F">
        <w:rPr>
          <w:rFonts w:ascii="Times New Roman" w:hAnsi="Times New Roman" w:cs="Times New Roman"/>
          <w:sz w:val="28"/>
          <w:szCs w:val="28"/>
        </w:rPr>
        <w:t>также в отношении объектов капитального строительства, по которым имеется  разработанная проектно-сметная документация, утвержденная в установленном порядке</w:t>
      </w:r>
      <w:r w:rsidR="00BA77CA" w:rsidRPr="0060599F">
        <w:rPr>
          <w:rFonts w:ascii="Times New Roman" w:hAnsi="Times New Roman" w:cs="Times New Roman"/>
          <w:sz w:val="28"/>
          <w:szCs w:val="28"/>
        </w:rPr>
        <w:t>.</w:t>
      </w:r>
    </w:p>
    <w:p w:rsidR="00602C63" w:rsidRPr="0017247E" w:rsidRDefault="00602C63" w:rsidP="00602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02C63" w:rsidRPr="0017247E" w:rsidSect="000A5CDD">
      <w:footerReference w:type="default" r:id="rId8"/>
      <w:pgSz w:w="11906" w:h="16838"/>
      <w:pgMar w:top="567" w:right="851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C2E" w:rsidRDefault="005E5C2E">
      <w:pPr>
        <w:spacing w:after="0" w:line="240" w:lineRule="auto"/>
      </w:pPr>
      <w:r>
        <w:separator/>
      </w:r>
    </w:p>
  </w:endnote>
  <w:endnote w:type="continuationSeparator" w:id="1">
    <w:p w:rsidR="005E5C2E" w:rsidRDefault="005E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19" w:rsidRDefault="002F460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5pt;margin-top:.05pt;width:14pt;height:12.75pt;z-index:251657728;mso-wrap-distance-left:0;mso-wrap-distance-right:0;mso-position-horizontal-relative:page" stroked="f">
          <v:fill opacity="0" color2="black"/>
          <v:textbox inset="0,0,0,0">
            <w:txbxContent>
              <w:p w:rsidR="009F3A19" w:rsidRDefault="002F4604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9F3A19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21329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C2E" w:rsidRDefault="005E5C2E">
      <w:pPr>
        <w:spacing w:after="0" w:line="240" w:lineRule="auto"/>
      </w:pPr>
      <w:r>
        <w:separator/>
      </w:r>
    </w:p>
  </w:footnote>
  <w:footnote w:type="continuationSeparator" w:id="1">
    <w:p w:rsidR="005E5C2E" w:rsidRDefault="005E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6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351C79"/>
    <w:multiLevelType w:val="hybridMultilevel"/>
    <w:tmpl w:val="FF60AFDC"/>
    <w:lvl w:ilvl="0" w:tplc="82C4003A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B71B6"/>
    <w:multiLevelType w:val="hybridMultilevel"/>
    <w:tmpl w:val="EA042770"/>
    <w:lvl w:ilvl="0" w:tplc="2D28BC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165467"/>
    <w:multiLevelType w:val="hybridMultilevel"/>
    <w:tmpl w:val="639E0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3B54191"/>
    <w:multiLevelType w:val="hybridMultilevel"/>
    <w:tmpl w:val="4A4EE0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577D27"/>
    <w:multiLevelType w:val="hybridMultilevel"/>
    <w:tmpl w:val="647675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6433461"/>
    <w:multiLevelType w:val="hybridMultilevel"/>
    <w:tmpl w:val="361E6A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69E2"/>
    <w:rsid w:val="000068F5"/>
    <w:rsid w:val="00011A03"/>
    <w:rsid w:val="00012075"/>
    <w:rsid w:val="00012691"/>
    <w:rsid w:val="000126BB"/>
    <w:rsid w:val="000131A8"/>
    <w:rsid w:val="0001633E"/>
    <w:rsid w:val="000174E1"/>
    <w:rsid w:val="00021C6D"/>
    <w:rsid w:val="00023307"/>
    <w:rsid w:val="00025A04"/>
    <w:rsid w:val="000276FD"/>
    <w:rsid w:val="00031883"/>
    <w:rsid w:val="00032496"/>
    <w:rsid w:val="000338CC"/>
    <w:rsid w:val="0003496B"/>
    <w:rsid w:val="00036256"/>
    <w:rsid w:val="0003749F"/>
    <w:rsid w:val="00043263"/>
    <w:rsid w:val="000445C0"/>
    <w:rsid w:val="000501D6"/>
    <w:rsid w:val="0005537B"/>
    <w:rsid w:val="000560CE"/>
    <w:rsid w:val="00064478"/>
    <w:rsid w:val="00067726"/>
    <w:rsid w:val="00071D78"/>
    <w:rsid w:val="00073070"/>
    <w:rsid w:val="00074898"/>
    <w:rsid w:val="00077623"/>
    <w:rsid w:val="00080171"/>
    <w:rsid w:val="00082500"/>
    <w:rsid w:val="0008276A"/>
    <w:rsid w:val="00082AFC"/>
    <w:rsid w:val="00083D1B"/>
    <w:rsid w:val="0009211A"/>
    <w:rsid w:val="0009279B"/>
    <w:rsid w:val="000928B4"/>
    <w:rsid w:val="000952D7"/>
    <w:rsid w:val="00097318"/>
    <w:rsid w:val="000A09D4"/>
    <w:rsid w:val="000A172C"/>
    <w:rsid w:val="000A24CF"/>
    <w:rsid w:val="000A4403"/>
    <w:rsid w:val="000A5CDD"/>
    <w:rsid w:val="000B0B64"/>
    <w:rsid w:val="000B0F75"/>
    <w:rsid w:val="000B7AAC"/>
    <w:rsid w:val="000C2C0D"/>
    <w:rsid w:val="000C3581"/>
    <w:rsid w:val="000C3582"/>
    <w:rsid w:val="000C3C16"/>
    <w:rsid w:val="000C5239"/>
    <w:rsid w:val="000C56B8"/>
    <w:rsid w:val="000C77FE"/>
    <w:rsid w:val="000D1410"/>
    <w:rsid w:val="000D1C5C"/>
    <w:rsid w:val="000D335F"/>
    <w:rsid w:val="000D39A0"/>
    <w:rsid w:val="000D43F4"/>
    <w:rsid w:val="000D4DD2"/>
    <w:rsid w:val="000E4DEE"/>
    <w:rsid w:val="000E74BF"/>
    <w:rsid w:val="000E7669"/>
    <w:rsid w:val="000E7AAB"/>
    <w:rsid w:val="000F07AE"/>
    <w:rsid w:val="000F6A90"/>
    <w:rsid w:val="000F701B"/>
    <w:rsid w:val="000F7B01"/>
    <w:rsid w:val="001016F0"/>
    <w:rsid w:val="0010176E"/>
    <w:rsid w:val="00102EE6"/>
    <w:rsid w:val="00103F04"/>
    <w:rsid w:val="00107769"/>
    <w:rsid w:val="0011144A"/>
    <w:rsid w:val="00113BAA"/>
    <w:rsid w:val="00115FEB"/>
    <w:rsid w:val="0011666B"/>
    <w:rsid w:val="001178FD"/>
    <w:rsid w:val="001216DD"/>
    <w:rsid w:val="001254B2"/>
    <w:rsid w:val="00127200"/>
    <w:rsid w:val="00130AC0"/>
    <w:rsid w:val="001316F4"/>
    <w:rsid w:val="00131C47"/>
    <w:rsid w:val="00131D34"/>
    <w:rsid w:val="00134C93"/>
    <w:rsid w:val="00143494"/>
    <w:rsid w:val="00143CBE"/>
    <w:rsid w:val="001450C6"/>
    <w:rsid w:val="00146AB1"/>
    <w:rsid w:val="00147201"/>
    <w:rsid w:val="00150BAF"/>
    <w:rsid w:val="00151B5C"/>
    <w:rsid w:val="00156124"/>
    <w:rsid w:val="0016497A"/>
    <w:rsid w:val="00167EE9"/>
    <w:rsid w:val="00170F0B"/>
    <w:rsid w:val="001710AA"/>
    <w:rsid w:val="0017247E"/>
    <w:rsid w:val="00176546"/>
    <w:rsid w:val="001807A3"/>
    <w:rsid w:val="00180C12"/>
    <w:rsid w:val="001812E8"/>
    <w:rsid w:val="00181449"/>
    <w:rsid w:val="00182174"/>
    <w:rsid w:val="00182684"/>
    <w:rsid w:val="00183CAE"/>
    <w:rsid w:val="00184780"/>
    <w:rsid w:val="0018532C"/>
    <w:rsid w:val="00186B64"/>
    <w:rsid w:val="001903B1"/>
    <w:rsid w:val="00194040"/>
    <w:rsid w:val="0019675D"/>
    <w:rsid w:val="001A4033"/>
    <w:rsid w:val="001A4921"/>
    <w:rsid w:val="001A5002"/>
    <w:rsid w:val="001A6B7A"/>
    <w:rsid w:val="001B5880"/>
    <w:rsid w:val="001C55CC"/>
    <w:rsid w:val="001C560E"/>
    <w:rsid w:val="001D0310"/>
    <w:rsid w:val="001D0E3A"/>
    <w:rsid w:val="001D7A33"/>
    <w:rsid w:val="001E2434"/>
    <w:rsid w:val="001E245B"/>
    <w:rsid w:val="001E247B"/>
    <w:rsid w:val="001E3B75"/>
    <w:rsid w:val="001E58A3"/>
    <w:rsid w:val="001E6029"/>
    <w:rsid w:val="001E7275"/>
    <w:rsid w:val="001E797B"/>
    <w:rsid w:val="001F1B4E"/>
    <w:rsid w:val="001F26F3"/>
    <w:rsid w:val="001F2ECA"/>
    <w:rsid w:val="001F3985"/>
    <w:rsid w:val="001F6534"/>
    <w:rsid w:val="001F78F2"/>
    <w:rsid w:val="00200E64"/>
    <w:rsid w:val="00205FAC"/>
    <w:rsid w:val="00206F7E"/>
    <w:rsid w:val="002119CE"/>
    <w:rsid w:val="00212E2C"/>
    <w:rsid w:val="0021350B"/>
    <w:rsid w:val="0021740D"/>
    <w:rsid w:val="00220B66"/>
    <w:rsid w:val="00221644"/>
    <w:rsid w:val="00223AF3"/>
    <w:rsid w:val="00226975"/>
    <w:rsid w:val="00226B23"/>
    <w:rsid w:val="00227F19"/>
    <w:rsid w:val="002342BC"/>
    <w:rsid w:val="00240357"/>
    <w:rsid w:val="002414C0"/>
    <w:rsid w:val="00243574"/>
    <w:rsid w:val="00244691"/>
    <w:rsid w:val="00247D3D"/>
    <w:rsid w:val="00261B53"/>
    <w:rsid w:val="00261EE9"/>
    <w:rsid w:val="00264E4F"/>
    <w:rsid w:val="00265487"/>
    <w:rsid w:val="00266249"/>
    <w:rsid w:val="00271D96"/>
    <w:rsid w:val="00274F51"/>
    <w:rsid w:val="00274FB5"/>
    <w:rsid w:val="002765BF"/>
    <w:rsid w:val="00277934"/>
    <w:rsid w:val="00280210"/>
    <w:rsid w:val="00280B22"/>
    <w:rsid w:val="002827FC"/>
    <w:rsid w:val="0028752A"/>
    <w:rsid w:val="002939DD"/>
    <w:rsid w:val="00297323"/>
    <w:rsid w:val="002A618B"/>
    <w:rsid w:val="002A6AA4"/>
    <w:rsid w:val="002A7569"/>
    <w:rsid w:val="002A7827"/>
    <w:rsid w:val="002B2570"/>
    <w:rsid w:val="002B3299"/>
    <w:rsid w:val="002B71D3"/>
    <w:rsid w:val="002C3FC6"/>
    <w:rsid w:val="002C4FF8"/>
    <w:rsid w:val="002D6659"/>
    <w:rsid w:val="002D674C"/>
    <w:rsid w:val="002D6B43"/>
    <w:rsid w:val="002D6FCD"/>
    <w:rsid w:val="002E033C"/>
    <w:rsid w:val="002E2964"/>
    <w:rsid w:val="002E3D46"/>
    <w:rsid w:val="002E51E8"/>
    <w:rsid w:val="002E669D"/>
    <w:rsid w:val="002F4604"/>
    <w:rsid w:val="003007F0"/>
    <w:rsid w:val="00300D6F"/>
    <w:rsid w:val="00303328"/>
    <w:rsid w:val="0030349D"/>
    <w:rsid w:val="00303C32"/>
    <w:rsid w:val="0031287F"/>
    <w:rsid w:val="003129F7"/>
    <w:rsid w:val="00314A12"/>
    <w:rsid w:val="00316956"/>
    <w:rsid w:val="00316DA2"/>
    <w:rsid w:val="00317DB2"/>
    <w:rsid w:val="00321847"/>
    <w:rsid w:val="00322EF9"/>
    <w:rsid w:val="003236AF"/>
    <w:rsid w:val="00330204"/>
    <w:rsid w:val="0033046D"/>
    <w:rsid w:val="003307F7"/>
    <w:rsid w:val="0033565E"/>
    <w:rsid w:val="0033670B"/>
    <w:rsid w:val="00336DA3"/>
    <w:rsid w:val="00340A79"/>
    <w:rsid w:val="00343E94"/>
    <w:rsid w:val="00345723"/>
    <w:rsid w:val="00346205"/>
    <w:rsid w:val="00347AEE"/>
    <w:rsid w:val="00350A23"/>
    <w:rsid w:val="00351A09"/>
    <w:rsid w:val="00353443"/>
    <w:rsid w:val="00354275"/>
    <w:rsid w:val="00355DAF"/>
    <w:rsid w:val="003563C6"/>
    <w:rsid w:val="00362159"/>
    <w:rsid w:val="00362FDC"/>
    <w:rsid w:val="0036375C"/>
    <w:rsid w:val="00364C60"/>
    <w:rsid w:val="003653B9"/>
    <w:rsid w:val="00372A5D"/>
    <w:rsid w:val="00373266"/>
    <w:rsid w:val="00374AED"/>
    <w:rsid w:val="00375F64"/>
    <w:rsid w:val="00376DC4"/>
    <w:rsid w:val="003800E1"/>
    <w:rsid w:val="00381185"/>
    <w:rsid w:val="00381EE4"/>
    <w:rsid w:val="00383BAD"/>
    <w:rsid w:val="00384016"/>
    <w:rsid w:val="0039015A"/>
    <w:rsid w:val="00396D50"/>
    <w:rsid w:val="003A0D88"/>
    <w:rsid w:val="003A1126"/>
    <w:rsid w:val="003A3F38"/>
    <w:rsid w:val="003A5232"/>
    <w:rsid w:val="003A7934"/>
    <w:rsid w:val="003B041F"/>
    <w:rsid w:val="003B6712"/>
    <w:rsid w:val="003B75B9"/>
    <w:rsid w:val="003C21E6"/>
    <w:rsid w:val="003C4494"/>
    <w:rsid w:val="003C5710"/>
    <w:rsid w:val="003C66DF"/>
    <w:rsid w:val="003C6846"/>
    <w:rsid w:val="003C70A0"/>
    <w:rsid w:val="003D078D"/>
    <w:rsid w:val="003D0DC9"/>
    <w:rsid w:val="003D22AF"/>
    <w:rsid w:val="003D325E"/>
    <w:rsid w:val="003D3EF1"/>
    <w:rsid w:val="003D4C00"/>
    <w:rsid w:val="003E0EFE"/>
    <w:rsid w:val="003E1196"/>
    <w:rsid w:val="003E2591"/>
    <w:rsid w:val="003E283F"/>
    <w:rsid w:val="003E2B20"/>
    <w:rsid w:val="003E3E23"/>
    <w:rsid w:val="003E518E"/>
    <w:rsid w:val="003E6263"/>
    <w:rsid w:val="003F18D8"/>
    <w:rsid w:val="003F1CEE"/>
    <w:rsid w:val="003F28F8"/>
    <w:rsid w:val="003F6216"/>
    <w:rsid w:val="003F68AF"/>
    <w:rsid w:val="003F6DEC"/>
    <w:rsid w:val="003F76D2"/>
    <w:rsid w:val="00403970"/>
    <w:rsid w:val="0041054F"/>
    <w:rsid w:val="00415B5B"/>
    <w:rsid w:val="004177B4"/>
    <w:rsid w:val="004207EB"/>
    <w:rsid w:val="0042232D"/>
    <w:rsid w:val="00423572"/>
    <w:rsid w:val="004242EE"/>
    <w:rsid w:val="00425DF2"/>
    <w:rsid w:val="004304EC"/>
    <w:rsid w:val="00436A31"/>
    <w:rsid w:val="00436C63"/>
    <w:rsid w:val="00437DFF"/>
    <w:rsid w:val="00440CF7"/>
    <w:rsid w:val="004410DB"/>
    <w:rsid w:val="00443AB5"/>
    <w:rsid w:val="00444DB1"/>
    <w:rsid w:val="004453FF"/>
    <w:rsid w:val="0045279D"/>
    <w:rsid w:val="00454A44"/>
    <w:rsid w:val="0045538B"/>
    <w:rsid w:val="0045640B"/>
    <w:rsid w:val="00460834"/>
    <w:rsid w:val="004629BE"/>
    <w:rsid w:val="004657E3"/>
    <w:rsid w:val="00466820"/>
    <w:rsid w:val="004713B0"/>
    <w:rsid w:val="00472C12"/>
    <w:rsid w:val="00473873"/>
    <w:rsid w:val="00476FF4"/>
    <w:rsid w:val="00483429"/>
    <w:rsid w:val="00485B6E"/>
    <w:rsid w:val="004862C0"/>
    <w:rsid w:val="00486402"/>
    <w:rsid w:val="004872E5"/>
    <w:rsid w:val="00490C59"/>
    <w:rsid w:val="00491308"/>
    <w:rsid w:val="00492B7E"/>
    <w:rsid w:val="00494460"/>
    <w:rsid w:val="00497158"/>
    <w:rsid w:val="00497306"/>
    <w:rsid w:val="004A111C"/>
    <w:rsid w:val="004A2625"/>
    <w:rsid w:val="004A3EE7"/>
    <w:rsid w:val="004A4955"/>
    <w:rsid w:val="004A6406"/>
    <w:rsid w:val="004B0FD0"/>
    <w:rsid w:val="004B176C"/>
    <w:rsid w:val="004B2143"/>
    <w:rsid w:val="004B71A7"/>
    <w:rsid w:val="004C0448"/>
    <w:rsid w:val="004C106C"/>
    <w:rsid w:val="004C390D"/>
    <w:rsid w:val="004D35B3"/>
    <w:rsid w:val="004D401B"/>
    <w:rsid w:val="004D4460"/>
    <w:rsid w:val="004D5BA2"/>
    <w:rsid w:val="004E0475"/>
    <w:rsid w:val="004E07C0"/>
    <w:rsid w:val="004E0AD2"/>
    <w:rsid w:val="004E1247"/>
    <w:rsid w:val="004E6240"/>
    <w:rsid w:val="004E69E2"/>
    <w:rsid w:val="004F44E0"/>
    <w:rsid w:val="00502264"/>
    <w:rsid w:val="005023F6"/>
    <w:rsid w:val="0050242D"/>
    <w:rsid w:val="00503212"/>
    <w:rsid w:val="005040B1"/>
    <w:rsid w:val="00505B6A"/>
    <w:rsid w:val="005079C9"/>
    <w:rsid w:val="0051056B"/>
    <w:rsid w:val="00512007"/>
    <w:rsid w:val="00513D0B"/>
    <w:rsid w:val="00514E3A"/>
    <w:rsid w:val="00515D92"/>
    <w:rsid w:val="00527E04"/>
    <w:rsid w:val="005344A6"/>
    <w:rsid w:val="00535752"/>
    <w:rsid w:val="0053793E"/>
    <w:rsid w:val="00540517"/>
    <w:rsid w:val="0054231B"/>
    <w:rsid w:val="00544589"/>
    <w:rsid w:val="00544B0B"/>
    <w:rsid w:val="00547034"/>
    <w:rsid w:val="005537BE"/>
    <w:rsid w:val="00556A10"/>
    <w:rsid w:val="00556EF5"/>
    <w:rsid w:val="00557372"/>
    <w:rsid w:val="00560707"/>
    <w:rsid w:val="00571F1E"/>
    <w:rsid w:val="0057208F"/>
    <w:rsid w:val="0057272C"/>
    <w:rsid w:val="00572FEB"/>
    <w:rsid w:val="005762C7"/>
    <w:rsid w:val="00580612"/>
    <w:rsid w:val="00581A2B"/>
    <w:rsid w:val="00581AC7"/>
    <w:rsid w:val="00581B34"/>
    <w:rsid w:val="00584FC4"/>
    <w:rsid w:val="005850A6"/>
    <w:rsid w:val="005879F4"/>
    <w:rsid w:val="0059028A"/>
    <w:rsid w:val="00595410"/>
    <w:rsid w:val="0059703A"/>
    <w:rsid w:val="005A1C7E"/>
    <w:rsid w:val="005A26A9"/>
    <w:rsid w:val="005A3CBF"/>
    <w:rsid w:val="005C256D"/>
    <w:rsid w:val="005C54BD"/>
    <w:rsid w:val="005C5513"/>
    <w:rsid w:val="005C71CE"/>
    <w:rsid w:val="005D1C0D"/>
    <w:rsid w:val="005D1FE9"/>
    <w:rsid w:val="005D656A"/>
    <w:rsid w:val="005E0B0C"/>
    <w:rsid w:val="005E1143"/>
    <w:rsid w:val="005E28CA"/>
    <w:rsid w:val="005E2EAA"/>
    <w:rsid w:val="005E3076"/>
    <w:rsid w:val="005E5C2E"/>
    <w:rsid w:val="005E6FBB"/>
    <w:rsid w:val="005E7CA9"/>
    <w:rsid w:val="005F3E25"/>
    <w:rsid w:val="005F5673"/>
    <w:rsid w:val="005F720F"/>
    <w:rsid w:val="006016F9"/>
    <w:rsid w:val="00602C63"/>
    <w:rsid w:val="0060599F"/>
    <w:rsid w:val="0061260D"/>
    <w:rsid w:val="00615C1B"/>
    <w:rsid w:val="00617F8C"/>
    <w:rsid w:val="0062184A"/>
    <w:rsid w:val="00623BFE"/>
    <w:rsid w:val="0063472D"/>
    <w:rsid w:val="00636A77"/>
    <w:rsid w:val="00636C45"/>
    <w:rsid w:val="00636CC9"/>
    <w:rsid w:val="00640699"/>
    <w:rsid w:val="00643265"/>
    <w:rsid w:val="00644200"/>
    <w:rsid w:val="006450EF"/>
    <w:rsid w:val="00645941"/>
    <w:rsid w:val="006505A3"/>
    <w:rsid w:val="006521E6"/>
    <w:rsid w:val="006522F3"/>
    <w:rsid w:val="00652423"/>
    <w:rsid w:val="00660E98"/>
    <w:rsid w:val="00663F91"/>
    <w:rsid w:val="00670A00"/>
    <w:rsid w:val="006711DF"/>
    <w:rsid w:val="00671438"/>
    <w:rsid w:val="00671F04"/>
    <w:rsid w:val="00675305"/>
    <w:rsid w:val="0067719C"/>
    <w:rsid w:val="00677D5D"/>
    <w:rsid w:val="006845B3"/>
    <w:rsid w:val="00685EEA"/>
    <w:rsid w:val="00692341"/>
    <w:rsid w:val="006937BF"/>
    <w:rsid w:val="0069638F"/>
    <w:rsid w:val="00696D0F"/>
    <w:rsid w:val="00696F45"/>
    <w:rsid w:val="006A2C93"/>
    <w:rsid w:val="006A44FE"/>
    <w:rsid w:val="006B08A1"/>
    <w:rsid w:val="006B50A5"/>
    <w:rsid w:val="006B6079"/>
    <w:rsid w:val="006B7A1C"/>
    <w:rsid w:val="006C18E6"/>
    <w:rsid w:val="006C439D"/>
    <w:rsid w:val="006C495A"/>
    <w:rsid w:val="006C6975"/>
    <w:rsid w:val="006C7603"/>
    <w:rsid w:val="006D372D"/>
    <w:rsid w:val="006D3EDD"/>
    <w:rsid w:val="006D427B"/>
    <w:rsid w:val="006D5061"/>
    <w:rsid w:val="006E0277"/>
    <w:rsid w:val="006E030A"/>
    <w:rsid w:val="006E0ABD"/>
    <w:rsid w:val="006E3CE0"/>
    <w:rsid w:val="006F3CFD"/>
    <w:rsid w:val="006F6263"/>
    <w:rsid w:val="00702725"/>
    <w:rsid w:val="00702EE3"/>
    <w:rsid w:val="00703AE8"/>
    <w:rsid w:val="00705CA0"/>
    <w:rsid w:val="007126CA"/>
    <w:rsid w:val="00716619"/>
    <w:rsid w:val="00716AA8"/>
    <w:rsid w:val="007206FC"/>
    <w:rsid w:val="00721C9E"/>
    <w:rsid w:val="0072399A"/>
    <w:rsid w:val="007302B4"/>
    <w:rsid w:val="00730C91"/>
    <w:rsid w:val="00734539"/>
    <w:rsid w:val="00736CE2"/>
    <w:rsid w:val="00740760"/>
    <w:rsid w:val="00741BF5"/>
    <w:rsid w:val="00742B91"/>
    <w:rsid w:val="00743246"/>
    <w:rsid w:val="00744F73"/>
    <w:rsid w:val="007471CE"/>
    <w:rsid w:val="00751326"/>
    <w:rsid w:val="007513F3"/>
    <w:rsid w:val="00751D83"/>
    <w:rsid w:val="007528BE"/>
    <w:rsid w:val="00752EA8"/>
    <w:rsid w:val="0075395F"/>
    <w:rsid w:val="00753C9C"/>
    <w:rsid w:val="00755444"/>
    <w:rsid w:val="00755BB3"/>
    <w:rsid w:val="007613CA"/>
    <w:rsid w:val="00762222"/>
    <w:rsid w:val="00763947"/>
    <w:rsid w:val="00764784"/>
    <w:rsid w:val="00764AB8"/>
    <w:rsid w:val="00765724"/>
    <w:rsid w:val="00774B6F"/>
    <w:rsid w:val="007764E2"/>
    <w:rsid w:val="00780C0A"/>
    <w:rsid w:val="00783DF5"/>
    <w:rsid w:val="00785791"/>
    <w:rsid w:val="00790ADF"/>
    <w:rsid w:val="00793817"/>
    <w:rsid w:val="00794026"/>
    <w:rsid w:val="00797D53"/>
    <w:rsid w:val="007A311E"/>
    <w:rsid w:val="007A407D"/>
    <w:rsid w:val="007A4A24"/>
    <w:rsid w:val="007A4B50"/>
    <w:rsid w:val="007A58DF"/>
    <w:rsid w:val="007B0C20"/>
    <w:rsid w:val="007B0DE8"/>
    <w:rsid w:val="007B1EC4"/>
    <w:rsid w:val="007B3E6E"/>
    <w:rsid w:val="007B4777"/>
    <w:rsid w:val="007B64F9"/>
    <w:rsid w:val="007B7D8C"/>
    <w:rsid w:val="007C11A6"/>
    <w:rsid w:val="007C5E3C"/>
    <w:rsid w:val="007C79AF"/>
    <w:rsid w:val="007D56BA"/>
    <w:rsid w:val="007D583F"/>
    <w:rsid w:val="007E1EC0"/>
    <w:rsid w:val="007E1EC3"/>
    <w:rsid w:val="007E3CF4"/>
    <w:rsid w:val="007E464C"/>
    <w:rsid w:val="007E7E87"/>
    <w:rsid w:val="007F2F9A"/>
    <w:rsid w:val="0080067D"/>
    <w:rsid w:val="0080202B"/>
    <w:rsid w:val="0080308E"/>
    <w:rsid w:val="008046B2"/>
    <w:rsid w:val="00806EB0"/>
    <w:rsid w:val="00810649"/>
    <w:rsid w:val="00810D19"/>
    <w:rsid w:val="00811285"/>
    <w:rsid w:val="00815E66"/>
    <w:rsid w:val="008169E2"/>
    <w:rsid w:val="00820F2F"/>
    <w:rsid w:val="00821314"/>
    <w:rsid w:val="00821324"/>
    <w:rsid w:val="00821E6B"/>
    <w:rsid w:val="00822A02"/>
    <w:rsid w:val="00822DBA"/>
    <w:rsid w:val="00823CAB"/>
    <w:rsid w:val="00840196"/>
    <w:rsid w:val="008452B8"/>
    <w:rsid w:val="008455CB"/>
    <w:rsid w:val="00846618"/>
    <w:rsid w:val="008515FA"/>
    <w:rsid w:val="00854842"/>
    <w:rsid w:val="0085495D"/>
    <w:rsid w:val="0085675A"/>
    <w:rsid w:val="00856DED"/>
    <w:rsid w:val="00863BB0"/>
    <w:rsid w:val="00864BB7"/>
    <w:rsid w:val="00865AFC"/>
    <w:rsid w:val="008702AF"/>
    <w:rsid w:val="00874C9F"/>
    <w:rsid w:val="00882ADC"/>
    <w:rsid w:val="00883EF4"/>
    <w:rsid w:val="008843FB"/>
    <w:rsid w:val="008852FA"/>
    <w:rsid w:val="00885DEE"/>
    <w:rsid w:val="00891697"/>
    <w:rsid w:val="0089173E"/>
    <w:rsid w:val="0089393A"/>
    <w:rsid w:val="00894407"/>
    <w:rsid w:val="00897333"/>
    <w:rsid w:val="008A4674"/>
    <w:rsid w:val="008B0EA6"/>
    <w:rsid w:val="008B31BE"/>
    <w:rsid w:val="008B56E1"/>
    <w:rsid w:val="008B716F"/>
    <w:rsid w:val="008C0C8F"/>
    <w:rsid w:val="008C2071"/>
    <w:rsid w:val="008C2470"/>
    <w:rsid w:val="008C3C0F"/>
    <w:rsid w:val="008C5833"/>
    <w:rsid w:val="008C5855"/>
    <w:rsid w:val="008C65F8"/>
    <w:rsid w:val="008C684C"/>
    <w:rsid w:val="008C72E8"/>
    <w:rsid w:val="008C7433"/>
    <w:rsid w:val="008D1952"/>
    <w:rsid w:val="008D24BC"/>
    <w:rsid w:val="008D2751"/>
    <w:rsid w:val="008D510F"/>
    <w:rsid w:val="008D6B4E"/>
    <w:rsid w:val="008E25B5"/>
    <w:rsid w:val="008E46A4"/>
    <w:rsid w:val="008E49B7"/>
    <w:rsid w:val="008E785D"/>
    <w:rsid w:val="008F0230"/>
    <w:rsid w:val="008F41A4"/>
    <w:rsid w:val="00902A0F"/>
    <w:rsid w:val="00904790"/>
    <w:rsid w:val="00912C77"/>
    <w:rsid w:val="0091401D"/>
    <w:rsid w:val="00923796"/>
    <w:rsid w:val="00923B98"/>
    <w:rsid w:val="00932750"/>
    <w:rsid w:val="0093376E"/>
    <w:rsid w:val="00933DB9"/>
    <w:rsid w:val="00933FE7"/>
    <w:rsid w:val="00936B59"/>
    <w:rsid w:val="00937A48"/>
    <w:rsid w:val="00945A03"/>
    <w:rsid w:val="00945D81"/>
    <w:rsid w:val="009469D8"/>
    <w:rsid w:val="00955B59"/>
    <w:rsid w:val="00955EB9"/>
    <w:rsid w:val="0095789B"/>
    <w:rsid w:val="00960926"/>
    <w:rsid w:val="00963D7C"/>
    <w:rsid w:val="009644B1"/>
    <w:rsid w:val="00965AD7"/>
    <w:rsid w:val="00967959"/>
    <w:rsid w:val="00972039"/>
    <w:rsid w:val="00973375"/>
    <w:rsid w:val="00974F41"/>
    <w:rsid w:val="009773AC"/>
    <w:rsid w:val="009803FA"/>
    <w:rsid w:val="009850AA"/>
    <w:rsid w:val="00986759"/>
    <w:rsid w:val="009874DC"/>
    <w:rsid w:val="009903D4"/>
    <w:rsid w:val="00997F30"/>
    <w:rsid w:val="009A2065"/>
    <w:rsid w:val="009B2572"/>
    <w:rsid w:val="009B2D17"/>
    <w:rsid w:val="009B5689"/>
    <w:rsid w:val="009B698F"/>
    <w:rsid w:val="009B785E"/>
    <w:rsid w:val="009C3B3C"/>
    <w:rsid w:val="009C4885"/>
    <w:rsid w:val="009C5FFA"/>
    <w:rsid w:val="009C7061"/>
    <w:rsid w:val="009C71A3"/>
    <w:rsid w:val="009D3441"/>
    <w:rsid w:val="009D4401"/>
    <w:rsid w:val="009D5304"/>
    <w:rsid w:val="009D5665"/>
    <w:rsid w:val="009D6C7D"/>
    <w:rsid w:val="009E11EE"/>
    <w:rsid w:val="009E23A4"/>
    <w:rsid w:val="009E4E2D"/>
    <w:rsid w:val="009E5998"/>
    <w:rsid w:val="009E7C9A"/>
    <w:rsid w:val="009F3A19"/>
    <w:rsid w:val="009F69CB"/>
    <w:rsid w:val="00A006E0"/>
    <w:rsid w:val="00A01878"/>
    <w:rsid w:val="00A020AC"/>
    <w:rsid w:val="00A037FE"/>
    <w:rsid w:val="00A12AC5"/>
    <w:rsid w:val="00A139CC"/>
    <w:rsid w:val="00A14BD0"/>
    <w:rsid w:val="00A16C09"/>
    <w:rsid w:val="00A21329"/>
    <w:rsid w:val="00A22109"/>
    <w:rsid w:val="00A23829"/>
    <w:rsid w:val="00A26585"/>
    <w:rsid w:val="00A27F0A"/>
    <w:rsid w:val="00A34D8B"/>
    <w:rsid w:val="00A34F07"/>
    <w:rsid w:val="00A400FE"/>
    <w:rsid w:val="00A4053A"/>
    <w:rsid w:val="00A40891"/>
    <w:rsid w:val="00A4294B"/>
    <w:rsid w:val="00A43DB9"/>
    <w:rsid w:val="00A479F9"/>
    <w:rsid w:val="00A52B56"/>
    <w:rsid w:val="00A56085"/>
    <w:rsid w:val="00A562FD"/>
    <w:rsid w:val="00A57A1C"/>
    <w:rsid w:val="00A63F22"/>
    <w:rsid w:val="00A70952"/>
    <w:rsid w:val="00A72159"/>
    <w:rsid w:val="00A74099"/>
    <w:rsid w:val="00A75E5C"/>
    <w:rsid w:val="00A7727C"/>
    <w:rsid w:val="00A832EA"/>
    <w:rsid w:val="00A8387B"/>
    <w:rsid w:val="00A86241"/>
    <w:rsid w:val="00A87969"/>
    <w:rsid w:val="00A9141D"/>
    <w:rsid w:val="00A93DC0"/>
    <w:rsid w:val="00A96C30"/>
    <w:rsid w:val="00A97D96"/>
    <w:rsid w:val="00AA0F83"/>
    <w:rsid w:val="00AA222C"/>
    <w:rsid w:val="00AA5715"/>
    <w:rsid w:val="00AA64E6"/>
    <w:rsid w:val="00AA6C22"/>
    <w:rsid w:val="00AB113F"/>
    <w:rsid w:val="00AB12DD"/>
    <w:rsid w:val="00AB30F8"/>
    <w:rsid w:val="00AB4DA8"/>
    <w:rsid w:val="00AB7CA2"/>
    <w:rsid w:val="00AC0EC7"/>
    <w:rsid w:val="00AC142E"/>
    <w:rsid w:val="00AC1734"/>
    <w:rsid w:val="00AC37F5"/>
    <w:rsid w:val="00AD191B"/>
    <w:rsid w:val="00AD718B"/>
    <w:rsid w:val="00AE064E"/>
    <w:rsid w:val="00AE2000"/>
    <w:rsid w:val="00AE3BB0"/>
    <w:rsid w:val="00AE53B6"/>
    <w:rsid w:val="00AE7F5F"/>
    <w:rsid w:val="00AF1D5C"/>
    <w:rsid w:val="00AF37C9"/>
    <w:rsid w:val="00AF6662"/>
    <w:rsid w:val="00B003C8"/>
    <w:rsid w:val="00B02155"/>
    <w:rsid w:val="00B02E0A"/>
    <w:rsid w:val="00B055B9"/>
    <w:rsid w:val="00B1177C"/>
    <w:rsid w:val="00B11E90"/>
    <w:rsid w:val="00B17034"/>
    <w:rsid w:val="00B22939"/>
    <w:rsid w:val="00B2305D"/>
    <w:rsid w:val="00B2498C"/>
    <w:rsid w:val="00B25833"/>
    <w:rsid w:val="00B27E53"/>
    <w:rsid w:val="00B3055E"/>
    <w:rsid w:val="00B309E3"/>
    <w:rsid w:val="00B332B5"/>
    <w:rsid w:val="00B3650F"/>
    <w:rsid w:val="00B40B2B"/>
    <w:rsid w:val="00B44E6F"/>
    <w:rsid w:val="00B462DF"/>
    <w:rsid w:val="00B516D9"/>
    <w:rsid w:val="00B5501A"/>
    <w:rsid w:val="00B57261"/>
    <w:rsid w:val="00B603D3"/>
    <w:rsid w:val="00B60B67"/>
    <w:rsid w:val="00B61B81"/>
    <w:rsid w:val="00B62D81"/>
    <w:rsid w:val="00B63858"/>
    <w:rsid w:val="00B63D17"/>
    <w:rsid w:val="00B643A2"/>
    <w:rsid w:val="00B65350"/>
    <w:rsid w:val="00B66C4B"/>
    <w:rsid w:val="00B70B84"/>
    <w:rsid w:val="00B71FAD"/>
    <w:rsid w:val="00B72C02"/>
    <w:rsid w:val="00B72C8D"/>
    <w:rsid w:val="00B73F72"/>
    <w:rsid w:val="00B745C0"/>
    <w:rsid w:val="00B76210"/>
    <w:rsid w:val="00B77D7C"/>
    <w:rsid w:val="00B77E6F"/>
    <w:rsid w:val="00B80B4E"/>
    <w:rsid w:val="00B81719"/>
    <w:rsid w:val="00B8331F"/>
    <w:rsid w:val="00B848F4"/>
    <w:rsid w:val="00B87691"/>
    <w:rsid w:val="00B877C5"/>
    <w:rsid w:val="00B87D58"/>
    <w:rsid w:val="00B93451"/>
    <w:rsid w:val="00B946E0"/>
    <w:rsid w:val="00B95D71"/>
    <w:rsid w:val="00B96B69"/>
    <w:rsid w:val="00BA076A"/>
    <w:rsid w:val="00BA2C86"/>
    <w:rsid w:val="00BA72BB"/>
    <w:rsid w:val="00BA77CA"/>
    <w:rsid w:val="00BB5641"/>
    <w:rsid w:val="00BB739B"/>
    <w:rsid w:val="00BC0054"/>
    <w:rsid w:val="00BC024D"/>
    <w:rsid w:val="00BC26B9"/>
    <w:rsid w:val="00BC2989"/>
    <w:rsid w:val="00BC40E8"/>
    <w:rsid w:val="00BC6026"/>
    <w:rsid w:val="00BC770C"/>
    <w:rsid w:val="00BD2D3A"/>
    <w:rsid w:val="00BD3F5B"/>
    <w:rsid w:val="00BD4DCA"/>
    <w:rsid w:val="00BD59C1"/>
    <w:rsid w:val="00BE5844"/>
    <w:rsid w:val="00BF07B4"/>
    <w:rsid w:val="00BF0B17"/>
    <w:rsid w:val="00BF1450"/>
    <w:rsid w:val="00BF2FE8"/>
    <w:rsid w:val="00BF40F7"/>
    <w:rsid w:val="00BF4BFD"/>
    <w:rsid w:val="00BF6458"/>
    <w:rsid w:val="00C0187E"/>
    <w:rsid w:val="00C0495D"/>
    <w:rsid w:val="00C07159"/>
    <w:rsid w:val="00C165A6"/>
    <w:rsid w:val="00C16952"/>
    <w:rsid w:val="00C20CFC"/>
    <w:rsid w:val="00C20EAE"/>
    <w:rsid w:val="00C21984"/>
    <w:rsid w:val="00C2208F"/>
    <w:rsid w:val="00C2382F"/>
    <w:rsid w:val="00C24AC0"/>
    <w:rsid w:val="00C25487"/>
    <w:rsid w:val="00C26933"/>
    <w:rsid w:val="00C2791C"/>
    <w:rsid w:val="00C347B1"/>
    <w:rsid w:val="00C365C9"/>
    <w:rsid w:val="00C41B62"/>
    <w:rsid w:val="00C470D2"/>
    <w:rsid w:val="00C51729"/>
    <w:rsid w:val="00C54ABE"/>
    <w:rsid w:val="00C567BC"/>
    <w:rsid w:val="00C57ABF"/>
    <w:rsid w:val="00C62600"/>
    <w:rsid w:val="00C651EA"/>
    <w:rsid w:val="00C66622"/>
    <w:rsid w:val="00C67161"/>
    <w:rsid w:val="00C67D0A"/>
    <w:rsid w:val="00C67F43"/>
    <w:rsid w:val="00C73E0F"/>
    <w:rsid w:val="00C7493E"/>
    <w:rsid w:val="00C76B3D"/>
    <w:rsid w:val="00C77A77"/>
    <w:rsid w:val="00C848BC"/>
    <w:rsid w:val="00C90946"/>
    <w:rsid w:val="00C9122F"/>
    <w:rsid w:val="00C9302D"/>
    <w:rsid w:val="00CA2404"/>
    <w:rsid w:val="00CA35D1"/>
    <w:rsid w:val="00CA649B"/>
    <w:rsid w:val="00CA72A6"/>
    <w:rsid w:val="00CB0AF6"/>
    <w:rsid w:val="00CB1393"/>
    <w:rsid w:val="00CB4875"/>
    <w:rsid w:val="00CB5C18"/>
    <w:rsid w:val="00CC3100"/>
    <w:rsid w:val="00CC6E85"/>
    <w:rsid w:val="00CC794A"/>
    <w:rsid w:val="00CD083E"/>
    <w:rsid w:val="00CD26BA"/>
    <w:rsid w:val="00CD35C9"/>
    <w:rsid w:val="00CD4F80"/>
    <w:rsid w:val="00CD5214"/>
    <w:rsid w:val="00CD56BE"/>
    <w:rsid w:val="00CE2E51"/>
    <w:rsid w:val="00CE7B00"/>
    <w:rsid w:val="00CF0B6C"/>
    <w:rsid w:val="00CF1BD0"/>
    <w:rsid w:val="00CF2A3C"/>
    <w:rsid w:val="00CF3961"/>
    <w:rsid w:val="00CF4762"/>
    <w:rsid w:val="00CF66C2"/>
    <w:rsid w:val="00CF750B"/>
    <w:rsid w:val="00D042F3"/>
    <w:rsid w:val="00D04A7E"/>
    <w:rsid w:val="00D05A57"/>
    <w:rsid w:val="00D10944"/>
    <w:rsid w:val="00D10D1A"/>
    <w:rsid w:val="00D13E8E"/>
    <w:rsid w:val="00D21072"/>
    <w:rsid w:val="00D244A5"/>
    <w:rsid w:val="00D25060"/>
    <w:rsid w:val="00D2647C"/>
    <w:rsid w:val="00D26C3E"/>
    <w:rsid w:val="00D3201C"/>
    <w:rsid w:val="00D32A1D"/>
    <w:rsid w:val="00D44935"/>
    <w:rsid w:val="00D45235"/>
    <w:rsid w:val="00D46AE9"/>
    <w:rsid w:val="00D47F9C"/>
    <w:rsid w:val="00D50F23"/>
    <w:rsid w:val="00D51636"/>
    <w:rsid w:val="00D52836"/>
    <w:rsid w:val="00D5641F"/>
    <w:rsid w:val="00D61C48"/>
    <w:rsid w:val="00D63F8A"/>
    <w:rsid w:val="00D66191"/>
    <w:rsid w:val="00D67BD3"/>
    <w:rsid w:val="00D7209D"/>
    <w:rsid w:val="00D7478A"/>
    <w:rsid w:val="00D808EF"/>
    <w:rsid w:val="00D81093"/>
    <w:rsid w:val="00D836ED"/>
    <w:rsid w:val="00D85911"/>
    <w:rsid w:val="00D87021"/>
    <w:rsid w:val="00DA0359"/>
    <w:rsid w:val="00DA46ED"/>
    <w:rsid w:val="00DB24D4"/>
    <w:rsid w:val="00DB2B2F"/>
    <w:rsid w:val="00DB50AD"/>
    <w:rsid w:val="00DB74F2"/>
    <w:rsid w:val="00DB777A"/>
    <w:rsid w:val="00DC073C"/>
    <w:rsid w:val="00DC2D8C"/>
    <w:rsid w:val="00DC4BC9"/>
    <w:rsid w:val="00DC6533"/>
    <w:rsid w:val="00DC7EE6"/>
    <w:rsid w:val="00DD3CFB"/>
    <w:rsid w:val="00DD5E35"/>
    <w:rsid w:val="00DD6957"/>
    <w:rsid w:val="00DD7CD2"/>
    <w:rsid w:val="00DE265C"/>
    <w:rsid w:val="00DE27CF"/>
    <w:rsid w:val="00DE49DB"/>
    <w:rsid w:val="00DF4CC9"/>
    <w:rsid w:val="00DF667B"/>
    <w:rsid w:val="00DF68C4"/>
    <w:rsid w:val="00DF78F3"/>
    <w:rsid w:val="00DF7C3B"/>
    <w:rsid w:val="00E0010E"/>
    <w:rsid w:val="00E03EEF"/>
    <w:rsid w:val="00E04318"/>
    <w:rsid w:val="00E046C8"/>
    <w:rsid w:val="00E05561"/>
    <w:rsid w:val="00E06AD9"/>
    <w:rsid w:val="00E10B8D"/>
    <w:rsid w:val="00E110FB"/>
    <w:rsid w:val="00E113AE"/>
    <w:rsid w:val="00E117F5"/>
    <w:rsid w:val="00E139E4"/>
    <w:rsid w:val="00E15EE6"/>
    <w:rsid w:val="00E16725"/>
    <w:rsid w:val="00E20CA7"/>
    <w:rsid w:val="00E22BD1"/>
    <w:rsid w:val="00E25516"/>
    <w:rsid w:val="00E26BB7"/>
    <w:rsid w:val="00E2739E"/>
    <w:rsid w:val="00E27F20"/>
    <w:rsid w:val="00E304D5"/>
    <w:rsid w:val="00E338EC"/>
    <w:rsid w:val="00E36B11"/>
    <w:rsid w:val="00E37946"/>
    <w:rsid w:val="00E438BE"/>
    <w:rsid w:val="00E450B2"/>
    <w:rsid w:val="00E453CA"/>
    <w:rsid w:val="00E45E54"/>
    <w:rsid w:val="00E47CE4"/>
    <w:rsid w:val="00E5060E"/>
    <w:rsid w:val="00E53777"/>
    <w:rsid w:val="00E6090C"/>
    <w:rsid w:val="00E6131E"/>
    <w:rsid w:val="00E61434"/>
    <w:rsid w:val="00E61A6E"/>
    <w:rsid w:val="00E6499F"/>
    <w:rsid w:val="00E652B6"/>
    <w:rsid w:val="00E65694"/>
    <w:rsid w:val="00E6580E"/>
    <w:rsid w:val="00E669B9"/>
    <w:rsid w:val="00E66B41"/>
    <w:rsid w:val="00E7032D"/>
    <w:rsid w:val="00E70662"/>
    <w:rsid w:val="00E71324"/>
    <w:rsid w:val="00E7230D"/>
    <w:rsid w:val="00E73E55"/>
    <w:rsid w:val="00E7502E"/>
    <w:rsid w:val="00E75781"/>
    <w:rsid w:val="00E77E0F"/>
    <w:rsid w:val="00E83528"/>
    <w:rsid w:val="00E837BE"/>
    <w:rsid w:val="00E90774"/>
    <w:rsid w:val="00E9154F"/>
    <w:rsid w:val="00E94E49"/>
    <w:rsid w:val="00EA4A62"/>
    <w:rsid w:val="00EA4B76"/>
    <w:rsid w:val="00EB0C40"/>
    <w:rsid w:val="00EB0E50"/>
    <w:rsid w:val="00EB3BDD"/>
    <w:rsid w:val="00EB7482"/>
    <w:rsid w:val="00EC019A"/>
    <w:rsid w:val="00EC0748"/>
    <w:rsid w:val="00EC078C"/>
    <w:rsid w:val="00EC47AB"/>
    <w:rsid w:val="00EC4DBD"/>
    <w:rsid w:val="00EC5D42"/>
    <w:rsid w:val="00ED081E"/>
    <w:rsid w:val="00ED184C"/>
    <w:rsid w:val="00ED6F6C"/>
    <w:rsid w:val="00EE0AE3"/>
    <w:rsid w:val="00EE12AB"/>
    <w:rsid w:val="00EE2096"/>
    <w:rsid w:val="00EE29A1"/>
    <w:rsid w:val="00EF412E"/>
    <w:rsid w:val="00EF61D8"/>
    <w:rsid w:val="00EF7D09"/>
    <w:rsid w:val="00F0203D"/>
    <w:rsid w:val="00F16FD2"/>
    <w:rsid w:val="00F1771D"/>
    <w:rsid w:val="00F21427"/>
    <w:rsid w:val="00F25278"/>
    <w:rsid w:val="00F269A4"/>
    <w:rsid w:val="00F33750"/>
    <w:rsid w:val="00F40313"/>
    <w:rsid w:val="00F42529"/>
    <w:rsid w:val="00F478E5"/>
    <w:rsid w:val="00F55A67"/>
    <w:rsid w:val="00F66660"/>
    <w:rsid w:val="00F70C46"/>
    <w:rsid w:val="00F70ECD"/>
    <w:rsid w:val="00F739FF"/>
    <w:rsid w:val="00F747C1"/>
    <w:rsid w:val="00F760D3"/>
    <w:rsid w:val="00F76DF6"/>
    <w:rsid w:val="00F80E86"/>
    <w:rsid w:val="00F84289"/>
    <w:rsid w:val="00F84A9F"/>
    <w:rsid w:val="00F9018D"/>
    <w:rsid w:val="00F90CDD"/>
    <w:rsid w:val="00F922A8"/>
    <w:rsid w:val="00F9385C"/>
    <w:rsid w:val="00F95A68"/>
    <w:rsid w:val="00FA07B0"/>
    <w:rsid w:val="00FA1359"/>
    <w:rsid w:val="00FA147E"/>
    <w:rsid w:val="00FA32E8"/>
    <w:rsid w:val="00FA4FF7"/>
    <w:rsid w:val="00FA66AA"/>
    <w:rsid w:val="00FA7DAA"/>
    <w:rsid w:val="00FB6164"/>
    <w:rsid w:val="00FB680C"/>
    <w:rsid w:val="00FB6ACF"/>
    <w:rsid w:val="00FB7CE8"/>
    <w:rsid w:val="00FC34F2"/>
    <w:rsid w:val="00FC6DCE"/>
    <w:rsid w:val="00FC7E86"/>
    <w:rsid w:val="00FD1E27"/>
    <w:rsid w:val="00FE195A"/>
    <w:rsid w:val="00FE276B"/>
    <w:rsid w:val="00FE6764"/>
    <w:rsid w:val="00FF3B62"/>
    <w:rsid w:val="00FF3EBC"/>
    <w:rsid w:val="00FF4A45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F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5023F6"/>
    <w:rPr>
      <w:rFonts w:ascii="Symbol" w:hAnsi="Symbol"/>
    </w:rPr>
  </w:style>
  <w:style w:type="character" w:customStyle="1" w:styleId="WW8Num6z0">
    <w:name w:val="WW8Num6z0"/>
    <w:rsid w:val="005023F6"/>
    <w:rPr>
      <w:rFonts w:ascii="Symbol" w:hAnsi="Symbol"/>
    </w:rPr>
  </w:style>
  <w:style w:type="character" w:customStyle="1" w:styleId="WW8Num7z0">
    <w:name w:val="WW8Num7z0"/>
    <w:rsid w:val="005023F6"/>
    <w:rPr>
      <w:rFonts w:ascii="Symbol" w:hAnsi="Symbol"/>
    </w:rPr>
  </w:style>
  <w:style w:type="character" w:customStyle="1" w:styleId="WW8Num8z0">
    <w:name w:val="WW8Num8z0"/>
    <w:rsid w:val="005023F6"/>
    <w:rPr>
      <w:rFonts w:ascii="Symbol" w:hAnsi="Symbol"/>
    </w:rPr>
  </w:style>
  <w:style w:type="character" w:customStyle="1" w:styleId="WW8Num10z0">
    <w:name w:val="WW8Num10z0"/>
    <w:rsid w:val="005023F6"/>
    <w:rPr>
      <w:rFonts w:ascii="Symbol" w:hAnsi="Symbol"/>
    </w:rPr>
  </w:style>
  <w:style w:type="character" w:customStyle="1" w:styleId="WW8Num12z0">
    <w:name w:val="WW8Num12z0"/>
    <w:rsid w:val="005023F6"/>
    <w:rPr>
      <w:rFonts w:ascii="Symbol" w:hAnsi="Symbol"/>
    </w:rPr>
  </w:style>
  <w:style w:type="character" w:customStyle="1" w:styleId="WW8Num12z1">
    <w:name w:val="WW8Num12z1"/>
    <w:rsid w:val="005023F6"/>
    <w:rPr>
      <w:rFonts w:ascii="Courier New" w:hAnsi="Courier New" w:cs="Courier New"/>
    </w:rPr>
  </w:style>
  <w:style w:type="character" w:customStyle="1" w:styleId="WW8Num12z2">
    <w:name w:val="WW8Num12z2"/>
    <w:rsid w:val="005023F6"/>
    <w:rPr>
      <w:rFonts w:ascii="Wingdings" w:hAnsi="Wingdings"/>
    </w:rPr>
  </w:style>
  <w:style w:type="character" w:customStyle="1" w:styleId="WW8Num14z0">
    <w:name w:val="WW8Num14z0"/>
    <w:rsid w:val="005023F6"/>
    <w:rPr>
      <w:rFonts w:ascii="Symbol" w:hAnsi="Symbol"/>
    </w:rPr>
  </w:style>
  <w:style w:type="character" w:customStyle="1" w:styleId="WW8Num14z1">
    <w:name w:val="WW8Num14z1"/>
    <w:rsid w:val="005023F6"/>
    <w:rPr>
      <w:rFonts w:ascii="Courier New" w:hAnsi="Courier New" w:cs="Courier New"/>
    </w:rPr>
  </w:style>
  <w:style w:type="character" w:customStyle="1" w:styleId="WW8Num14z2">
    <w:name w:val="WW8Num14z2"/>
    <w:rsid w:val="005023F6"/>
    <w:rPr>
      <w:rFonts w:ascii="Wingdings" w:hAnsi="Wingdings"/>
    </w:rPr>
  </w:style>
  <w:style w:type="character" w:customStyle="1" w:styleId="WW8Num15z0">
    <w:name w:val="WW8Num15z0"/>
    <w:rsid w:val="005023F6"/>
    <w:rPr>
      <w:rFonts w:ascii="Symbol" w:hAnsi="Symbol"/>
    </w:rPr>
  </w:style>
  <w:style w:type="character" w:customStyle="1" w:styleId="WW8Num15z1">
    <w:name w:val="WW8Num15z1"/>
    <w:rsid w:val="005023F6"/>
    <w:rPr>
      <w:rFonts w:ascii="Courier New" w:hAnsi="Courier New" w:cs="Courier New"/>
    </w:rPr>
  </w:style>
  <w:style w:type="character" w:customStyle="1" w:styleId="WW8Num15z2">
    <w:name w:val="WW8Num15z2"/>
    <w:rsid w:val="005023F6"/>
    <w:rPr>
      <w:rFonts w:ascii="Wingdings" w:hAnsi="Wingdings"/>
    </w:rPr>
  </w:style>
  <w:style w:type="character" w:customStyle="1" w:styleId="WW8Num18z0">
    <w:name w:val="WW8Num18z0"/>
    <w:rsid w:val="005023F6"/>
    <w:rPr>
      <w:rFonts w:ascii="Symbol" w:hAnsi="Symbol"/>
    </w:rPr>
  </w:style>
  <w:style w:type="character" w:customStyle="1" w:styleId="WW8Num18z1">
    <w:name w:val="WW8Num18z1"/>
    <w:rsid w:val="005023F6"/>
    <w:rPr>
      <w:rFonts w:ascii="Courier New" w:hAnsi="Courier New" w:cs="Courier New"/>
    </w:rPr>
  </w:style>
  <w:style w:type="character" w:customStyle="1" w:styleId="WW8Num18z2">
    <w:name w:val="WW8Num18z2"/>
    <w:rsid w:val="005023F6"/>
    <w:rPr>
      <w:rFonts w:ascii="Wingdings" w:hAnsi="Wingdings"/>
    </w:rPr>
  </w:style>
  <w:style w:type="character" w:customStyle="1" w:styleId="WW8Num19z0">
    <w:name w:val="WW8Num19z0"/>
    <w:rsid w:val="005023F6"/>
    <w:rPr>
      <w:rFonts w:ascii="Symbol" w:hAnsi="Symbol"/>
    </w:rPr>
  </w:style>
  <w:style w:type="character" w:customStyle="1" w:styleId="WW8Num19z1">
    <w:name w:val="WW8Num19z1"/>
    <w:rsid w:val="005023F6"/>
    <w:rPr>
      <w:rFonts w:ascii="Courier New" w:hAnsi="Courier New" w:cs="Courier New"/>
    </w:rPr>
  </w:style>
  <w:style w:type="character" w:customStyle="1" w:styleId="WW8Num19z2">
    <w:name w:val="WW8Num19z2"/>
    <w:rsid w:val="005023F6"/>
    <w:rPr>
      <w:rFonts w:ascii="Wingdings" w:hAnsi="Wingdings"/>
    </w:rPr>
  </w:style>
  <w:style w:type="character" w:customStyle="1" w:styleId="WW8Num22z0">
    <w:name w:val="WW8Num22z0"/>
    <w:rsid w:val="005023F6"/>
    <w:rPr>
      <w:rFonts w:ascii="Symbol" w:hAnsi="Symbol"/>
    </w:rPr>
  </w:style>
  <w:style w:type="character" w:customStyle="1" w:styleId="WW8Num22z1">
    <w:name w:val="WW8Num22z1"/>
    <w:rsid w:val="005023F6"/>
    <w:rPr>
      <w:rFonts w:ascii="Courier New" w:hAnsi="Courier New" w:cs="Courier New"/>
    </w:rPr>
  </w:style>
  <w:style w:type="character" w:customStyle="1" w:styleId="WW8Num22z2">
    <w:name w:val="WW8Num22z2"/>
    <w:rsid w:val="005023F6"/>
    <w:rPr>
      <w:rFonts w:ascii="Wingdings" w:hAnsi="Wingdings"/>
    </w:rPr>
  </w:style>
  <w:style w:type="character" w:customStyle="1" w:styleId="1">
    <w:name w:val="Основной шрифт абзаца1"/>
    <w:rsid w:val="005023F6"/>
  </w:style>
  <w:style w:type="character" w:customStyle="1" w:styleId="10">
    <w:name w:val="Знак Знак1"/>
    <w:rsid w:val="005023F6"/>
    <w:rPr>
      <w:rFonts w:ascii="Times New Roman" w:eastAsia="Times New Roman" w:hAnsi="Times New Roman"/>
      <w:sz w:val="28"/>
      <w:szCs w:val="24"/>
    </w:rPr>
  </w:style>
  <w:style w:type="character" w:customStyle="1" w:styleId="a3">
    <w:name w:val="Знак Знак"/>
    <w:rsid w:val="005023F6"/>
    <w:rPr>
      <w:sz w:val="22"/>
      <w:szCs w:val="22"/>
    </w:rPr>
  </w:style>
  <w:style w:type="character" w:styleId="a4">
    <w:name w:val="page number"/>
    <w:basedOn w:val="1"/>
    <w:rsid w:val="005023F6"/>
  </w:style>
  <w:style w:type="character" w:customStyle="1" w:styleId="fboldcentr">
    <w:name w:val="f_boldcentr"/>
    <w:rsid w:val="005023F6"/>
    <w:rPr>
      <w:b/>
      <w:bCs/>
      <w:color w:val="800000"/>
    </w:rPr>
  </w:style>
  <w:style w:type="paragraph" w:customStyle="1" w:styleId="a5">
    <w:name w:val="Заголовок"/>
    <w:basedOn w:val="a"/>
    <w:next w:val="a6"/>
    <w:rsid w:val="005023F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5023F6"/>
    <w:pPr>
      <w:spacing w:after="120"/>
    </w:pPr>
  </w:style>
  <w:style w:type="paragraph" w:styleId="a7">
    <w:name w:val="List"/>
    <w:basedOn w:val="a6"/>
    <w:rsid w:val="005023F6"/>
  </w:style>
  <w:style w:type="paragraph" w:customStyle="1" w:styleId="11">
    <w:name w:val="Название1"/>
    <w:basedOn w:val="a"/>
    <w:rsid w:val="005023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5023F6"/>
    <w:pPr>
      <w:suppressLineNumbers/>
    </w:pPr>
  </w:style>
  <w:style w:type="paragraph" w:customStyle="1" w:styleId="ConsPlusNormal">
    <w:name w:val="ConsPlusNormal"/>
    <w:rsid w:val="005023F6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ConsPlusNonformat">
    <w:name w:val="ConsPlusNonformat"/>
    <w:rsid w:val="005023F6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Title">
    <w:name w:val="ConsPlusTitle"/>
    <w:rsid w:val="005023F6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rsid w:val="005023F6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">
    <w:name w:val="ConsPlusDocList"/>
    <w:rsid w:val="005023F6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5023F6"/>
    <w:pPr>
      <w:spacing w:after="0" w:line="240" w:lineRule="auto"/>
      <w:ind w:right="176"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rvps698610">
    <w:name w:val="rvps698610"/>
    <w:basedOn w:val="a"/>
    <w:rsid w:val="005023F6"/>
    <w:pPr>
      <w:spacing w:after="136" w:line="240" w:lineRule="auto"/>
      <w:ind w:right="272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5023F6"/>
    <w:pPr>
      <w:widowControl w:val="0"/>
      <w:suppressAutoHyphens/>
      <w:ind w:firstLine="720"/>
    </w:pPr>
    <w:rPr>
      <w:rFonts w:ascii="Arial" w:hAnsi="Arial" w:cs="Calibri"/>
      <w:lang w:eastAsia="ar-SA"/>
    </w:rPr>
  </w:style>
  <w:style w:type="paragraph" w:customStyle="1" w:styleId="ConsTitle">
    <w:name w:val="ConsTitle"/>
    <w:rsid w:val="005023F6"/>
    <w:pPr>
      <w:widowControl w:val="0"/>
      <w:suppressAutoHyphens/>
    </w:pPr>
    <w:rPr>
      <w:rFonts w:ascii="Arial" w:hAnsi="Arial" w:cs="Calibri"/>
      <w:b/>
      <w:sz w:val="16"/>
      <w:lang w:eastAsia="ar-SA"/>
    </w:rPr>
  </w:style>
  <w:style w:type="paragraph" w:styleId="a8">
    <w:name w:val="Body Text Indent"/>
    <w:basedOn w:val="a"/>
    <w:link w:val="a9"/>
    <w:rsid w:val="005023F6"/>
    <w:pPr>
      <w:spacing w:after="120"/>
      <w:ind w:left="283"/>
    </w:pPr>
    <w:rPr>
      <w:rFonts w:cs="Times New Roman"/>
    </w:rPr>
  </w:style>
  <w:style w:type="paragraph" w:customStyle="1" w:styleId="210">
    <w:name w:val="Красная строка 21"/>
    <w:basedOn w:val="a8"/>
    <w:rsid w:val="005023F6"/>
    <w:pPr>
      <w:ind w:firstLine="210"/>
    </w:pPr>
  </w:style>
  <w:style w:type="paragraph" w:styleId="aa">
    <w:name w:val="footer"/>
    <w:basedOn w:val="a"/>
    <w:rsid w:val="005023F6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5023F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5023F6"/>
    <w:pPr>
      <w:suppressLineNumbers/>
    </w:pPr>
  </w:style>
  <w:style w:type="paragraph" w:customStyle="1" w:styleId="ac">
    <w:name w:val="Заголовок таблицы"/>
    <w:basedOn w:val="ab"/>
    <w:rsid w:val="005023F6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5023F6"/>
  </w:style>
  <w:style w:type="paragraph" w:styleId="ae">
    <w:name w:val="header"/>
    <w:basedOn w:val="a"/>
    <w:rsid w:val="005023F6"/>
    <w:pPr>
      <w:suppressLineNumbers/>
      <w:tabs>
        <w:tab w:val="center" w:pos="4819"/>
        <w:tab w:val="right" w:pos="9638"/>
      </w:tabs>
    </w:pPr>
  </w:style>
  <w:style w:type="paragraph" w:styleId="2">
    <w:name w:val="Body Text First Indent 2"/>
    <w:basedOn w:val="a8"/>
    <w:link w:val="20"/>
    <w:uiPriority w:val="99"/>
    <w:semiHidden/>
    <w:unhideWhenUsed/>
    <w:rsid w:val="008169E2"/>
    <w:pPr>
      <w:ind w:firstLine="210"/>
    </w:pPr>
  </w:style>
  <w:style w:type="character" w:customStyle="1" w:styleId="a9">
    <w:name w:val="Основной текст с отступом Знак"/>
    <w:link w:val="a8"/>
    <w:rsid w:val="008169E2"/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Красная строка 2 Знак"/>
    <w:basedOn w:val="a9"/>
    <w:link w:val="2"/>
    <w:rsid w:val="008169E2"/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C21E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C21E6"/>
    <w:rPr>
      <w:rFonts w:ascii="Tahoma" w:eastAsia="Calibri" w:hAnsi="Tahoma" w:cs="Tahoma"/>
      <w:sz w:val="16"/>
      <w:szCs w:val="16"/>
      <w:lang w:eastAsia="ar-SA"/>
    </w:rPr>
  </w:style>
  <w:style w:type="table" w:styleId="af1">
    <w:name w:val="Table Grid"/>
    <w:basedOn w:val="a1"/>
    <w:rsid w:val="00156124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3E0EF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E0EFE"/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style-span">
    <w:name w:val="apple-style-span"/>
    <w:basedOn w:val="a0"/>
    <w:rsid w:val="003E0EFE"/>
  </w:style>
  <w:style w:type="paragraph" w:styleId="3">
    <w:name w:val="Body Text Indent 3"/>
    <w:basedOn w:val="a"/>
    <w:link w:val="30"/>
    <w:uiPriority w:val="99"/>
    <w:semiHidden/>
    <w:unhideWhenUsed/>
    <w:rsid w:val="006E02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0277"/>
    <w:rPr>
      <w:rFonts w:ascii="Calibri" w:eastAsia="Calibri" w:hAnsi="Calibri" w:cs="Calibri"/>
      <w:sz w:val="16"/>
      <w:szCs w:val="16"/>
      <w:lang w:eastAsia="ar-SA"/>
    </w:rPr>
  </w:style>
  <w:style w:type="character" w:styleId="af2">
    <w:name w:val="Hyperlink"/>
    <w:basedOn w:val="a0"/>
    <w:uiPriority w:val="99"/>
    <w:semiHidden/>
    <w:unhideWhenUsed/>
    <w:rsid w:val="00E139E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52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86352-093A-4E4E-94BC-BDC06BE7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9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ФИНАНСОВ  ВОЛОГОДСКОЙ  ОБЛАСТИ</vt:lpstr>
    </vt:vector>
  </TitlesOfParts>
  <Company>Департамент финансов</Company>
  <LinksUpToDate>false</LinksUpToDate>
  <CharactersWithSpaces>20448</CharactersWithSpaces>
  <SharedDoc>false</SharedDoc>
  <HLinks>
    <vt:vector size="24" baseType="variant">
      <vt:variant>
        <vt:i4>6488120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consultantplus://offline/ref=82A5AE47C07FEF22E999A957C45B1597F24199C8F2C8A23C6A2AAA34E8FE497245E405C1A119F010F5z6N</vt:lpwstr>
      </vt:variant>
      <vt:variant>
        <vt:lpwstr/>
      </vt:variant>
      <vt:variant>
        <vt:i4>6160399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consultantplus://offline/ref=95D81CEE07FCCA35FA9FE5475269CA7176CCF2F1AD4ABE056F450E19EB159A42196CD32125FB0903B4F98Fa8tEI</vt:lpwstr>
      </vt:variant>
      <vt:variant>
        <vt:lpwstr/>
      </vt:variant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consultantplus://offline/ref=309F85E04A0AD7F4436EA27A6EB261A0A44E18E53B49469A85FFAFE536FB18D8Z0tDI</vt:lpwstr>
      </vt:variant>
      <vt:variant>
        <vt:lpwstr/>
      </vt:variant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consultantplus://offline/ref=309F85E04A0AD7F4436EA27A6EB261A0A44E18E53B49499B82FFAFE536FB18D80D822421A0064332CDABC1Z1tAI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ФИНАНСОВ  ВОЛОГОДСКОЙ  ОБЛАСТИ</dc:title>
  <dc:subject/>
  <dc:creator>OEM</dc:creator>
  <cp:keywords/>
  <cp:lastModifiedBy>Г.В.Кокшарова</cp:lastModifiedBy>
  <cp:revision>643</cp:revision>
  <cp:lastPrinted>2023-03-27T07:15:00Z</cp:lastPrinted>
  <dcterms:created xsi:type="dcterms:W3CDTF">2015-07-28T12:46:00Z</dcterms:created>
  <dcterms:modified xsi:type="dcterms:W3CDTF">2023-03-27T07:15:00Z</dcterms:modified>
</cp:coreProperties>
</file>