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224" w:rsidRDefault="000A6224" w:rsidP="000A62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Информация о работе Контрольно-счетного комитета Представительного Собрания Никольского муниципального района за 2 квартал 2017 года</w:t>
      </w:r>
    </w:p>
    <w:p w:rsidR="000A6224" w:rsidRDefault="000A6224" w:rsidP="000A62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Настоящая информация о работе контрольно-счетного комитета за 2 квартал 2017 года подготовлена на основании требований Стандарта внешнего муниципального финансового контроля «Порядок подготовки годового отчета и ежеквартальных информаций о работе контрольно-ревизионной комиссии Представительного Собрания Никольского муниципального района», утвержденного постановлением председателя Представительного Собрания Никольского муниципального района от 30.12.2013 №13.   </w:t>
      </w:r>
    </w:p>
    <w:p w:rsidR="000A6224" w:rsidRDefault="000A6224" w:rsidP="000A62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6224" w:rsidRDefault="000A6224" w:rsidP="000A62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Общие сведения, характеризующие деятельность Контрольно-счетного комитета Представительного Собрания</w:t>
      </w:r>
    </w:p>
    <w:p w:rsidR="000A6224" w:rsidRDefault="000A6224" w:rsidP="000A6224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Контрольно-счетный комитет Представительного Собрания Никольского муниципального района (далее – КСК Собрания) является структурным подразделением Представительного Собрания района, задачами которого являются:</w:t>
      </w:r>
    </w:p>
    <w:p w:rsidR="000A6224" w:rsidRDefault="000A6224" w:rsidP="000A622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контроль за исполнением районного бюджета;</w:t>
      </w:r>
    </w:p>
    <w:p w:rsidR="000A6224" w:rsidRDefault="000A6224" w:rsidP="000A622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экспертиза проектов решений о районном бюджете;</w:t>
      </w:r>
    </w:p>
    <w:p w:rsidR="000A6224" w:rsidRDefault="000A6224" w:rsidP="000A622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внешняя проверка годового отчета об исполнении районного бюджета;</w:t>
      </w:r>
    </w:p>
    <w:p w:rsidR="000A6224" w:rsidRDefault="000A6224" w:rsidP="000A622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организация и осуществление контроля за законностью, результативностью (эффективностью и экономностью) использования средств районного бюджета, а также средств, получаемых районным бюджетом из иных источников, предусмотренных законодательством Российской Федерации;</w:t>
      </w:r>
    </w:p>
    <w:p w:rsidR="000A6224" w:rsidRDefault="000A6224" w:rsidP="000A622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контроль за соблюдением установленного порядка управления и распоряжения имуществом, находящимся в собственности Никольского муниципального района;</w:t>
      </w:r>
    </w:p>
    <w:p w:rsidR="000A6224" w:rsidRDefault="000A6224" w:rsidP="000A622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 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Никольского муниципального района, а также муниципальных программ;</w:t>
      </w:r>
    </w:p>
    <w:p w:rsidR="000A6224" w:rsidRDefault="000A6224" w:rsidP="000A622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 контроль за законностью, результативностью (эффективностью и экономностью) использования средств районного бюджета, поступивших в бюджеты поселений, входящих в состав Никольского муниципального района;</w:t>
      </w:r>
    </w:p>
    <w:p w:rsidR="000A6224" w:rsidRDefault="000A6224" w:rsidP="000A622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 осуществление полномочий внешнего муниципального финансового контроля в поселениях, входящих в состав Никольского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района, в соответствии </w:t>
      </w:r>
      <w:r>
        <w:rPr>
          <w:rFonts w:ascii="Times New Roman" w:hAnsi="Times New Roman"/>
          <w:sz w:val="24"/>
          <w:szCs w:val="24"/>
        </w:rPr>
        <w:t>с соглашениями, заключенными Представительным Собранием района с представительными органами поселений;</w:t>
      </w:r>
    </w:p>
    <w:p w:rsidR="000A6224" w:rsidRDefault="000A6224" w:rsidP="000A622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 контроль за ходом и итогами реализации программ и планов развития Никольского муниципального района; </w:t>
      </w:r>
    </w:p>
    <w:p w:rsidR="000A6224" w:rsidRDefault="000A6224" w:rsidP="000A622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 содействие организации внутреннего финансового контроля в органах местного самоуправления района.</w:t>
      </w:r>
    </w:p>
    <w:p w:rsidR="000A6224" w:rsidRDefault="000A6224" w:rsidP="000A622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процессе реализации указанных задач КСК Собрания осуществляет экспертно-аналитическую, контрольную и информационную деятельность.</w:t>
      </w:r>
    </w:p>
    <w:p w:rsidR="000A6224" w:rsidRDefault="000A6224" w:rsidP="000A622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БК РФ, Положением о бюджетном процессе в Никольском муниципальном районе КСК Собрания является участником бюджетного процесса. В центре внимания КСК Собрания находятся все этапы: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рассмотрение и утверждение бюджета района, внесение в него изменений, исполнение бюджета.</w:t>
      </w:r>
    </w:p>
    <w:p w:rsidR="000A6224" w:rsidRDefault="000A6224" w:rsidP="000A622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 КСК Собрания готовит:</w:t>
      </w:r>
    </w:p>
    <w:p w:rsidR="000A6224" w:rsidRDefault="000A6224" w:rsidP="000A622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заключение на проект бюджета района;</w:t>
      </w:r>
    </w:p>
    <w:p w:rsidR="000A6224" w:rsidRDefault="000A6224" w:rsidP="000A622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заключение на годовой отчет об исполнении бюджета.</w:t>
      </w:r>
    </w:p>
    <w:p w:rsidR="000A6224" w:rsidRDefault="000A6224" w:rsidP="000A622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Подготовке заключения на годовой отчет об исполнении бюджета предшествует внешняя проверка бюджетной отчетности.</w:t>
      </w:r>
    </w:p>
    <w:p w:rsidR="000A6224" w:rsidRDefault="000A6224" w:rsidP="000A622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Во 2 квартале 2017 года КСК Собрания в соответствии с Планом проведения контрольных и экспертно-аналитических мероприятий на 2017 год было осуществлено: </w:t>
      </w:r>
      <w:r w:rsidR="00F3604B">
        <w:rPr>
          <w:rFonts w:ascii="Times New Roman" w:hAnsi="Times New Roman"/>
          <w:sz w:val="24"/>
          <w:szCs w:val="24"/>
        </w:rPr>
        <w:t>2</w:t>
      </w:r>
      <w:r w:rsidR="00D77C2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контрольных и экспертно-аналитических мероприятий, в том числе 2 контрольных мероприятия и </w:t>
      </w:r>
      <w:r w:rsidR="00F3604B">
        <w:rPr>
          <w:rFonts w:ascii="Times New Roman" w:hAnsi="Times New Roman"/>
          <w:sz w:val="24"/>
          <w:szCs w:val="24"/>
        </w:rPr>
        <w:t>2</w:t>
      </w:r>
      <w:r w:rsidR="00D77C2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– экспертно-аналитических мероприятий</w:t>
      </w:r>
      <w:r w:rsidR="00F3604B">
        <w:rPr>
          <w:rFonts w:ascii="Times New Roman" w:hAnsi="Times New Roman"/>
          <w:sz w:val="24"/>
          <w:szCs w:val="24"/>
        </w:rPr>
        <w:t xml:space="preserve"> и 1 мероприятие по Требованию Прокуратуры района о выделении специалиста</w:t>
      </w:r>
      <w:r>
        <w:rPr>
          <w:rFonts w:ascii="Times New Roman" w:hAnsi="Times New Roman"/>
          <w:sz w:val="24"/>
          <w:szCs w:val="24"/>
        </w:rPr>
        <w:t xml:space="preserve">. Всего контрольными и экспертно-аналитическими мероприятиями было охвачено </w:t>
      </w:r>
      <w:r w:rsidR="00F3604B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объектов (Администрация Никольского муниципального района, Администрация МО г. Никольск, сельски</w:t>
      </w:r>
      <w:r w:rsidR="00F3604B">
        <w:rPr>
          <w:rFonts w:ascii="Times New Roman" w:hAnsi="Times New Roman"/>
          <w:sz w:val="24"/>
          <w:szCs w:val="24"/>
        </w:rPr>
        <w:t>е поселения Никольского района, Финансовое управление, Управление образования, Отдел культуры, Представительное Собрание, БУЗ ВО «Никольская ЦРБ»</w:t>
      </w:r>
      <w:r>
        <w:rPr>
          <w:rFonts w:ascii="Times New Roman" w:hAnsi="Times New Roman"/>
          <w:sz w:val="24"/>
          <w:szCs w:val="24"/>
        </w:rPr>
        <w:t>).</w:t>
      </w:r>
    </w:p>
    <w:p w:rsidR="000A6224" w:rsidRDefault="000A6224" w:rsidP="000A622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A6224" w:rsidRDefault="000A6224" w:rsidP="000A6224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Результаты контрольных мероприятий</w:t>
      </w:r>
    </w:p>
    <w:p w:rsidR="000A6224" w:rsidRDefault="000A6224" w:rsidP="000A6224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    В ходе осуществления контрольных мероприятий обеспечивался внешний государственный финансовый контроль, включающий предотвращение, выявление и устранение нарушений финансово-бюджетной дисциплины. </w:t>
      </w:r>
    </w:p>
    <w:p w:rsidR="000A6224" w:rsidRDefault="000A6224" w:rsidP="000A6224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Деятельность </w:t>
      </w:r>
      <w:r w:rsidR="00F3604B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КСК Собрания во 2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квартале 2017 года была направлена на повышение результативности контрольной работы. </w:t>
      </w:r>
    </w:p>
    <w:p w:rsidR="000A6224" w:rsidRPr="00D3052A" w:rsidRDefault="000A6224" w:rsidP="000A6224">
      <w:pPr>
        <w:widowControl w:val="0"/>
        <w:tabs>
          <w:tab w:val="left" w:pos="687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   </w:t>
      </w:r>
      <w:r w:rsidRPr="00D3052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Проведенными мероприятиями выявлены нарушения при проверке </w:t>
      </w:r>
      <w:r w:rsidR="00E1274E" w:rsidRPr="00D3052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законности использования средств резервного фонда Администрации МО город </w:t>
      </w:r>
      <w:proofErr w:type="gramStart"/>
      <w:r w:rsidR="00E1274E" w:rsidRPr="00D3052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Никольск,  и</w:t>
      </w:r>
      <w:proofErr w:type="gramEnd"/>
      <w:r w:rsidR="00E1274E" w:rsidRPr="00D3052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проверке соблюдения законности при осуществлении закупок лекарственных средств и медицинской техники для обеспечения государственных и муниципальных нужд и организация оказания медицинской помощи в БУЗ ВО «Никольская ЦРБ»</w:t>
      </w:r>
      <w:r w:rsidRPr="00D3052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</w:t>
      </w:r>
    </w:p>
    <w:p w:rsidR="000A6224" w:rsidRPr="00D3052A" w:rsidRDefault="000A6224" w:rsidP="000A622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zh-CN" w:bidi="hi-IN"/>
        </w:rPr>
      </w:pPr>
      <w:r w:rsidRPr="00D3052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   </w:t>
      </w:r>
      <w:r w:rsidRPr="00D3052A"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zh-CN" w:bidi="hi-IN"/>
        </w:rPr>
        <w:t xml:space="preserve">Выявлены нарушения на сумму </w:t>
      </w:r>
      <w:r w:rsidR="00A80514" w:rsidRPr="00D3052A"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zh-CN" w:bidi="hi-IN"/>
        </w:rPr>
        <w:t>1471,6</w:t>
      </w:r>
      <w:r w:rsidRPr="00D3052A"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zh-CN" w:bidi="hi-IN"/>
        </w:rPr>
        <w:t xml:space="preserve"> тыс. рублей (</w:t>
      </w:r>
      <w:r w:rsidR="00A80514" w:rsidRPr="00D3052A"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zh-CN" w:bidi="hi-IN"/>
        </w:rPr>
        <w:t>неправомерное использование средств – 2,29 тыс. рублей</w:t>
      </w:r>
      <w:r w:rsidRPr="00D3052A"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zh-CN" w:bidi="hi-IN"/>
        </w:rPr>
        <w:t xml:space="preserve">, </w:t>
      </w:r>
      <w:r w:rsidR="00A80514" w:rsidRPr="00D3052A"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zh-CN" w:bidi="hi-IN"/>
        </w:rPr>
        <w:t>прочие виды нарушений и недостатков)</w:t>
      </w:r>
      <w:r w:rsidRPr="00D3052A">
        <w:rPr>
          <w:rFonts w:ascii="Times New Roman" w:eastAsia="SimSun" w:hAnsi="Times New Roman" w:cs="Mangal"/>
          <w:b/>
          <w:i/>
          <w:kern w:val="2"/>
          <w:sz w:val="24"/>
          <w:szCs w:val="24"/>
          <w:lang w:eastAsia="zh-CN" w:bidi="hi-IN"/>
        </w:rPr>
        <w:t>.</w:t>
      </w:r>
    </w:p>
    <w:p w:rsidR="000A6224" w:rsidRDefault="000A6224" w:rsidP="000A6224">
      <w:pPr>
        <w:widowControl w:val="0"/>
        <w:tabs>
          <w:tab w:val="left" w:pos="687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0A6224" w:rsidRDefault="000A6224" w:rsidP="000A6224">
      <w:pPr>
        <w:spacing w:after="0"/>
        <w:jc w:val="both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  <w:t>Результаты экспертно- аналитических мероприятий</w:t>
      </w:r>
    </w:p>
    <w:p w:rsidR="000A6224" w:rsidRDefault="000A6224" w:rsidP="000A6224">
      <w:pPr>
        <w:spacing w:after="0"/>
        <w:jc w:val="both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FF0000"/>
          <w:kern w:val="2"/>
          <w:sz w:val="24"/>
          <w:szCs w:val="24"/>
          <w:lang w:eastAsia="zh-CN" w:bidi="hi-IN"/>
        </w:rPr>
        <w:t xml:space="preserve">   </w:t>
      </w:r>
      <w:r w:rsidR="00A80514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КСК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Собрания проведено экспертно-аналитических мероприятий</w:t>
      </w:r>
      <w:r>
        <w:rPr>
          <w:rFonts w:ascii="Times New Roman" w:eastAsia="SimSun" w:hAnsi="Times New Roman" w:cs="Mangal"/>
          <w:color w:val="FF0000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- </w:t>
      </w:r>
      <w:r w:rsidR="00A80514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2</w:t>
      </w:r>
      <w:r w:rsidR="00D77C21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4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, в том числе:</w:t>
      </w:r>
    </w:p>
    <w:p w:rsidR="000A6224" w:rsidRDefault="000A6224" w:rsidP="000A622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- подготовлен</w:t>
      </w:r>
      <w:r w:rsidR="0017665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ы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заключени</w:t>
      </w:r>
      <w:r w:rsidR="0017665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я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</w:t>
      </w:r>
      <w:r w:rsidR="0017665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по экспертизе, внешней проверке отчетов об исполнении бюджетов поселений, городского бюджета, районного бюджета и главных администраторов районного </w:t>
      </w:r>
      <w:proofErr w:type="gramStart"/>
      <w:r w:rsidR="0017665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бюджета 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-</w:t>
      </w:r>
      <w:proofErr w:type="gramEnd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</w:t>
      </w:r>
      <w:r w:rsidR="0017665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14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;</w:t>
      </w:r>
    </w:p>
    <w:p w:rsidR="000A6224" w:rsidRDefault="000A6224" w:rsidP="000A622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- подготовлен</w:t>
      </w:r>
      <w:r w:rsidR="0017665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ы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заключение </w:t>
      </w:r>
      <w:r w:rsidR="0017665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на проекты решений о внесении изменений в бюджеты поселений, городской бюджет и районный </w:t>
      </w:r>
      <w:proofErr w:type="gramStart"/>
      <w:r w:rsidR="0017665E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бюджет 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–</w:t>
      </w:r>
      <w:proofErr w:type="gramEnd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</w:t>
      </w:r>
      <w:r w:rsidR="00D77C21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10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</w:t>
      </w:r>
    </w:p>
    <w:p w:rsidR="000A6224" w:rsidRDefault="000A6224" w:rsidP="000A622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   </w:t>
      </w:r>
      <w:r w:rsidR="00D77C21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При проведении экспертизы, внешней </w:t>
      </w:r>
      <w:proofErr w:type="gramStart"/>
      <w:r w:rsidR="00D77C21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проверки  годовых</w:t>
      </w:r>
      <w:proofErr w:type="gramEnd"/>
      <w:r w:rsidR="00D77C21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отчетов об исполнении бюджетов выявлены неточности при заполнении бухгалтерской отчетности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</w:t>
      </w:r>
    </w:p>
    <w:p w:rsidR="00D77C21" w:rsidRDefault="00D77C21" w:rsidP="000A622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  <w:t xml:space="preserve">При подготовке заключений о внесении изменений в бюджеты контрольно-счетным комитетом выявлены неточности в формировании текстовой части проектов решений, так </w:t>
      </w:r>
      <w:proofErr w:type="gramStart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же  даются</w:t>
      </w:r>
      <w:proofErr w:type="gramEnd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рекомендации по приведению в соответствии с решением о бюджете муниципальных программ.</w:t>
      </w:r>
    </w:p>
    <w:p w:rsidR="00D77C21" w:rsidRDefault="00D77C21" w:rsidP="000A622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D77C21" w:rsidRDefault="00D77C21" w:rsidP="000A622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D3052A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4. По требованию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Прокуратуры Никольского муниципального района о выделении специалиста </w:t>
      </w:r>
      <w:proofErr w:type="gramStart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для проведении</w:t>
      </w:r>
      <w:proofErr w:type="gramEnd"/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проверки проведен анализ представленных документов и выявлены нарушения </w:t>
      </w:r>
      <w:r w:rsidR="00D3052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в </w:t>
      </w:r>
      <w:proofErr w:type="spellStart"/>
      <w:r w:rsidR="00D3052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Зеленцовском</w:t>
      </w:r>
      <w:proofErr w:type="spellEnd"/>
      <w:r w:rsidR="00D3052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сельском поселении абзаца 3 ст. 162, п.3 ст. 219 БК РФ (заключены контракты сверх доведенных лимитов бюджетных обязательств – 48,9 тыс. рублей)</w:t>
      </w:r>
    </w:p>
    <w:p w:rsidR="000A6224" w:rsidRDefault="000A6224" w:rsidP="000A622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D3052A" w:rsidRDefault="00D3052A" w:rsidP="000A622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0A6224" w:rsidRDefault="000A6224" w:rsidP="000A622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lastRenderedPageBreak/>
        <w:t>4. Прочие мероприятия</w:t>
      </w:r>
    </w:p>
    <w:p w:rsidR="000A6224" w:rsidRDefault="000A6224" w:rsidP="000A622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    Председатель </w:t>
      </w:r>
      <w:r w:rsidR="00D3052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КСК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Собрания участвовала в заседаниях Представительного Собрания района; подготавливала заключения главе района и председателю Представительного Собрания о результатах проведенных мероприятий; направляла органам местного самоуправления, руководителям проверяемых организаций представления и предписания по результатам проведенных контрольных мероприятий; оказывала консультационную работу по обращениям сельских поселений по вопросам, отнесенных к компетенции контрольно-</w:t>
      </w:r>
      <w:r w:rsidR="00D3052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счетного комитета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</w:t>
      </w:r>
    </w:p>
    <w:p w:rsidR="000A6224" w:rsidRDefault="000A6224" w:rsidP="000A622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   В отчетном периоде К</w:t>
      </w:r>
      <w:r w:rsidR="00D3052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СК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Собрания обеспечила реализацию целей и задач, возложенных на нее Положением о контрольно-</w:t>
      </w:r>
      <w:r w:rsidR="00D3052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счетном комитете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, БК РФ и иными нормативными правовыми актами.</w:t>
      </w:r>
    </w:p>
    <w:p w:rsidR="000A6224" w:rsidRDefault="000A6224" w:rsidP="000A622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0A6224" w:rsidRDefault="000A6224" w:rsidP="000A622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C15ED8" w:rsidRDefault="00C15ED8"/>
    <w:p w:rsidR="00D3052A" w:rsidRDefault="00D3052A"/>
    <w:p w:rsidR="00D3052A" w:rsidRPr="00D3052A" w:rsidRDefault="00D3052A">
      <w:pPr>
        <w:rPr>
          <w:rFonts w:ascii="Times New Roman" w:hAnsi="Times New Roman"/>
          <w:sz w:val="24"/>
          <w:szCs w:val="24"/>
        </w:rPr>
      </w:pPr>
      <w:r w:rsidRPr="00D3052A">
        <w:rPr>
          <w:rFonts w:ascii="Times New Roman" w:hAnsi="Times New Roman"/>
          <w:sz w:val="24"/>
          <w:szCs w:val="24"/>
        </w:rPr>
        <w:t xml:space="preserve">ИО председателя    </w:t>
      </w:r>
      <w:r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  <w:r w:rsidRPr="00D305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В.В. Чегодаева</w:t>
      </w:r>
    </w:p>
    <w:sectPr w:rsidR="00D3052A" w:rsidRPr="00D30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34"/>
    <w:rsid w:val="000A6224"/>
    <w:rsid w:val="0017665E"/>
    <w:rsid w:val="009356C5"/>
    <w:rsid w:val="00A80514"/>
    <w:rsid w:val="00AD678A"/>
    <w:rsid w:val="00AE603D"/>
    <w:rsid w:val="00AF7A6B"/>
    <w:rsid w:val="00BD7E33"/>
    <w:rsid w:val="00C15ED8"/>
    <w:rsid w:val="00D3052A"/>
    <w:rsid w:val="00D77C21"/>
    <w:rsid w:val="00DB7134"/>
    <w:rsid w:val="00E1274E"/>
    <w:rsid w:val="00F3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F7F42-1E41-43EE-BE0A-19294FB4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2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27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2017-07-03T14:09:00Z</cp:lastPrinted>
  <dcterms:created xsi:type="dcterms:W3CDTF">2017-06-27T11:10:00Z</dcterms:created>
  <dcterms:modified xsi:type="dcterms:W3CDTF">2017-07-03T14:17:00Z</dcterms:modified>
</cp:coreProperties>
</file>