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F1" w:rsidRDefault="003E68F1" w:rsidP="003E6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8F1" w:rsidRDefault="003E68F1" w:rsidP="003E6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59" w:rsidRPr="00FF7559" w:rsidRDefault="00FF7559" w:rsidP="00FF7559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F7559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695620984" r:id="rId6"/>
        </w:object>
      </w:r>
    </w:p>
    <w:p w:rsidR="00FF7559" w:rsidRPr="00FF7559" w:rsidRDefault="00FF7559" w:rsidP="00FF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F755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 НИКОЛЬСКОГО</w:t>
      </w:r>
      <w:r w:rsidRPr="00FF755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МУНИЦИПАЛЬНОГО РАЙОНА</w:t>
      </w:r>
      <w:r w:rsidRPr="00FF755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FF7559" w:rsidRPr="00FF7559" w:rsidRDefault="00FF7559" w:rsidP="00FF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FF7559" w:rsidRPr="00FF7559" w:rsidRDefault="00FF7559" w:rsidP="00FF7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F755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FF755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FF7559" w:rsidRPr="00FF7559" w:rsidRDefault="00FF7559" w:rsidP="00FF7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FF7559" w:rsidRPr="00FF7559" w:rsidRDefault="00EC56D7" w:rsidP="00FF75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0" w:name="_GoBack"/>
      <w:bookmarkEnd w:id="0"/>
      <w:r w:rsid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FF7559" w:rsidRP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</w:t>
      </w:r>
      <w:r w:rsidR="00FF7559" w:rsidRP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7559" w:rsidRP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FF7559" w:rsidRP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7559" w:rsidRP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7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№ 85</w:t>
      </w:r>
    </w:p>
    <w:p w:rsidR="00FF7559" w:rsidRPr="00FF7559" w:rsidRDefault="00FF7559" w:rsidP="00FF7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C696E" w:rsidRPr="000278B1" w:rsidRDefault="000C696E" w:rsidP="000C69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278B1">
        <w:rPr>
          <w:rFonts w:ascii="Times New Roman" w:hAnsi="Times New Roman" w:cs="Times New Roman"/>
          <w:sz w:val="28"/>
          <w:szCs w:val="28"/>
        </w:rPr>
        <w:br/>
      </w:r>
    </w:p>
    <w:p w:rsidR="000C696E" w:rsidRPr="00FF7559" w:rsidRDefault="00FF7559" w:rsidP="000C696E">
      <w:pPr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0C696E" w:rsidRPr="00FF7559">
        <w:rPr>
          <w:rFonts w:ascii="Times New Roman" w:hAnsi="Times New Roman" w:cs="Times New Roman"/>
          <w:sz w:val="24"/>
          <w:szCs w:val="24"/>
        </w:rPr>
        <w:t>ешение Представительного Собрания Никольского муниципального района от 19.03.2021</w:t>
      </w:r>
      <w:r w:rsidR="003F314C" w:rsidRPr="00FF755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№8 «</w:t>
      </w:r>
      <w:r w:rsidR="000C696E" w:rsidRPr="00FF7559">
        <w:rPr>
          <w:rFonts w:ascii="Times New Roman" w:hAnsi="Times New Roman" w:cs="Times New Roman"/>
          <w:sz w:val="24"/>
          <w:szCs w:val="24"/>
        </w:rPr>
        <w:t>Об утверждении Положения о Финансовом управлении Никольского муниципального района"</w:t>
      </w:r>
    </w:p>
    <w:p w:rsidR="000C696E" w:rsidRPr="00FF7559" w:rsidRDefault="000C696E" w:rsidP="00FF7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bCs/>
          <w:sz w:val="24"/>
          <w:szCs w:val="24"/>
        </w:rPr>
        <w:t>С целью приведения в соответствие с действующим законодательством ранее принятых нормативных правовых актов Представительного Собрания Никольского муниципального района,</w:t>
      </w:r>
      <w:r w:rsidR="00FF7559">
        <w:rPr>
          <w:rFonts w:ascii="Times New Roman" w:hAnsi="Times New Roman" w:cs="Times New Roman"/>
          <w:sz w:val="24"/>
          <w:szCs w:val="24"/>
        </w:rPr>
        <w:t xml:space="preserve"> </w:t>
      </w:r>
      <w:r w:rsidRPr="00FF7559">
        <w:rPr>
          <w:rFonts w:ascii="Times New Roman" w:hAnsi="Times New Roman" w:cs="Times New Roman"/>
          <w:bCs/>
          <w:sz w:val="24"/>
          <w:szCs w:val="24"/>
        </w:rPr>
        <w:t>Представительное Собрание Никольского муниципального</w:t>
      </w:r>
      <w:r w:rsidR="00FF755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F7559">
        <w:rPr>
          <w:rFonts w:ascii="Times New Roman" w:hAnsi="Times New Roman" w:cs="Times New Roman"/>
          <w:b/>
          <w:bCs/>
          <w:sz w:val="24"/>
          <w:szCs w:val="24"/>
        </w:rPr>
        <w:t xml:space="preserve"> РЕШИЛО:</w:t>
      </w:r>
    </w:p>
    <w:p w:rsidR="00FF7559" w:rsidRDefault="00EE0E5C" w:rsidP="00FF7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1.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FF7559">
        <w:rPr>
          <w:rFonts w:ascii="Times New Roman" w:hAnsi="Times New Roman" w:cs="Times New Roman"/>
          <w:sz w:val="24"/>
          <w:szCs w:val="24"/>
        </w:rPr>
        <w:t xml:space="preserve">в Положение о Финансовом управлении Никольского муниципального </w:t>
      </w:r>
      <w:proofErr w:type="gramStart"/>
      <w:r w:rsidRPr="00FF7559">
        <w:rPr>
          <w:rFonts w:ascii="Times New Roman" w:hAnsi="Times New Roman" w:cs="Times New Roman"/>
          <w:sz w:val="24"/>
          <w:szCs w:val="24"/>
        </w:rPr>
        <w:t>района ,</w:t>
      </w:r>
      <w:proofErr w:type="gramEnd"/>
      <w:r w:rsidRPr="00FF7559"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FF7559">
        <w:rPr>
          <w:rFonts w:ascii="Times New Roman" w:hAnsi="Times New Roman" w:cs="Times New Roman"/>
          <w:sz w:val="24"/>
          <w:szCs w:val="24"/>
        </w:rPr>
        <w:t>м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</w:t>
      </w:r>
      <w:r w:rsidR="003F314C" w:rsidRPr="00FF7559">
        <w:rPr>
          <w:rFonts w:ascii="Times New Roman" w:hAnsi="Times New Roman" w:cs="Times New Roman"/>
          <w:sz w:val="24"/>
          <w:szCs w:val="24"/>
        </w:rPr>
        <w:t>от 19.03.2021 года №8 следующие изменения:</w:t>
      </w:r>
    </w:p>
    <w:p w:rsidR="004600EE" w:rsidRPr="00FF7559" w:rsidRDefault="00EE0E5C" w:rsidP="00FF75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1.</w:t>
      </w:r>
      <w:r w:rsidR="004600EE" w:rsidRPr="00FF7559">
        <w:rPr>
          <w:rFonts w:ascii="Times New Roman" w:hAnsi="Times New Roman" w:cs="Times New Roman"/>
          <w:sz w:val="24"/>
          <w:szCs w:val="24"/>
        </w:rPr>
        <w:t xml:space="preserve">1. Пункт 3.1.11. </w:t>
      </w:r>
      <w:r w:rsidR="005F7EDC" w:rsidRPr="00FF755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B0B3A" w:rsidRPr="00FF7559" w:rsidRDefault="005F7EDC" w:rsidP="00F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"3.1.11</w:t>
      </w:r>
      <w:r w:rsidR="00FB0B3A" w:rsidRPr="00FF7559">
        <w:rPr>
          <w:rFonts w:ascii="Times New Roman" w:hAnsi="Times New Roman" w:cs="Times New Roman"/>
          <w:sz w:val="24"/>
          <w:szCs w:val="24"/>
        </w:rPr>
        <w:t>. Осуществляет планирование, краткосрочное прогнозирование, мониторинг, анализ исполнения доходной части бюджета района</w:t>
      </w:r>
      <w:r w:rsidR="00472131" w:rsidRPr="00FF7559">
        <w:rPr>
          <w:rFonts w:ascii="Times New Roman" w:hAnsi="Times New Roman" w:cs="Times New Roman"/>
          <w:sz w:val="24"/>
          <w:szCs w:val="24"/>
        </w:rPr>
        <w:t>"</w:t>
      </w:r>
      <w:r w:rsidR="00FB0B3A" w:rsidRPr="00FF7559">
        <w:rPr>
          <w:rFonts w:ascii="Times New Roman" w:hAnsi="Times New Roman" w:cs="Times New Roman"/>
          <w:sz w:val="24"/>
          <w:szCs w:val="24"/>
        </w:rPr>
        <w:t>.</w:t>
      </w:r>
    </w:p>
    <w:p w:rsidR="00FB0B3A" w:rsidRPr="00FF7559" w:rsidRDefault="00FF7559" w:rsidP="00FB0B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E5C" w:rsidRPr="00FF7559">
        <w:rPr>
          <w:rFonts w:ascii="Times New Roman" w:hAnsi="Times New Roman" w:cs="Times New Roman"/>
          <w:sz w:val="24"/>
          <w:szCs w:val="24"/>
        </w:rPr>
        <w:t>1.</w:t>
      </w:r>
      <w:r w:rsidR="00FB0B3A" w:rsidRPr="00FF7559">
        <w:rPr>
          <w:rFonts w:ascii="Times New Roman" w:hAnsi="Times New Roman" w:cs="Times New Roman"/>
          <w:sz w:val="24"/>
          <w:szCs w:val="24"/>
        </w:rPr>
        <w:t xml:space="preserve">2. Дополнить пунктами </w:t>
      </w:r>
      <w:proofErr w:type="gramStart"/>
      <w:r w:rsidR="00FB0B3A" w:rsidRPr="00FF7559">
        <w:rPr>
          <w:rFonts w:ascii="Times New Roman" w:hAnsi="Times New Roman" w:cs="Times New Roman"/>
          <w:sz w:val="24"/>
          <w:szCs w:val="24"/>
        </w:rPr>
        <w:t>3.1.12.-</w:t>
      </w:r>
      <w:proofErr w:type="gramEnd"/>
      <w:r w:rsidR="00FB0B3A" w:rsidRPr="00FF7559">
        <w:rPr>
          <w:rFonts w:ascii="Times New Roman" w:hAnsi="Times New Roman" w:cs="Times New Roman"/>
          <w:sz w:val="24"/>
          <w:szCs w:val="24"/>
        </w:rPr>
        <w:t>3.1.14 следующего содержания:</w:t>
      </w:r>
    </w:p>
    <w:p w:rsidR="00FB0B3A" w:rsidRPr="00FF7559" w:rsidRDefault="00FB0B3A" w:rsidP="004721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3.1.12. Принимает участие в работе по сокращению задолженности, мобилизации и увели</w:t>
      </w:r>
      <w:r w:rsidR="00472131" w:rsidRPr="00FF7559">
        <w:rPr>
          <w:rFonts w:ascii="Times New Roman" w:hAnsi="Times New Roman" w:cs="Times New Roman"/>
          <w:sz w:val="24"/>
          <w:szCs w:val="24"/>
        </w:rPr>
        <w:t>чению доходов в бюджет района.</w:t>
      </w:r>
    </w:p>
    <w:p w:rsidR="00FB0B3A" w:rsidRPr="00FF7559" w:rsidRDefault="00FB0B3A" w:rsidP="004721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3.1.13. Разрабатывает и корректирует методику прогнозирования поступлений налоговых и неналоговых доходов в бюджет района, осуществляет методическое руководство по разработке методик прогнозирования главными администраторам</w:t>
      </w:r>
      <w:r w:rsidR="00472131" w:rsidRPr="00FF7559">
        <w:rPr>
          <w:rFonts w:ascii="Times New Roman" w:hAnsi="Times New Roman" w:cs="Times New Roman"/>
          <w:sz w:val="24"/>
          <w:szCs w:val="24"/>
        </w:rPr>
        <w:t>и доходов.</w:t>
      </w:r>
    </w:p>
    <w:p w:rsidR="00FB0B3A" w:rsidRPr="00FF7559" w:rsidRDefault="00FB0B3A" w:rsidP="004721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3.1.14. Ведет реестр ис</w:t>
      </w:r>
      <w:r w:rsidR="00472131" w:rsidRPr="00FF7559">
        <w:rPr>
          <w:rFonts w:ascii="Times New Roman" w:hAnsi="Times New Roman" w:cs="Times New Roman"/>
          <w:sz w:val="24"/>
          <w:szCs w:val="24"/>
        </w:rPr>
        <w:t>точников доходов бюджета района.</w:t>
      </w:r>
    </w:p>
    <w:p w:rsidR="00FF7559" w:rsidRDefault="00FF7559" w:rsidP="00FF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0EE" w:rsidRPr="00FF7559" w:rsidRDefault="00FF7559" w:rsidP="00FF755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E5C" w:rsidRPr="00FF7559">
        <w:rPr>
          <w:rFonts w:ascii="Times New Roman" w:hAnsi="Times New Roman" w:cs="Times New Roman"/>
          <w:sz w:val="24"/>
          <w:szCs w:val="24"/>
        </w:rPr>
        <w:t>1.3</w:t>
      </w:r>
      <w:r w:rsidR="004600EE" w:rsidRPr="00FF7559">
        <w:rPr>
          <w:rFonts w:ascii="Times New Roman" w:hAnsi="Times New Roman" w:cs="Times New Roman"/>
          <w:sz w:val="24"/>
          <w:szCs w:val="24"/>
        </w:rPr>
        <w:t xml:space="preserve">.Пункты </w:t>
      </w:r>
      <w:proofErr w:type="gramStart"/>
      <w:r w:rsidR="004600EE" w:rsidRPr="00FF7559">
        <w:rPr>
          <w:rFonts w:ascii="Times New Roman" w:hAnsi="Times New Roman" w:cs="Times New Roman"/>
          <w:sz w:val="24"/>
          <w:szCs w:val="24"/>
        </w:rPr>
        <w:t>3.1.12.-</w:t>
      </w:r>
      <w:proofErr w:type="gramEnd"/>
      <w:r w:rsidR="004600EE" w:rsidRPr="00FF7559">
        <w:rPr>
          <w:rFonts w:ascii="Times New Roman" w:hAnsi="Times New Roman" w:cs="Times New Roman"/>
          <w:sz w:val="24"/>
          <w:szCs w:val="24"/>
        </w:rPr>
        <w:t>3.1.31 считать пунктами 3.1.1</w:t>
      </w:r>
      <w:r w:rsidR="00FB0B3A" w:rsidRPr="00FF7559">
        <w:rPr>
          <w:rFonts w:ascii="Times New Roman" w:hAnsi="Times New Roman" w:cs="Times New Roman"/>
          <w:sz w:val="24"/>
          <w:szCs w:val="24"/>
        </w:rPr>
        <w:t>5</w:t>
      </w:r>
      <w:r w:rsidR="004600EE" w:rsidRPr="00FF7559">
        <w:rPr>
          <w:rFonts w:ascii="Times New Roman" w:hAnsi="Times New Roman" w:cs="Times New Roman"/>
          <w:sz w:val="24"/>
          <w:szCs w:val="24"/>
        </w:rPr>
        <w:t>.-3.1.3</w:t>
      </w:r>
      <w:r w:rsidR="00472131" w:rsidRPr="00FF7559">
        <w:rPr>
          <w:rFonts w:ascii="Times New Roman" w:hAnsi="Times New Roman" w:cs="Times New Roman"/>
          <w:sz w:val="24"/>
          <w:szCs w:val="24"/>
        </w:rPr>
        <w:t>4</w:t>
      </w:r>
      <w:r w:rsidR="004600EE" w:rsidRPr="00FF7559">
        <w:rPr>
          <w:rFonts w:ascii="Times New Roman" w:hAnsi="Times New Roman" w:cs="Times New Roman"/>
          <w:sz w:val="24"/>
          <w:szCs w:val="24"/>
        </w:rPr>
        <w:t>.</w:t>
      </w:r>
    </w:p>
    <w:p w:rsidR="003F314C" w:rsidRPr="00FF7559" w:rsidRDefault="004600EE" w:rsidP="0046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     </w:t>
      </w:r>
      <w:r w:rsidR="00EE0E5C" w:rsidRPr="00FF7559">
        <w:rPr>
          <w:rFonts w:ascii="Times New Roman" w:hAnsi="Times New Roman" w:cs="Times New Roman"/>
          <w:sz w:val="24"/>
          <w:szCs w:val="24"/>
        </w:rPr>
        <w:t>1.4</w:t>
      </w:r>
      <w:r w:rsidR="003F314C" w:rsidRPr="00FF7559">
        <w:rPr>
          <w:rFonts w:ascii="Times New Roman" w:hAnsi="Times New Roman" w:cs="Times New Roman"/>
          <w:sz w:val="24"/>
          <w:szCs w:val="24"/>
        </w:rPr>
        <w:t>. Пункт 3.5. изложить в новой редакции:</w:t>
      </w:r>
    </w:p>
    <w:p w:rsidR="00B42BC7" w:rsidRPr="00FF7559" w:rsidRDefault="003F314C" w:rsidP="00463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"3.5.</w:t>
      </w:r>
      <w:r w:rsidR="00B42BC7" w:rsidRPr="00FF7559">
        <w:rPr>
          <w:rFonts w:ascii="Times New Roman" w:hAnsi="Times New Roman" w:cs="Times New Roman"/>
          <w:sz w:val="24"/>
          <w:szCs w:val="24"/>
        </w:rPr>
        <w:t xml:space="preserve"> В сфере межбюджетных отношений:</w:t>
      </w:r>
    </w:p>
    <w:p w:rsidR="000C696E" w:rsidRPr="00FF7559" w:rsidRDefault="00B42BC7" w:rsidP="00463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3.5.1.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F314C" w:rsidRPr="00FF7559">
        <w:rPr>
          <w:rFonts w:ascii="Times New Roman" w:hAnsi="Times New Roman" w:cs="Times New Roman"/>
          <w:sz w:val="24"/>
          <w:szCs w:val="24"/>
        </w:rPr>
        <w:t>отдельные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F314C" w:rsidRPr="00FF7559">
        <w:rPr>
          <w:rFonts w:ascii="Times New Roman" w:hAnsi="Times New Roman" w:cs="Times New Roman"/>
          <w:sz w:val="24"/>
          <w:szCs w:val="24"/>
        </w:rPr>
        <w:t>е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F314C" w:rsidRPr="00FF7559">
        <w:rPr>
          <w:rFonts w:ascii="Times New Roman" w:hAnsi="Times New Roman" w:cs="Times New Roman"/>
          <w:sz w:val="24"/>
          <w:szCs w:val="24"/>
        </w:rPr>
        <w:t>я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в сфере межбюджетных отношений, переданны</w:t>
      </w:r>
      <w:r w:rsidR="003F314C" w:rsidRPr="00FF7559">
        <w:rPr>
          <w:rFonts w:ascii="Times New Roman" w:hAnsi="Times New Roman" w:cs="Times New Roman"/>
          <w:sz w:val="24"/>
          <w:szCs w:val="24"/>
        </w:rPr>
        <w:t>е</w:t>
      </w:r>
      <w:r w:rsidR="000C696E" w:rsidRPr="00FF755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C696E" w:rsidRPr="00FF75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C696E" w:rsidRPr="00FF7559">
        <w:rPr>
          <w:rFonts w:ascii="Times New Roman" w:hAnsi="Times New Roman" w:cs="Times New Roman"/>
          <w:sz w:val="24"/>
          <w:szCs w:val="24"/>
        </w:rPr>
        <w:t xml:space="preserve"> Вологодской области от 06.12.2013 N 3223-ОЗ "О </w:t>
      </w:r>
      <w:r w:rsidR="000C696E" w:rsidRPr="00FF7559">
        <w:rPr>
          <w:rFonts w:ascii="Times New Roman" w:hAnsi="Times New Roman" w:cs="Times New Roman"/>
          <w:sz w:val="24"/>
          <w:szCs w:val="24"/>
        </w:rPr>
        <w:lastRenderedPageBreak/>
        <w:t>наделении органов местного самоуправления отдельными государственными полномочиями по расчету и предоставлению дотаций на выравнивание бюджетной обеспеченности поселений бюджетам поселений за счет средств областного бюджета":</w:t>
      </w:r>
    </w:p>
    <w:p w:rsidR="000C696E" w:rsidRPr="00FF7559" w:rsidRDefault="000C696E" w:rsidP="00C81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- по расчету и предоставлению дотаций на выравнивание бюджетной обеспеченности поселений бюджетам поселений, входящих в состав </w:t>
      </w:r>
      <w:r w:rsidR="003F314C" w:rsidRPr="00FF7559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FF7559">
        <w:rPr>
          <w:rFonts w:ascii="Times New Roman" w:hAnsi="Times New Roman" w:cs="Times New Roman"/>
          <w:sz w:val="24"/>
          <w:szCs w:val="24"/>
        </w:rPr>
        <w:t>муниципального района, за счет средств областного бюджета;</w:t>
      </w:r>
    </w:p>
    <w:p w:rsidR="000C696E" w:rsidRPr="00FF7559" w:rsidRDefault="000C696E" w:rsidP="00C81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- по расчету и установлению дополнительных 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поселений, входящих в состав </w:t>
      </w:r>
      <w:r w:rsidR="003F314C" w:rsidRPr="00FF7559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FF7559">
        <w:rPr>
          <w:rFonts w:ascii="Times New Roman" w:hAnsi="Times New Roman" w:cs="Times New Roman"/>
          <w:sz w:val="24"/>
          <w:szCs w:val="24"/>
        </w:rPr>
        <w:t>муниципального района за счет субвенций, предоставляемых из областного бюджета для осуществления отдел</w:t>
      </w:r>
      <w:r w:rsidR="003F314C" w:rsidRPr="00FF7559">
        <w:rPr>
          <w:rFonts w:ascii="Times New Roman" w:hAnsi="Times New Roman" w:cs="Times New Roman"/>
          <w:sz w:val="24"/>
          <w:szCs w:val="24"/>
        </w:rPr>
        <w:t>ьных государственных полномочий.</w:t>
      </w:r>
    </w:p>
    <w:p w:rsidR="00C81A7E" w:rsidRPr="00FF7559" w:rsidRDefault="0006701E" w:rsidP="00C81A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</w:t>
      </w:r>
      <w:r w:rsidR="00B42BC7" w:rsidRPr="00FF7559">
        <w:rPr>
          <w:rFonts w:ascii="Times New Roman" w:hAnsi="Times New Roman" w:cs="Times New Roman"/>
          <w:sz w:val="24"/>
          <w:szCs w:val="24"/>
        </w:rPr>
        <w:t>5.2</w:t>
      </w:r>
      <w:r w:rsidRPr="00FF7559">
        <w:rPr>
          <w:rFonts w:ascii="Times New Roman" w:hAnsi="Times New Roman" w:cs="Times New Roman"/>
          <w:sz w:val="24"/>
          <w:szCs w:val="24"/>
        </w:rPr>
        <w:t>.</w:t>
      </w:r>
      <w:r w:rsidR="00C81A7E" w:rsidRPr="00FF7559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разрабатывает муниципальные правовые акты по вопросам, связанным с осуществлением отдельных государственных полномочий, и осуществляет контроль за их исполнением;</w:t>
      </w:r>
    </w:p>
    <w:p w:rsidR="00C81A7E" w:rsidRPr="00FF7559" w:rsidRDefault="00B42BC7" w:rsidP="00C81A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3.5.3.</w:t>
      </w:r>
      <w:r w:rsidR="00C81A7E" w:rsidRPr="00FF7559">
        <w:rPr>
          <w:rFonts w:ascii="Times New Roman" w:hAnsi="Times New Roman" w:cs="Times New Roman"/>
          <w:sz w:val="24"/>
          <w:szCs w:val="24"/>
        </w:rPr>
        <w:t xml:space="preserve"> Использует финансовые средства, предоставленные для осуществления отдельных государственных полномочий, обеспечивает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C81A7E" w:rsidRPr="00FF7559" w:rsidRDefault="00B42BC7" w:rsidP="00C81A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3.5.4.</w:t>
      </w:r>
      <w:r w:rsidR="00C81A7E" w:rsidRPr="00FF7559">
        <w:rPr>
          <w:rFonts w:ascii="Times New Roman" w:hAnsi="Times New Roman" w:cs="Times New Roman"/>
          <w:sz w:val="24"/>
          <w:szCs w:val="24"/>
        </w:rPr>
        <w:t xml:space="preserve"> Исполняет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C81A7E" w:rsidRPr="00FF7559" w:rsidRDefault="00B42BC7" w:rsidP="00C81A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3.5.5.</w:t>
      </w:r>
      <w:r w:rsidR="00C81A7E" w:rsidRPr="00FF7559">
        <w:rPr>
          <w:rFonts w:ascii="Times New Roman" w:hAnsi="Times New Roman" w:cs="Times New Roman"/>
          <w:sz w:val="24"/>
          <w:szCs w:val="24"/>
        </w:rPr>
        <w:t xml:space="preserve"> Обеспечивает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C81A7E" w:rsidRPr="00FF7559" w:rsidRDefault="00B42BC7" w:rsidP="00C81A7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3.5.6.</w:t>
      </w:r>
      <w:r w:rsidR="00C81A7E" w:rsidRPr="00FF7559">
        <w:rPr>
          <w:rFonts w:ascii="Times New Roman" w:hAnsi="Times New Roman" w:cs="Times New Roman"/>
          <w:sz w:val="24"/>
          <w:szCs w:val="24"/>
        </w:rPr>
        <w:t xml:space="preserve"> Представляет отчет об осуществлении отдельных государственных полномочий и о расходовании субвенций, предоставленных для осуществления отдельных государственных полномочий."</w:t>
      </w:r>
    </w:p>
    <w:p w:rsidR="00B42BC7" w:rsidRPr="00FF7559" w:rsidRDefault="00B42BC7" w:rsidP="00B42B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3.5.7 Осуществляет расчет и предоставление дотаций на выравнивание бюджетной обеспеченности поселений бюджетам поселений, входящих в состав Никольского муниципального района, за счет средств районного бюджета;</w:t>
      </w:r>
    </w:p>
    <w:p w:rsidR="00B42BC7" w:rsidRPr="00FF7559" w:rsidRDefault="00B42BC7" w:rsidP="00B42B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3.5.8. Осуществляет расчет и предоставление дотаций на поддержку мер по обеспечению сбалансированности бюджетам сельских поселений, входящих в состав Никольского муниципального района, за счет средств районного бюджета;</w:t>
      </w:r>
    </w:p>
    <w:p w:rsidR="00B42BC7" w:rsidRPr="00FF7559" w:rsidRDefault="00B42BC7" w:rsidP="00B42B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3.5.9. Осуществляет расчет </w:t>
      </w:r>
      <w:r w:rsidR="004C1CD5" w:rsidRPr="00FF7559">
        <w:rPr>
          <w:rFonts w:ascii="Times New Roman" w:hAnsi="Times New Roman" w:cs="Times New Roman"/>
          <w:sz w:val="24"/>
          <w:szCs w:val="24"/>
        </w:rPr>
        <w:t xml:space="preserve">единых </w:t>
      </w:r>
      <w:r w:rsidRPr="00FF7559">
        <w:rPr>
          <w:rFonts w:ascii="Times New Roman" w:hAnsi="Times New Roman" w:cs="Times New Roman"/>
          <w:sz w:val="24"/>
          <w:szCs w:val="24"/>
        </w:rPr>
        <w:t>нормативов отчислений от налога на доходы физических лиц, заменяющих полностью и (или) частично дотацию на выравнивание бюджетной обеспеченности поселений, входящих в состав Никольского муниципального района за счет средств районного бюджета;</w:t>
      </w:r>
    </w:p>
    <w:p w:rsidR="00FF7559" w:rsidRDefault="00B42BC7" w:rsidP="00FF75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3.5.10. Осуществляет отдельные переданные бюджетные полномочия сельских поселений, входящих в состав Никольского муниципального района, в пределах прав и полномочий, предоставленных действующим законодательством и муниципальными правовыми актами района и сельских поселений</w:t>
      </w:r>
      <w:r w:rsidR="00EE0E5C" w:rsidRPr="00FF7559">
        <w:rPr>
          <w:rFonts w:ascii="Times New Roman" w:hAnsi="Times New Roman" w:cs="Times New Roman"/>
          <w:sz w:val="24"/>
          <w:szCs w:val="24"/>
        </w:rPr>
        <w:t>"</w:t>
      </w:r>
      <w:r w:rsidRPr="00FF7559">
        <w:rPr>
          <w:rFonts w:ascii="Times New Roman" w:hAnsi="Times New Roman" w:cs="Times New Roman"/>
          <w:sz w:val="24"/>
          <w:szCs w:val="24"/>
        </w:rPr>
        <w:t>.</w:t>
      </w:r>
    </w:p>
    <w:p w:rsidR="000329D7" w:rsidRPr="00FF7559" w:rsidRDefault="00EE0E5C" w:rsidP="00FF75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>2</w:t>
      </w:r>
      <w:r w:rsidR="000329D7" w:rsidRPr="00FF7559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</w:t>
      </w:r>
      <w:proofErr w:type="gramStart"/>
      <w:r w:rsidR="000329D7" w:rsidRPr="00FF7559">
        <w:rPr>
          <w:rFonts w:ascii="Times New Roman" w:hAnsi="Times New Roman" w:cs="Times New Roman"/>
          <w:sz w:val="24"/>
          <w:szCs w:val="24"/>
        </w:rPr>
        <w:t>администрации  Никольского</w:t>
      </w:r>
      <w:proofErr w:type="gramEnd"/>
      <w:r w:rsidR="000329D7" w:rsidRPr="00FF7559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C81A7E" w:rsidRPr="00FF7559" w:rsidRDefault="004600EE" w:rsidP="00FF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Глава Никольского </w:t>
      </w:r>
    </w:p>
    <w:p w:rsidR="004600EE" w:rsidRPr="00FF7559" w:rsidRDefault="004600EE" w:rsidP="00FF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5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</w:t>
      </w:r>
      <w:r w:rsidR="00FF7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3E68F1" w:rsidRPr="00FF7559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FF6AA6" w:rsidRPr="00FF7559" w:rsidRDefault="00FF6AA6">
      <w:pPr>
        <w:rPr>
          <w:rFonts w:ascii="Times New Roman" w:hAnsi="Times New Roman" w:cs="Times New Roman"/>
          <w:sz w:val="24"/>
          <w:szCs w:val="24"/>
        </w:rPr>
      </w:pPr>
    </w:p>
    <w:sectPr w:rsidR="00FF6AA6" w:rsidRPr="00FF7559" w:rsidSect="00463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6E"/>
    <w:rsid w:val="000329D7"/>
    <w:rsid w:val="0006701E"/>
    <w:rsid w:val="00097752"/>
    <w:rsid w:val="000C696E"/>
    <w:rsid w:val="00181EB3"/>
    <w:rsid w:val="00306365"/>
    <w:rsid w:val="003469CD"/>
    <w:rsid w:val="003E68F1"/>
    <w:rsid w:val="003F314C"/>
    <w:rsid w:val="004600EE"/>
    <w:rsid w:val="0046344B"/>
    <w:rsid w:val="00472131"/>
    <w:rsid w:val="004C1CD5"/>
    <w:rsid w:val="005D5703"/>
    <w:rsid w:val="005F7EDC"/>
    <w:rsid w:val="00663C46"/>
    <w:rsid w:val="00965A3B"/>
    <w:rsid w:val="009B25BB"/>
    <w:rsid w:val="00AC591B"/>
    <w:rsid w:val="00AD2BD5"/>
    <w:rsid w:val="00B42BC7"/>
    <w:rsid w:val="00BD19D0"/>
    <w:rsid w:val="00C11E93"/>
    <w:rsid w:val="00C240AE"/>
    <w:rsid w:val="00C45984"/>
    <w:rsid w:val="00C81A7E"/>
    <w:rsid w:val="00DD20D2"/>
    <w:rsid w:val="00DE0394"/>
    <w:rsid w:val="00DF6ECE"/>
    <w:rsid w:val="00E645FC"/>
    <w:rsid w:val="00EC56D7"/>
    <w:rsid w:val="00EE0E5C"/>
    <w:rsid w:val="00EF3998"/>
    <w:rsid w:val="00FB0B3A"/>
    <w:rsid w:val="00FF6AA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BBE1-127F-420E-B7B7-B6A4D77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E41640E2263F04F91AB59D81A8EE689875D5AFE41257694DF9DC0BD62B97A399647572A0F0B236B0D3366D4A4D5D06A30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4</cp:revision>
  <cp:lastPrinted>2021-10-13T06:03:00Z</cp:lastPrinted>
  <dcterms:created xsi:type="dcterms:W3CDTF">2021-10-11T13:04:00Z</dcterms:created>
  <dcterms:modified xsi:type="dcterms:W3CDTF">2021-10-13T06:03:00Z</dcterms:modified>
</cp:coreProperties>
</file>