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0F" w:rsidRDefault="004B120F" w:rsidP="00A255E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4B120F" w:rsidRPr="004B120F" w:rsidRDefault="004B120F" w:rsidP="004B120F">
      <w:pPr>
        <w:widowControl w:val="0"/>
        <w:tabs>
          <w:tab w:val="left" w:pos="4962"/>
        </w:tabs>
        <w:snapToGrid w:val="0"/>
        <w:jc w:val="center"/>
      </w:pPr>
      <w:r w:rsidRPr="004B120F">
        <w:rPr>
          <w:rFonts w:ascii="Arial" w:hAnsi="Arial"/>
          <w:szCs w:val="20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0.5pt" o:ole="">
            <v:imagedata r:id="rId7" o:title=""/>
          </v:shape>
          <o:OLEObject Type="Embed" ProgID="Word.Picture.8" ShapeID="_x0000_i1025" DrawAspect="Content" ObjectID="_1669210927" r:id="rId8"/>
        </w:object>
      </w:r>
      <w:r w:rsidRPr="004B120F">
        <w:rPr>
          <w:rFonts w:ascii="Arial" w:hAnsi="Arial"/>
          <w:szCs w:val="20"/>
        </w:rPr>
        <w:t xml:space="preserve">                                </w:t>
      </w:r>
      <w:r w:rsidRPr="004B120F">
        <w:t xml:space="preserve">                   </w:t>
      </w:r>
    </w:p>
    <w:p w:rsidR="004B120F" w:rsidRPr="004B120F" w:rsidRDefault="004B120F" w:rsidP="004B120F">
      <w:pPr>
        <w:jc w:val="center"/>
        <w:rPr>
          <w:b/>
          <w:spacing w:val="40"/>
        </w:rPr>
      </w:pPr>
      <w:r w:rsidRPr="004B120F">
        <w:rPr>
          <w:b/>
          <w:spacing w:val="40"/>
        </w:rPr>
        <w:t>ПРЕДСТАВИТЕЛЬНОЕ СОБРАНИЕ</w:t>
      </w:r>
      <w:r w:rsidRPr="004B120F">
        <w:rPr>
          <w:b/>
          <w:spacing w:val="40"/>
        </w:rPr>
        <w:br/>
        <w:t>НИКОЛЬСКОГО МУНИЦИПАЛЬНОГО РАЙОНА</w:t>
      </w:r>
      <w:r w:rsidRPr="004B120F">
        <w:rPr>
          <w:b/>
          <w:spacing w:val="40"/>
        </w:rPr>
        <w:br/>
        <w:t>ВОЛОГОДСКОЙ ОБЛАСТИ</w:t>
      </w:r>
    </w:p>
    <w:p w:rsidR="004B120F" w:rsidRPr="004B120F" w:rsidRDefault="004B120F" w:rsidP="004B120F">
      <w:pPr>
        <w:ind w:firstLine="709"/>
        <w:rPr>
          <w:b/>
        </w:rPr>
      </w:pPr>
      <w:r w:rsidRPr="004B120F">
        <w:rPr>
          <w:b/>
        </w:rPr>
        <w:t xml:space="preserve"> </w:t>
      </w:r>
    </w:p>
    <w:p w:rsidR="004B120F" w:rsidRPr="004B120F" w:rsidRDefault="004B120F" w:rsidP="004B120F">
      <w:pPr>
        <w:ind w:firstLine="709"/>
        <w:jc w:val="center"/>
        <w:rPr>
          <w:b/>
          <w:spacing w:val="40"/>
        </w:rPr>
      </w:pPr>
      <w:r w:rsidRPr="004B120F">
        <w:rPr>
          <w:b/>
          <w:spacing w:val="40"/>
        </w:rPr>
        <w:t>РЕШЕНИЕ</w:t>
      </w:r>
      <w:r w:rsidRPr="004B120F">
        <w:rPr>
          <w:b/>
          <w:spacing w:val="40"/>
        </w:rPr>
        <w:tab/>
      </w:r>
    </w:p>
    <w:p w:rsidR="004B120F" w:rsidRPr="004B120F" w:rsidRDefault="004B120F" w:rsidP="004B120F">
      <w:pPr>
        <w:ind w:firstLine="709"/>
        <w:jc w:val="center"/>
        <w:rPr>
          <w:b/>
        </w:rPr>
      </w:pPr>
    </w:p>
    <w:p w:rsidR="004B120F" w:rsidRPr="004B120F" w:rsidRDefault="004B120F" w:rsidP="004B120F">
      <w:pPr>
        <w:rPr>
          <w:b/>
          <w:sz w:val="25"/>
          <w:szCs w:val="25"/>
        </w:rPr>
      </w:pPr>
    </w:p>
    <w:p w:rsidR="004B120F" w:rsidRDefault="004B120F" w:rsidP="004B120F">
      <w:r w:rsidRPr="004B120F">
        <w:t xml:space="preserve">10 декабря 2020 года </w:t>
      </w:r>
      <w:r w:rsidRPr="004B120F">
        <w:tab/>
        <w:t xml:space="preserve">          </w:t>
      </w:r>
      <w:r w:rsidRPr="004B120F">
        <w:tab/>
      </w:r>
      <w:r w:rsidRPr="004B120F">
        <w:tab/>
      </w:r>
      <w:r w:rsidRPr="004B120F">
        <w:tab/>
        <w:t xml:space="preserve">                        </w:t>
      </w:r>
      <w:r w:rsidRPr="004B120F">
        <w:tab/>
      </w:r>
      <w:r w:rsidRPr="004B120F">
        <w:tab/>
      </w:r>
      <w:r>
        <w:t xml:space="preserve">               </w:t>
      </w:r>
      <w:r w:rsidRPr="004B120F">
        <w:t xml:space="preserve">№ </w:t>
      </w:r>
      <w:r>
        <w:t>110</w:t>
      </w:r>
      <w:r w:rsidRPr="004B120F">
        <w:t xml:space="preserve"> </w:t>
      </w:r>
    </w:p>
    <w:p w:rsidR="004B120F" w:rsidRDefault="004B120F" w:rsidP="004B120F"/>
    <w:p w:rsidR="004B120F" w:rsidRDefault="004B120F" w:rsidP="004B120F"/>
    <w:p w:rsidR="004B120F" w:rsidRPr="004B120F" w:rsidRDefault="004B120F" w:rsidP="004B120F">
      <w:pPr>
        <w:rPr>
          <w:sz w:val="28"/>
          <w:szCs w:val="28"/>
        </w:rPr>
      </w:pPr>
      <w:r w:rsidRPr="004B120F">
        <w:rPr>
          <w:sz w:val="28"/>
          <w:szCs w:val="28"/>
        </w:rPr>
        <w:t xml:space="preserve">Об утверждении Порядка принятия решения о применении </w:t>
      </w:r>
    </w:p>
    <w:p w:rsidR="004B120F" w:rsidRPr="004B120F" w:rsidRDefault="004B120F" w:rsidP="004B120F">
      <w:pPr>
        <w:rPr>
          <w:sz w:val="28"/>
          <w:szCs w:val="28"/>
        </w:rPr>
      </w:pPr>
      <w:r w:rsidRPr="004B120F">
        <w:rPr>
          <w:sz w:val="28"/>
          <w:szCs w:val="28"/>
        </w:rPr>
        <w:t xml:space="preserve">к депутату Представительного Собрания Никольского </w:t>
      </w:r>
    </w:p>
    <w:p w:rsidR="004B120F" w:rsidRDefault="004B120F" w:rsidP="004B120F">
      <w:pPr>
        <w:rPr>
          <w:sz w:val="28"/>
          <w:szCs w:val="28"/>
        </w:rPr>
      </w:pPr>
      <w:r w:rsidRPr="004B120F">
        <w:rPr>
          <w:sz w:val="28"/>
          <w:szCs w:val="28"/>
        </w:rPr>
        <w:t xml:space="preserve">муниципального района, Главе Никольского муниципального </w:t>
      </w:r>
    </w:p>
    <w:p w:rsidR="004B120F" w:rsidRDefault="004B120F" w:rsidP="004B120F">
      <w:pPr>
        <w:rPr>
          <w:kern w:val="2"/>
          <w:sz w:val="28"/>
          <w:szCs w:val="28"/>
        </w:rPr>
      </w:pPr>
      <w:r w:rsidRPr="004B120F">
        <w:rPr>
          <w:sz w:val="28"/>
          <w:szCs w:val="28"/>
        </w:rPr>
        <w:t xml:space="preserve">района мер ответственности, указанных в части </w:t>
      </w:r>
      <w:r w:rsidRPr="004B120F">
        <w:rPr>
          <w:bCs/>
          <w:sz w:val="28"/>
          <w:szCs w:val="28"/>
        </w:rPr>
        <w:t>7</w:t>
      </w:r>
      <w:r w:rsidRPr="004B120F">
        <w:rPr>
          <w:kern w:val="2"/>
          <w:sz w:val="28"/>
          <w:szCs w:val="28"/>
          <w:vertAlign w:val="superscript"/>
        </w:rPr>
        <w:t>3-1</w:t>
      </w:r>
      <w:r w:rsidRPr="004B120F">
        <w:rPr>
          <w:kern w:val="2"/>
          <w:sz w:val="28"/>
          <w:szCs w:val="28"/>
          <w:vertAlign w:val="superscript"/>
        </w:rPr>
        <w:t xml:space="preserve"> </w:t>
      </w:r>
      <w:r w:rsidRPr="004B120F">
        <w:rPr>
          <w:kern w:val="2"/>
          <w:sz w:val="28"/>
          <w:szCs w:val="28"/>
        </w:rPr>
        <w:t xml:space="preserve">статьи 40 </w:t>
      </w:r>
    </w:p>
    <w:p w:rsidR="004B120F" w:rsidRPr="004B120F" w:rsidRDefault="004B120F" w:rsidP="004B120F">
      <w:pPr>
        <w:rPr>
          <w:kern w:val="2"/>
          <w:sz w:val="28"/>
          <w:szCs w:val="28"/>
        </w:rPr>
      </w:pPr>
      <w:r w:rsidRPr="004B120F">
        <w:rPr>
          <w:kern w:val="2"/>
          <w:sz w:val="28"/>
          <w:szCs w:val="28"/>
        </w:rPr>
        <w:t>Федерального закона от 06.10.2003 года</w:t>
      </w:r>
      <w:r w:rsidRPr="004B120F">
        <w:rPr>
          <w:sz w:val="28"/>
          <w:szCs w:val="28"/>
        </w:rPr>
        <w:t xml:space="preserve"> </w:t>
      </w:r>
      <w:r w:rsidRPr="004B120F">
        <w:rPr>
          <w:kern w:val="2"/>
          <w:sz w:val="28"/>
          <w:szCs w:val="28"/>
        </w:rPr>
        <w:t>№ 131-ФЗ «Об общих принципах организации местного самоуправления</w:t>
      </w:r>
      <w:r w:rsidRPr="004B120F">
        <w:rPr>
          <w:sz w:val="28"/>
          <w:szCs w:val="28"/>
        </w:rPr>
        <w:t xml:space="preserve"> </w:t>
      </w:r>
      <w:r w:rsidRPr="004B120F">
        <w:rPr>
          <w:kern w:val="2"/>
          <w:sz w:val="28"/>
          <w:szCs w:val="28"/>
        </w:rPr>
        <w:t>в Российской Федерации»</w:t>
      </w:r>
    </w:p>
    <w:p w:rsidR="004B120F" w:rsidRPr="004B120F" w:rsidRDefault="004B120F" w:rsidP="004B120F">
      <w:pPr>
        <w:rPr>
          <w:sz w:val="28"/>
          <w:szCs w:val="28"/>
        </w:rPr>
      </w:pPr>
    </w:p>
    <w:p w:rsidR="004B120F" w:rsidRPr="004B120F" w:rsidRDefault="004B120F" w:rsidP="004B120F">
      <w:pPr>
        <w:ind w:firstLine="709"/>
        <w:rPr>
          <w:sz w:val="25"/>
          <w:szCs w:val="25"/>
        </w:rPr>
      </w:pPr>
    </w:p>
    <w:p w:rsidR="004B120F" w:rsidRDefault="004B120F" w:rsidP="00A255E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D519C" w:rsidRPr="00C93F95" w:rsidRDefault="001D519C" w:rsidP="004B120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177C6" w:rsidRPr="00C93F95" w:rsidRDefault="00A13BA6" w:rsidP="008024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Р</w:t>
      </w:r>
      <w:r w:rsidR="006465C6" w:rsidRPr="00C93F95">
        <w:rPr>
          <w:sz w:val="28"/>
          <w:szCs w:val="28"/>
        </w:rPr>
        <w:t>уководствуясь</w:t>
      </w:r>
      <w:r w:rsidR="008024A2" w:rsidRPr="00C93F95">
        <w:rPr>
          <w:sz w:val="28"/>
          <w:szCs w:val="28"/>
        </w:rPr>
        <w:t xml:space="preserve"> </w:t>
      </w:r>
      <w:r w:rsidR="00264377" w:rsidRPr="00C93F95">
        <w:rPr>
          <w:sz w:val="28"/>
          <w:szCs w:val="28"/>
        </w:rPr>
        <w:t>частью 6 статьи 2</w:t>
      </w:r>
      <w:r w:rsidR="00264377" w:rsidRPr="00C93F95">
        <w:rPr>
          <w:sz w:val="28"/>
          <w:szCs w:val="28"/>
          <w:vertAlign w:val="superscript"/>
        </w:rPr>
        <w:t>2</w:t>
      </w:r>
      <w:r w:rsidR="00264377" w:rsidRPr="00C93F95">
        <w:rPr>
          <w:sz w:val="28"/>
          <w:szCs w:val="28"/>
        </w:rPr>
        <w:t xml:space="preserve"> </w:t>
      </w:r>
      <w:r w:rsidR="008024A2" w:rsidRPr="00C93F95">
        <w:rPr>
          <w:sz w:val="28"/>
          <w:szCs w:val="28"/>
        </w:rPr>
        <w:t xml:space="preserve">закона Вологодской области </w:t>
      </w:r>
      <w:r w:rsidR="00264377" w:rsidRPr="00C93F95">
        <w:rPr>
          <w:sz w:val="28"/>
          <w:szCs w:val="28"/>
        </w:rPr>
        <w:t>от 09 </w:t>
      </w:r>
      <w:r w:rsidR="008024A2" w:rsidRPr="00C93F95">
        <w:rPr>
          <w:sz w:val="28"/>
          <w:szCs w:val="28"/>
        </w:rPr>
        <w:t xml:space="preserve">июля 2009 года № 2054-ОЗ «О противодействии коррупции в Вологодской области», </w:t>
      </w:r>
      <w:r w:rsidR="00764272" w:rsidRPr="00C93F95">
        <w:rPr>
          <w:sz w:val="28"/>
          <w:szCs w:val="28"/>
        </w:rPr>
        <w:t>ча</w:t>
      </w:r>
      <w:r w:rsidR="00CB2CD6" w:rsidRPr="00C93F95">
        <w:rPr>
          <w:sz w:val="28"/>
          <w:szCs w:val="28"/>
        </w:rPr>
        <w:t>стью</w:t>
      </w:r>
      <w:r w:rsidR="00CB2CD6" w:rsidRPr="00C93F95">
        <w:rPr>
          <w:bCs/>
          <w:sz w:val="28"/>
          <w:szCs w:val="28"/>
        </w:rPr>
        <w:t xml:space="preserve"> 7</w:t>
      </w:r>
      <w:r w:rsidR="00CB2CD6" w:rsidRPr="00C93F95">
        <w:rPr>
          <w:kern w:val="2"/>
          <w:sz w:val="28"/>
          <w:szCs w:val="28"/>
          <w:vertAlign w:val="superscript"/>
        </w:rPr>
        <w:t>3-2</w:t>
      </w:r>
      <w:r w:rsidR="00CB2CD6" w:rsidRPr="00C93F95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C93F95">
        <w:rPr>
          <w:sz w:val="28"/>
          <w:szCs w:val="28"/>
        </w:rPr>
        <w:t xml:space="preserve">», </w:t>
      </w:r>
      <w:r w:rsidR="006465C6" w:rsidRPr="00C93F95">
        <w:rPr>
          <w:bCs/>
          <w:iCs/>
          <w:sz w:val="28"/>
          <w:szCs w:val="28"/>
        </w:rPr>
        <w:t>с</w:t>
      </w:r>
      <w:r w:rsidR="004B120F">
        <w:rPr>
          <w:sz w:val="28"/>
          <w:szCs w:val="28"/>
        </w:rPr>
        <w:t>татьей 21</w:t>
      </w:r>
      <w:r w:rsidR="006465C6" w:rsidRPr="00C93F95">
        <w:rPr>
          <w:sz w:val="28"/>
          <w:szCs w:val="28"/>
        </w:rPr>
        <w:t xml:space="preserve"> Устава </w:t>
      </w:r>
      <w:r w:rsidR="004B120F">
        <w:rPr>
          <w:sz w:val="28"/>
          <w:szCs w:val="28"/>
        </w:rPr>
        <w:t xml:space="preserve">Никольского муниципального района Представительное Собрание Никольского муниципального района </w:t>
      </w:r>
      <w:r w:rsidR="004B120F" w:rsidRPr="004B120F">
        <w:rPr>
          <w:b/>
          <w:sz w:val="28"/>
          <w:szCs w:val="28"/>
        </w:rPr>
        <w:t>РЕШИЛО</w:t>
      </w:r>
      <w:r w:rsidR="006465C6" w:rsidRPr="004B120F">
        <w:rPr>
          <w:b/>
          <w:sz w:val="28"/>
          <w:szCs w:val="28"/>
        </w:rPr>
        <w:t>:</w:t>
      </w:r>
    </w:p>
    <w:p w:rsidR="006465C6" w:rsidRPr="004B120F" w:rsidRDefault="006465C6" w:rsidP="0037470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1. </w:t>
      </w:r>
      <w:r w:rsidR="004B120F">
        <w:rPr>
          <w:sz w:val="28"/>
          <w:szCs w:val="28"/>
        </w:rPr>
        <w:t xml:space="preserve">   </w:t>
      </w:r>
      <w:r w:rsidRPr="00C93F95">
        <w:rPr>
          <w:sz w:val="28"/>
          <w:szCs w:val="28"/>
        </w:rPr>
        <w:t xml:space="preserve">Утвердить </w:t>
      </w:r>
      <w:r w:rsidR="002177C6" w:rsidRPr="00C93F95">
        <w:rPr>
          <w:sz w:val="28"/>
          <w:szCs w:val="28"/>
        </w:rPr>
        <w:t xml:space="preserve">Порядок </w:t>
      </w:r>
      <w:r w:rsidR="00374703">
        <w:rPr>
          <w:sz w:val="28"/>
          <w:szCs w:val="28"/>
        </w:rPr>
        <w:t xml:space="preserve">принятия решения о применении </w:t>
      </w:r>
      <w:r w:rsidR="004B120F" w:rsidRPr="004B120F">
        <w:rPr>
          <w:sz w:val="28"/>
          <w:szCs w:val="28"/>
        </w:rPr>
        <w:t xml:space="preserve">к депутату Представительного Собрания Никольского муниципального района, Главе Никольского муниципального района мер ответственности, указанных в части </w:t>
      </w:r>
      <w:r w:rsidR="004B120F" w:rsidRPr="00C93F95">
        <w:rPr>
          <w:bCs/>
          <w:sz w:val="28"/>
          <w:szCs w:val="28"/>
        </w:rPr>
        <w:t>7</w:t>
      </w:r>
      <w:r w:rsidR="004B120F" w:rsidRPr="00C93F95">
        <w:rPr>
          <w:kern w:val="2"/>
          <w:sz w:val="28"/>
          <w:szCs w:val="28"/>
          <w:vertAlign w:val="superscript"/>
        </w:rPr>
        <w:t>3-1</w:t>
      </w:r>
      <w:r w:rsidR="004B120F" w:rsidRPr="00C93F95">
        <w:rPr>
          <w:sz w:val="28"/>
          <w:szCs w:val="28"/>
        </w:rPr>
        <w:t xml:space="preserve"> </w:t>
      </w:r>
      <w:r w:rsidR="004B120F" w:rsidRPr="004B120F">
        <w:rPr>
          <w:sz w:val="28"/>
          <w:szCs w:val="28"/>
        </w:rPr>
        <w:t xml:space="preserve">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2177C6" w:rsidRPr="00C93F95">
        <w:rPr>
          <w:sz w:val="28"/>
          <w:szCs w:val="28"/>
        </w:rPr>
        <w:t xml:space="preserve"> </w:t>
      </w:r>
      <w:r w:rsidRPr="00C93F95">
        <w:rPr>
          <w:sz w:val="28"/>
          <w:szCs w:val="28"/>
        </w:rPr>
        <w:t>(прилагается).</w:t>
      </w:r>
    </w:p>
    <w:p w:rsidR="006465C6" w:rsidRDefault="004B120F" w:rsidP="00962C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120F">
        <w:rPr>
          <w:sz w:val="28"/>
          <w:szCs w:val="28"/>
        </w:rPr>
        <w:t>Настоящее решение вступает в силу после официального опубликования в районной газете «Авангард» и подлежит размещению на официальном сайте Администрации района в информационно-телекоммуникационной сети «Интернет».</w:t>
      </w:r>
    </w:p>
    <w:p w:rsidR="004B120F" w:rsidRDefault="004B120F" w:rsidP="00962C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B120F" w:rsidRDefault="004B120F" w:rsidP="00962C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B120F" w:rsidRDefault="004B120F" w:rsidP="00962C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B120F" w:rsidRDefault="004B120F" w:rsidP="004B120F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Никольского</w:t>
      </w:r>
    </w:p>
    <w:p w:rsidR="004B120F" w:rsidRPr="00C93F95" w:rsidRDefault="004B120F" w:rsidP="004B120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                     В.В.Панов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5628E7" w:rsidRPr="00C93F95" w:rsidTr="005557EC">
        <w:tc>
          <w:tcPr>
            <w:tcW w:w="4785" w:type="dxa"/>
          </w:tcPr>
          <w:p w:rsidR="005628E7" w:rsidRPr="00C93F95" w:rsidRDefault="005628E7" w:rsidP="00A255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5628E7" w:rsidRPr="00C93F95" w:rsidRDefault="005628E7" w:rsidP="00A13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73F94" w:rsidRDefault="00473F94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65C6" w:rsidRPr="00374703" w:rsidRDefault="006465C6" w:rsidP="00374703">
      <w:pPr>
        <w:autoSpaceDE w:val="0"/>
        <w:autoSpaceDN w:val="0"/>
        <w:adjustRightInd w:val="0"/>
        <w:ind w:left="5103"/>
        <w:jc w:val="right"/>
      </w:pPr>
      <w:r w:rsidRPr="00374703">
        <w:t>УТВЕРЖДЕН</w:t>
      </w:r>
    </w:p>
    <w:p w:rsidR="006465C6" w:rsidRPr="00374703" w:rsidRDefault="006465C6" w:rsidP="00374703">
      <w:pPr>
        <w:autoSpaceDE w:val="0"/>
        <w:autoSpaceDN w:val="0"/>
        <w:adjustRightInd w:val="0"/>
        <w:ind w:left="5103"/>
        <w:jc w:val="right"/>
      </w:pPr>
      <w:r w:rsidRPr="00374703">
        <w:t xml:space="preserve">решением </w:t>
      </w:r>
      <w:r w:rsidR="004B120F" w:rsidRPr="00374703">
        <w:t>Представительного Собрания Никольского муниципального района</w:t>
      </w:r>
    </w:p>
    <w:p w:rsidR="006465C6" w:rsidRPr="00374703" w:rsidRDefault="006465C6" w:rsidP="00374703">
      <w:pPr>
        <w:autoSpaceDE w:val="0"/>
        <w:autoSpaceDN w:val="0"/>
        <w:adjustRightInd w:val="0"/>
        <w:ind w:left="5103"/>
        <w:jc w:val="right"/>
      </w:pPr>
      <w:r w:rsidRPr="00374703">
        <w:t>о</w:t>
      </w:r>
      <w:r w:rsidR="00374703" w:rsidRPr="00374703">
        <w:t xml:space="preserve">т 10.12.2020 </w:t>
      </w:r>
      <w:r w:rsidR="003A1578" w:rsidRPr="00374703">
        <w:t xml:space="preserve">г. № </w:t>
      </w:r>
      <w:r w:rsidR="00374703" w:rsidRPr="00374703">
        <w:t>110</w:t>
      </w:r>
    </w:p>
    <w:p w:rsidR="006465C6" w:rsidRPr="00C93F95" w:rsidRDefault="006465C6" w:rsidP="00A255E3">
      <w:pPr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6465C6" w:rsidRPr="00C93F95" w:rsidRDefault="00374703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703">
        <w:rPr>
          <w:b/>
          <w:sz w:val="28"/>
          <w:szCs w:val="28"/>
        </w:rPr>
        <w:t>Порядок принятия решения о применении к депутату Представительного Собрания Никольского муниципального района, Главе Никольского муниципального района мер ответственности, указанных в части</w:t>
      </w:r>
      <w:r>
        <w:rPr>
          <w:b/>
          <w:sz w:val="28"/>
          <w:szCs w:val="28"/>
        </w:rPr>
        <w:t xml:space="preserve"> </w:t>
      </w:r>
      <w:r w:rsidRPr="00374703">
        <w:rPr>
          <w:b/>
          <w:bCs/>
          <w:sz w:val="28"/>
          <w:szCs w:val="28"/>
        </w:rPr>
        <w:t>7</w:t>
      </w:r>
      <w:r w:rsidRPr="00374703">
        <w:rPr>
          <w:b/>
          <w:kern w:val="2"/>
          <w:sz w:val="28"/>
          <w:szCs w:val="28"/>
          <w:vertAlign w:val="superscript"/>
        </w:rPr>
        <w:t>3-1</w:t>
      </w:r>
      <w:r>
        <w:rPr>
          <w:b/>
          <w:sz w:val="28"/>
          <w:szCs w:val="28"/>
        </w:rPr>
        <w:t xml:space="preserve"> </w:t>
      </w:r>
      <w:r w:rsidRPr="00374703">
        <w:rPr>
          <w:b/>
          <w:sz w:val="28"/>
          <w:szCs w:val="28"/>
        </w:rPr>
        <w:t>статьи 40 Федерального закона от 06.10.2003 года № 131-ФЗ «Об общих принципах организации местного самоуправления в Российской Федерации»</w:t>
      </w:r>
    </w:p>
    <w:p w:rsidR="002177C6" w:rsidRPr="00C93F95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DB76D5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1. Настоящий Порядок в соответствии с Федеральным законом</w:t>
      </w:r>
      <w:r w:rsidRPr="00C93F95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 w:rsidRPr="00C93F95">
        <w:rPr>
          <w:sz w:val="28"/>
          <w:szCs w:val="28"/>
        </w:rPr>
        <w:t xml:space="preserve"> о</w:t>
      </w:r>
      <w:r w:rsidRPr="00C93F95">
        <w:rPr>
          <w:sz w:val="28"/>
          <w:szCs w:val="28"/>
        </w:rPr>
        <w:t>т 6 октября 2003 года № 131-ФЗ «Об общих принципах организации местного самоуправления в Российской Федерации» (далее –</w:t>
      </w:r>
      <w:r w:rsidR="00797EAD" w:rsidRPr="00C93F95">
        <w:rPr>
          <w:sz w:val="28"/>
          <w:szCs w:val="28"/>
        </w:rPr>
        <w:t xml:space="preserve"> </w:t>
      </w:r>
      <w:r w:rsidR="00A13BA6" w:rsidRPr="00C93F95">
        <w:rPr>
          <w:sz w:val="28"/>
          <w:szCs w:val="28"/>
        </w:rPr>
        <w:t>Федеральный закон № 131-ФЗ)</w:t>
      </w:r>
      <w:r w:rsidR="0085776B" w:rsidRPr="00C93F95">
        <w:rPr>
          <w:sz w:val="28"/>
          <w:szCs w:val="28"/>
        </w:rPr>
        <w:t>,</w:t>
      </w:r>
      <w:r w:rsidR="008024A2" w:rsidRPr="00C93F95">
        <w:rPr>
          <w:sz w:val="28"/>
          <w:szCs w:val="28"/>
        </w:rPr>
        <w:t xml:space="preserve"> законом Вологодской области от 09 июля 2009 года № 2054-ОЗ «О противодействии коррупции в Вологодской области»</w:t>
      </w:r>
      <w:r w:rsidR="0085776B" w:rsidRPr="00C93F95">
        <w:rPr>
          <w:sz w:val="28"/>
          <w:szCs w:val="28"/>
        </w:rPr>
        <w:t xml:space="preserve"> </w:t>
      </w:r>
      <w:r w:rsidRPr="00C93F95">
        <w:rPr>
          <w:sz w:val="28"/>
          <w:szCs w:val="28"/>
        </w:rPr>
        <w:t xml:space="preserve">Уставом </w:t>
      </w:r>
      <w:r w:rsidR="00374703" w:rsidRPr="00374703">
        <w:rPr>
          <w:sz w:val="28"/>
          <w:szCs w:val="28"/>
        </w:rPr>
        <w:t>Никольского муниципального района</w:t>
      </w:r>
      <w:r w:rsidRPr="00374703">
        <w:rPr>
          <w:sz w:val="28"/>
          <w:szCs w:val="28"/>
        </w:rPr>
        <w:t>,</w:t>
      </w:r>
      <w:r w:rsidRPr="00C93F95">
        <w:rPr>
          <w:sz w:val="28"/>
          <w:szCs w:val="28"/>
        </w:rPr>
        <w:t xml:space="preserve"> устанавливает порядок </w:t>
      </w:r>
      <w:r w:rsidR="009B1943" w:rsidRPr="00C93F95">
        <w:rPr>
          <w:bCs/>
          <w:sz w:val="28"/>
          <w:szCs w:val="28"/>
        </w:rPr>
        <w:t xml:space="preserve">принятия решения о применении </w:t>
      </w:r>
      <w:r w:rsidR="00374703">
        <w:rPr>
          <w:bCs/>
          <w:sz w:val="28"/>
          <w:szCs w:val="28"/>
        </w:rPr>
        <w:t>к депутату Представительного Собрания Никольского муниципального района</w:t>
      </w:r>
      <w:r w:rsidR="00B40550" w:rsidRPr="00C93F95">
        <w:rPr>
          <w:i/>
          <w:sz w:val="28"/>
          <w:szCs w:val="28"/>
        </w:rPr>
        <w:t xml:space="preserve"> </w:t>
      </w:r>
      <w:r w:rsidR="00B40550" w:rsidRPr="00C93F95">
        <w:rPr>
          <w:sz w:val="28"/>
          <w:szCs w:val="28"/>
        </w:rPr>
        <w:t xml:space="preserve">(далее – депутат) </w:t>
      </w:r>
      <w:r w:rsidR="00B40550" w:rsidRPr="00C93F95">
        <w:rPr>
          <w:bCs/>
          <w:sz w:val="28"/>
          <w:szCs w:val="28"/>
        </w:rPr>
        <w:t>мер ответственности, указанных в части 7</w:t>
      </w:r>
      <w:r w:rsidR="00A13BA6" w:rsidRPr="00C93F95">
        <w:rPr>
          <w:kern w:val="2"/>
          <w:sz w:val="28"/>
          <w:szCs w:val="28"/>
          <w:vertAlign w:val="superscript"/>
        </w:rPr>
        <w:t>3-1</w:t>
      </w:r>
      <w:r w:rsidR="00B40550" w:rsidRPr="00C93F95">
        <w:rPr>
          <w:sz w:val="28"/>
          <w:szCs w:val="28"/>
        </w:rPr>
        <w:t xml:space="preserve"> статьи 40 Федерального закона № 131-ФЗ, </w:t>
      </w:r>
      <w:r w:rsidR="00374703">
        <w:rPr>
          <w:bCs/>
          <w:sz w:val="28"/>
          <w:szCs w:val="28"/>
        </w:rPr>
        <w:t>к Главе Никольского муниципального района</w:t>
      </w:r>
      <w:r w:rsidR="00147C99" w:rsidRPr="00C93F95">
        <w:rPr>
          <w:sz w:val="28"/>
          <w:szCs w:val="28"/>
        </w:rPr>
        <w:t xml:space="preserve">(далее – </w:t>
      </w:r>
      <w:r w:rsidR="00374703">
        <w:rPr>
          <w:sz w:val="28"/>
          <w:szCs w:val="28"/>
        </w:rPr>
        <w:t>Глава района</w:t>
      </w:r>
      <w:r w:rsidR="00147C99" w:rsidRPr="00C93F95">
        <w:rPr>
          <w:sz w:val="28"/>
          <w:szCs w:val="28"/>
        </w:rPr>
        <w:t xml:space="preserve">) </w:t>
      </w:r>
      <w:r w:rsidR="00F92EB4" w:rsidRPr="00C93F95">
        <w:rPr>
          <w:sz w:val="28"/>
          <w:szCs w:val="28"/>
        </w:rPr>
        <w:t xml:space="preserve">мер ответственности, </w:t>
      </w:r>
      <w:r w:rsidR="00B40550" w:rsidRPr="00C93F95">
        <w:rPr>
          <w:sz w:val="28"/>
          <w:szCs w:val="28"/>
        </w:rPr>
        <w:t>указа</w:t>
      </w:r>
      <w:r w:rsidR="00F92EB4" w:rsidRPr="00C93F95">
        <w:rPr>
          <w:sz w:val="28"/>
          <w:szCs w:val="28"/>
        </w:rPr>
        <w:t>нн</w:t>
      </w:r>
      <w:r w:rsidR="00D5602A" w:rsidRPr="00C93F95">
        <w:rPr>
          <w:sz w:val="28"/>
          <w:szCs w:val="28"/>
        </w:rPr>
        <w:t>ы</w:t>
      </w:r>
      <w:r w:rsidR="002422A5" w:rsidRPr="00C93F95">
        <w:rPr>
          <w:sz w:val="28"/>
          <w:szCs w:val="28"/>
        </w:rPr>
        <w:t>х</w:t>
      </w:r>
      <w:r w:rsidR="00F92EB4" w:rsidRPr="00C93F95">
        <w:rPr>
          <w:sz w:val="28"/>
          <w:szCs w:val="28"/>
        </w:rPr>
        <w:t xml:space="preserve"> пункт</w:t>
      </w:r>
      <w:r w:rsidR="00D5602A" w:rsidRPr="00C93F95">
        <w:rPr>
          <w:sz w:val="28"/>
          <w:szCs w:val="28"/>
        </w:rPr>
        <w:t>ами 3-5</w:t>
      </w:r>
      <w:r w:rsidR="00F92EB4" w:rsidRPr="00C93F95">
        <w:rPr>
          <w:sz w:val="28"/>
          <w:szCs w:val="28"/>
        </w:rPr>
        <w:t xml:space="preserve"> </w:t>
      </w:r>
      <w:r w:rsidR="00F92EB4" w:rsidRPr="00C93F95">
        <w:rPr>
          <w:bCs/>
          <w:sz w:val="28"/>
          <w:szCs w:val="28"/>
        </w:rPr>
        <w:t>части 7</w:t>
      </w:r>
      <w:r w:rsidR="00F92EB4" w:rsidRPr="00C93F95">
        <w:rPr>
          <w:kern w:val="2"/>
          <w:sz w:val="28"/>
          <w:szCs w:val="28"/>
          <w:vertAlign w:val="superscript"/>
        </w:rPr>
        <w:t>3-1</w:t>
      </w:r>
      <w:r w:rsidR="00F92EB4" w:rsidRPr="00C93F95">
        <w:rPr>
          <w:sz w:val="28"/>
          <w:szCs w:val="28"/>
        </w:rPr>
        <w:t xml:space="preserve"> статьи 40 Федерального закона № 131-ФЗ</w:t>
      </w:r>
      <w:r w:rsidR="00DB76D5" w:rsidRPr="00C93F95">
        <w:rPr>
          <w:sz w:val="28"/>
          <w:szCs w:val="28"/>
        </w:rPr>
        <w:t>.</w:t>
      </w:r>
      <w:r w:rsidR="009B1943" w:rsidRPr="00C93F95">
        <w:rPr>
          <w:sz w:val="28"/>
          <w:szCs w:val="28"/>
        </w:rPr>
        <w:t xml:space="preserve"> </w:t>
      </w:r>
    </w:p>
    <w:p w:rsidR="006465C6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2. </w:t>
      </w:r>
      <w:r w:rsidR="00DB76D5" w:rsidRPr="00C93F95">
        <w:rPr>
          <w:sz w:val="28"/>
          <w:szCs w:val="28"/>
        </w:rPr>
        <w:t>М</w:t>
      </w:r>
      <w:r w:rsidR="0085776B" w:rsidRPr="00C93F95">
        <w:rPr>
          <w:sz w:val="28"/>
          <w:szCs w:val="28"/>
        </w:rPr>
        <w:t>еры ответственности</w:t>
      </w:r>
      <w:r w:rsidR="00DB76D5" w:rsidRPr="00C93F95">
        <w:rPr>
          <w:sz w:val="28"/>
          <w:szCs w:val="28"/>
        </w:rPr>
        <w:t>,</w:t>
      </w:r>
      <w:r w:rsidR="00B40550" w:rsidRPr="00C93F95">
        <w:rPr>
          <w:bCs/>
          <w:sz w:val="28"/>
          <w:szCs w:val="28"/>
        </w:rPr>
        <w:t xml:space="preserve"> указа</w:t>
      </w:r>
      <w:r w:rsidR="00DB76D5" w:rsidRPr="00C93F95">
        <w:rPr>
          <w:bCs/>
          <w:sz w:val="28"/>
          <w:szCs w:val="28"/>
        </w:rPr>
        <w:t>нные в части 7</w:t>
      </w:r>
      <w:r w:rsidR="00DB76D5" w:rsidRPr="00C93F95">
        <w:rPr>
          <w:kern w:val="2"/>
          <w:sz w:val="28"/>
          <w:szCs w:val="28"/>
          <w:vertAlign w:val="superscript"/>
        </w:rPr>
        <w:t>3-1</w:t>
      </w:r>
      <w:r w:rsidR="00DB76D5" w:rsidRPr="00C93F95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C93F95">
        <w:rPr>
          <w:sz w:val="28"/>
          <w:szCs w:val="28"/>
        </w:rPr>
        <w:t xml:space="preserve">применяются к </w:t>
      </w:r>
      <w:r w:rsidR="00374703">
        <w:rPr>
          <w:bCs/>
          <w:sz w:val="28"/>
          <w:szCs w:val="28"/>
        </w:rPr>
        <w:t>Главе района</w:t>
      </w:r>
      <w:r w:rsidR="00DB76D5" w:rsidRPr="00C93F95">
        <w:rPr>
          <w:sz w:val="28"/>
          <w:szCs w:val="28"/>
        </w:rPr>
        <w:t>,</w:t>
      </w:r>
      <w:r w:rsidR="00F87291" w:rsidRPr="00C93F95">
        <w:rPr>
          <w:sz w:val="28"/>
          <w:szCs w:val="28"/>
        </w:rPr>
        <w:t xml:space="preserve"> </w:t>
      </w:r>
      <w:r w:rsidR="00F87291" w:rsidRPr="00C93F95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C93F95">
        <w:rPr>
          <w:bCs/>
          <w:sz w:val="28"/>
          <w:szCs w:val="28"/>
        </w:rPr>
        <w:t xml:space="preserve">– </w:t>
      </w:r>
      <w:r w:rsidR="00F87291" w:rsidRPr="00C93F95">
        <w:rPr>
          <w:bCs/>
          <w:sz w:val="28"/>
          <w:szCs w:val="28"/>
        </w:rPr>
        <w:t>лиц</w:t>
      </w:r>
      <w:r w:rsidR="00B40550" w:rsidRPr="00C93F95">
        <w:rPr>
          <w:bCs/>
          <w:sz w:val="28"/>
          <w:szCs w:val="28"/>
        </w:rPr>
        <w:t>о</w:t>
      </w:r>
      <w:r w:rsidR="00F87291" w:rsidRPr="00C93F95">
        <w:rPr>
          <w:bCs/>
          <w:sz w:val="28"/>
          <w:szCs w:val="28"/>
        </w:rPr>
        <w:t>, замещающ</w:t>
      </w:r>
      <w:r w:rsidR="00B40550" w:rsidRPr="00C93F95">
        <w:rPr>
          <w:bCs/>
          <w:sz w:val="28"/>
          <w:szCs w:val="28"/>
        </w:rPr>
        <w:t>ее</w:t>
      </w:r>
      <w:r w:rsidR="00F87291" w:rsidRPr="00C93F95">
        <w:rPr>
          <w:bCs/>
          <w:sz w:val="28"/>
          <w:szCs w:val="28"/>
        </w:rPr>
        <w:t xml:space="preserve"> муниципальн</w:t>
      </w:r>
      <w:r w:rsidR="00B40550" w:rsidRPr="00C93F95">
        <w:rPr>
          <w:bCs/>
          <w:sz w:val="28"/>
          <w:szCs w:val="28"/>
        </w:rPr>
        <w:t>ую</w:t>
      </w:r>
      <w:r w:rsidR="00F87291" w:rsidRPr="00C93F95">
        <w:rPr>
          <w:bCs/>
          <w:sz w:val="28"/>
          <w:szCs w:val="28"/>
        </w:rPr>
        <w:t xml:space="preserve"> должност</w:t>
      </w:r>
      <w:r w:rsidR="00B40550" w:rsidRPr="00C93F95">
        <w:rPr>
          <w:bCs/>
          <w:sz w:val="28"/>
          <w:szCs w:val="28"/>
        </w:rPr>
        <w:t>ь</w:t>
      </w:r>
      <w:r w:rsidR="00A13BA6" w:rsidRPr="00C93F95">
        <w:rPr>
          <w:bCs/>
          <w:sz w:val="28"/>
          <w:szCs w:val="28"/>
        </w:rPr>
        <w:t xml:space="preserve">), </w:t>
      </w:r>
      <w:r w:rsidRPr="00C93F95">
        <w:rPr>
          <w:sz w:val="28"/>
          <w:szCs w:val="28"/>
        </w:rPr>
        <w:t xml:space="preserve">с учетом особенностей, предусмотренных </w:t>
      </w:r>
      <w:r w:rsidR="00962C35" w:rsidRPr="00C93F95">
        <w:rPr>
          <w:sz w:val="28"/>
          <w:szCs w:val="28"/>
        </w:rPr>
        <w:t>законом Вологодской области от 09 июля 2009 года № 2054-ОЗ «О противодействии коррупции в Вологодской области».</w:t>
      </w:r>
    </w:p>
    <w:p w:rsidR="0082159E" w:rsidRPr="00C93F95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C93F95">
        <w:rPr>
          <w:sz w:val="28"/>
          <w:szCs w:val="28"/>
        </w:rPr>
        <w:t>3</w:t>
      </w:r>
      <w:r w:rsidR="006465C6" w:rsidRPr="00C93F95">
        <w:rPr>
          <w:sz w:val="28"/>
          <w:szCs w:val="28"/>
        </w:rPr>
        <w:t xml:space="preserve">. </w:t>
      </w:r>
      <w:r w:rsidR="005B600D" w:rsidRPr="00C93F95">
        <w:rPr>
          <w:sz w:val="28"/>
          <w:szCs w:val="28"/>
        </w:rPr>
        <w:t xml:space="preserve">Решение </w:t>
      </w:r>
      <w:r w:rsidR="00374703">
        <w:rPr>
          <w:sz w:val="28"/>
          <w:szCs w:val="28"/>
        </w:rPr>
        <w:t>Представительного Собрания Никольского муниципального района (далее – Представительное Собрание района</w:t>
      </w:r>
      <w:r w:rsidR="005B600D" w:rsidRPr="00C93F95">
        <w:rPr>
          <w:sz w:val="28"/>
          <w:szCs w:val="28"/>
        </w:rPr>
        <w:t xml:space="preserve">) </w:t>
      </w:r>
      <w:r w:rsidR="00AF3007" w:rsidRPr="00C93F95">
        <w:rPr>
          <w:sz w:val="28"/>
          <w:szCs w:val="28"/>
        </w:rPr>
        <w:t xml:space="preserve">о </w:t>
      </w:r>
      <w:r w:rsidR="0085776B" w:rsidRPr="00C93F95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C93F95">
        <w:rPr>
          <w:sz w:val="28"/>
          <w:szCs w:val="28"/>
        </w:rPr>
        <w:t xml:space="preserve">принимается </w:t>
      </w:r>
      <w:r w:rsidR="0085776B" w:rsidRPr="00C93F95">
        <w:rPr>
          <w:sz w:val="28"/>
          <w:szCs w:val="28"/>
        </w:rPr>
        <w:t>в случае</w:t>
      </w:r>
      <w:r w:rsidR="005C294F" w:rsidRPr="00C93F95">
        <w:rPr>
          <w:sz w:val="28"/>
          <w:szCs w:val="28"/>
        </w:rPr>
        <w:t xml:space="preserve"> </w:t>
      </w:r>
      <w:r w:rsidR="0082159E" w:rsidRPr="00C93F95">
        <w:rPr>
          <w:sz w:val="28"/>
          <w:szCs w:val="28"/>
        </w:rPr>
        <w:t>поступления в</w:t>
      </w:r>
      <w:r w:rsidR="00374703" w:rsidRPr="00374703">
        <w:t xml:space="preserve"> </w:t>
      </w:r>
      <w:r w:rsidR="00374703" w:rsidRPr="00374703">
        <w:rPr>
          <w:sz w:val="28"/>
          <w:szCs w:val="28"/>
        </w:rPr>
        <w:t>Представительное Собрание района</w:t>
      </w:r>
      <w:r w:rsidR="0082159E" w:rsidRPr="00C93F95">
        <w:rPr>
          <w:sz w:val="28"/>
          <w:szCs w:val="28"/>
        </w:rPr>
        <w:t xml:space="preserve"> заявления</w:t>
      </w:r>
      <w:r w:rsidR="002422A5" w:rsidRPr="00C93F95">
        <w:rPr>
          <w:sz w:val="28"/>
          <w:szCs w:val="28"/>
        </w:rPr>
        <w:t xml:space="preserve"> Губернатора Воло</w:t>
      </w:r>
      <w:r w:rsidR="00374703">
        <w:rPr>
          <w:sz w:val="28"/>
          <w:szCs w:val="28"/>
        </w:rPr>
        <w:t>годской области о применении к Главе района</w:t>
      </w:r>
      <w:r w:rsidR="002422A5" w:rsidRPr="00C93F95">
        <w:rPr>
          <w:sz w:val="28"/>
          <w:szCs w:val="28"/>
        </w:rPr>
        <w:t>, д</w:t>
      </w:r>
      <w:r w:rsidR="00374703">
        <w:rPr>
          <w:sz w:val="28"/>
          <w:szCs w:val="28"/>
        </w:rPr>
        <w:t xml:space="preserve">епутату </w:t>
      </w:r>
      <w:r w:rsidR="002422A5" w:rsidRPr="00C93F95">
        <w:rPr>
          <w:sz w:val="28"/>
          <w:szCs w:val="28"/>
        </w:rPr>
        <w:t xml:space="preserve"> меры ответственности, предусмотренной частью </w:t>
      </w:r>
      <w:r w:rsidR="00374703" w:rsidRPr="00C93F95">
        <w:rPr>
          <w:bCs/>
          <w:sz w:val="28"/>
          <w:szCs w:val="28"/>
        </w:rPr>
        <w:t>7</w:t>
      </w:r>
      <w:r w:rsidR="00374703" w:rsidRPr="00C93F95">
        <w:rPr>
          <w:kern w:val="2"/>
          <w:sz w:val="28"/>
          <w:szCs w:val="28"/>
          <w:vertAlign w:val="superscript"/>
        </w:rPr>
        <w:t>3-1</w:t>
      </w:r>
      <w:r w:rsidR="00374703" w:rsidRPr="00C93F95">
        <w:rPr>
          <w:sz w:val="28"/>
          <w:szCs w:val="28"/>
        </w:rPr>
        <w:t xml:space="preserve"> </w:t>
      </w:r>
      <w:r w:rsidR="002422A5" w:rsidRPr="00C93F95">
        <w:rPr>
          <w:sz w:val="28"/>
          <w:szCs w:val="28"/>
        </w:rPr>
        <w:t xml:space="preserve"> статьи 40 Федерального закона № 131-ФЗ</w:t>
      </w:r>
      <w:r w:rsidR="00125FB6" w:rsidRPr="00C93F95">
        <w:rPr>
          <w:sz w:val="28"/>
          <w:szCs w:val="28"/>
        </w:rPr>
        <w:t xml:space="preserve"> </w:t>
      </w:r>
      <w:r w:rsidR="005B4D23" w:rsidRPr="00C93F95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C93F95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5B4D23" w:rsidRPr="00C93F95">
        <w:rPr>
          <w:rFonts w:eastAsiaTheme="minorHAnsi"/>
          <w:sz w:val="28"/>
          <w:szCs w:val="28"/>
          <w:lang w:eastAsia="en-US"/>
        </w:rPr>
        <w:t xml:space="preserve"> области). </w:t>
      </w:r>
    </w:p>
    <w:p w:rsidR="00A226F4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rFonts w:eastAsiaTheme="minorHAnsi"/>
          <w:sz w:val="28"/>
          <w:szCs w:val="28"/>
          <w:lang w:eastAsia="en-US"/>
        </w:rPr>
        <w:t>4</w:t>
      </w:r>
      <w:r w:rsidR="00C13D1D" w:rsidRPr="00C93F95">
        <w:rPr>
          <w:rFonts w:eastAsiaTheme="minorHAnsi"/>
          <w:sz w:val="28"/>
          <w:szCs w:val="28"/>
          <w:lang w:eastAsia="en-US"/>
        </w:rPr>
        <w:t xml:space="preserve">. </w:t>
      </w:r>
      <w:r w:rsidR="00374703">
        <w:rPr>
          <w:rFonts w:eastAsiaTheme="minorHAnsi"/>
          <w:sz w:val="28"/>
          <w:szCs w:val="28"/>
          <w:lang w:eastAsia="en-US"/>
        </w:rPr>
        <w:t>Помощник Главы района</w:t>
      </w:r>
      <w:r w:rsidR="00A226F4" w:rsidRPr="00C93F95">
        <w:rPr>
          <w:rFonts w:eastAsiaTheme="minorHAnsi"/>
          <w:sz w:val="28"/>
          <w:szCs w:val="28"/>
          <w:lang w:eastAsia="en-US"/>
        </w:rPr>
        <w:t xml:space="preserve"> регистрирует </w:t>
      </w:r>
      <w:r w:rsidR="00D43198" w:rsidRPr="00C93F95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490E35" w:rsidRPr="00C93F95">
        <w:rPr>
          <w:rFonts w:eastAsiaTheme="minorHAnsi"/>
          <w:sz w:val="28"/>
          <w:szCs w:val="28"/>
          <w:lang w:eastAsia="en-US"/>
        </w:rPr>
        <w:t xml:space="preserve"> области </w:t>
      </w:r>
      <w:r w:rsidR="00A226F4" w:rsidRPr="00C93F95">
        <w:rPr>
          <w:rFonts w:eastAsiaTheme="minorHAnsi"/>
          <w:sz w:val="28"/>
          <w:szCs w:val="28"/>
          <w:lang w:eastAsia="en-US"/>
        </w:rPr>
        <w:t xml:space="preserve">в день </w:t>
      </w:r>
      <w:r w:rsidRPr="00C93F95">
        <w:rPr>
          <w:rFonts w:eastAsiaTheme="minorHAnsi"/>
          <w:sz w:val="28"/>
          <w:szCs w:val="28"/>
          <w:lang w:eastAsia="en-US"/>
        </w:rPr>
        <w:t>его</w:t>
      </w:r>
      <w:r w:rsidR="00A226F4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C93F95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74703">
        <w:rPr>
          <w:rFonts w:eastAsiaTheme="minorHAnsi"/>
          <w:sz w:val="28"/>
          <w:szCs w:val="28"/>
          <w:lang w:eastAsia="en-US"/>
        </w:rPr>
        <w:t>в Представительное Собрание района</w:t>
      </w:r>
      <w:r w:rsidR="00A226F4" w:rsidRPr="00C93F95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A226F4" w:rsidRPr="00C93F95">
        <w:rPr>
          <w:sz w:val="28"/>
          <w:szCs w:val="28"/>
        </w:rPr>
        <w:t>с правилами делопроизводства, установл</w:t>
      </w:r>
      <w:r w:rsidR="00E42316">
        <w:rPr>
          <w:sz w:val="28"/>
          <w:szCs w:val="28"/>
        </w:rPr>
        <w:t>енными в Представительном Собрании района</w:t>
      </w:r>
      <w:r w:rsidR="00A226F4" w:rsidRPr="00C93F95">
        <w:rPr>
          <w:sz w:val="28"/>
          <w:szCs w:val="28"/>
        </w:rPr>
        <w:t>.</w:t>
      </w:r>
    </w:p>
    <w:p w:rsidR="005C294F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lastRenderedPageBreak/>
        <w:t>5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. </w:t>
      </w:r>
      <w:r w:rsidRPr="00C93F95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C93F95">
        <w:rPr>
          <w:rFonts w:eastAsiaTheme="minorHAnsi"/>
          <w:sz w:val="28"/>
          <w:szCs w:val="28"/>
          <w:lang w:eastAsia="en-US"/>
        </w:rPr>
        <w:t>уведо</w:t>
      </w:r>
      <w:r w:rsidR="00E42316">
        <w:rPr>
          <w:rFonts w:eastAsiaTheme="minorHAnsi"/>
          <w:sz w:val="28"/>
          <w:szCs w:val="28"/>
          <w:lang w:eastAsia="en-US"/>
        </w:rPr>
        <w:t>мляется Представительным Собранием района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E42316">
        <w:rPr>
          <w:rFonts w:eastAsiaTheme="minorHAnsi"/>
          <w:sz w:val="28"/>
          <w:szCs w:val="28"/>
          <w:lang w:eastAsia="en-US"/>
        </w:rPr>
        <w:t>о поступлении</w:t>
      </w:r>
      <w:r w:rsidRPr="00C93F95">
        <w:rPr>
          <w:rFonts w:eastAsiaTheme="minorHAnsi"/>
          <w:sz w:val="28"/>
          <w:szCs w:val="28"/>
          <w:lang w:eastAsia="en-US"/>
        </w:rPr>
        <w:t xml:space="preserve"> заявления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Pr="00C93F95">
        <w:rPr>
          <w:rFonts w:eastAsiaTheme="minorHAnsi"/>
          <w:sz w:val="28"/>
          <w:szCs w:val="28"/>
          <w:lang w:eastAsia="en-US"/>
        </w:rPr>
        <w:t xml:space="preserve"> области.</w:t>
      </w:r>
    </w:p>
    <w:p w:rsidR="004F77FF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sz w:val="28"/>
          <w:szCs w:val="28"/>
        </w:rPr>
        <w:t>Лицо, замещающее муниципальную должность,</w:t>
      </w:r>
      <w:r w:rsidR="004F77FF" w:rsidRPr="00C93F95">
        <w:rPr>
          <w:sz w:val="28"/>
          <w:szCs w:val="28"/>
        </w:rPr>
        <w:t xml:space="preserve"> </w:t>
      </w:r>
      <w:r w:rsidR="004F77FF" w:rsidRPr="00C93F95">
        <w:rPr>
          <w:rFonts w:eastAsiaTheme="minorHAnsi"/>
          <w:sz w:val="28"/>
          <w:szCs w:val="28"/>
          <w:lang w:eastAsia="en-US"/>
        </w:rPr>
        <w:t>уведо</w:t>
      </w:r>
      <w:r w:rsidR="00E42316">
        <w:rPr>
          <w:rFonts w:eastAsiaTheme="minorHAnsi"/>
          <w:sz w:val="28"/>
          <w:szCs w:val="28"/>
          <w:lang w:eastAsia="en-US"/>
        </w:rPr>
        <w:t>мляется Представительным Собранием района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путем направления копии </w:t>
      </w:r>
      <w:r w:rsidR="003E5958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области через организацию почтовой связи. </w:t>
      </w:r>
      <w:r w:rsidRPr="00C93F95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C93F95">
        <w:rPr>
          <w:rFonts w:eastAsiaTheme="minorHAnsi"/>
          <w:sz w:val="28"/>
          <w:szCs w:val="28"/>
          <w:lang w:eastAsia="en-US"/>
        </w:rPr>
        <w:t>о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C93F95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области лично под подпись. </w:t>
      </w:r>
    </w:p>
    <w:p w:rsidR="004F77FF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3F95">
        <w:rPr>
          <w:rFonts w:eastAsiaTheme="minorHAnsi"/>
          <w:sz w:val="28"/>
          <w:szCs w:val="28"/>
          <w:lang w:eastAsia="en-US"/>
        </w:rPr>
        <w:t>е</w:t>
      </w:r>
      <w:r w:rsidR="00E42316">
        <w:rPr>
          <w:rFonts w:eastAsiaTheme="minorHAnsi"/>
          <w:sz w:val="28"/>
          <w:szCs w:val="28"/>
          <w:lang w:eastAsia="en-US"/>
        </w:rPr>
        <w:t>тся Представительным Собранием района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B9539A" w:rsidRPr="00C93F95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3F95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4F77FF" w:rsidRPr="00C93F95">
        <w:rPr>
          <w:rFonts w:eastAsiaTheme="minorHAnsi"/>
          <w:sz w:val="28"/>
          <w:szCs w:val="28"/>
          <w:lang w:eastAsia="en-US"/>
        </w:rPr>
        <w:t xml:space="preserve"> области в представительный орган. </w:t>
      </w:r>
    </w:p>
    <w:p w:rsidR="004F77FF" w:rsidRPr="00C93F95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3F95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3F95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3F95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Pr="00C93F95">
        <w:rPr>
          <w:rFonts w:eastAsiaTheme="minorHAnsi"/>
          <w:sz w:val="28"/>
          <w:szCs w:val="28"/>
          <w:lang w:eastAsia="en-US"/>
        </w:rPr>
        <w:t xml:space="preserve"> области </w:t>
      </w:r>
      <w:r w:rsidR="003E7468" w:rsidRPr="00C93F95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Pr="00C93F95">
        <w:rPr>
          <w:rFonts w:eastAsiaTheme="minorHAnsi"/>
          <w:sz w:val="28"/>
          <w:szCs w:val="28"/>
          <w:lang w:eastAsia="en-US"/>
        </w:rPr>
        <w:t xml:space="preserve">обеспечивается </w:t>
      </w:r>
      <w:r w:rsidR="00E42316">
        <w:rPr>
          <w:rFonts w:eastAsiaTheme="minorHAnsi"/>
          <w:sz w:val="28"/>
          <w:szCs w:val="28"/>
          <w:lang w:eastAsia="en-US"/>
        </w:rPr>
        <w:t>помощником Главы района</w:t>
      </w:r>
      <w:r w:rsidRPr="00C93F95">
        <w:rPr>
          <w:rFonts w:eastAsiaTheme="minorHAnsi"/>
          <w:sz w:val="28"/>
          <w:szCs w:val="28"/>
          <w:lang w:eastAsia="en-US"/>
        </w:rPr>
        <w:t>.</w:t>
      </w:r>
    </w:p>
    <w:p w:rsidR="008A14A4" w:rsidRPr="00C93F95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>6</w:t>
      </w:r>
      <w:r w:rsidR="008A14A4" w:rsidRPr="00C93F95">
        <w:rPr>
          <w:rFonts w:eastAsiaTheme="minorHAnsi"/>
          <w:sz w:val="28"/>
          <w:szCs w:val="28"/>
          <w:lang w:eastAsia="en-US"/>
        </w:rPr>
        <w:t>.</w:t>
      </w:r>
      <w:r w:rsidR="00E42316">
        <w:rPr>
          <w:rFonts w:eastAsiaTheme="minorHAnsi"/>
          <w:sz w:val="28"/>
          <w:szCs w:val="28"/>
          <w:lang w:eastAsia="en-US"/>
        </w:rPr>
        <w:t xml:space="preserve"> Помощник Главы района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 не позднее рабочего дня, следующего за днем </w:t>
      </w:r>
      <w:r w:rsidR="00C96BF0" w:rsidRPr="00C93F95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B72BCD" w:rsidRPr="00C93F95">
        <w:rPr>
          <w:rFonts w:eastAsiaTheme="minorHAnsi"/>
          <w:sz w:val="28"/>
          <w:szCs w:val="28"/>
          <w:lang w:eastAsia="en-US"/>
        </w:rPr>
        <w:t xml:space="preserve"> области</w:t>
      </w:r>
      <w:r w:rsidR="00FA05F7" w:rsidRPr="00C93F95">
        <w:rPr>
          <w:rFonts w:eastAsiaTheme="minorHAnsi"/>
          <w:sz w:val="28"/>
          <w:szCs w:val="28"/>
          <w:lang w:eastAsia="en-US"/>
        </w:rPr>
        <w:t>,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C93F95">
        <w:rPr>
          <w:rFonts w:eastAsiaTheme="minorHAnsi"/>
          <w:sz w:val="28"/>
          <w:szCs w:val="28"/>
          <w:lang w:eastAsia="en-US"/>
        </w:rPr>
        <w:t>его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E42316">
        <w:rPr>
          <w:rFonts w:eastAsiaTheme="minorHAnsi"/>
          <w:sz w:val="28"/>
          <w:szCs w:val="28"/>
          <w:lang w:eastAsia="en-US"/>
        </w:rPr>
        <w:t>Главе района</w:t>
      </w:r>
      <w:r w:rsidR="00100CF0" w:rsidRPr="00C93F95">
        <w:rPr>
          <w:rFonts w:eastAsiaTheme="minorHAnsi"/>
          <w:sz w:val="28"/>
          <w:szCs w:val="28"/>
          <w:lang w:eastAsia="en-US"/>
        </w:rPr>
        <w:t>,</w:t>
      </w:r>
      <w:r w:rsidR="0071531B" w:rsidRPr="00C93F95">
        <w:rPr>
          <w:rFonts w:eastAsiaTheme="minorHAnsi"/>
          <w:sz w:val="28"/>
          <w:szCs w:val="28"/>
          <w:lang w:eastAsia="en-US"/>
        </w:rPr>
        <w:t xml:space="preserve"> исполняющего полномочия пред</w:t>
      </w:r>
      <w:r w:rsidR="00E42316">
        <w:rPr>
          <w:rFonts w:eastAsiaTheme="minorHAnsi"/>
          <w:sz w:val="28"/>
          <w:szCs w:val="28"/>
          <w:lang w:eastAsia="en-US"/>
        </w:rPr>
        <w:t>седателя Представительного Собрания района</w:t>
      </w:r>
      <w:r w:rsidR="0071531B" w:rsidRPr="00C93F95">
        <w:rPr>
          <w:rFonts w:eastAsiaTheme="minorHAnsi"/>
          <w:sz w:val="28"/>
          <w:szCs w:val="28"/>
          <w:lang w:eastAsia="en-US"/>
        </w:rPr>
        <w:t>,</w:t>
      </w:r>
      <w:r w:rsidR="00100CF0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2F5B3A" w:rsidRPr="00C93F95">
        <w:rPr>
          <w:rFonts w:eastAsiaTheme="minorHAnsi"/>
          <w:sz w:val="28"/>
          <w:szCs w:val="28"/>
          <w:lang w:eastAsia="en-US"/>
        </w:rPr>
        <w:t xml:space="preserve">а в случае если заявление Губернатора Вологодской области поступило в отношении </w:t>
      </w:r>
      <w:r w:rsidR="00E42316">
        <w:rPr>
          <w:rFonts w:eastAsiaTheme="minorHAnsi"/>
          <w:sz w:val="28"/>
          <w:szCs w:val="28"/>
          <w:lang w:eastAsia="en-US"/>
        </w:rPr>
        <w:t>Главы района, – заместителю председателя Представительного Собрания района</w:t>
      </w:r>
      <w:r w:rsidR="0071531B" w:rsidRPr="00C93F95">
        <w:rPr>
          <w:rFonts w:eastAsiaTheme="minorHAnsi"/>
          <w:sz w:val="28"/>
          <w:szCs w:val="28"/>
          <w:lang w:eastAsia="en-US"/>
        </w:rPr>
        <w:t>.</w:t>
      </w:r>
    </w:p>
    <w:p w:rsidR="008A14A4" w:rsidRPr="00C93F95" w:rsidRDefault="00461094" w:rsidP="0071531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>7</w:t>
      </w:r>
      <w:r w:rsidR="00380B95" w:rsidRPr="00C93F95">
        <w:rPr>
          <w:rFonts w:eastAsiaTheme="minorHAnsi"/>
          <w:sz w:val="28"/>
          <w:szCs w:val="28"/>
          <w:lang w:eastAsia="en-US"/>
        </w:rPr>
        <w:t xml:space="preserve">. </w:t>
      </w:r>
      <w:r w:rsidR="00E42316">
        <w:rPr>
          <w:rFonts w:eastAsiaTheme="minorHAnsi"/>
          <w:sz w:val="28"/>
          <w:szCs w:val="28"/>
          <w:lang w:eastAsia="en-US"/>
        </w:rPr>
        <w:t>Глава района</w:t>
      </w:r>
      <w:r w:rsidR="00380B95" w:rsidRPr="00C93F95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C93F95">
        <w:rPr>
          <w:rFonts w:eastAsiaTheme="minorHAnsi"/>
          <w:sz w:val="28"/>
          <w:szCs w:val="28"/>
          <w:lang w:eastAsia="en-US"/>
        </w:rPr>
        <w:t>6</w:t>
      </w:r>
      <w:r w:rsidR="00380B95" w:rsidRPr="00C93F95">
        <w:rPr>
          <w:rFonts w:eastAsiaTheme="minorHAnsi"/>
          <w:sz w:val="28"/>
          <w:szCs w:val="28"/>
          <w:lang w:eastAsia="en-US"/>
        </w:rPr>
        <w:t xml:space="preserve"> на</w:t>
      </w:r>
      <w:r w:rsidR="00E42316">
        <w:rPr>
          <w:rFonts w:eastAsiaTheme="minorHAnsi"/>
          <w:sz w:val="28"/>
          <w:szCs w:val="28"/>
          <w:lang w:eastAsia="en-US"/>
        </w:rPr>
        <w:t>стоящего Порядка, – заместитель председателя Представительного Собрания района</w:t>
      </w:r>
      <w:r w:rsidR="00380B95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8A14A4" w:rsidRPr="00C93F95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C93F95">
        <w:rPr>
          <w:rFonts w:eastAsiaTheme="minorHAnsi"/>
          <w:sz w:val="28"/>
          <w:szCs w:val="28"/>
          <w:lang w:eastAsia="en-US"/>
        </w:rPr>
        <w:t>ые</w:t>
      </w:r>
      <w:r w:rsidR="00E42316">
        <w:rPr>
          <w:rFonts w:eastAsiaTheme="minorHAnsi"/>
          <w:sz w:val="28"/>
          <w:szCs w:val="28"/>
          <w:lang w:eastAsia="en-US"/>
        </w:rPr>
        <w:t xml:space="preserve"> Регламентом  Представительного Собрания района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, передает </w:t>
      </w:r>
      <w:r w:rsidR="003E5958" w:rsidRPr="00C93F95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B72BCD" w:rsidRPr="00C93F95">
        <w:rPr>
          <w:rFonts w:eastAsiaTheme="minorHAnsi"/>
          <w:sz w:val="28"/>
          <w:szCs w:val="28"/>
          <w:lang w:eastAsia="en-US"/>
        </w:rPr>
        <w:t xml:space="preserve"> области</w:t>
      </w:r>
      <w:r w:rsidR="008A14A4" w:rsidRPr="00C93F95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C93F95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C93F95">
        <w:rPr>
          <w:rFonts w:eastAsiaTheme="minorHAnsi"/>
          <w:sz w:val="28"/>
          <w:szCs w:val="28"/>
          <w:lang w:eastAsia="en-US"/>
        </w:rPr>
        <w:t>рассмотрение</w:t>
      </w:r>
      <w:r w:rsidR="00E42316">
        <w:rPr>
          <w:rFonts w:eastAsiaTheme="minorHAnsi"/>
          <w:sz w:val="28"/>
          <w:szCs w:val="28"/>
          <w:lang w:eastAsia="en-US"/>
        </w:rPr>
        <w:t xml:space="preserve"> </w:t>
      </w:r>
      <w:r w:rsidR="00172DA1">
        <w:rPr>
          <w:rFonts w:eastAsiaTheme="minorHAnsi"/>
          <w:sz w:val="28"/>
          <w:szCs w:val="28"/>
          <w:lang w:eastAsia="en-US"/>
        </w:rPr>
        <w:t xml:space="preserve">в </w:t>
      </w:r>
      <w:r w:rsidR="00172DA1" w:rsidRPr="00172DA1">
        <w:rPr>
          <w:rFonts w:eastAsiaTheme="minorHAnsi"/>
          <w:sz w:val="28"/>
          <w:szCs w:val="28"/>
          <w:lang w:eastAsia="en-US"/>
        </w:rPr>
        <w:t>ман</w:t>
      </w:r>
      <w:r w:rsidR="00172DA1">
        <w:rPr>
          <w:rFonts w:eastAsiaTheme="minorHAnsi"/>
          <w:sz w:val="28"/>
          <w:szCs w:val="28"/>
          <w:lang w:eastAsia="en-US"/>
        </w:rPr>
        <w:t>датную</w:t>
      </w:r>
      <w:r w:rsidR="00172DA1" w:rsidRPr="00172DA1">
        <w:rPr>
          <w:rFonts w:eastAsiaTheme="minorHAnsi"/>
          <w:sz w:val="28"/>
          <w:szCs w:val="28"/>
          <w:lang w:eastAsia="en-US"/>
        </w:rPr>
        <w:t>, по вопросам местного самоуправления и законности</w:t>
      </w:r>
      <w:r w:rsidR="00172DA1">
        <w:rPr>
          <w:rFonts w:eastAsiaTheme="minorHAnsi"/>
          <w:sz w:val="28"/>
          <w:szCs w:val="28"/>
          <w:lang w:eastAsia="en-US"/>
        </w:rPr>
        <w:t xml:space="preserve"> постоянную комиссию Представительного Собрания района (далее- мандатная комиссия)</w:t>
      </w:r>
      <w:r w:rsidR="00E42316">
        <w:rPr>
          <w:rFonts w:eastAsiaTheme="minorHAnsi"/>
          <w:sz w:val="28"/>
          <w:szCs w:val="28"/>
          <w:lang w:eastAsia="en-US"/>
        </w:rPr>
        <w:t>, к</w:t>
      </w:r>
      <w:r w:rsidR="000322E7">
        <w:rPr>
          <w:rFonts w:eastAsiaTheme="minorHAnsi"/>
          <w:sz w:val="28"/>
          <w:szCs w:val="28"/>
          <w:lang w:eastAsia="en-US"/>
        </w:rPr>
        <w:t xml:space="preserve"> ведению</w:t>
      </w:r>
      <w:r w:rsidR="00172DA1">
        <w:rPr>
          <w:rFonts w:eastAsiaTheme="minorHAnsi"/>
          <w:sz w:val="28"/>
          <w:szCs w:val="28"/>
          <w:lang w:eastAsia="en-US"/>
        </w:rPr>
        <w:t xml:space="preserve">  которой </w:t>
      </w:r>
      <w:r w:rsidR="00D35163" w:rsidRPr="00EC0D10">
        <w:rPr>
          <w:rFonts w:eastAsiaTheme="minorHAnsi"/>
          <w:sz w:val="28"/>
          <w:szCs w:val="28"/>
          <w:lang w:eastAsia="en-US"/>
        </w:rPr>
        <w:t xml:space="preserve">относятся вопросы </w:t>
      </w:r>
      <w:r w:rsidR="00172DA1">
        <w:rPr>
          <w:rFonts w:eastAsiaTheme="minorHAnsi"/>
          <w:sz w:val="28"/>
          <w:szCs w:val="28"/>
          <w:lang w:eastAsia="en-US"/>
        </w:rPr>
        <w:t>контроля</w:t>
      </w:r>
      <w:r w:rsidR="000322E7" w:rsidRPr="000322E7">
        <w:rPr>
          <w:rFonts w:eastAsiaTheme="minorHAnsi"/>
          <w:sz w:val="28"/>
          <w:szCs w:val="28"/>
          <w:lang w:eastAsia="en-US"/>
        </w:rPr>
        <w:t xml:space="preserve"> за соблюдением депутатами, запретов и ограничений, исполнением обязанностей, установленных нормативными правовыми актами Российской Федерации, Вологодской области и Никольского муниципального района, в том числе  законодательством о противодействии коррупции.</w:t>
      </w:r>
    </w:p>
    <w:p w:rsidR="001C2081" w:rsidRPr="00C93F95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sz w:val="28"/>
          <w:szCs w:val="28"/>
        </w:rPr>
        <w:t>8</w:t>
      </w:r>
      <w:r w:rsidR="00CB5528" w:rsidRPr="00C93F95">
        <w:rPr>
          <w:sz w:val="28"/>
          <w:szCs w:val="28"/>
        </w:rPr>
        <w:t xml:space="preserve">. </w:t>
      </w:r>
      <w:r w:rsidR="00073A54" w:rsidRPr="00C93F95">
        <w:rPr>
          <w:sz w:val="28"/>
          <w:szCs w:val="28"/>
        </w:rPr>
        <w:t>П</w:t>
      </w:r>
      <w:r w:rsidR="00CB5528" w:rsidRPr="00C93F95">
        <w:rPr>
          <w:sz w:val="28"/>
          <w:szCs w:val="28"/>
        </w:rPr>
        <w:t xml:space="preserve">редварительное рассмотрение </w:t>
      </w:r>
      <w:r w:rsidR="003E5958" w:rsidRPr="00C93F95">
        <w:rPr>
          <w:sz w:val="28"/>
          <w:szCs w:val="28"/>
        </w:rPr>
        <w:t xml:space="preserve">заявления </w:t>
      </w:r>
      <w:r w:rsidR="00972E02" w:rsidRPr="00C93F95">
        <w:rPr>
          <w:sz w:val="28"/>
          <w:szCs w:val="28"/>
        </w:rPr>
        <w:t xml:space="preserve">Губернатора </w:t>
      </w:r>
      <w:r w:rsidR="00125FB6" w:rsidRPr="00C93F95">
        <w:rPr>
          <w:sz w:val="28"/>
          <w:szCs w:val="28"/>
        </w:rPr>
        <w:t>Вологодской</w:t>
      </w:r>
      <w:r w:rsidR="00972E02" w:rsidRPr="00C93F95">
        <w:rPr>
          <w:sz w:val="28"/>
          <w:szCs w:val="28"/>
        </w:rPr>
        <w:t xml:space="preserve"> области </w:t>
      </w:r>
      <w:r w:rsidR="000322E7">
        <w:rPr>
          <w:sz w:val="28"/>
          <w:szCs w:val="28"/>
        </w:rPr>
        <w:t>осуществляется мандатной комиссией</w:t>
      </w:r>
      <w:r w:rsidR="00E30A0D" w:rsidRPr="00C93F95">
        <w:rPr>
          <w:sz w:val="28"/>
          <w:szCs w:val="28"/>
        </w:rPr>
        <w:t xml:space="preserve"> </w:t>
      </w:r>
      <w:r w:rsidR="00CB5528" w:rsidRPr="00C93F95">
        <w:rPr>
          <w:sz w:val="28"/>
          <w:szCs w:val="28"/>
        </w:rPr>
        <w:t xml:space="preserve">в </w:t>
      </w:r>
      <w:r w:rsidR="00752C9A" w:rsidRPr="00C93F95">
        <w:rPr>
          <w:sz w:val="28"/>
          <w:szCs w:val="28"/>
        </w:rPr>
        <w:t>течени</w:t>
      </w:r>
      <w:r w:rsidR="008811CC" w:rsidRPr="00C93F95">
        <w:rPr>
          <w:sz w:val="28"/>
          <w:szCs w:val="28"/>
        </w:rPr>
        <w:t>е</w:t>
      </w:r>
      <w:r w:rsidR="00752C9A" w:rsidRPr="00C93F95">
        <w:rPr>
          <w:sz w:val="28"/>
          <w:szCs w:val="28"/>
        </w:rPr>
        <w:t xml:space="preserve"> </w:t>
      </w:r>
      <w:r w:rsidR="00752C9A" w:rsidRPr="00C93F95">
        <w:rPr>
          <w:sz w:val="28"/>
          <w:szCs w:val="28"/>
        </w:rPr>
        <w:br/>
      </w:r>
      <w:r w:rsidR="000322E7">
        <w:rPr>
          <w:sz w:val="28"/>
          <w:szCs w:val="28"/>
        </w:rPr>
        <w:t xml:space="preserve">30 </w:t>
      </w:r>
      <w:r w:rsidR="00752C9A" w:rsidRPr="00C93F95">
        <w:rPr>
          <w:sz w:val="28"/>
          <w:szCs w:val="28"/>
        </w:rPr>
        <w:t xml:space="preserve"> </w:t>
      </w:r>
      <w:r w:rsidR="00050713" w:rsidRPr="00C93F95">
        <w:rPr>
          <w:sz w:val="28"/>
          <w:szCs w:val="28"/>
        </w:rPr>
        <w:t xml:space="preserve">календарных </w:t>
      </w:r>
      <w:r w:rsidR="00752C9A" w:rsidRPr="00C93F95">
        <w:rPr>
          <w:sz w:val="28"/>
          <w:szCs w:val="28"/>
        </w:rPr>
        <w:t>дней</w:t>
      </w:r>
      <w:r w:rsidR="0012771B" w:rsidRPr="00C93F95">
        <w:rPr>
          <w:sz w:val="28"/>
          <w:szCs w:val="28"/>
        </w:rPr>
        <w:t xml:space="preserve"> со дня </w:t>
      </w:r>
      <w:r w:rsidR="00264377" w:rsidRPr="00C93F95">
        <w:rPr>
          <w:sz w:val="28"/>
          <w:szCs w:val="28"/>
        </w:rPr>
        <w:t>поступления</w:t>
      </w:r>
      <w:r w:rsidR="0012771B" w:rsidRPr="00C93F95">
        <w:rPr>
          <w:sz w:val="28"/>
          <w:szCs w:val="28"/>
        </w:rPr>
        <w:t xml:space="preserve"> </w:t>
      </w:r>
      <w:r w:rsidR="00590486" w:rsidRPr="00C93F95">
        <w:rPr>
          <w:sz w:val="28"/>
          <w:szCs w:val="28"/>
        </w:rPr>
        <w:t xml:space="preserve">заявления </w:t>
      </w:r>
      <w:r w:rsidR="0012771B" w:rsidRPr="00C93F95">
        <w:rPr>
          <w:sz w:val="28"/>
          <w:szCs w:val="28"/>
        </w:rPr>
        <w:t xml:space="preserve">Губернатора </w:t>
      </w:r>
      <w:r w:rsidR="00125FB6" w:rsidRPr="00C93F95">
        <w:rPr>
          <w:sz w:val="28"/>
          <w:szCs w:val="28"/>
        </w:rPr>
        <w:t>Вологодской</w:t>
      </w:r>
      <w:r w:rsidR="0012771B" w:rsidRPr="00C93F95">
        <w:rPr>
          <w:sz w:val="28"/>
          <w:szCs w:val="28"/>
        </w:rPr>
        <w:t xml:space="preserve"> </w:t>
      </w:r>
      <w:r w:rsidR="000322E7">
        <w:rPr>
          <w:sz w:val="28"/>
          <w:szCs w:val="28"/>
        </w:rPr>
        <w:t>области в Представительное Собрание района</w:t>
      </w:r>
      <w:r w:rsidR="00752C9A" w:rsidRPr="00C93F95">
        <w:rPr>
          <w:sz w:val="28"/>
          <w:szCs w:val="28"/>
        </w:rPr>
        <w:t xml:space="preserve"> в </w:t>
      </w:r>
      <w:r w:rsidR="00146518" w:rsidRPr="00C93F95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C93F95">
        <w:rPr>
          <w:rFonts w:eastAsiaTheme="minorHAnsi"/>
          <w:sz w:val="28"/>
          <w:szCs w:val="28"/>
          <w:lang w:eastAsia="en-US"/>
        </w:rPr>
        <w:t>ом</w:t>
      </w:r>
      <w:r w:rsidR="000322E7">
        <w:rPr>
          <w:rFonts w:eastAsiaTheme="minorHAnsi"/>
          <w:sz w:val="28"/>
          <w:szCs w:val="28"/>
          <w:lang w:eastAsia="en-US"/>
        </w:rPr>
        <w:t xml:space="preserve"> </w:t>
      </w:r>
      <w:r w:rsidR="008B466D" w:rsidRPr="008B466D">
        <w:rPr>
          <w:rFonts w:eastAsiaTheme="minorHAnsi"/>
          <w:sz w:val="28"/>
          <w:szCs w:val="28"/>
          <w:lang w:eastAsia="en-US"/>
        </w:rPr>
        <w:t>Регламентом Пре</w:t>
      </w:r>
      <w:r w:rsidR="008B466D">
        <w:rPr>
          <w:rFonts w:eastAsiaTheme="minorHAnsi"/>
          <w:sz w:val="28"/>
          <w:szCs w:val="28"/>
          <w:lang w:eastAsia="en-US"/>
        </w:rPr>
        <w:t xml:space="preserve">дставительного Собрания района, </w:t>
      </w:r>
      <w:r w:rsidR="008B466D" w:rsidRPr="008B466D">
        <w:rPr>
          <w:rFonts w:eastAsiaTheme="minorHAnsi"/>
          <w:sz w:val="28"/>
          <w:szCs w:val="28"/>
          <w:lang w:eastAsia="en-US"/>
        </w:rPr>
        <w:t>Положением о комиссиях Представительного Собрания Никольского муниципального района Собрания</w:t>
      </w:r>
      <w:r w:rsidR="00146518" w:rsidRPr="00C93F95">
        <w:rPr>
          <w:rFonts w:eastAsiaTheme="minorHAnsi"/>
          <w:sz w:val="28"/>
          <w:szCs w:val="28"/>
          <w:lang w:eastAsia="en-US"/>
        </w:rPr>
        <w:t xml:space="preserve">. </w:t>
      </w:r>
    </w:p>
    <w:p w:rsidR="00264377" w:rsidRPr="00C93F95" w:rsidRDefault="007218C4" w:rsidP="00264377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C93F95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C93F95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752C9A" w:rsidRPr="00C93F95">
        <w:rPr>
          <w:rFonts w:eastAsiaTheme="minorHAnsi"/>
          <w:sz w:val="28"/>
          <w:szCs w:val="28"/>
          <w:lang w:eastAsia="en-US"/>
        </w:rPr>
        <w:t xml:space="preserve"> области </w:t>
      </w:r>
      <w:r w:rsidR="008B466D">
        <w:rPr>
          <w:rFonts w:eastAsiaTheme="minorHAnsi"/>
          <w:sz w:val="28"/>
          <w:szCs w:val="28"/>
          <w:lang w:eastAsia="en-US"/>
        </w:rPr>
        <w:t>мандатная комиссия</w:t>
      </w:r>
      <w:r w:rsidR="0072657E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Pr="00C93F95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C93F95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C93F95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C93F95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264377" w:rsidRPr="00C93F95">
        <w:rPr>
          <w:rFonts w:eastAsiaTheme="minorHAnsi"/>
          <w:bCs/>
          <w:sz w:val="28"/>
          <w:szCs w:val="28"/>
          <w:lang w:eastAsia="en-US"/>
        </w:rPr>
        <w:t>.</w:t>
      </w:r>
    </w:p>
    <w:p w:rsidR="00264377" w:rsidRPr="00C93F95" w:rsidRDefault="00264377" w:rsidP="00264377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3F95">
        <w:rPr>
          <w:rFonts w:eastAsia="Calibri"/>
          <w:sz w:val="28"/>
          <w:szCs w:val="28"/>
        </w:rPr>
        <w:lastRenderedPageBreak/>
        <w:t>Лицо, в отношении которого поступило заявление Губернатора области, при предварительном рассмотрении заявления Губернатора Вологодской области вправе по собственной инициативе давать пояснения в письменной форме, представлять дополнительные материалы и давать по ним пояснения в письменной форме.</w:t>
      </w:r>
    </w:p>
    <w:p w:rsidR="00F43610" w:rsidRPr="00C93F95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93F95">
        <w:rPr>
          <w:sz w:val="28"/>
          <w:szCs w:val="28"/>
        </w:rPr>
        <w:t>9</w:t>
      </w:r>
      <w:r w:rsidR="005976FE" w:rsidRPr="00C93F95">
        <w:rPr>
          <w:sz w:val="28"/>
          <w:szCs w:val="28"/>
        </w:rPr>
        <w:t>.</w:t>
      </w:r>
      <w:r w:rsidR="00EF7321" w:rsidRPr="00C93F95">
        <w:rPr>
          <w:sz w:val="28"/>
          <w:szCs w:val="28"/>
        </w:rPr>
        <w:t xml:space="preserve"> </w:t>
      </w:r>
      <w:r w:rsidR="001462AE" w:rsidRPr="00C93F95">
        <w:rPr>
          <w:sz w:val="28"/>
          <w:szCs w:val="28"/>
        </w:rPr>
        <w:t>З</w:t>
      </w:r>
      <w:r w:rsidR="00B45BBD" w:rsidRPr="00C93F95">
        <w:rPr>
          <w:sz w:val="28"/>
          <w:szCs w:val="28"/>
        </w:rPr>
        <w:t>аявлени</w:t>
      </w:r>
      <w:r w:rsidR="001462AE" w:rsidRPr="00C93F95">
        <w:rPr>
          <w:sz w:val="28"/>
          <w:szCs w:val="28"/>
        </w:rPr>
        <w:t>е</w:t>
      </w:r>
      <w:r w:rsidR="00227064" w:rsidRPr="00C93F95">
        <w:rPr>
          <w:sz w:val="28"/>
          <w:szCs w:val="28"/>
        </w:rPr>
        <w:t xml:space="preserve"> Губернатора </w:t>
      </w:r>
      <w:r w:rsidR="00125FB6" w:rsidRPr="00C93F95">
        <w:rPr>
          <w:sz w:val="28"/>
          <w:szCs w:val="28"/>
        </w:rPr>
        <w:t>Вологодской</w:t>
      </w:r>
      <w:r w:rsidR="00227064" w:rsidRPr="00C93F95">
        <w:rPr>
          <w:sz w:val="28"/>
          <w:szCs w:val="28"/>
        </w:rPr>
        <w:t xml:space="preserve"> области</w:t>
      </w:r>
      <w:r w:rsidR="006465C6" w:rsidRPr="00C93F95">
        <w:rPr>
          <w:sz w:val="28"/>
          <w:szCs w:val="28"/>
        </w:rPr>
        <w:t xml:space="preserve"> </w:t>
      </w:r>
      <w:r w:rsidR="001462AE" w:rsidRPr="00C93F95">
        <w:rPr>
          <w:sz w:val="28"/>
          <w:szCs w:val="28"/>
        </w:rPr>
        <w:t>рассматривается</w:t>
      </w:r>
      <w:r w:rsidR="007F5B12" w:rsidRPr="00C93F95">
        <w:rPr>
          <w:sz w:val="28"/>
          <w:szCs w:val="28"/>
        </w:rPr>
        <w:t xml:space="preserve"> </w:t>
      </w:r>
      <w:r w:rsidR="008B466D">
        <w:rPr>
          <w:sz w:val="28"/>
          <w:szCs w:val="28"/>
        </w:rPr>
        <w:t>Представительным Собранием района</w:t>
      </w:r>
      <w:r w:rsidR="00E30A0D" w:rsidRPr="00C93F95">
        <w:rPr>
          <w:sz w:val="28"/>
          <w:szCs w:val="28"/>
        </w:rPr>
        <w:t xml:space="preserve"> </w:t>
      </w:r>
      <w:r w:rsidR="001462AE" w:rsidRPr="00C93F95">
        <w:rPr>
          <w:sz w:val="28"/>
          <w:szCs w:val="28"/>
          <w:shd w:val="clear" w:color="auto" w:fill="FFFFFF"/>
        </w:rPr>
        <w:t>не позднее</w:t>
      </w:r>
      <w:r w:rsidR="00436711" w:rsidRPr="00C93F95">
        <w:rPr>
          <w:sz w:val="28"/>
          <w:szCs w:val="28"/>
          <w:shd w:val="clear" w:color="auto" w:fill="FFFFFF"/>
        </w:rPr>
        <w:t xml:space="preserve"> </w:t>
      </w:r>
      <w:r w:rsidR="007F5B12" w:rsidRPr="00C93F95">
        <w:rPr>
          <w:sz w:val="28"/>
          <w:szCs w:val="28"/>
          <w:shd w:val="clear" w:color="auto" w:fill="FFFFFF"/>
        </w:rPr>
        <w:br/>
      </w:r>
      <w:r w:rsidR="00F43610" w:rsidRPr="00C93F95">
        <w:rPr>
          <w:sz w:val="28"/>
          <w:szCs w:val="28"/>
          <w:shd w:val="clear" w:color="auto" w:fill="FFFFFF"/>
        </w:rPr>
        <w:t>трех месяцев со дня его поступления на открыт</w:t>
      </w:r>
      <w:r w:rsidR="008B466D">
        <w:rPr>
          <w:sz w:val="28"/>
          <w:szCs w:val="28"/>
          <w:shd w:val="clear" w:color="auto" w:fill="FFFFFF"/>
        </w:rPr>
        <w:t>ом заседании Представительного Собрания района</w:t>
      </w:r>
      <w:r w:rsidR="00F43610" w:rsidRPr="00C93F95">
        <w:rPr>
          <w:sz w:val="28"/>
          <w:szCs w:val="28"/>
          <w:shd w:val="clear" w:color="auto" w:fill="FFFFFF"/>
        </w:rPr>
        <w:t xml:space="preserve">. </w:t>
      </w:r>
    </w:p>
    <w:p w:rsidR="006465C6" w:rsidRPr="00C93F95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</w:t>
      </w:r>
      <w:r w:rsidR="00461094" w:rsidRPr="00C93F95">
        <w:rPr>
          <w:sz w:val="28"/>
          <w:szCs w:val="28"/>
        </w:rPr>
        <w:t>0</w:t>
      </w:r>
      <w:r w:rsidR="00CB5528" w:rsidRPr="00C93F95">
        <w:rPr>
          <w:sz w:val="28"/>
          <w:szCs w:val="28"/>
        </w:rPr>
        <w:t xml:space="preserve">. </w:t>
      </w:r>
      <w:r w:rsidR="006465C6" w:rsidRPr="00C93F95">
        <w:rPr>
          <w:sz w:val="28"/>
          <w:szCs w:val="28"/>
        </w:rPr>
        <w:t xml:space="preserve">По результатам рассмотрения </w:t>
      </w:r>
      <w:r w:rsidR="00B45BBD" w:rsidRPr="00C93F95">
        <w:rPr>
          <w:sz w:val="28"/>
          <w:szCs w:val="28"/>
        </w:rPr>
        <w:t>заявления</w:t>
      </w:r>
      <w:r w:rsidR="004D3A16" w:rsidRPr="00C93F95">
        <w:rPr>
          <w:sz w:val="28"/>
          <w:szCs w:val="28"/>
        </w:rPr>
        <w:t xml:space="preserve"> Губернатора </w:t>
      </w:r>
      <w:r w:rsidR="00125FB6" w:rsidRPr="00C93F95">
        <w:rPr>
          <w:sz w:val="28"/>
          <w:szCs w:val="28"/>
        </w:rPr>
        <w:t>Вологодской</w:t>
      </w:r>
      <w:r w:rsidR="007112E6" w:rsidRPr="00C93F95">
        <w:rPr>
          <w:sz w:val="28"/>
          <w:szCs w:val="28"/>
        </w:rPr>
        <w:t xml:space="preserve"> области</w:t>
      </w:r>
      <w:r w:rsidR="00147C99" w:rsidRPr="00C93F95">
        <w:rPr>
          <w:sz w:val="28"/>
          <w:szCs w:val="28"/>
        </w:rPr>
        <w:t>, по</w:t>
      </w:r>
      <w:r w:rsidR="008B466D">
        <w:rPr>
          <w:sz w:val="28"/>
          <w:szCs w:val="28"/>
        </w:rPr>
        <w:t>ступившего в отношении Главы района</w:t>
      </w:r>
      <w:r w:rsidR="007112E6" w:rsidRPr="00C93F95">
        <w:rPr>
          <w:sz w:val="28"/>
          <w:szCs w:val="28"/>
        </w:rPr>
        <w:t>,</w:t>
      </w:r>
      <w:r w:rsidR="002F5B3A" w:rsidRPr="00C93F95">
        <w:rPr>
          <w:sz w:val="28"/>
          <w:szCs w:val="28"/>
        </w:rPr>
        <w:t xml:space="preserve"> </w:t>
      </w:r>
      <w:r w:rsidR="008B466D">
        <w:rPr>
          <w:sz w:val="28"/>
          <w:szCs w:val="28"/>
        </w:rPr>
        <w:t>Представительное Собрание района</w:t>
      </w:r>
      <w:r w:rsidR="006465C6" w:rsidRPr="00C93F95">
        <w:rPr>
          <w:sz w:val="28"/>
          <w:szCs w:val="28"/>
        </w:rPr>
        <w:t xml:space="preserve"> принимает одно из следующих решений:</w:t>
      </w:r>
    </w:p>
    <w:p w:rsidR="006465C6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1) решение </w:t>
      </w:r>
      <w:r w:rsidR="00C436FA" w:rsidRPr="00C93F95">
        <w:rPr>
          <w:sz w:val="28"/>
          <w:szCs w:val="28"/>
        </w:rPr>
        <w:t>о</w:t>
      </w:r>
      <w:r w:rsidR="00461094" w:rsidRPr="00C93F95">
        <w:rPr>
          <w:sz w:val="28"/>
          <w:szCs w:val="28"/>
        </w:rPr>
        <w:t xml:space="preserve"> </w:t>
      </w:r>
      <w:r w:rsidR="007112E6" w:rsidRPr="00C93F95">
        <w:rPr>
          <w:sz w:val="28"/>
          <w:szCs w:val="28"/>
        </w:rPr>
        <w:t>применении меры ответственности в виде предупреждения</w:t>
      </w:r>
      <w:r w:rsidRPr="00C93F95">
        <w:rPr>
          <w:sz w:val="28"/>
          <w:szCs w:val="28"/>
        </w:rPr>
        <w:t>;</w:t>
      </w:r>
    </w:p>
    <w:p w:rsidR="006465C6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2) решение</w:t>
      </w:r>
      <w:r w:rsidR="00461094" w:rsidRPr="00C93F95">
        <w:rPr>
          <w:sz w:val="28"/>
          <w:szCs w:val="28"/>
        </w:rPr>
        <w:t xml:space="preserve"> о</w:t>
      </w:r>
      <w:r w:rsidR="00EE53C1" w:rsidRPr="00C93F95">
        <w:rPr>
          <w:sz w:val="28"/>
          <w:szCs w:val="28"/>
        </w:rPr>
        <w:t>б отсутствии</w:t>
      </w:r>
      <w:r w:rsidR="007112E6" w:rsidRPr="00C93F95">
        <w:rPr>
          <w:sz w:val="28"/>
          <w:szCs w:val="28"/>
        </w:rPr>
        <w:t xml:space="preserve"> </w:t>
      </w:r>
      <w:r w:rsidR="00EE53C1" w:rsidRPr="00C93F95">
        <w:rPr>
          <w:sz w:val="28"/>
          <w:szCs w:val="28"/>
        </w:rPr>
        <w:t xml:space="preserve">оснований для </w:t>
      </w:r>
      <w:r w:rsidR="007112E6" w:rsidRPr="00C93F95">
        <w:rPr>
          <w:sz w:val="28"/>
          <w:szCs w:val="28"/>
        </w:rPr>
        <w:t>применени</w:t>
      </w:r>
      <w:r w:rsidR="00EE53C1" w:rsidRPr="00C93F95">
        <w:rPr>
          <w:sz w:val="28"/>
          <w:szCs w:val="28"/>
        </w:rPr>
        <w:t>я</w:t>
      </w:r>
      <w:r w:rsidR="007112E6" w:rsidRPr="00C93F95">
        <w:rPr>
          <w:sz w:val="28"/>
          <w:szCs w:val="28"/>
        </w:rPr>
        <w:t xml:space="preserve"> мер ответственности</w:t>
      </w:r>
      <w:r w:rsidR="00EE53C1" w:rsidRPr="00C93F95">
        <w:rPr>
          <w:sz w:val="28"/>
          <w:szCs w:val="28"/>
        </w:rPr>
        <w:t>.</w:t>
      </w:r>
    </w:p>
    <w:p w:rsidR="007112E6" w:rsidRPr="00C93F95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</w:t>
      </w:r>
      <w:r w:rsidR="00461094" w:rsidRPr="00C93F95">
        <w:rPr>
          <w:sz w:val="28"/>
          <w:szCs w:val="28"/>
        </w:rPr>
        <w:t>1</w:t>
      </w:r>
      <w:r w:rsidR="006465C6" w:rsidRPr="00C93F95">
        <w:rPr>
          <w:sz w:val="28"/>
          <w:szCs w:val="28"/>
        </w:rPr>
        <w:t xml:space="preserve">. </w:t>
      </w:r>
      <w:r w:rsidR="007112E6" w:rsidRPr="00C93F95">
        <w:rPr>
          <w:sz w:val="28"/>
          <w:szCs w:val="28"/>
        </w:rPr>
        <w:t xml:space="preserve">По результатам рассмотрения заявления Губернатора </w:t>
      </w:r>
      <w:r w:rsidR="00125FB6" w:rsidRPr="00C93F95">
        <w:rPr>
          <w:sz w:val="28"/>
          <w:szCs w:val="28"/>
        </w:rPr>
        <w:t>Вологодской</w:t>
      </w:r>
      <w:r w:rsidR="007112E6" w:rsidRPr="00C93F95">
        <w:rPr>
          <w:sz w:val="28"/>
          <w:szCs w:val="28"/>
        </w:rPr>
        <w:t xml:space="preserve"> области, пос</w:t>
      </w:r>
      <w:r w:rsidR="002F5B3A" w:rsidRPr="00C93F95">
        <w:rPr>
          <w:sz w:val="28"/>
          <w:szCs w:val="28"/>
        </w:rPr>
        <w:t>тупившего в отношении депутата,</w:t>
      </w:r>
      <w:r w:rsidR="008B466D">
        <w:rPr>
          <w:sz w:val="28"/>
          <w:szCs w:val="28"/>
        </w:rPr>
        <w:t xml:space="preserve"> Представительное Собрание района</w:t>
      </w:r>
      <w:r w:rsidR="007112E6" w:rsidRPr="00C93F95">
        <w:rPr>
          <w:sz w:val="28"/>
          <w:szCs w:val="28"/>
        </w:rPr>
        <w:t xml:space="preserve"> принимает одно из следующих решений:</w:t>
      </w:r>
    </w:p>
    <w:p w:rsidR="007112E6" w:rsidRPr="00C93F95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C93F95">
        <w:rPr>
          <w:bCs/>
          <w:sz w:val="28"/>
          <w:szCs w:val="28"/>
        </w:rPr>
        <w:t>в части 7</w:t>
      </w:r>
      <w:r w:rsidRPr="00C93F95">
        <w:rPr>
          <w:kern w:val="2"/>
          <w:sz w:val="28"/>
          <w:szCs w:val="28"/>
          <w:vertAlign w:val="superscript"/>
        </w:rPr>
        <w:t>3-1</w:t>
      </w:r>
      <w:r w:rsidRPr="00C93F95">
        <w:rPr>
          <w:sz w:val="28"/>
          <w:szCs w:val="28"/>
        </w:rPr>
        <w:t xml:space="preserve"> статьи 40 Федерального закона № 131-ФЗ;</w:t>
      </w:r>
    </w:p>
    <w:p w:rsidR="00EE53C1" w:rsidRPr="00C93F95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C93F95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12. </w:t>
      </w:r>
      <w:r w:rsidR="008C2489" w:rsidRPr="00C93F95">
        <w:rPr>
          <w:sz w:val="28"/>
          <w:szCs w:val="28"/>
        </w:rPr>
        <w:t xml:space="preserve">При принятии решения в отношении </w:t>
      </w:r>
      <w:r w:rsidR="008B466D">
        <w:rPr>
          <w:sz w:val="28"/>
          <w:szCs w:val="28"/>
        </w:rPr>
        <w:t>Главы района</w:t>
      </w:r>
      <w:r w:rsidR="00582237" w:rsidRPr="00C93F95">
        <w:rPr>
          <w:sz w:val="28"/>
          <w:szCs w:val="28"/>
        </w:rPr>
        <w:t xml:space="preserve">, </w:t>
      </w:r>
      <w:r w:rsidR="007A177D" w:rsidRPr="00C93F95">
        <w:rPr>
          <w:rFonts w:eastAsia="Calibri"/>
          <w:sz w:val="28"/>
          <w:szCs w:val="28"/>
        </w:rPr>
        <w:t xml:space="preserve">лица, замещающего муниципальную должность, </w:t>
      </w:r>
      <w:r w:rsidR="008C2489" w:rsidRPr="00C93F95">
        <w:rPr>
          <w:sz w:val="28"/>
          <w:szCs w:val="28"/>
        </w:rPr>
        <w:t>учитываются обстоятельства совершенного коррупционного правонарушения</w:t>
      </w:r>
      <w:r w:rsidR="000E7170" w:rsidRPr="00C93F95">
        <w:rPr>
          <w:sz w:val="28"/>
          <w:szCs w:val="28"/>
        </w:rPr>
        <w:t>,</w:t>
      </w:r>
      <w:r w:rsidR="008B466D">
        <w:rPr>
          <w:sz w:val="28"/>
          <w:szCs w:val="28"/>
        </w:rPr>
        <w:t xml:space="preserve"> соблюдение Главой района</w:t>
      </w:r>
      <w:r w:rsidR="007A177D" w:rsidRPr="00C93F95">
        <w:rPr>
          <w:sz w:val="28"/>
          <w:szCs w:val="28"/>
        </w:rPr>
        <w:t xml:space="preserve">, лицом, замещающим муниципальную должность, </w:t>
      </w:r>
      <w:r w:rsidR="008C2489" w:rsidRPr="00C93F95">
        <w:rPr>
          <w:sz w:val="28"/>
          <w:szCs w:val="28"/>
        </w:rPr>
        <w:t>запретов и ограничений и обязанностей, установленных в целях противодействия коррупции.</w:t>
      </w:r>
    </w:p>
    <w:p w:rsidR="006465C6" w:rsidRPr="00C93F95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13</w:t>
      </w:r>
      <w:r w:rsidR="006465C6" w:rsidRPr="00C93F95">
        <w:rPr>
          <w:sz w:val="28"/>
          <w:szCs w:val="28"/>
        </w:rPr>
        <w:t>. При рассмотрении</w:t>
      </w:r>
      <w:r w:rsidR="007F23FE" w:rsidRPr="00C93F95">
        <w:rPr>
          <w:sz w:val="28"/>
          <w:szCs w:val="28"/>
        </w:rPr>
        <w:t xml:space="preserve"> </w:t>
      </w:r>
      <w:r w:rsidR="00B45BBD" w:rsidRPr="00C93F95">
        <w:rPr>
          <w:sz w:val="28"/>
          <w:szCs w:val="28"/>
        </w:rPr>
        <w:t>заявления</w:t>
      </w:r>
      <w:r w:rsidR="00801F88" w:rsidRPr="00C93F95">
        <w:rPr>
          <w:sz w:val="28"/>
          <w:szCs w:val="28"/>
        </w:rPr>
        <w:t xml:space="preserve"> Губернатора </w:t>
      </w:r>
      <w:r w:rsidR="00125FB6" w:rsidRPr="00C93F95">
        <w:rPr>
          <w:sz w:val="28"/>
          <w:szCs w:val="28"/>
        </w:rPr>
        <w:t>Вологодской</w:t>
      </w:r>
      <w:r w:rsidR="00801F88" w:rsidRPr="00C93F95">
        <w:rPr>
          <w:sz w:val="28"/>
          <w:szCs w:val="28"/>
        </w:rPr>
        <w:t xml:space="preserve"> области </w:t>
      </w:r>
      <w:r w:rsidR="006465C6" w:rsidRPr="00C93F95">
        <w:rPr>
          <w:sz w:val="28"/>
          <w:szCs w:val="28"/>
        </w:rPr>
        <w:t>и принятии решения</w:t>
      </w:r>
      <w:r w:rsidR="00801F88" w:rsidRPr="00C93F95">
        <w:rPr>
          <w:sz w:val="28"/>
          <w:szCs w:val="28"/>
        </w:rPr>
        <w:t xml:space="preserve"> </w:t>
      </w:r>
      <w:r w:rsidR="008B466D">
        <w:rPr>
          <w:sz w:val="28"/>
          <w:szCs w:val="28"/>
        </w:rPr>
        <w:t>Представительным Собранием района</w:t>
      </w:r>
      <w:r w:rsidR="006465C6" w:rsidRPr="00C93F95">
        <w:rPr>
          <w:sz w:val="28"/>
          <w:szCs w:val="28"/>
        </w:rPr>
        <w:t xml:space="preserve"> должны быть обеспечены:</w:t>
      </w:r>
    </w:p>
    <w:p w:rsidR="006465C6" w:rsidRPr="00C93F95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1) получение </w:t>
      </w:r>
      <w:r w:rsidR="00461094" w:rsidRPr="00C93F95">
        <w:rPr>
          <w:sz w:val="28"/>
          <w:szCs w:val="28"/>
        </w:rPr>
        <w:t>лицом, замещающим муниципальную должность,</w:t>
      </w:r>
      <w:r w:rsidRPr="00C93F95">
        <w:rPr>
          <w:sz w:val="28"/>
          <w:szCs w:val="28"/>
        </w:rPr>
        <w:t xml:space="preserve"> </w:t>
      </w:r>
      <w:r w:rsidR="006465C6" w:rsidRPr="00C93F95">
        <w:rPr>
          <w:sz w:val="28"/>
          <w:szCs w:val="28"/>
        </w:rPr>
        <w:t>уведомления о дате и месте проведения соответствующего за</w:t>
      </w:r>
      <w:r w:rsidR="008B466D">
        <w:rPr>
          <w:sz w:val="28"/>
          <w:szCs w:val="28"/>
        </w:rPr>
        <w:t>седания Представительного Собрания района</w:t>
      </w:r>
      <w:r w:rsidR="006465C6" w:rsidRPr="00C93F95">
        <w:rPr>
          <w:sz w:val="28"/>
          <w:szCs w:val="28"/>
        </w:rPr>
        <w:t xml:space="preserve">, а также ознакомление с </w:t>
      </w:r>
      <w:r w:rsidR="00B45BBD" w:rsidRPr="00C93F95">
        <w:rPr>
          <w:sz w:val="28"/>
          <w:szCs w:val="28"/>
        </w:rPr>
        <w:t>заявлением</w:t>
      </w:r>
      <w:r w:rsidR="00ED19F7" w:rsidRPr="00C93F95">
        <w:rPr>
          <w:sz w:val="28"/>
          <w:szCs w:val="28"/>
        </w:rPr>
        <w:t xml:space="preserve"> Губернатора </w:t>
      </w:r>
      <w:r w:rsidR="00125FB6" w:rsidRPr="00C93F95">
        <w:rPr>
          <w:sz w:val="28"/>
          <w:szCs w:val="28"/>
        </w:rPr>
        <w:t>Вологодской</w:t>
      </w:r>
      <w:r w:rsidR="00ED19F7" w:rsidRPr="00C93F95">
        <w:rPr>
          <w:sz w:val="28"/>
          <w:szCs w:val="28"/>
        </w:rPr>
        <w:t xml:space="preserve"> области</w:t>
      </w:r>
      <w:r w:rsidR="006465C6" w:rsidRPr="00C93F95">
        <w:rPr>
          <w:sz w:val="28"/>
          <w:szCs w:val="28"/>
        </w:rPr>
        <w:t xml:space="preserve"> в срок </w:t>
      </w:r>
      <w:r w:rsidR="001462AE" w:rsidRPr="00C93F95">
        <w:rPr>
          <w:sz w:val="28"/>
          <w:szCs w:val="28"/>
        </w:rPr>
        <w:t xml:space="preserve">не менее чем за пять рабочих дней </w:t>
      </w:r>
      <w:r w:rsidR="006465C6" w:rsidRPr="00C93F95">
        <w:rPr>
          <w:sz w:val="28"/>
          <w:szCs w:val="28"/>
        </w:rPr>
        <w:t>до даты соответствующего заседания</w:t>
      </w:r>
      <w:r w:rsidR="008B466D" w:rsidRPr="008B466D">
        <w:rPr>
          <w:sz w:val="28"/>
          <w:szCs w:val="28"/>
        </w:rPr>
        <w:t xml:space="preserve"> Представительного Собрания района</w:t>
      </w:r>
      <w:r w:rsidR="006465C6" w:rsidRPr="00C93F95">
        <w:rPr>
          <w:sz w:val="28"/>
          <w:szCs w:val="28"/>
        </w:rPr>
        <w:t>;</w:t>
      </w:r>
    </w:p>
    <w:p w:rsidR="009C47D5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2) предоставление </w:t>
      </w:r>
      <w:r w:rsidR="009C47D5" w:rsidRPr="00C93F95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C93F95">
        <w:rPr>
          <w:sz w:val="28"/>
          <w:szCs w:val="28"/>
        </w:rPr>
        <w:t>да</w:t>
      </w:r>
      <w:r w:rsidR="009C47D5" w:rsidRPr="00C93F95">
        <w:rPr>
          <w:sz w:val="28"/>
          <w:szCs w:val="28"/>
        </w:rPr>
        <w:t>чи</w:t>
      </w:r>
      <w:r w:rsidRPr="00C93F95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C93F95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C93F95">
        <w:rPr>
          <w:sz w:val="28"/>
          <w:szCs w:val="28"/>
        </w:rPr>
        <w:t>.</w:t>
      </w:r>
    </w:p>
    <w:p w:rsidR="00264377" w:rsidRPr="00C93F95" w:rsidRDefault="00264377" w:rsidP="0026437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Неявка лица, в отношении которого поступило заявление своевременно извещенного о месте и времени заседания </w:t>
      </w:r>
      <w:r w:rsidR="008B466D" w:rsidRPr="008B466D">
        <w:rPr>
          <w:sz w:val="28"/>
          <w:szCs w:val="28"/>
        </w:rPr>
        <w:t>Представительного Собрания района</w:t>
      </w:r>
      <w:r w:rsidRPr="00C93F95">
        <w:rPr>
          <w:sz w:val="28"/>
          <w:szCs w:val="28"/>
        </w:rPr>
        <w:t>, не препятствует рассмотрению заявления.</w:t>
      </w:r>
    </w:p>
    <w:p w:rsidR="008B466D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sz w:val="28"/>
          <w:szCs w:val="28"/>
        </w:rPr>
        <w:t>14</w:t>
      </w:r>
      <w:r w:rsidR="006465C6" w:rsidRPr="00C93F95">
        <w:rPr>
          <w:sz w:val="28"/>
          <w:szCs w:val="28"/>
        </w:rPr>
        <w:t xml:space="preserve">. </w:t>
      </w:r>
      <w:r w:rsidR="004D2B5D" w:rsidRPr="00C93F95">
        <w:rPr>
          <w:rFonts w:eastAsiaTheme="minorHAnsi"/>
          <w:sz w:val="28"/>
          <w:szCs w:val="28"/>
          <w:lang w:eastAsia="en-US"/>
        </w:rPr>
        <w:t>Решен</w:t>
      </w:r>
      <w:r w:rsidR="00461094" w:rsidRPr="00C93F95">
        <w:rPr>
          <w:rFonts w:eastAsiaTheme="minorHAnsi"/>
          <w:sz w:val="28"/>
          <w:szCs w:val="28"/>
          <w:lang w:eastAsia="en-US"/>
        </w:rPr>
        <w:t xml:space="preserve">ие </w:t>
      </w:r>
      <w:r w:rsidR="008B466D" w:rsidRPr="008B466D">
        <w:rPr>
          <w:rFonts w:eastAsiaTheme="minorHAnsi"/>
          <w:sz w:val="28"/>
          <w:szCs w:val="28"/>
          <w:lang w:eastAsia="en-US"/>
        </w:rPr>
        <w:t xml:space="preserve">Представительного Собрания района </w:t>
      </w:r>
      <w:r w:rsidR="000B24EA" w:rsidRPr="00C93F95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C93F95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C93F95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C93F95">
        <w:rPr>
          <w:sz w:val="28"/>
          <w:szCs w:val="28"/>
        </w:rPr>
        <w:t xml:space="preserve">об отсутствии оснований для применения мер </w:t>
      </w:r>
      <w:r w:rsidR="00403277" w:rsidRPr="00C93F95">
        <w:rPr>
          <w:sz w:val="28"/>
          <w:szCs w:val="28"/>
        </w:rPr>
        <w:lastRenderedPageBreak/>
        <w:t xml:space="preserve">ответственности </w:t>
      </w:r>
      <w:r w:rsidR="000B24EA" w:rsidRPr="00C93F95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C93F95">
        <w:rPr>
          <w:rFonts w:eastAsiaTheme="minorHAnsi"/>
          <w:sz w:val="28"/>
          <w:szCs w:val="28"/>
          <w:lang w:eastAsia="en-US"/>
        </w:rPr>
        <w:t>счита</w:t>
      </w:r>
      <w:r w:rsidR="00461094" w:rsidRPr="00C93F95">
        <w:rPr>
          <w:rFonts w:eastAsiaTheme="minorHAnsi"/>
          <w:sz w:val="28"/>
          <w:szCs w:val="28"/>
          <w:lang w:eastAsia="en-US"/>
        </w:rPr>
        <w:t>е</w:t>
      </w:r>
      <w:r w:rsidR="004D2B5D" w:rsidRPr="00C93F95">
        <w:rPr>
          <w:rFonts w:eastAsiaTheme="minorHAnsi"/>
          <w:sz w:val="28"/>
          <w:szCs w:val="28"/>
          <w:lang w:eastAsia="en-US"/>
        </w:rPr>
        <w:t>тся принятым, если за него проголосовало не менее двух третей от установленно</w:t>
      </w:r>
      <w:r w:rsidR="00403277" w:rsidRPr="00C93F95">
        <w:rPr>
          <w:rFonts w:eastAsiaTheme="minorHAnsi"/>
          <w:sz w:val="28"/>
          <w:szCs w:val="28"/>
          <w:lang w:eastAsia="en-US"/>
        </w:rPr>
        <w:t>го</w:t>
      </w:r>
      <w:r w:rsidR="004D2B5D" w:rsidRPr="00C93F95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C93F95">
        <w:rPr>
          <w:rFonts w:eastAsiaTheme="minorHAnsi"/>
          <w:sz w:val="28"/>
          <w:szCs w:val="28"/>
          <w:lang w:eastAsia="en-US"/>
        </w:rPr>
        <w:t>а</w:t>
      </w:r>
      <w:r w:rsidR="004D2B5D" w:rsidRPr="00C93F95">
        <w:rPr>
          <w:rFonts w:eastAsiaTheme="minorHAnsi"/>
          <w:sz w:val="28"/>
          <w:szCs w:val="28"/>
          <w:lang w:eastAsia="en-US"/>
        </w:rPr>
        <w:t xml:space="preserve"> депутатов </w:t>
      </w:r>
      <w:r w:rsidR="008B466D" w:rsidRPr="008B466D">
        <w:rPr>
          <w:rFonts w:eastAsiaTheme="minorHAnsi"/>
          <w:sz w:val="28"/>
          <w:szCs w:val="28"/>
          <w:lang w:eastAsia="en-US"/>
        </w:rPr>
        <w:t>Представительного Собрания района</w:t>
      </w:r>
      <w:r w:rsidR="004D2B5D" w:rsidRPr="00C93F95">
        <w:rPr>
          <w:rFonts w:eastAsiaTheme="minorHAnsi"/>
          <w:sz w:val="28"/>
          <w:szCs w:val="28"/>
          <w:lang w:eastAsia="en-US"/>
        </w:rPr>
        <w:t>.</w:t>
      </w:r>
      <w:r w:rsidR="009C47D5" w:rsidRPr="00C93F95">
        <w:rPr>
          <w:rFonts w:eastAsiaTheme="minorHAnsi"/>
          <w:sz w:val="28"/>
          <w:szCs w:val="28"/>
          <w:lang w:eastAsia="en-US"/>
        </w:rPr>
        <w:t xml:space="preserve"> </w:t>
      </w:r>
    </w:p>
    <w:p w:rsidR="006465C6" w:rsidRPr="00C93F95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15</w:t>
      </w:r>
      <w:r w:rsidR="004D2B5D" w:rsidRPr="00C93F95">
        <w:rPr>
          <w:sz w:val="28"/>
          <w:szCs w:val="28"/>
        </w:rPr>
        <w:t xml:space="preserve">. </w:t>
      </w:r>
      <w:r w:rsidR="006465C6" w:rsidRPr="00C93F95">
        <w:rPr>
          <w:sz w:val="28"/>
          <w:szCs w:val="28"/>
        </w:rPr>
        <w:t xml:space="preserve">Решение </w:t>
      </w:r>
      <w:r w:rsidR="00E960F1" w:rsidRPr="00E960F1">
        <w:rPr>
          <w:sz w:val="28"/>
          <w:szCs w:val="28"/>
        </w:rPr>
        <w:t xml:space="preserve">Представительного Собрания района </w:t>
      </w:r>
      <w:r w:rsidR="006465C6" w:rsidRPr="00C93F95">
        <w:rPr>
          <w:sz w:val="28"/>
          <w:szCs w:val="28"/>
        </w:rPr>
        <w:t xml:space="preserve"> </w:t>
      </w:r>
      <w:r w:rsidR="00361AC5" w:rsidRPr="00C93F95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C93F95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361AC5" w:rsidRPr="00C93F95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C93F95">
        <w:rPr>
          <w:sz w:val="28"/>
          <w:szCs w:val="28"/>
        </w:rPr>
        <w:t xml:space="preserve"> </w:t>
      </w:r>
      <w:r w:rsidR="006465C6" w:rsidRPr="00C93F95">
        <w:rPr>
          <w:sz w:val="28"/>
          <w:szCs w:val="28"/>
        </w:rPr>
        <w:t xml:space="preserve">подписывается </w:t>
      </w:r>
      <w:r w:rsidR="00E960F1">
        <w:rPr>
          <w:sz w:val="28"/>
          <w:szCs w:val="28"/>
        </w:rPr>
        <w:t>Главой района</w:t>
      </w:r>
      <w:r w:rsidR="00DD523E" w:rsidRPr="00C93F95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C93F95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125FB6" w:rsidRPr="00C93F95">
        <w:rPr>
          <w:rFonts w:eastAsiaTheme="minorHAnsi"/>
          <w:sz w:val="28"/>
          <w:szCs w:val="28"/>
          <w:lang w:eastAsia="en-US"/>
        </w:rPr>
        <w:t>Вологодской</w:t>
      </w:r>
      <w:r w:rsidR="00461094" w:rsidRPr="00C93F95">
        <w:rPr>
          <w:rFonts w:eastAsiaTheme="minorHAnsi"/>
          <w:sz w:val="28"/>
          <w:szCs w:val="28"/>
          <w:lang w:eastAsia="en-US"/>
        </w:rPr>
        <w:t xml:space="preserve"> области поступило в отношении </w:t>
      </w:r>
      <w:r w:rsidR="00E960F1">
        <w:rPr>
          <w:rFonts w:eastAsiaTheme="minorHAnsi"/>
          <w:sz w:val="28"/>
          <w:szCs w:val="28"/>
          <w:lang w:eastAsia="en-US"/>
        </w:rPr>
        <w:t>Главы района</w:t>
      </w:r>
      <w:r w:rsidR="0071531B" w:rsidRPr="00C93F95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C93F95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C93F95">
        <w:rPr>
          <w:rFonts w:eastAsiaTheme="minorHAnsi"/>
          <w:sz w:val="28"/>
          <w:szCs w:val="28"/>
          <w:lang w:eastAsia="en-US"/>
        </w:rPr>
        <w:t>предс</w:t>
      </w:r>
      <w:r w:rsidR="00E960F1">
        <w:rPr>
          <w:rFonts w:eastAsiaTheme="minorHAnsi"/>
          <w:sz w:val="28"/>
          <w:szCs w:val="28"/>
          <w:lang w:eastAsia="en-US"/>
        </w:rPr>
        <w:t>едателя Представительного Собрания района</w:t>
      </w:r>
      <w:r w:rsidR="00DD523E" w:rsidRPr="00C93F95">
        <w:rPr>
          <w:rFonts w:eastAsiaTheme="minorHAnsi"/>
          <w:sz w:val="28"/>
          <w:szCs w:val="28"/>
          <w:lang w:eastAsia="en-US"/>
        </w:rPr>
        <w:t xml:space="preserve">, – заместителем </w:t>
      </w:r>
      <w:r w:rsidR="00E960F1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="00E960F1" w:rsidRPr="00E960F1">
        <w:rPr>
          <w:rFonts w:eastAsiaTheme="minorHAnsi"/>
          <w:sz w:val="28"/>
          <w:szCs w:val="28"/>
          <w:lang w:eastAsia="en-US"/>
        </w:rPr>
        <w:t>Представительного Собрания района</w:t>
      </w:r>
      <w:r w:rsidR="006465C6" w:rsidRPr="00C93F95">
        <w:rPr>
          <w:sz w:val="28"/>
          <w:szCs w:val="28"/>
        </w:rPr>
        <w:t>.</w:t>
      </w:r>
    </w:p>
    <w:p w:rsidR="00936B40" w:rsidRPr="00C93F95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16</w:t>
      </w:r>
      <w:r w:rsidR="00532526" w:rsidRPr="00C93F95">
        <w:rPr>
          <w:sz w:val="28"/>
          <w:szCs w:val="28"/>
        </w:rPr>
        <w:t xml:space="preserve">. </w:t>
      </w:r>
      <w:r w:rsidR="00936B40" w:rsidRPr="00C93F95">
        <w:rPr>
          <w:sz w:val="28"/>
          <w:szCs w:val="28"/>
        </w:rPr>
        <w:t xml:space="preserve">В случае, если </w:t>
      </w:r>
      <w:r w:rsidR="009C47D5" w:rsidRPr="00C93F95">
        <w:rPr>
          <w:sz w:val="28"/>
          <w:szCs w:val="28"/>
        </w:rPr>
        <w:t>лицо, замещающее муниципальную должность,</w:t>
      </w:r>
      <w:r w:rsidR="006F783C" w:rsidRPr="00C93F95">
        <w:rPr>
          <w:sz w:val="28"/>
          <w:szCs w:val="28"/>
        </w:rPr>
        <w:t xml:space="preserve"> </w:t>
      </w:r>
      <w:r w:rsidR="00936B40" w:rsidRPr="00C93F95">
        <w:rPr>
          <w:sz w:val="28"/>
          <w:szCs w:val="28"/>
        </w:rPr>
        <w:t>не согласн</w:t>
      </w:r>
      <w:r w:rsidR="009C47D5" w:rsidRPr="00C93F95">
        <w:rPr>
          <w:sz w:val="28"/>
          <w:szCs w:val="28"/>
        </w:rPr>
        <w:t>о</w:t>
      </w:r>
      <w:r w:rsidR="00936B40" w:rsidRPr="00C93F95">
        <w:rPr>
          <w:sz w:val="28"/>
          <w:szCs w:val="28"/>
        </w:rPr>
        <w:t xml:space="preserve"> с решением</w:t>
      </w:r>
      <w:r w:rsidR="009C47D5" w:rsidRPr="00C93F95">
        <w:rPr>
          <w:sz w:val="28"/>
          <w:szCs w:val="28"/>
        </w:rPr>
        <w:t>, принятым</w:t>
      </w:r>
      <w:r w:rsidR="00936B40" w:rsidRPr="00C93F95">
        <w:rPr>
          <w:sz w:val="28"/>
          <w:szCs w:val="28"/>
        </w:rPr>
        <w:t xml:space="preserve"> </w:t>
      </w:r>
      <w:r w:rsidR="00E960F1">
        <w:rPr>
          <w:sz w:val="28"/>
          <w:szCs w:val="28"/>
        </w:rPr>
        <w:t>Представительным Собранием</w:t>
      </w:r>
      <w:r w:rsidR="00E960F1" w:rsidRPr="00E960F1">
        <w:rPr>
          <w:sz w:val="28"/>
          <w:szCs w:val="28"/>
        </w:rPr>
        <w:t xml:space="preserve"> района</w:t>
      </w:r>
      <w:r w:rsidR="009C47D5" w:rsidRPr="00C93F95">
        <w:rPr>
          <w:sz w:val="28"/>
          <w:szCs w:val="28"/>
        </w:rPr>
        <w:t>,</w:t>
      </w:r>
      <w:r w:rsidR="00936B40" w:rsidRPr="00C93F95">
        <w:rPr>
          <w:sz w:val="28"/>
          <w:szCs w:val="28"/>
        </w:rPr>
        <w:t xml:space="preserve"> он</w:t>
      </w:r>
      <w:r w:rsidR="004A48B0" w:rsidRPr="00C93F95">
        <w:rPr>
          <w:sz w:val="28"/>
          <w:szCs w:val="28"/>
        </w:rPr>
        <w:t>о</w:t>
      </w:r>
      <w:r w:rsidR="00936B40" w:rsidRPr="00C93F95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C93F95" w:rsidRDefault="0058223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>17</w:t>
      </w:r>
      <w:r w:rsidR="006465C6" w:rsidRPr="00C93F95">
        <w:rPr>
          <w:sz w:val="28"/>
          <w:szCs w:val="28"/>
        </w:rPr>
        <w:t xml:space="preserve">. </w:t>
      </w:r>
      <w:r w:rsidR="00E960F1">
        <w:rPr>
          <w:sz w:val="28"/>
          <w:szCs w:val="28"/>
        </w:rPr>
        <w:t>Помощник Главы района</w:t>
      </w:r>
      <w:r w:rsidR="00936B40" w:rsidRPr="00C93F95">
        <w:rPr>
          <w:sz w:val="28"/>
          <w:szCs w:val="28"/>
        </w:rPr>
        <w:t xml:space="preserve"> </w:t>
      </w:r>
      <w:r w:rsidR="006465C6" w:rsidRPr="00C93F95">
        <w:rPr>
          <w:sz w:val="28"/>
          <w:szCs w:val="28"/>
        </w:rPr>
        <w:t>вруч</w:t>
      </w:r>
      <w:r w:rsidR="00936B40" w:rsidRPr="00C93F95">
        <w:rPr>
          <w:sz w:val="28"/>
          <w:szCs w:val="28"/>
        </w:rPr>
        <w:t>ает</w:t>
      </w:r>
      <w:r w:rsidR="006465C6" w:rsidRPr="00C93F95">
        <w:rPr>
          <w:sz w:val="28"/>
          <w:szCs w:val="28"/>
        </w:rPr>
        <w:t xml:space="preserve"> </w:t>
      </w:r>
      <w:r w:rsidR="009C47D5" w:rsidRPr="00C93F95">
        <w:rPr>
          <w:sz w:val="28"/>
          <w:szCs w:val="28"/>
        </w:rPr>
        <w:t>лицу</w:t>
      </w:r>
      <w:r w:rsidR="006465C6" w:rsidRPr="00C93F95">
        <w:rPr>
          <w:sz w:val="28"/>
          <w:szCs w:val="28"/>
        </w:rPr>
        <w:t>,</w:t>
      </w:r>
      <w:r w:rsidR="009C47D5" w:rsidRPr="00C93F95">
        <w:rPr>
          <w:sz w:val="28"/>
          <w:szCs w:val="28"/>
        </w:rPr>
        <w:t xml:space="preserve"> замещающему муниципальную должность,</w:t>
      </w:r>
      <w:r w:rsidR="006465C6" w:rsidRPr="00C93F95">
        <w:rPr>
          <w:sz w:val="28"/>
          <w:szCs w:val="28"/>
        </w:rPr>
        <w:t xml:space="preserve"> в отношении которого </w:t>
      </w:r>
      <w:r w:rsidR="00E960F1" w:rsidRPr="00E960F1">
        <w:rPr>
          <w:sz w:val="28"/>
          <w:szCs w:val="28"/>
        </w:rPr>
        <w:t xml:space="preserve">Представительным Собранием района </w:t>
      </w:r>
      <w:r w:rsidR="009C47D5" w:rsidRPr="00C93F95">
        <w:rPr>
          <w:sz w:val="28"/>
          <w:szCs w:val="28"/>
        </w:rPr>
        <w:t xml:space="preserve"> </w:t>
      </w:r>
      <w:r w:rsidR="006465C6" w:rsidRPr="00C93F95">
        <w:rPr>
          <w:sz w:val="28"/>
          <w:szCs w:val="28"/>
        </w:rPr>
        <w:t>принято решение</w:t>
      </w:r>
      <w:r w:rsidR="009C47D5" w:rsidRPr="00C93F95">
        <w:rPr>
          <w:sz w:val="28"/>
          <w:szCs w:val="28"/>
        </w:rPr>
        <w:t>,</w:t>
      </w:r>
      <w:r w:rsidR="006465C6" w:rsidRPr="00C93F95">
        <w:rPr>
          <w:sz w:val="28"/>
          <w:szCs w:val="28"/>
        </w:rPr>
        <w:t xml:space="preserve"> копи</w:t>
      </w:r>
      <w:r w:rsidR="00752C9A" w:rsidRPr="00C93F95">
        <w:rPr>
          <w:sz w:val="28"/>
          <w:szCs w:val="28"/>
        </w:rPr>
        <w:t>ю</w:t>
      </w:r>
      <w:r w:rsidR="006465C6" w:rsidRPr="00C93F95">
        <w:rPr>
          <w:sz w:val="28"/>
          <w:szCs w:val="28"/>
        </w:rPr>
        <w:t xml:space="preserve"> </w:t>
      </w:r>
      <w:r w:rsidR="00703887" w:rsidRPr="00C93F95">
        <w:rPr>
          <w:sz w:val="28"/>
          <w:szCs w:val="28"/>
        </w:rPr>
        <w:t xml:space="preserve">указанного </w:t>
      </w:r>
      <w:r w:rsidR="006465C6" w:rsidRPr="00C93F95">
        <w:rPr>
          <w:sz w:val="28"/>
          <w:szCs w:val="28"/>
        </w:rPr>
        <w:t xml:space="preserve">решения </w:t>
      </w:r>
      <w:r w:rsidR="00FE53B5" w:rsidRPr="00C93F95">
        <w:rPr>
          <w:sz w:val="28"/>
          <w:szCs w:val="28"/>
        </w:rPr>
        <w:t xml:space="preserve">под </w:t>
      </w:r>
      <w:r w:rsidR="00D475D5" w:rsidRPr="00C93F95">
        <w:rPr>
          <w:sz w:val="28"/>
          <w:szCs w:val="28"/>
        </w:rPr>
        <w:t xml:space="preserve">подпись </w:t>
      </w:r>
      <w:r w:rsidR="007A177D" w:rsidRPr="00C93F95">
        <w:rPr>
          <w:sz w:val="28"/>
          <w:szCs w:val="28"/>
        </w:rPr>
        <w:t xml:space="preserve">либо направляет копию решения почтовым отправлением с уведомлением о вручении </w:t>
      </w:r>
      <w:r w:rsidR="00FE53B5" w:rsidRPr="00C93F95">
        <w:rPr>
          <w:sz w:val="28"/>
          <w:szCs w:val="28"/>
        </w:rPr>
        <w:t xml:space="preserve">в </w:t>
      </w:r>
      <w:r w:rsidR="006465C6" w:rsidRPr="00C93F95">
        <w:rPr>
          <w:sz w:val="28"/>
          <w:szCs w:val="28"/>
        </w:rPr>
        <w:t xml:space="preserve">течение </w:t>
      </w:r>
      <w:r w:rsidRPr="00C93F95">
        <w:rPr>
          <w:sz w:val="28"/>
          <w:szCs w:val="28"/>
        </w:rPr>
        <w:t>5</w:t>
      </w:r>
      <w:r w:rsidR="006465C6" w:rsidRPr="00C93F95">
        <w:rPr>
          <w:sz w:val="28"/>
          <w:szCs w:val="28"/>
        </w:rPr>
        <w:t xml:space="preserve"> рабочих дней со дня принятия решения</w:t>
      </w:r>
      <w:r w:rsidR="00703887" w:rsidRPr="00C93F95">
        <w:rPr>
          <w:sz w:val="28"/>
          <w:szCs w:val="28"/>
        </w:rPr>
        <w:t xml:space="preserve"> </w:t>
      </w:r>
      <w:r w:rsidR="00E960F1" w:rsidRPr="00E960F1">
        <w:rPr>
          <w:sz w:val="28"/>
          <w:szCs w:val="28"/>
        </w:rPr>
        <w:t>Представительным Собранием района</w:t>
      </w:r>
      <w:r w:rsidR="006465C6" w:rsidRPr="00C93F95">
        <w:rPr>
          <w:sz w:val="28"/>
          <w:szCs w:val="28"/>
        </w:rPr>
        <w:t>.</w:t>
      </w:r>
    </w:p>
    <w:p w:rsidR="006465C6" w:rsidRPr="00C93F95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95">
        <w:rPr>
          <w:sz w:val="28"/>
          <w:szCs w:val="28"/>
        </w:rPr>
        <w:t xml:space="preserve">Если </w:t>
      </w:r>
      <w:r w:rsidR="009C47D5" w:rsidRPr="00C93F95">
        <w:rPr>
          <w:sz w:val="28"/>
          <w:szCs w:val="28"/>
        </w:rPr>
        <w:t>лицо, замещающее муниципальную должность,</w:t>
      </w:r>
      <w:r w:rsidRPr="00C93F95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C93F95">
        <w:rPr>
          <w:sz w:val="28"/>
          <w:szCs w:val="28"/>
        </w:rPr>
        <w:t>подпись</w:t>
      </w:r>
      <w:r w:rsidRPr="00C93F95">
        <w:rPr>
          <w:sz w:val="28"/>
          <w:szCs w:val="28"/>
        </w:rPr>
        <w:t xml:space="preserve">, то об этом </w:t>
      </w:r>
      <w:r w:rsidR="00E960F1">
        <w:rPr>
          <w:sz w:val="28"/>
          <w:szCs w:val="28"/>
        </w:rPr>
        <w:t>помощником Главы района</w:t>
      </w:r>
      <w:r w:rsidR="00936B40" w:rsidRPr="00C93F95">
        <w:rPr>
          <w:sz w:val="28"/>
          <w:szCs w:val="28"/>
        </w:rPr>
        <w:t xml:space="preserve"> </w:t>
      </w:r>
      <w:r w:rsidRPr="00C93F95">
        <w:rPr>
          <w:sz w:val="28"/>
          <w:szCs w:val="28"/>
        </w:rPr>
        <w:t>составляется соответствующий акт.</w:t>
      </w:r>
    </w:p>
    <w:p w:rsidR="00CA61C5" w:rsidRPr="00C93F95" w:rsidRDefault="00582237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sz w:val="28"/>
          <w:szCs w:val="28"/>
        </w:rPr>
        <w:t>18</w:t>
      </w:r>
      <w:r w:rsidR="00CA61C5" w:rsidRPr="00C93F95">
        <w:rPr>
          <w:sz w:val="28"/>
          <w:szCs w:val="28"/>
        </w:rPr>
        <w:t xml:space="preserve">. 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Решение </w:t>
      </w:r>
      <w:r w:rsidR="00E960F1" w:rsidRPr="00E960F1">
        <w:rPr>
          <w:rFonts w:eastAsiaTheme="minorHAnsi"/>
          <w:sz w:val="28"/>
          <w:szCs w:val="28"/>
          <w:lang w:eastAsia="en-US"/>
        </w:rPr>
        <w:t>Представительным Собранием района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C93F95">
        <w:rPr>
          <w:rFonts w:eastAsiaTheme="minorHAnsi"/>
          <w:sz w:val="28"/>
          <w:szCs w:val="28"/>
          <w:lang w:eastAsia="en-US"/>
        </w:rPr>
        <w:t>пять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C93F95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C93F95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C93F95">
        <w:rPr>
          <w:rFonts w:eastAsiaTheme="minorHAnsi"/>
          <w:sz w:val="28"/>
          <w:szCs w:val="28"/>
          <w:lang w:eastAsia="en-US"/>
        </w:rPr>
        <w:t>о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C93F95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C93F95">
        <w:rPr>
          <w:rFonts w:eastAsiaTheme="minorHAnsi"/>
          <w:sz w:val="28"/>
          <w:szCs w:val="28"/>
          <w:lang w:eastAsia="en-US"/>
        </w:rPr>
        <w:t xml:space="preserve">, оно подлежит опубликованию (обнародованию) одновременно с указанным решением </w:t>
      </w:r>
      <w:r w:rsidR="00E960F1" w:rsidRPr="00E960F1">
        <w:rPr>
          <w:rFonts w:eastAsiaTheme="minorHAnsi"/>
          <w:sz w:val="28"/>
          <w:szCs w:val="28"/>
          <w:lang w:eastAsia="en-US"/>
        </w:rPr>
        <w:t>Представительным Собранием района</w:t>
      </w:r>
      <w:r w:rsidR="00CA61C5" w:rsidRPr="00C93F95">
        <w:rPr>
          <w:rFonts w:eastAsiaTheme="minorHAnsi"/>
          <w:sz w:val="28"/>
          <w:szCs w:val="28"/>
          <w:lang w:eastAsia="en-US"/>
        </w:rPr>
        <w:t>.</w:t>
      </w:r>
    </w:p>
    <w:p w:rsidR="00BB28BD" w:rsidRPr="00C93F95" w:rsidRDefault="00582237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F95">
        <w:rPr>
          <w:rFonts w:eastAsiaTheme="minorHAnsi"/>
          <w:sz w:val="28"/>
          <w:szCs w:val="28"/>
          <w:lang w:eastAsia="en-US"/>
        </w:rPr>
        <w:t>19</w:t>
      </w:r>
      <w:r w:rsidR="00BB28BD" w:rsidRPr="00C93F95">
        <w:rPr>
          <w:rFonts w:eastAsiaTheme="minorHAnsi"/>
          <w:sz w:val="28"/>
          <w:szCs w:val="28"/>
          <w:lang w:eastAsia="en-US"/>
        </w:rPr>
        <w:t xml:space="preserve">. </w:t>
      </w:r>
      <w:r w:rsidR="007A177D" w:rsidRPr="00C93F95">
        <w:rPr>
          <w:rFonts w:eastAsiaTheme="minorHAnsi"/>
          <w:sz w:val="28"/>
          <w:szCs w:val="28"/>
          <w:lang w:eastAsia="en-US"/>
        </w:rPr>
        <w:t>Копия решения о применении меры ответственности или копия решения об отказе в применении</w:t>
      </w:r>
      <w:r w:rsidR="00E960F1">
        <w:rPr>
          <w:rFonts w:eastAsiaTheme="minorHAnsi"/>
          <w:sz w:val="28"/>
          <w:szCs w:val="28"/>
          <w:lang w:eastAsia="en-US"/>
        </w:rPr>
        <w:t xml:space="preserve"> меры ответственности к Главе района, депутату, </w:t>
      </w:r>
      <w:bookmarkStart w:id="3" w:name="_GoBack"/>
      <w:bookmarkEnd w:id="3"/>
      <w:r w:rsidR="007A177D" w:rsidRPr="00C93F95">
        <w:rPr>
          <w:rFonts w:eastAsiaTheme="minorHAnsi"/>
          <w:sz w:val="28"/>
          <w:szCs w:val="28"/>
          <w:lang w:eastAsia="en-US"/>
        </w:rPr>
        <w:t xml:space="preserve"> направляется Губернатору Вологодской области в течение пяти рабочих дней со дня принятия соответствующего решения.</w:t>
      </w:r>
    </w:p>
    <w:sectPr w:rsidR="00BB28BD" w:rsidRPr="00C93F95" w:rsidSect="00C17FA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58" w:rsidRDefault="00F84958" w:rsidP="006465C6">
      <w:r>
        <w:separator/>
      </w:r>
    </w:p>
  </w:endnote>
  <w:endnote w:type="continuationSeparator" w:id="0">
    <w:p w:rsidR="00F84958" w:rsidRDefault="00F84958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58" w:rsidRDefault="00F84958" w:rsidP="006465C6">
      <w:r>
        <w:separator/>
      </w:r>
    </w:p>
  </w:footnote>
  <w:footnote w:type="continuationSeparator" w:id="0">
    <w:p w:rsidR="00F84958" w:rsidRDefault="00F84958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C6DD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F849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C6DD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0F1">
      <w:rPr>
        <w:rStyle w:val="a5"/>
        <w:noProof/>
      </w:rPr>
      <w:t>5</w:t>
    </w:r>
    <w:r>
      <w:rPr>
        <w:rStyle w:val="a5"/>
      </w:rPr>
      <w:fldChar w:fldCharType="end"/>
    </w:r>
  </w:p>
  <w:p w:rsidR="007034B1" w:rsidRDefault="00F84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322E7"/>
    <w:rsid w:val="0004319A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2F94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12525"/>
    <w:rsid w:val="00125C36"/>
    <w:rsid w:val="00125FB6"/>
    <w:rsid w:val="0012771B"/>
    <w:rsid w:val="00134516"/>
    <w:rsid w:val="00137830"/>
    <w:rsid w:val="00140CEF"/>
    <w:rsid w:val="00142F34"/>
    <w:rsid w:val="001462AE"/>
    <w:rsid w:val="00146518"/>
    <w:rsid w:val="00147A20"/>
    <w:rsid w:val="00147C99"/>
    <w:rsid w:val="00150BFC"/>
    <w:rsid w:val="00156E90"/>
    <w:rsid w:val="00172DA1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6E41"/>
    <w:rsid w:val="00227064"/>
    <w:rsid w:val="00227FA9"/>
    <w:rsid w:val="00231DE7"/>
    <w:rsid w:val="00234F15"/>
    <w:rsid w:val="00241930"/>
    <w:rsid w:val="002422A5"/>
    <w:rsid w:val="00242377"/>
    <w:rsid w:val="0024259E"/>
    <w:rsid w:val="0024446F"/>
    <w:rsid w:val="00247553"/>
    <w:rsid w:val="00264377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D3B1A"/>
    <w:rsid w:val="002E3222"/>
    <w:rsid w:val="002F5B3A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74703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3F94"/>
    <w:rsid w:val="00476779"/>
    <w:rsid w:val="00490E35"/>
    <w:rsid w:val="00497921"/>
    <w:rsid w:val="004A1DE3"/>
    <w:rsid w:val="004A48B0"/>
    <w:rsid w:val="004A4B98"/>
    <w:rsid w:val="004B120F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2237"/>
    <w:rsid w:val="005833EB"/>
    <w:rsid w:val="00590486"/>
    <w:rsid w:val="005910A3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531B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177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024A2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A14A4"/>
    <w:rsid w:val="008B466D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62C35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3BA6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18FB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26779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A666C"/>
    <w:rsid w:val="00BB28BD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3F95"/>
    <w:rsid w:val="00C96BF0"/>
    <w:rsid w:val="00CA311B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C6DD2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5163"/>
    <w:rsid w:val="00D36922"/>
    <w:rsid w:val="00D36A5B"/>
    <w:rsid w:val="00D373B3"/>
    <w:rsid w:val="00D41E95"/>
    <w:rsid w:val="00D4219D"/>
    <w:rsid w:val="00D43198"/>
    <w:rsid w:val="00D457C9"/>
    <w:rsid w:val="00D475D5"/>
    <w:rsid w:val="00D5602A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2316"/>
    <w:rsid w:val="00E46015"/>
    <w:rsid w:val="00E513BC"/>
    <w:rsid w:val="00E51414"/>
    <w:rsid w:val="00E51EAA"/>
    <w:rsid w:val="00E61458"/>
    <w:rsid w:val="00E73881"/>
    <w:rsid w:val="00E83D55"/>
    <w:rsid w:val="00E86E95"/>
    <w:rsid w:val="00E960F1"/>
    <w:rsid w:val="00EA0302"/>
    <w:rsid w:val="00EC0D07"/>
    <w:rsid w:val="00EC0D10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06FEE"/>
    <w:rsid w:val="00F11648"/>
    <w:rsid w:val="00F25DA9"/>
    <w:rsid w:val="00F26C4F"/>
    <w:rsid w:val="00F2717F"/>
    <w:rsid w:val="00F42D8C"/>
    <w:rsid w:val="00F43610"/>
    <w:rsid w:val="00F478F5"/>
    <w:rsid w:val="00F51690"/>
    <w:rsid w:val="00F574B2"/>
    <w:rsid w:val="00F658D4"/>
    <w:rsid w:val="00F80AF6"/>
    <w:rsid w:val="00F8209A"/>
    <w:rsid w:val="00F84958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AEF39-614D-4EAD-860E-5DE0F929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4A41-4566-4DC5-984D-97216F59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2</cp:revision>
  <cp:lastPrinted>2020-12-11T13:55:00Z</cp:lastPrinted>
  <dcterms:created xsi:type="dcterms:W3CDTF">2020-12-11T13:55:00Z</dcterms:created>
  <dcterms:modified xsi:type="dcterms:W3CDTF">2020-12-11T13:55:00Z</dcterms:modified>
</cp:coreProperties>
</file>