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2F" w:rsidRPr="000D456C" w:rsidRDefault="00A25F2F" w:rsidP="00A25F2F">
      <w:pPr>
        <w:tabs>
          <w:tab w:val="left" w:pos="4140"/>
        </w:tabs>
        <w:jc w:val="center"/>
      </w:pPr>
      <w:r w:rsidRPr="000D456C">
        <w:rPr>
          <w:noProof/>
        </w:rPr>
        <w:drawing>
          <wp:inline distT="0" distB="0" distL="0" distR="0" wp14:anchorId="4D058D33" wp14:editId="6906AFF2">
            <wp:extent cx="572770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56C">
        <w:t xml:space="preserve">                                                          </w:t>
      </w:r>
    </w:p>
    <w:p w:rsidR="00A25F2F" w:rsidRPr="000D456C" w:rsidRDefault="00A25F2F" w:rsidP="00A25F2F">
      <w:pPr>
        <w:spacing w:line="218" w:lineRule="auto"/>
        <w:jc w:val="both"/>
        <w:rPr>
          <w:spacing w:val="120"/>
        </w:rPr>
      </w:pPr>
    </w:p>
    <w:p w:rsidR="00A25F2F" w:rsidRPr="000D456C" w:rsidRDefault="00A25F2F" w:rsidP="00A25F2F">
      <w:pPr>
        <w:pStyle w:val="a3"/>
        <w:rPr>
          <w:b w:val="0"/>
          <w:sz w:val="24"/>
        </w:rPr>
      </w:pPr>
      <w:r w:rsidRPr="000D456C">
        <w:rPr>
          <w:b w:val="0"/>
          <w:sz w:val="24"/>
        </w:rPr>
        <w:t xml:space="preserve">ГЛАВА НИКОЛЬСКОГО </w:t>
      </w:r>
    </w:p>
    <w:p w:rsidR="00A25F2F" w:rsidRPr="000D456C" w:rsidRDefault="00A25F2F" w:rsidP="00A25F2F">
      <w:pPr>
        <w:pStyle w:val="a3"/>
        <w:rPr>
          <w:b w:val="0"/>
          <w:sz w:val="24"/>
        </w:rPr>
      </w:pPr>
      <w:r w:rsidRPr="000D456C">
        <w:rPr>
          <w:b w:val="0"/>
          <w:sz w:val="24"/>
        </w:rPr>
        <w:t>МУНИЦИПАЛЬНОГО РАЙОНА</w:t>
      </w:r>
    </w:p>
    <w:p w:rsidR="00A25F2F" w:rsidRPr="000D456C" w:rsidRDefault="00A25F2F" w:rsidP="00A25F2F">
      <w:pPr>
        <w:pStyle w:val="a3"/>
        <w:rPr>
          <w:b w:val="0"/>
          <w:sz w:val="24"/>
        </w:rPr>
      </w:pPr>
    </w:p>
    <w:p w:rsidR="00A25F2F" w:rsidRPr="000D456C" w:rsidRDefault="00A25F2F" w:rsidP="00A25F2F">
      <w:pPr>
        <w:pStyle w:val="a3"/>
        <w:rPr>
          <w:b w:val="0"/>
          <w:sz w:val="24"/>
        </w:rPr>
      </w:pPr>
      <w:r w:rsidRPr="000D456C">
        <w:rPr>
          <w:b w:val="0"/>
          <w:sz w:val="24"/>
        </w:rPr>
        <w:t>ПОСТАНОВЛЕНИЕ</w:t>
      </w:r>
    </w:p>
    <w:p w:rsidR="00A25F2F" w:rsidRPr="000D456C" w:rsidRDefault="00A25F2F" w:rsidP="00A25F2F">
      <w:pPr>
        <w:pStyle w:val="a3"/>
        <w:jc w:val="left"/>
        <w:rPr>
          <w:b w:val="0"/>
          <w:sz w:val="24"/>
        </w:rPr>
      </w:pPr>
    </w:p>
    <w:p w:rsidR="00A25F2F" w:rsidRPr="000D456C" w:rsidRDefault="00A25F2F" w:rsidP="00A25F2F">
      <w:pPr>
        <w:pStyle w:val="a3"/>
        <w:jc w:val="left"/>
        <w:rPr>
          <w:b w:val="0"/>
          <w:spacing w:val="0"/>
          <w:sz w:val="24"/>
        </w:rPr>
      </w:pPr>
      <w:r w:rsidRPr="000D456C">
        <w:rPr>
          <w:b w:val="0"/>
          <w:spacing w:val="0"/>
          <w:sz w:val="24"/>
        </w:rPr>
        <w:t xml:space="preserve">        .06.2022 года</w:t>
      </w:r>
      <w:r w:rsidRPr="000D456C">
        <w:rPr>
          <w:b w:val="0"/>
          <w:spacing w:val="0"/>
          <w:sz w:val="24"/>
        </w:rPr>
        <w:tab/>
      </w:r>
      <w:r w:rsidRPr="000D456C">
        <w:rPr>
          <w:b w:val="0"/>
          <w:spacing w:val="0"/>
          <w:sz w:val="24"/>
        </w:rPr>
        <w:tab/>
        <w:t xml:space="preserve">                                                                         №  </w:t>
      </w:r>
    </w:p>
    <w:p w:rsidR="00A25F2F" w:rsidRPr="000D456C" w:rsidRDefault="00A25F2F" w:rsidP="00A25F2F">
      <w:pPr>
        <w:pStyle w:val="a3"/>
        <w:rPr>
          <w:b w:val="0"/>
          <w:spacing w:val="0"/>
          <w:sz w:val="24"/>
        </w:rPr>
      </w:pPr>
      <w:r w:rsidRPr="000D456C">
        <w:rPr>
          <w:b w:val="0"/>
          <w:spacing w:val="0"/>
          <w:sz w:val="24"/>
        </w:rPr>
        <w:t>г. Никольск</w:t>
      </w:r>
    </w:p>
    <w:p w:rsidR="00A25F2F" w:rsidRPr="000D456C" w:rsidRDefault="00A25F2F" w:rsidP="00A25F2F">
      <w:pPr>
        <w:pStyle w:val="a3"/>
        <w:rPr>
          <w:b w:val="0"/>
          <w:spacing w:val="0"/>
          <w:sz w:val="24"/>
        </w:rPr>
      </w:pPr>
    </w:p>
    <w:p w:rsidR="00A25F2F" w:rsidRPr="000D456C" w:rsidRDefault="00A25F2F" w:rsidP="00A25F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 xml:space="preserve">О создании совета по </w:t>
      </w:r>
      <w:proofErr w:type="gramStart"/>
      <w:r w:rsidRPr="000D456C">
        <w:rPr>
          <w:rFonts w:ascii="Times New Roman" w:hAnsi="Times New Roman" w:cs="Times New Roman"/>
          <w:b w:val="0"/>
          <w:sz w:val="24"/>
          <w:szCs w:val="24"/>
        </w:rPr>
        <w:t>стратегическому</w:t>
      </w:r>
      <w:proofErr w:type="gramEnd"/>
      <w:r w:rsidRPr="000D45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25F2F" w:rsidRPr="000D456C" w:rsidRDefault="00A25F2F" w:rsidP="00A25F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 xml:space="preserve">развитию Никольского муниципального района </w:t>
      </w:r>
    </w:p>
    <w:p w:rsidR="00A25F2F" w:rsidRPr="000D456C" w:rsidRDefault="00A25F2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25F2F" w:rsidRPr="000D456C" w:rsidRDefault="00A25F2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5F2F" w:rsidRPr="000D456C" w:rsidRDefault="00A25F2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5F2F" w:rsidRPr="000D456C" w:rsidRDefault="00A25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В целях разработки направлений стратегического развития, повышения эффективности взаимодействия органов местного самоуправления, учреждений, промышленных предприятий для решения задач социально-экономического</w:t>
      </w:r>
      <w:r w:rsidR="00DE4ECF">
        <w:rPr>
          <w:rFonts w:ascii="Times New Roman" w:hAnsi="Times New Roman" w:cs="Times New Roman"/>
          <w:sz w:val="24"/>
          <w:szCs w:val="24"/>
        </w:rPr>
        <w:t xml:space="preserve">  и </w:t>
      </w:r>
      <w:r w:rsidRPr="000D456C">
        <w:rPr>
          <w:rFonts w:ascii="Times New Roman" w:hAnsi="Times New Roman" w:cs="Times New Roman"/>
          <w:sz w:val="24"/>
          <w:szCs w:val="24"/>
        </w:rPr>
        <w:t xml:space="preserve"> инновационного развития Никольского муниципального района, на основании Устава Никольского муниципального района </w:t>
      </w:r>
    </w:p>
    <w:p w:rsidR="00A25F2F" w:rsidRPr="000D456C" w:rsidRDefault="00A25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25F2F" w:rsidRPr="000D456C" w:rsidRDefault="00A25F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1. Создать Совет по стратегическому развитию Никольского муниципального района (далее - Совет).</w:t>
      </w:r>
    </w:p>
    <w:p w:rsidR="00A25F2F" w:rsidRPr="000D456C" w:rsidRDefault="00A25F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 Утвердить:</w:t>
      </w:r>
    </w:p>
    <w:p w:rsidR="00A25F2F" w:rsidRPr="000D456C" w:rsidRDefault="00A25F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Положение о Совете согласно приложению 1 к постановлению;</w:t>
      </w:r>
    </w:p>
    <w:p w:rsidR="00A25F2F" w:rsidRDefault="00A25F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состав Совета соглас</w:t>
      </w:r>
      <w:r w:rsidR="00DE4ECF">
        <w:rPr>
          <w:rFonts w:ascii="Times New Roman" w:hAnsi="Times New Roman" w:cs="Times New Roman"/>
          <w:sz w:val="24"/>
          <w:szCs w:val="24"/>
        </w:rPr>
        <w:t>но приложению 2 к постановлению</w:t>
      </w:r>
      <w:r w:rsidRPr="000D456C">
        <w:rPr>
          <w:rFonts w:ascii="Times New Roman" w:hAnsi="Times New Roman" w:cs="Times New Roman"/>
          <w:sz w:val="24"/>
          <w:szCs w:val="24"/>
        </w:rPr>
        <w:t>;</w:t>
      </w:r>
    </w:p>
    <w:p w:rsidR="00BF5835" w:rsidRPr="000D456C" w:rsidRDefault="00BF58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A25F2F">
      <w:pPr>
        <w:ind w:firstLine="709"/>
        <w:jc w:val="both"/>
        <w:rPr>
          <w:color w:val="000000"/>
        </w:rPr>
      </w:pPr>
      <w:r w:rsidRPr="000D456C">
        <w:t xml:space="preserve">3. </w:t>
      </w:r>
      <w:r w:rsidRPr="000D456C">
        <w:rPr>
          <w:color w:val="000000"/>
        </w:rPr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- телекоммуникационной сети «Интернет».</w:t>
      </w:r>
    </w:p>
    <w:p w:rsidR="00A25F2F" w:rsidRPr="000D456C" w:rsidRDefault="00A25F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.</w:t>
      </w: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A25F2F">
      <w:pPr>
        <w:shd w:val="clear" w:color="auto" w:fill="FFFFFF"/>
        <w:rPr>
          <w:bCs/>
          <w:color w:val="000000"/>
          <w:spacing w:val="4"/>
        </w:rPr>
      </w:pPr>
    </w:p>
    <w:p w:rsidR="00A25F2F" w:rsidRPr="000D456C" w:rsidRDefault="00A25F2F" w:rsidP="00A25F2F">
      <w:pPr>
        <w:shd w:val="clear" w:color="auto" w:fill="FFFFFF"/>
        <w:jc w:val="center"/>
        <w:rPr>
          <w:bCs/>
          <w:color w:val="000000"/>
          <w:spacing w:val="4"/>
        </w:rPr>
      </w:pPr>
      <w:r w:rsidRPr="000D456C">
        <w:rPr>
          <w:bCs/>
          <w:color w:val="000000"/>
          <w:spacing w:val="4"/>
        </w:rPr>
        <w:t>Глава района</w:t>
      </w:r>
      <w:r w:rsidRPr="000D456C">
        <w:tab/>
      </w:r>
      <w:r w:rsidRPr="000D456C">
        <w:tab/>
      </w:r>
      <w:r w:rsidRPr="000D456C">
        <w:tab/>
      </w:r>
      <w:r w:rsidRPr="000D456C">
        <w:tab/>
      </w:r>
      <w:r w:rsidRPr="000D456C">
        <w:tab/>
      </w:r>
      <w:proofErr w:type="spellStart"/>
      <w:r w:rsidRPr="000D456C">
        <w:t>В.В.Панов</w:t>
      </w:r>
      <w:proofErr w:type="spellEnd"/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CF" w:rsidRPr="000D456C" w:rsidRDefault="00DE4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A25F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  <w:r w:rsidR="00DE4ECF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A25F2F" w:rsidRPr="000D456C" w:rsidRDefault="00A25F2F" w:rsidP="00A25F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A25F2F" w:rsidRPr="000D456C" w:rsidRDefault="00A25F2F" w:rsidP="00A25F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 xml:space="preserve">от 2022 г N </w:t>
      </w:r>
    </w:p>
    <w:p w:rsidR="00A25F2F" w:rsidRPr="000D456C" w:rsidRDefault="00A25F2F" w:rsidP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A25F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24"/>
      <w:bookmarkEnd w:id="1"/>
      <w:r w:rsidRPr="000D456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A25F2F" w:rsidRPr="000D456C" w:rsidRDefault="00A25F2F" w:rsidP="00A25F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>О СОВЕТЕ ПО СТРАТЕГИЧЕСКОМУ РАЗВИТИЮ</w:t>
      </w:r>
    </w:p>
    <w:p w:rsidR="00A25F2F" w:rsidRPr="000D456C" w:rsidRDefault="00A25F2F" w:rsidP="00A25F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>НИКОЛЬСКОГО МУНИЦИПАЛЬНОГО РАЙОНА</w:t>
      </w:r>
    </w:p>
    <w:p w:rsidR="00A25F2F" w:rsidRPr="000D456C" w:rsidRDefault="00A25F2F" w:rsidP="000D456C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D45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A25F2F" w:rsidRPr="000D456C" w:rsidRDefault="00A25F2F" w:rsidP="000D4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D456C">
        <w:rPr>
          <w:rFonts w:ascii="Times New Roman" w:hAnsi="Times New Roman" w:cs="Times New Roman"/>
          <w:sz w:val="24"/>
          <w:szCs w:val="24"/>
        </w:rPr>
        <w:t>Совет по стратегическому развитию Никольского муниципального района (далее - Совет) является консультативным органом Администрации Никольского муниципального района, созданным при Главе Никольского муниципального района в целях обеспечения взаимодействия органов местного самоуправления района, общественных объединений, организаций при рассмотрении вопросов, связанных со стратегическим развитием Никольского муниципального района, подготовкой и реализацией муниципальных проектов по основным направлениям стратегического развития Никольского муниципального района.</w:t>
      </w:r>
      <w:proofErr w:type="gramEnd"/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1.2. Совет в своей деятельности руководствуется законодательством Российской Федерации, Вологодской области, нормативными правовыми актами Никольского муниципального района, настоящим Положением.</w:t>
      </w:r>
    </w:p>
    <w:p w:rsidR="00A25F2F" w:rsidRPr="000D456C" w:rsidRDefault="00A25F2F" w:rsidP="000D4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D45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>2. Задачи, функции и права Совета</w:t>
      </w:r>
    </w:p>
    <w:p w:rsidR="00A25F2F" w:rsidRPr="000D456C" w:rsidRDefault="00A25F2F" w:rsidP="000D4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2.1. Основными задачами Совета являются: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2.1.1. Определение приоритетов социально-экономической политики и основных направлений стратегического развития Никольского муниципального района.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2.1.2. Рассмотрение вопросов, связанных с разработкой и реализацией муниципальных проектов.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2.2. Основными функциями Совета являются: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2.2.1. Подготовка предложений по перспективным направлениям стратегического развития Никольского муниципального района.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2.2.2. Организация мониторинга достижения целей и целевых показателей по основным направлениям социально-экономического развития Никольского муниципального района.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2.2.3. Выявление актуальных проблем социально-экономического развития Никольского муниципального района и формирование предложений по их решению в рамках Стратегии социально-экономического развития Никольского муниципального района Вологодской области на период до 2030 года (далее - Стратегия).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2.2.4. Разработка предложений по актуализации целей и целевых показателей Стратегии, подходов к способам, этапам и формам их достижения.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2.2.5. Рассмотрение и утверждение паспортов муниципальных проектов, а также итоговых отчетов о реализации муниципальных проектов.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2.2.6. Принятие решений о завершении муниципальных проектов.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2.3. Совет для решения возложенных на него задач имеет право: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2.3.1. Запрашивать и получать в установленном порядке необходимую информацию от федеральных органов государственной власти, органов государственной власти Вологодской области, органов местного самоуправления Никольского муниципального района, общественных объединений, научных, образовательных и иных организаций.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2.3.2. Направлять предложения федеральным органам государственной власти, органам государственной власти Вологодской области, органам местного самоуправления Никольского муниципального района и иным органам по вопросам реализации действующего законодательства в сфере стратегического планирования.</w:t>
      </w:r>
    </w:p>
    <w:p w:rsidR="00A25F2F" w:rsidRPr="000D456C" w:rsidRDefault="00A25F2F" w:rsidP="000D4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lastRenderedPageBreak/>
        <w:t>2.3.3. Осуществлять иные полномочия, необходимые для решения задач, возложенных на Совет.</w:t>
      </w:r>
    </w:p>
    <w:p w:rsidR="00A25F2F" w:rsidRPr="000D456C" w:rsidRDefault="00A25F2F" w:rsidP="000D4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D45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>3. Состав и организация деятельности Совета</w:t>
      </w:r>
    </w:p>
    <w:p w:rsidR="00A25F2F" w:rsidRPr="000D456C" w:rsidRDefault="00A25F2F" w:rsidP="000D4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3.1. Совет образуется из представителей органов местного самоуправления Никольского муниципального района, представителей образовательных и иных организаций, индивидуальных предпринимателей.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3.2. Совет формируется в составе председателя Совета, его заместителя, секретаря Совета и членов Совета. Состав Совета утверждается постановлением Главы Никольского муниципального района.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Председатель Совета руководит деятельностью Совета, проводит заседания Совета, утверждает протоколы заседаний Совета, распределяет обязанности между членами Совета, дает поручения членам Совета в целях реализации задач, возложенных на Совет.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В случае отсутствия председателя Совета его функции осуществляет заместитель председателя Совета.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3.3. Заседания Совета проводятся по мере необходимости.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3.4. Члены Совета имеют право вносить предложения по проектам повестки дня заседаний, а также по проектам решений, принимаемых Советом, получать разъяснения по рассматриваемым на заседаниях Совета вопросам, выступать на заседаниях Совета.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3.5. Подготовку и организацию проведения заседаний Совета осуществляет секретарь Совета.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3.6. Работа Совета может осуществляться в форме очных и заочных заседаний.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3.7. Заседания Совета правомочны, если на них присутствует не менее половины от общего числа членов Совета, входящих в его состав.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3.8. Решения Совета по всем обсуждаемым вопросам принимаются простым большинством голосов от числа присутствующих членов Совета путем открытого голосования. При равенстве голосов голос лица, председательствующего на заседании Совета, является решающим.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Заочное заседание Совета проводится путем опроса членов Совета. Для принятия решения путем опроса членов Совета необходимо собрать не менее 2/3 подписей членов Совета за принятие соответствующего решения от общего числа членов Совета.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3.9. Решения Совета оформляются протоколами, которые подписываются лицом, председательствующим на соответствующем заседании Совета. Копии протокола или выписки из протокола заседания Совета рассылаются заинтересованным лицам.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Решения Совета, принятые путем опроса членов Совета, оформляются протоколом заочного заседания Совета, который подписывается председателем Совета или его заместителем.</w:t>
      </w:r>
    </w:p>
    <w:p w:rsidR="00A25F2F" w:rsidRPr="000D456C" w:rsidRDefault="00A25F2F" w:rsidP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A25F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br/>
      </w:r>
    </w:p>
    <w:p w:rsidR="00A25F2F" w:rsidRPr="000D456C" w:rsidRDefault="00A25F2F" w:rsidP="00A25F2F"/>
    <w:p w:rsidR="00A25F2F" w:rsidRDefault="00A25F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Pr="000D456C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Pr="000D456C" w:rsidRDefault="00DE4ECF" w:rsidP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456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DE4ECF" w:rsidRPr="000D456C" w:rsidRDefault="00DE4ECF" w:rsidP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DE4ECF" w:rsidRPr="000D456C" w:rsidRDefault="00DE4ECF" w:rsidP="00DE4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 xml:space="preserve">от 2022 г N </w:t>
      </w: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48"/>
      <w:bookmarkEnd w:id="2"/>
      <w:r w:rsidRPr="000D456C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A25F2F" w:rsidRPr="000D456C" w:rsidRDefault="00A25F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>СОВЕТА ПО СТРАТЕГИЧЕСКОМУ РАЗВИТИЮ</w:t>
      </w:r>
    </w:p>
    <w:p w:rsidR="00A25F2F" w:rsidRPr="000D456C" w:rsidRDefault="00A25F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>НИКОЛЬСКОГО МУНИЦИПАЛЬНОГО РАЙОНА</w:t>
      </w:r>
    </w:p>
    <w:p w:rsidR="00A25F2F" w:rsidRPr="000D456C" w:rsidRDefault="00A25F2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A25F2F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25F2F" w:rsidRPr="000D456C" w:rsidRDefault="000D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56C">
              <w:rPr>
                <w:rFonts w:ascii="Times New Roman" w:hAnsi="Times New Roman" w:cs="Times New Roman"/>
                <w:sz w:val="24"/>
                <w:szCs w:val="24"/>
              </w:rPr>
              <w:t>Панов Вячеслав Васильевич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5F2F" w:rsidRPr="000D456C" w:rsidRDefault="000D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56C">
              <w:rPr>
                <w:rFonts w:ascii="Times New Roman" w:hAnsi="Times New Roman" w:cs="Times New Roman"/>
                <w:sz w:val="24"/>
                <w:szCs w:val="24"/>
              </w:rPr>
              <w:t>Глава Никольского муниципального района</w:t>
            </w:r>
            <w:r w:rsidR="00A25F2F" w:rsidRPr="000D456C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Совета по стратегическому развитию </w:t>
            </w:r>
            <w:r w:rsidRPr="000D456C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Никольского муниципального района </w:t>
            </w:r>
            <w:r w:rsidR="00A25F2F" w:rsidRPr="000D456C">
              <w:rPr>
                <w:rFonts w:ascii="Times New Roman" w:hAnsi="Times New Roman" w:cs="Times New Roman"/>
                <w:sz w:val="24"/>
                <w:szCs w:val="24"/>
              </w:rPr>
              <w:t>(далее - Совет);</w:t>
            </w:r>
          </w:p>
        </w:tc>
      </w:tr>
      <w:tr w:rsidR="00A25F2F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25F2F" w:rsidRPr="000D456C" w:rsidRDefault="000D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56C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0D456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5F2F" w:rsidRPr="000D456C" w:rsidRDefault="000D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56C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Никольского муниципального района</w:t>
            </w:r>
            <w:r w:rsidR="00A25F2F" w:rsidRPr="000D456C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Совета;</w:t>
            </w:r>
          </w:p>
        </w:tc>
      </w:tr>
      <w:tr w:rsidR="00A25F2F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25F2F" w:rsidRPr="000D456C" w:rsidRDefault="000D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56C"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 w:rsidRPr="000D456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5F2F" w:rsidRPr="000D456C" w:rsidRDefault="000D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5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Заведующий отделом экономического анализа и стратегического планирования управления НХК администрации Никольского района</w:t>
            </w:r>
            <w:r w:rsidR="00A25F2F" w:rsidRPr="000D456C">
              <w:rPr>
                <w:rFonts w:ascii="Times New Roman" w:hAnsi="Times New Roman" w:cs="Times New Roman"/>
                <w:sz w:val="24"/>
                <w:szCs w:val="24"/>
              </w:rPr>
              <w:t>, секретарь Совета.</w:t>
            </w:r>
          </w:p>
        </w:tc>
      </w:tr>
      <w:tr w:rsidR="00A25F2F" w:rsidRPr="000D456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2F" w:rsidRPr="000D456C" w:rsidRDefault="00A25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6C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Мишенев Дмитрий Николаевич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0D45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заместитель руководитель администрации Никольского муниципального района, начальник управления НХК администрации Никольского муниципального района</w:t>
            </w:r>
            <w:proofErr w:type="gramStart"/>
            <w:r w:rsidRPr="000D456C">
              <w:rPr>
                <w:rFonts w:eastAsiaTheme="minorHAnsi"/>
                <w:lang w:eastAsia="en-US"/>
              </w:rPr>
              <w:t>,;</w:t>
            </w:r>
            <w:proofErr w:type="gramEnd"/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Игумнова Елена Сергеевна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заместитель руководитель администрации Никольского муниципального района;</w:t>
            </w: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0D45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D456C">
              <w:rPr>
                <w:rFonts w:eastAsiaTheme="minorHAnsi"/>
                <w:lang w:eastAsia="en-US"/>
              </w:rPr>
              <w:t>Городишенина</w:t>
            </w:r>
            <w:proofErr w:type="spellEnd"/>
            <w:r w:rsidRPr="000D456C">
              <w:rPr>
                <w:rFonts w:eastAsiaTheme="minorHAnsi"/>
                <w:lang w:eastAsia="en-US"/>
              </w:rPr>
              <w:t xml:space="preserve"> Марина Ильинична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начальник Финансового управления Никольского муниципального района;</w:t>
            </w: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управляющий делами администрации Никольского муниципального района;</w:t>
            </w: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D456C">
              <w:rPr>
                <w:rFonts w:eastAsiaTheme="minorHAnsi"/>
                <w:lang w:eastAsia="en-US"/>
              </w:rPr>
              <w:t>Корепина</w:t>
            </w:r>
            <w:proofErr w:type="spellEnd"/>
            <w:r w:rsidRPr="000D456C">
              <w:rPr>
                <w:rFonts w:eastAsiaTheme="minorHAnsi"/>
                <w:lang w:eastAsia="en-US"/>
              </w:rPr>
              <w:t xml:space="preserve"> Марина Николаевна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0D456C">
              <w:rPr>
                <w:rFonts w:eastAsiaTheme="minorHAnsi"/>
                <w:lang w:eastAsia="en-US"/>
              </w:rPr>
              <w:t>Заведующий</w:t>
            </w:r>
            <w:proofErr w:type="gramEnd"/>
            <w:r w:rsidRPr="000D456C">
              <w:rPr>
                <w:rFonts w:eastAsiaTheme="minorHAnsi"/>
                <w:lang w:eastAsia="en-US"/>
              </w:rPr>
              <w:t xml:space="preserve"> юридического отдела администрации Никольского муниципального района;</w:t>
            </w: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D456C">
              <w:rPr>
                <w:rFonts w:eastAsiaTheme="minorHAnsi"/>
                <w:lang w:eastAsia="en-US"/>
              </w:rPr>
              <w:t>Берсенева</w:t>
            </w:r>
            <w:proofErr w:type="spellEnd"/>
            <w:r w:rsidRPr="000D456C">
              <w:rPr>
                <w:rFonts w:eastAsiaTheme="minorHAnsi"/>
                <w:lang w:eastAsia="en-US"/>
              </w:rPr>
              <w:t xml:space="preserve"> Юлия Леонидовна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Заведующий отделом по муниципальному хозяйству, строительству, градостроительной деятельности и природопользованию управления НХК администрации Никольского муниципального района;</w:t>
            </w: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 xml:space="preserve">Белавина Ольга Васильевна 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Заведующий отделом сельского хозяйства управления НХК администрации Никольского муниципального района;</w:t>
            </w:r>
          </w:p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Вершинина Светлана Анатольевна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 xml:space="preserve">Начальник управления образования администрации Никольского муниципального района </w:t>
            </w: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D456C">
              <w:rPr>
                <w:rFonts w:eastAsiaTheme="minorHAnsi"/>
                <w:lang w:eastAsia="en-US"/>
              </w:rPr>
              <w:t>Бушманова</w:t>
            </w:r>
            <w:proofErr w:type="spellEnd"/>
            <w:r w:rsidRPr="000D456C">
              <w:rPr>
                <w:rFonts w:eastAsiaTheme="minorHAnsi"/>
                <w:lang w:eastAsia="en-US"/>
              </w:rPr>
              <w:t xml:space="preserve"> Наталья Васильевна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Начальник управления культуры  администрации Никольского муниципального района</w:t>
            </w:r>
          </w:p>
        </w:tc>
      </w:tr>
      <w:tr w:rsidR="009852A4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852A4" w:rsidRPr="000D456C" w:rsidRDefault="009852A4" w:rsidP="009852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t>Бревнова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852A4" w:rsidRPr="000D456C" w:rsidRDefault="009852A4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председатель комитета по управлению имуществом администрации Никольского муниципального района </w:t>
            </w:r>
          </w:p>
        </w:tc>
      </w:tr>
    </w:tbl>
    <w:p w:rsidR="00A25F2F" w:rsidRPr="000D456C" w:rsidRDefault="00A25F2F" w:rsidP="00DE4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25F2F" w:rsidRPr="000D456C" w:rsidSect="00DE4E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2F"/>
    <w:rsid w:val="000D456C"/>
    <w:rsid w:val="00232BBF"/>
    <w:rsid w:val="009852A4"/>
    <w:rsid w:val="00A25F2F"/>
    <w:rsid w:val="00BF5835"/>
    <w:rsid w:val="00D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5F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"/>
    <w:basedOn w:val="a"/>
    <w:link w:val="a4"/>
    <w:semiHidden/>
    <w:unhideWhenUsed/>
    <w:rsid w:val="00A25F2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A25F2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5F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"/>
    <w:basedOn w:val="a"/>
    <w:link w:val="a4"/>
    <w:semiHidden/>
    <w:unhideWhenUsed/>
    <w:rsid w:val="00A25F2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A25F2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2022-07-08T11:26:00Z</cp:lastPrinted>
  <dcterms:created xsi:type="dcterms:W3CDTF">2022-06-23T13:52:00Z</dcterms:created>
  <dcterms:modified xsi:type="dcterms:W3CDTF">2022-07-08T11:26:00Z</dcterms:modified>
</cp:coreProperties>
</file>