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ED" w:rsidRDefault="000F68ED" w:rsidP="000F68ED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8" o:title=""/>
          </v:shape>
          <o:OLEObject Type="Embed" ProgID="Word.Picture.8" ShapeID="_x0000_i1025" DrawAspect="Content" ObjectID="_1538487843" r:id="rId9"/>
        </w:object>
      </w:r>
    </w:p>
    <w:p w:rsidR="000F68ED" w:rsidRDefault="000F68ED" w:rsidP="000F68ED">
      <w:pPr>
        <w:spacing w:line="220" w:lineRule="auto"/>
        <w:jc w:val="both"/>
        <w:rPr>
          <w:spacing w:val="120"/>
          <w:sz w:val="16"/>
        </w:rPr>
      </w:pPr>
    </w:p>
    <w:p w:rsidR="000F68ED" w:rsidRDefault="000F68ED" w:rsidP="000F68ED">
      <w:pPr>
        <w:pStyle w:val="af"/>
        <w:jc w:val="center"/>
      </w:pPr>
      <w:r>
        <w:t>АДМИНИСТРАЦИЯ НИКОЛЬСКОГО МУНИЦИПАЛЬНОГО РАЙОНА</w:t>
      </w:r>
    </w:p>
    <w:p w:rsidR="000F68ED" w:rsidRDefault="000F68ED" w:rsidP="000F68ED">
      <w:pPr>
        <w:pStyle w:val="af"/>
        <w:jc w:val="center"/>
        <w:rPr>
          <w:sz w:val="16"/>
        </w:rPr>
      </w:pPr>
    </w:p>
    <w:p w:rsidR="000F68ED" w:rsidRDefault="000F68ED" w:rsidP="000F68ED">
      <w:pPr>
        <w:pStyle w:val="af"/>
        <w:jc w:val="center"/>
      </w:pPr>
      <w:r>
        <w:t>ПОСТАНОВЛЕНИЕ</w:t>
      </w:r>
    </w:p>
    <w:tbl>
      <w:tblPr>
        <w:tblW w:w="8662" w:type="dxa"/>
        <w:tblInd w:w="108" w:type="dxa"/>
        <w:tblLayout w:type="fixed"/>
        <w:tblLook w:val="0000"/>
      </w:tblPr>
      <w:tblGrid>
        <w:gridCol w:w="2701"/>
        <w:gridCol w:w="3976"/>
        <w:gridCol w:w="1985"/>
      </w:tblGrid>
      <w:tr w:rsidR="000F68ED" w:rsidTr="000F68ED">
        <w:trPr>
          <w:trHeight w:val="372"/>
        </w:trPr>
        <w:tc>
          <w:tcPr>
            <w:tcW w:w="2701" w:type="dxa"/>
          </w:tcPr>
          <w:p w:rsidR="000F68ED" w:rsidRDefault="000F68ED" w:rsidP="000F68ED">
            <w:pPr>
              <w:ind w:right="-249"/>
              <w:rPr>
                <w:sz w:val="28"/>
              </w:rPr>
            </w:pPr>
          </w:p>
        </w:tc>
        <w:tc>
          <w:tcPr>
            <w:tcW w:w="3976" w:type="dxa"/>
          </w:tcPr>
          <w:p w:rsidR="000F68ED" w:rsidRDefault="000F68ED" w:rsidP="000F68ED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F68ED" w:rsidRDefault="000F68ED" w:rsidP="000F68E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</w:tc>
      </w:tr>
    </w:tbl>
    <w:p w:rsidR="000F68ED" w:rsidRDefault="000F68ED" w:rsidP="000F68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Никольск</w:t>
      </w:r>
    </w:p>
    <w:p w:rsidR="000F68ED" w:rsidRPr="000B30AC" w:rsidRDefault="000F68ED" w:rsidP="000F68ED">
      <w:r w:rsidRPr="000B30AC">
        <w:t xml:space="preserve">     </w:t>
      </w:r>
      <w:r>
        <w:t xml:space="preserve">   .09.2016</w:t>
      </w:r>
      <w:r w:rsidRPr="000B30AC">
        <w:t xml:space="preserve">г.                                                                              </w:t>
      </w:r>
      <w:r w:rsidR="00D367EF">
        <w:t xml:space="preserve">                                                    </w:t>
      </w:r>
      <w:r w:rsidRPr="000B30AC">
        <w:t xml:space="preserve"> №</w:t>
      </w:r>
      <w:r>
        <w:t xml:space="preserve">  </w:t>
      </w:r>
    </w:p>
    <w:tbl>
      <w:tblPr>
        <w:tblW w:w="10798" w:type="dxa"/>
        <w:tblLook w:val="04A0"/>
      </w:tblPr>
      <w:tblGrid>
        <w:gridCol w:w="5920"/>
        <w:gridCol w:w="4878"/>
      </w:tblGrid>
      <w:tr w:rsidR="000F68ED" w:rsidRPr="00470BA8" w:rsidTr="000F68ED">
        <w:tc>
          <w:tcPr>
            <w:tcW w:w="5920" w:type="dxa"/>
          </w:tcPr>
          <w:p w:rsidR="000F68ED" w:rsidRPr="003630E5" w:rsidRDefault="00993300" w:rsidP="000F6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</w:t>
            </w:r>
            <w:r w:rsidR="00271F5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администрацией Никольского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 муниципальной услуги по заключ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соглашения об установлении сервитута в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земельных участков, находящихся в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собственности, либо государственная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на которые не разграничена</w:t>
            </w:r>
          </w:p>
          <w:p w:rsidR="000F68ED" w:rsidRPr="00470BA8" w:rsidRDefault="000F68ED" w:rsidP="000F68ED">
            <w:pPr>
              <w:pStyle w:val="af"/>
              <w:tabs>
                <w:tab w:val="left" w:pos="2694"/>
              </w:tabs>
              <w:jc w:val="left"/>
              <w:rPr>
                <w:b/>
              </w:rPr>
            </w:pPr>
          </w:p>
        </w:tc>
        <w:tc>
          <w:tcPr>
            <w:tcW w:w="4878" w:type="dxa"/>
          </w:tcPr>
          <w:p w:rsidR="000F68ED" w:rsidRPr="00470BA8" w:rsidRDefault="000F68ED" w:rsidP="000F68ED">
            <w:pPr>
              <w:pStyle w:val="af"/>
              <w:tabs>
                <w:tab w:val="left" w:pos="2694"/>
              </w:tabs>
              <w:jc w:val="left"/>
              <w:rPr>
                <w:b/>
              </w:rPr>
            </w:pPr>
          </w:p>
        </w:tc>
      </w:tr>
    </w:tbl>
    <w:p w:rsidR="007E6E32" w:rsidRDefault="000F68ED" w:rsidP="00EB5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AB8">
        <w:rPr>
          <w:rFonts w:ascii="Times New Roman" w:hAnsi="Times New Roman"/>
          <w:sz w:val="24"/>
          <w:szCs w:val="24"/>
        </w:rPr>
        <w:t>В соответствии со статьями 39</w:t>
      </w:r>
      <w:r w:rsidR="00E011B4" w:rsidRPr="00D57AB8">
        <w:rPr>
          <w:rFonts w:ascii="Times New Roman" w:hAnsi="Times New Roman"/>
          <w:sz w:val="24"/>
          <w:szCs w:val="24"/>
        </w:rPr>
        <w:t>.</w:t>
      </w:r>
      <w:r w:rsidR="00D866F3">
        <w:rPr>
          <w:rFonts w:ascii="Times New Roman" w:hAnsi="Times New Roman"/>
          <w:sz w:val="24"/>
          <w:szCs w:val="24"/>
        </w:rPr>
        <w:t xml:space="preserve">23 - </w:t>
      </w:r>
      <w:r w:rsidRPr="00D57AB8">
        <w:rPr>
          <w:rFonts w:ascii="Times New Roman" w:hAnsi="Times New Roman"/>
          <w:sz w:val="24"/>
          <w:szCs w:val="24"/>
        </w:rPr>
        <w:t>39</w:t>
      </w:r>
      <w:r w:rsidR="00E011B4" w:rsidRPr="00D57AB8">
        <w:rPr>
          <w:rFonts w:ascii="Times New Roman" w:hAnsi="Times New Roman"/>
          <w:sz w:val="24"/>
          <w:szCs w:val="24"/>
        </w:rPr>
        <w:t>.</w:t>
      </w:r>
      <w:r w:rsidR="00D866F3">
        <w:rPr>
          <w:rFonts w:ascii="Times New Roman" w:hAnsi="Times New Roman"/>
          <w:sz w:val="24"/>
          <w:szCs w:val="24"/>
        </w:rPr>
        <w:t>26</w:t>
      </w:r>
      <w:r w:rsidRPr="00D57AB8">
        <w:rPr>
          <w:rFonts w:ascii="Times New Roman" w:hAnsi="Times New Roman"/>
          <w:sz w:val="24"/>
          <w:szCs w:val="24"/>
        </w:rPr>
        <w:t xml:space="preserve"> Земельного</w:t>
      </w:r>
      <w:r w:rsidR="00D866F3"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D57AB8">
        <w:rPr>
          <w:rFonts w:ascii="Times New Roman" w:hAnsi="Times New Roman"/>
          <w:sz w:val="24"/>
          <w:szCs w:val="24"/>
        </w:rPr>
        <w:t>Федеральным  законом  от 27 июля 2010 года №</w:t>
      </w:r>
      <w:r w:rsidR="00D866F3">
        <w:rPr>
          <w:rFonts w:ascii="Times New Roman" w:hAnsi="Times New Roman"/>
          <w:sz w:val="24"/>
          <w:szCs w:val="24"/>
        </w:rPr>
        <w:t xml:space="preserve"> </w:t>
      </w:r>
      <w:r w:rsidRPr="00D57AB8">
        <w:rPr>
          <w:rFonts w:ascii="Times New Roman" w:hAnsi="Times New Roman"/>
          <w:sz w:val="24"/>
          <w:szCs w:val="24"/>
        </w:rPr>
        <w:t>210-ФЗ «Об организации  предоставления  государственных и муниципальных  услуг»,</w:t>
      </w:r>
      <w:r w:rsidR="00D57AB8" w:rsidRPr="00D57AB8">
        <w:rPr>
          <w:rFonts w:ascii="Times New Roman" w:hAnsi="Times New Roman"/>
          <w:sz w:val="24"/>
          <w:szCs w:val="24"/>
        </w:rPr>
        <w:t xml:space="preserve"> </w:t>
      </w:r>
      <w:r w:rsidR="00D57AB8" w:rsidRPr="00D57AB8">
        <w:rPr>
          <w:rFonts w:ascii="Times New Roman" w:eastAsia="Calibri" w:hAnsi="Times New Roman"/>
          <w:sz w:val="24"/>
          <w:szCs w:val="24"/>
          <w:lang w:eastAsia="ru-RU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</w:t>
      </w:r>
      <w:r w:rsidR="00D57AB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57AB8" w:rsidRPr="00D57AB8">
        <w:rPr>
          <w:rFonts w:ascii="Times New Roman" w:eastAsia="Calibri" w:hAnsi="Times New Roman"/>
          <w:sz w:val="24"/>
          <w:szCs w:val="24"/>
          <w:lang w:eastAsia="ru-RU"/>
        </w:rPr>
        <w:t>регламентов предоставления муниципальных услуг»,</w:t>
      </w:r>
      <w:r w:rsidRPr="00D57AB8">
        <w:rPr>
          <w:rFonts w:ascii="Times New Roman" w:hAnsi="Times New Roman"/>
          <w:sz w:val="24"/>
          <w:szCs w:val="24"/>
        </w:rPr>
        <w:t xml:space="preserve"> </w:t>
      </w:r>
      <w:r w:rsidR="00D57AB8" w:rsidRPr="00D57AB8">
        <w:rPr>
          <w:rFonts w:ascii="Times New Roman" w:hAnsi="Times New Roman"/>
          <w:sz w:val="24"/>
          <w:szCs w:val="24"/>
        </w:rPr>
        <w:t xml:space="preserve">руководствуясь статьёй 33 </w:t>
      </w:r>
      <w:r w:rsidRPr="00D57AB8">
        <w:rPr>
          <w:rFonts w:ascii="Times New Roman" w:hAnsi="Times New Roman"/>
          <w:sz w:val="24"/>
          <w:szCs w:val="24"/>
        </w:rPr>
        <w:t>Устав</w:t>
      </w:r>
      <w:r w:rsidR="00D57AB8" w:rsidRPr="00D57AB8">
        <w:rPr>
          <w:rFonts w:ascii="Times New Roman" w:hAnsi="Times New Roman"/>
          <w:sz w:val="24"/>
          <w:szCs w:val="24"/>
        </w:rPr>
        <w:t>а</w:t>
      </w:r>
      <w:r w:rsidRPr="00D57AB8">
        <w:rPr>
          <w:rFonts w:ascii="Times New Roman" w:hAnsi="Times New Roman"/>
          <w:sz w:val="24"/>
          <w:szCs w:val="24"/>
        </w:rPr>
        <w:t xml:space="preserve">  Никольского  муниципального  рай</w:t>
      </w:r>
      <w:r w:rsidR="007E6E32">
        <w:rPr>
          <w:rFonts w:ascii="Times New Roman" w:hAnsi="Times New Roman"/>
          <w:sz w:val="24"/>
          <w:szCs w:val="24"/>
        </w:rPr>
        <w:t>она</w:t>
      </w:r>
      <w:proofErr w:type="gramEnd"/>
    </w:p>
    <w:p w:rsidR="007E6E32" w:rsidRDefault="007E6E32" w:rsidP="00EB5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86B2A" w:rsidRDefault="007E6E32" w:rsidP="00EB5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F68ED" w:rsidRPr="003630E5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0F68ED">
        <w:rPr>
          <w:rFonts w:ascii="Times New Roman" w:hAnsi="Times New Roman"/>
          <w:sz w:val="24"/>
          <w:szCs w:val="24"/>
        </w:rPr>
        <w:t>предоставлени</w:t>
      </w:r>
      <w:r w:rsidR="00CC4CC7">
        <w:rPr>
          <w:rFonts w:ascii="Times New Roman" w:hAnsi="Times New Roman"/>
          <w:sz w:val="24"/>
          <w:szCs w:val="24"/>
        </w:rPr>
        <w:t>я</w:t>
      </w:r>
      <w:r w:rsidR="000F68ED" w:rsidRPr="003630E5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271F58">
        <w:rPr>
          <w:rFonts w:ascii="Times New Roman" w:hAnsi="Times New Roman"/>
          <w:sz w:val="24"/>
          <w:szCs w:val="24"/>
        </w:rPr>
        <w:t>по заключению соглашения об установлении сервитута в отношении земельных участков, нах</w:t>
      </w:r>
      <w:r w:rsidR="00271F58">
        <w:rPr>
          <w:rFonts w:ascii="Times New Roman" w:hAnsi="Times New Roman"/>
          <w:sz w:val="24"/>
          <w:szCs w:val="24"/>
        </w:rPr>
        <w:t>о</w:t>
      </w:r>
      <w:r w:rsidR="00271F58">
        <w:rPr>
          <w:rFonts w:ascii="Times New Roman" w:hAnsi="Times New Roman"/>
          <w:sz w:val="24"/>
          <w:szCs w:val="24"/>
        </w:rPr>
        <w:t>дящихся в муниципальной собственности, либо государственная собственность на которые не разграничена</w:t>
      </w:r>
      <w:r w:rsidR="00271F58" w:rsidRPr="003630E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0F68ED" w:rsidRPr="003630E5">
        <w:rPr>
          <w:rFonts w:ascii="Times New Roman" w:hAnsi="Times New Roman"/>
          <w:sz w:val="24"/>
          <w:szCs w:val="24"/>
        </w:rPr>
        <w:t>(приложение 1).</w:t>
      </w:r>
    </w:p>
    <w:p w:rsidR="00EB50E0" w:rsidRDefault="00486B2A" w:rsidP="00EB5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F68ED" w:rsidRPr="003630E5">
        <w:rPr>
          <w:rFonts w:ascii="Times New Roman" w:hAnsi="Times New Roman"/>
          <w:sz w:val="24"/>
          <w:szCs w:val="24"/>
        </w:rPr>
        <w:t xml:space="preserve">Утвердить перечень </w:t>
      </w:r>
      <w:r w:rsidR="00EB50E0">
        <w:rPr>
          <w:rFonts w:ascii="Times New Roman" w:hAnsi="Times New Roman"/>
          <w:sz w:val="24"/>
          <w:szCs w:val="24"/>
        </w:rPr>
        <w:t>лиц,</w:t>
      </w:r>
      <w:r w:rsidR="000F68ED" w:rsidRPr="003630E5">
        <w:rPr>
          <w:rFonts w:ascii="Times New Roman" w:hAnsi="Times New Roman"/>
          <w:sz w:val="24"/>
          <w:szCs w:val="24"/>
        </w:rPr>
        <w:t xml:space="preserve"> ответственн</w:t>
      </w:r>
      <w:r w:rsidR="00EB50E0">
        <w:rPr>
          <w:rFonts w:ascii="Times New Roman" w:hAnsi="Times New Roman"/>
          <w:sz w:val="24"/>
          <w:szCs w:val="24"/>
        </w:rPr>
        <w:t>ых</w:t>
      </w:r>
      <w:r w:rsidR="000F68ED" w:rsidRPr="003630E5">
        <w:rPr>
          <w:rFonts w:ascii="Times New Roman" w:hAnsi="Times New Roman"/>
          <w:sz w:val="24"/>
          <w:szCs w:val="24"/>
        </w:rPr>
        <w:t xml:space="preserve"> за </w:t>
      </w:r>
      <w:r w:rsidR="00552237" w:rsidRPr="00AE5D86">
        <w:rPr>
          <w:rFonts w:ascii="Times New Roman" w:hAnsi="Times New Roman"/>
          <w:sz w:val="24"/>
          <w:szCs w:val="24"/>
        </w:rPr>
        <w:t>информирование по вопросам предо</w:t>
      </w:r>
      <w:r w:rsidR="00552237" w:rsidRPr="00AE5D86">
        <w:rPr>
          <w:rFonts w:ascii="Times New Roman" w:hAnsi="Times New Roman"/>
          <w:sz w:val="24"/>
          <w:szCs w:val="24"/>
        </w:rPr>
        <w:t>с</w:t>
      </w:r>
      <w:r w:rsidR="00552237" w:rsidRPr="00AE5D86">
        <w:rPr>
          <w:rFonts w:ascii="Times New Roman" w:hAnsi="Times New Roman"/>
          <w:sz w:val="24"/>
          <w:szCs w:val="24"/>
        </w:rPr>
        <w:t>тавления муниципальной услуги</w:t>
      </w:r>
      <w:r w:rsidR="00552237" w:rsidRPr="003630E5">
        <w:rPr>
          <w:rFonts w:ascii="Times New Roman" w:hAnsi="Times New Roman"/>
          <w:sz w:val="24"/>
          <w:szCs w:val="24"/>
        </w:rPr>
        <w:t xml:space="preserve"> </w:t>
      </w:r>
      <w:r w:rsidR="00552237">
        <w:rPr>
          <w:rFonts w:ascii="Times New Roman" w:hAnsi="Times New Roman"/>
          <w:sz w:val="24"/>
          <w:szCs w:val="24"/>
        </w:rPr>
        <w:t xml:space="preserve">и </w:t>
      </w:r>
      <w:r w:rsidR="000F68ED" w:rsidRPr="003630E5">
        <w:rPr>
          <w:rFonts w:ascii="Times New Roman" w:hAnsi="Times New Roman"/>
          <w:sz w:val="24"/>
          <w:szCs w:val="24"/>
        </w:rPr>
        <w:t xml:space="preserve">предоставление муниципальной услуги  </w:t>
      </w:r>
      <w:r w:rsidR="00552237">
        <w:rPr>
          <w:rFonts w:ascii="Times New Roman" w:hAnsi="Times New Roman"/>
          <w:sz w:val="24"/>
          <w:szCs w:val="24"/>
        </w:rPr>
        <w:t>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</w:t>
      </w:r>
      <w:r w:rsidR="00552237">
        <w:rPr>
          <w:rFonts w:ascii="Times New Roman" w:hAnsi="Times New Roman"/>
          <w:sz w:val="24"/>
          <w:szCs w:val="24"/>
        </w:rPr>
        <w:t>а</w:t>
      </w:r>
      <w:r w:rsidR="00552237">
        <w:rPr>
          <w:rFonts w:ascii="Times New Roman" w:hAnsi="Times New Roman"/>
          <w:sz w:val="24"/>
          <w:szCs w:val="24"/>
        </w:rPr>
        <w:t>ничена</w:t>
      </w:r>
      <w:r w:rsidR="00552237" w:rsidRPr="003630E5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0F68ED" w:rsidRPr="003630E5">
        <w:rPr>
          <w:rFonts w:ascii="Times New Roman" w:hAnsi="Times New Roman"/>
          <w:sz w:val="24"/>
          <w:szCs w:val="24"/>
        </w:rPr>
        <w:t xml:space="preserve">(приложение </w:t>
      </w:r>
      <w:r w:rsidR="00DA6A7A">
        <w:rPr>
          <w:rFonts w:ascii="Times New Roman" w:hAnsi="Times New Roman"/>
          <w:sz w:val="24"/>
          <w:szCs w:val="24"/>
        </w:rPr>
        <w:t>2</w:t>
      </w:r>
      <w:r w:rsidR="000F68ED" w:rsidRPr="003630E5">
        <w:rPr>
          <w:rFonts w:ascii="Times New Roman" w:hAnsi="Times New Roman"/>
          <w:sz w:val="24"/>
          <w:szCs w:val="24"/>
        </w:rPr>
        <w:t>).</w:t>
      </w:r>
    </w:p>
    <w:p w:rsidR="000F68ED" w:rsidRPr="003630E5" w:rsidRDefault="00D01BAA" w:rsidP="00EB5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50E0">
        <w:rPr>
          <w:rFonts w:ascii="Times New Roman" w:hAnsi="Times New Roman"/>
          <w:sz w:val="24"/>
          <w:szCs w:val="24"/>
        </w:rPr>
        <w:t xml:space="preserve">. </w:t>
      </w:r>
      <w:r w:rsidR="000F68ED">
        <w:rPr>
          <w:rFonts w:ascii="Times New Roman" w:hAnsi="Times New Roman"/>
          <w:sz w:val="24"/>
          <w:szCs w:val="24"/>
        </w:rPr>
        <w:t>Настоящее</w:t>
      </w:r>
      <w:r w:rsidR="000F68ED" w:rsidRPr="003630E5">
        <w:rPr>
          <w:rFonts w:ascii="Times New Roman" w:hAnsi="Times New Roman"/>
          <w:sz w:val="24"/>
          <w:szCs w:val="24"/>
        </w:rPr>
        <w:t xml:space="preserve"> постановление  вступает в силу </w:t>
      </w:r>
      <w:r w:rsidR="00EB50E0">
        <w:rPr>
          <w:rFonts w:ascii="Times New Roman" w:hAnsi="Times New Roman"/>
          <w:sz w:val="24"/>
          <w:szCs w:val="24"/>
        </w:rPr>
        <w:t>после</w:t>
      </w:r>
      <w:r w:rsidR="000F68ED" w:rsidRPr="003630E5">
        <w:rPr>
          <w:rFonts w:ascii="Times New Roman" w:hAnsi="Times New Roman"/>
          <w:sz w:val="24"/>
          <w:szCs w:val="24"/>
        </w:rPr>
        <w:t xml:space="preserve"> официального опубликования  в районной  газете «Авангард» и подлежит  размещению на официальном  сайте  администр</w:t>
      </w:r>
      <w:r w:rsidR="000F68ED" w:rsidRPr="003630E5">
        <w:rPr>
          <w:rFonts w:ascii="Times New Roman" w:hAnsi="Times New Roman"/>
          <w:sz w:val="24"/>
          <w:szCs w:val="24"/>
        </w:rPr>
        <w:t>а</w:t>
      </w:r>
      <w:r w:rsidR="000F68ED" w:rsidRPr="003630E5">
        <w:rPr>
          <w:rFonts w:ascii="Times New Roman" w:hAnsi="Times New Roman"/>
          <w:sz w:val="24"/>
          <w:szCs w:val="24"/>
        </w:rPr>
        <w:t>ции  Никольского  муниципального  района.</w:t>
      </w:r>
    </w:p>
    <w:p w:rsidR="00EB50E0" w:rsidRDefault="00EB50E0" w:rsidP="000F68ED">
      <w:pPr>
        <w:rPr>
          <w:rFonts w:ascii="Times New Roman" w:hAnsi="Times New Roman"/>
          <w:sz w:val="24"/>
          <w:szCs w:val="24"/>
        </w:rPr>
      </w:pPr>
    </w:p>
    <w:p w:rsidR="00D01BAA" w:rsidRDefault="00D01BAA" w:rsidP="000F68ED">
      <w:pPr>
        <w:rPr>
          <w:rFonts w:ascii="Times New Roman" w:hAnsi="Times New Roman"/>
          <w:sz w:val="24"/>
          <w:szCs w:val="24"/>
        </w:rPr>
      </w:pPr>
    </w:p>
    <w:p w:rsidR="000F68ED" w:rsidRPr="003630E5" w:rsidRDefault="000F68ED" w:rsidP="000F6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район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В.В.Панов</w:t>
      </w:r>
    </w:p>
    <w:p w:rsidR="00D01BAA" w:rsidRDefault="00D01BAA" w:rsidP="00EB50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D01BAA" w:rsidRDefault="00D01BAA" w:rsidP="00EB50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D01BAA" w:rsidRDefault="00D01BAA" w:rsidP="00EB50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D01BAA" w:rsidRDefault="00D01BAA" w:rsidP="00EB50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D01BAA" w:rsidRDefault="00D01BAA" w:rsidP="00EB50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D01BAA" w:rsidRDefault="00D01BAA" w:rsidP="00EB50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003A7A" w:rsidRDefault="00003A7A" w:rsidP="00003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03A7A" w:rsidRDefault="00003A7A" w:rsidP="00003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Никольского муниципального района</w:t>
      </w:r>
    </w:p>
    <w:p w:rsidR="00003A7A" w:rsidRPr="00816736" w:rsidRDefault="00003A7A" w:rsidP="00003A7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от «__» ________ 2016 года № ___</w:t>
      </w:r>
    </w:p>
    <w:p w:rsidR="000F68ED" w:rsidRPr="004C0875" w:rsidRDefault="000F68ED" w:rsidP="0041144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11443" w:rsidRPr="005609CF" w:rsidRDefault="00411443" w:rsidP="000E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9C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411443" w:rsidRPr="005609CF" w:rsidRDefault="00411443" w:rsidP="000E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9CF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5609C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по </w:t>
      </w:r>
      <w:r w:rsidRPr="005609CF">
        <w:rPr>
          <w:rFonts w:ascii="Times New Roman" w:hAnsi="Times New Roman"/>
          <w:b/>
          <w:sz w:val="28"/>
          <w:szCs w:val="28"/>
        </w:rPr>
        <w:t>заключению соглашения</w:t>
      </w:r>
    </w:p>
    <w:p w:rsidR="00411443" w:rsidRPr="005609CF" w:rsidRDefault="00411443" w:rsidP="000E6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9CF">
        <w:rPr>
          <w:rFonts w:ascii="Times New Roman" w:hAnsi="Times New Roman"/>
          <w:b/>
          <w:sz w:val="28"/>
          <w:szCs w:val="28"/>
        </w:rPr>
        <w:t>об установлении сервитута в отношении земельн</w:t>
      </w:r>
      <w:r w:rsidR="00D94CCF">
        <w:rPr>
          <w:rFonts w:ascii="Times New Roman" w:hAnsi="Times New Roman"/>
          <w:b/>
          <w:sz w:val="28"/>
          <w:szCs w:val="28"/>
        </w:rPr>
        <w:t>ых</w:t>
      </w:r>
      <w:r w:rsidRPr="005609CF">
        <w:rPr>
          <w:rFonts w:ascii="Times New Roman" w:hAnsi="Times New Roman"/>
          <w:b/>
          <w:sz w:val="28"/>
          <w:szCs w:val="28"/>
        </w:rPr>
        <w:t xml:space="preserve"> участк</w:t>
      </w:r>
      <w:r w:rsidR="00D94CCF">
        <w:rPr>
          <w:rFonts w:ascii="Times New Roman" w:hAnsi="Times New Roman"/>
          <w:b/>
          <w:sz w:val="28"/>
          <w:szCs w:val="28"/>
        </w:rPr>
        <w:t>ов</w:t>
      </w:r>
      <w:r w:rsidRPr="005609CF">
        <w:rPr>
          <w:rFonts w:ascii="Times New Roman" w:hAnsi="Times New Roman"/>
          <w:b/>
          <w:sz w:val="28"/>
          <w:szCs w:val="28"/>
        </w:rPr>
        <w:t>, находящ</w:t>
      </w:r>
      <w:r w:rsidR="00D94CCF">
        <w:rPr>
          <w:rFonts w:ascii="Times New Roman" w:hAnsi="Times New Roman"/>
          <w:b/>
          <w:sz w:val="28"/>
          <w:szCs w:val="28"/>
        </w:rPr>
        <w:t>и</w:t>
      </w:r>
      <w:r w:rsidR="00D94CCF">
        <w:rPr>
          <w:rFonts w:ascii="Times New Roman" w:hAnsi="Times New Roman"/>
          <w:b/>
          <w:sz w:val="28"/>
          <w:szCs w:val="28"/>
        </w:rPr>
        <w:t>х</w:t>
      </w:r>
      <w:r w:rsidR="00D94CCF">
        <w:rPr>
          <w:rFonts w:ascii="Times New Roman" w:hAnsi="Times New Roman"/>
          <w:b/>
          <w:sz w:val="28"/>
          <w:szCs w:val="28"/>
        </w:rPr>
        <w:t>ся</w:t>
      </w:r>
      <w:r w:rsidRPr="005609CF">
        <w:rPr>
          <w:rFonts w:ascii="Times New Roman" w:hAnsi="Times New Roman"/>
          <w:b/>
          <w:sz w:val="28"/>
          <w:szCs w:val="28"/>
        </w:rPr>
        <w:t xml:space="preserve"> в муниципальной собственности</w:t>
      </w:r>
      <w:r w:rsidR="001C6513">
        <w:rPr>
          <w:rFonts w:ascii="Times New Roman" w:hAnsi="Times New Roman"/>
          <w:b/>
          <w:sz w:val="28"/>
          <w:szCs w:val="28"/>
        </w:rPr>
        <w:t>, либо государственная собственность на которые не разграничена</w:t>
      </w:r>
    </w:p>
    <w:p w:rsidR="00411443" w:rsidRPr="005609CF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4A35A7" w:rsidRDefault="00411443" w:rsidP="001C6513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5A7">
        <w:rPr>
          <w:rFonts w:ascii="Times New Roman" w:hAnsi="Times New Roman"/>
          <w:sz w:val="28"/>
          <w:szCs w:val="28"/>
        </w:rPr>
        <w:t>1. Общие положения</w:t>
      </w:r>
    </w:p>
    <w:p w:rsidR="00411443" w:rsidRPr="004C0875" w:rsidRDefault="00411443" w:rsidP="00411443">
      <w:pPr>
        <w:spacing w:after="0" w:line="240" w:lineRule="auto"/>
        <w:ind w:firstLine="709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411443" w:rsidRDefault="00411443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875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</w:t>
      </w:r>
      <w:r w:rsidRPr="004C0875">
        <w:rPr>
          <w:rFonts w:ascii="Times New Roman" w:hAnsi="Times New Roman"/>
          <w:sz w:val="28"/>
          <w:szCs w:val="28"/>
          <w:lang w:eastAsia="ru-RU"/>
        </w:rPr>
        <w:t>у</w:t>
      </w:r>
      <w:r w:rsidRPr="004C0875">
        <w:rPr>
          <w:rFonts w:ascii="Times New Roman" w:hAnsi="Times New Roman"/>
          <w:sz w:val="28"/>
          <w:szCs w:val="28"/>
          <w:lang w:eastAsia="ru-RU"/>
        </w:rPr>
        <w:t xml:space="preserve">ги </w:t>
      </w:r>
      <w:r w:rsidRPr="004C087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4C0875">
        <w:rPr>
          <w:rFonts w:ascii="Times New Roman" w:hAnsi="Times New Roman"/>
          <w:sz w:val="28"/>
          <w:szCs w:val="28"/>
        </w:rPr>
        <w:t>заключению соглашения об установлении сервитута в отношении земел</w:t>
      </w:r>
      <w:r w:rsidRPr="004C0875">
        <w:rPr>
          <w:rFonts w:ascii="Times New Roman" w:hAnsi="Times New Roman"/>
          <w:sz w:val="28"/>
          <w:szCs w:val="28"/>
        </w:rPr>
        <w:t>ь</w:t>
      </w:r>
      <w:r w:rsidRPr="004C0875">
        <w:rPr>
          <w:rFonts w:ascii="Times New Roman" w:hAnsi="Times New Roman"/>
          <w:sz w:val="28"/>
          <w:szCs w:val="28"/>
        </w:rPr>
        <w:t>н</w:t>
      </w:r>
      <w:r w:rsidR="00551695">
        <w:rPr>
          <w:rFonts w:ascii="Times New Roman" w:hAnsi="Times New Roman"/>
          <w:sz w:val="28"/>
          <w:szCs w:val="28"/>
        </w:rPr>
        <w:t>ых</w:t>
      </w:r>
      <w:r w:rsidRPr="004C0875">
        <w:rPr>
          <w:rFonts w:ascii="Times New Roman" w:hAnsi="Times New Roman"/>
          <w:sz w:val="28"/>
          <w:szCs w:val="28"/>
        </w:rPr>
        <w:t xml:space="preserve"> участк</w:t>
      </w:r>
      <w:r w:rsidR="00551695">
        <w:rPr>
          <w:rFonts w:ascii="Times New Roman" w:hAnsi="Times New Roman"/>
          <w:sz w:val="28"/>
          <w:szCs w:val="28"/>
        </w:rPr>
        <w:t>ов</w:t>
      </w:r>
      <w:r w:rsidRPr="004C0875">
        <w:rPr>
          <w:rFonts w:ascii="Times New Roman" w:hAnsi="Times New Roman"/>
          <w:sz w:val="28"/>
          <w:szCs w:val="28"/>
        </w:rPr>
        <w:t>, находящ</w:t>
      </w:r>
      <w:r w:rsidR="00551695">
        <w:rPr>
          <w:rFonts w:ascii="Times New Roman" w:hAnsi="Times New Roman"/>
          <w:sz w:val="28"/>
          <w:szCs w:val="28"/>
        </w:rPr>
        <w:t>ихся</w:t>
      </w:r>
      <w:r w:rsidRPr="004C0875">
        <w:rPr>
          <w:rFonts w:ascii="Times New Roman" w:hAnsi="Times New Roman"/>
          <w:sz w:val="28"/>
          <w:szCs w:val="28"/>
        </w:rPr>
        <w:t xml:space="preserve"> в </w:t>
      </w:r>
      <w:r w:rsidR="005F7524" w:rsidRPr="004C0875">
        <w:rPr>
          <w:rFonts w:ascii="Times New Roman" w:hAnsi="Times New Roman"/>
          <w:sz w:val="28"/>
          <w:szCs w:val="28"/>
        </w:rPr>
        <w:t>муниципальной собственности</w:t>
      </w:r>
      <w:r w:rsidR="00551695">
        <w:rPr>
          <w:rFonts w:ascii="Times New Roman" w:hAnsi="Times New Roman"/>
          <w:sz w:val="28"/>
          <w:szCs w:val="28"/>
        </w:rPr>
        <w:t xml:space="preserve"> либо государс</w:t>
      </w:r>
      <w:r w:rsidR="00551695">
        <w:rPr>
          <w:rFonts w:ascii="Times New Roman" w:hAnsi="Times New Roman"/>
          <w:sz w:val="28"/>
          <w:szCs w:val="28"/>
        </w:rPr>
        <w:t>т</w:t>
      </w:r>
      <w:r w:rsidR="00551695">
        <w:rPr>
          <w:rFonts w:ascii="Times New Roman" w:hAnsi="Times New Roman"/>
          <w:sz w:val="28"/>
          <w:szCs w:val="28"/>
        </w:rPr>
        <w:t xml:space="preserve">венная собственность на которые не разграничена </w:t>
      </w:r>
      <w:r w:rsidR="00551695" w:rsidRPr="00C00A45">
        <w:rPr>
          <w:rFonts w:ascii="Times New Roman" w:hAnsi="Times New Roman"/>
          <w:sz w:val="28"/>
          <w:szCs w:val="28"/>
        </w:rPr>
        <w:t>(за исключением федерал</w:t>
      </w:r>
      <w:r w:rsidR="00551695" w:rsidRPr="00C00A45">
        <w:rPr>
          <w:rFonts w:ascii="Times New Roman" w:hAnsi="Times New Roman"/>
          <w:sz w:val="28"/>
          <w:szCs w:val="28"/>
        </w:rPr>
        <w:t>ь</w:t>
      </w:r>
      <w:r w:rsidR="00551695" w:rsidRPr="00C00A45">
        <w:rPr>
          <w:rFonts w:ascii="Times New Roman" w:hAnsi="Times New Roman"/>
          <w:sz w:val="28"/>
          <w:szCs w:val="28"/>
        </w:rPr>
        <w:t>ной собственности и собственности субъектов Российской Федерации)</w:t>
      </w:r>
      <w:r w:rsidR="00551695" w:rsidRPr="00C542C7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</w:t>
      </w:r>
      <w:r w:rsidR="00551695" w:rsidRPr="00C542C7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="00551695" w:rsidRPr="00C542C7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регламент, муниципальная услуга) </w:t>
      </w:r>
      <w:r w:rsidR="00551695">
        <w:rPr>
          <w:rFonts w:ascii="Times New Roman" w:hAnsi="Times New Roman"/>
          <w:sz w:val="28"/>
          <w:szCs w:val="28"/>
          <w:lang w:eastAsia="ru-RU"/>
        </w:rPr>
        <w:t>уст</w:t>
      </w:r>
      <w:r w:rsidR="00551695">
        <w:rPr>
          <w:rFonts w:ascii="Times New Roman" w:hAnsi="Times New Roman"/>
          <w:sz w:val="28"/>
          <w:szCs w:val="28"/>
          <w:lang w:eastAsia="ru-RU"/>
        </w:rPr>
        <w:t>а</w:t>
      </w:r>
      <w:r w:rsidR="00551695">
        <w:rPr>
          <w:rFonts w:ascii="Times New Roman" w:hAnsi="Times New Roman"/>
          <w:sz w:val="28"/>
          <w:szCs w:val="28"/>
          <w:lang w:eastAsia="ru-RU"/>
        </w:rPr>
        <w:t xml:space="preserve">навливает порядок и стандарт предоставления муниципальной услуги. </w:t>
      </w:r>
    </w:p>
    <w:p w:rsidR="00551695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231"/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административного регламента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женные на территории </w:t>
      </w:r>
      <w:r w:rsidR="003846D8">
        <w:rPr>
          <w:rFonts w:ascii="Times New Roman" w:eastAsia="Calibri" w:hAnsi="Times New Roman"/>
          <w:sz w:val="28"/>
          <w:szCs w:val="28"/>
          <w:lang w:eastAsia="ru-RU"/>
        </w:rPr>
        <w:t>Никольского  муниципального  района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Соглашение об установлении сервитута в отношении земельного участка, находящегося в муниципальной собственности</w:t>
      </w:r>
      <w:r w:rsidR="000F48ED">
        <w:rPr>
          <w:rFonts w:ascii="Times New Roman" w:hAnsi="Times New Roman"/>
          <w:sz w:val="28"/>
          <w:szCs w:val="28"/>
        </w:rPr>
        <w:t xml:space="preserve"> или земельного участка, гос</w:t>
      </w:r>
      <w:r w:rsidR="000F48ED">
        <w:rPr>
          <w:rFonts w:ascii="Times New Roman" w:hAnsi="Times New Roman"/>
          <w:sz w:val="28"/>
          <w:szCs w:val="28"/>
        </w:rPr>
        <w:t>у</w:t>
      </w:r>
      <w:r w:rsidR="000F48ED">
        <w:rPr>
          <w:rFonts w:ascii="Times New Roman" w:hAnsi="Times New Roman"/>
          <w:sz w:val="28"/>
          <w:szCs w:val="28"/>
        </w:rPr>
        <w:t>дарственная собственность на который не разграничена</w:t>
      </w:r>
      <w:r w:rsidRPr="004C0875">
        <w:rPr>
          <w:rFonts w:ascii="Times New Roman" w:hAnsi="Times New Roman"/>
          <w:sz w:val="28"/>
          <w:szCs w:val="28"/>
        </w:rPr>
        <w:t xml:space="preserve">, заключается в случаях, установленных </w:t>
      </w:r>
      <w:hyperlink r:id="rId10" w:history="1">
        <w:r w:rsidRPr="004C0875">
          <w:rPr>
            <w:rStyle w:val="aff2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4C0875">
        <w:rPr>
          <w:rFonts w:ascii="Times New Roman" w:hAnsi="Times New Roman"/>
          <w:sz w:val="28"/>
          <w:szCs w:val="28"/>
        </w:rPr>
        <w:t xml:space="preserve">, </w:t>
      </w:r>
      <w:r w:rsidR="001C6513">
        <w:rPr>
          <w:rFonts w:ascii="Times New Roman" w:hAnsi="Times New Roman"/>
          <w:sz w:val="28"/>
          <w:szCs w:val="28"/>
        </w:rPr>
        <w:t>Земельным кодексом Росси</w:t>
      </w:r>
      <w:r w:rsidR="001C6513">
        <w:rPr>
          <w:rFonts w:ascii="Times New Roman" w:hAnsi="Times New Roman"/>
          <w:sz w:val="28"/>
          <w:szCs w:val="28"/>
        </w:rPr>
        <w:t>й</w:t>
      </w:r>
      <w:r w:rsidR="001C6513">
        <w:rPr>
          <w:rFonts w:ascii="Times New Roman" w:hAnsi="Times New Roman"/>
          <w:sz w:val="28"/>
          <w:szCs w:val="28"/>
        </w:rPr>
        <w:t>ской Федерации</w:t>
      </w:r>
      <w:r w:rsidRPr="004C0875">
        <w:rPr>
          <w:rFonts w:ascii="Times New Roman" w:hAnsi="Times New Roman"/>
          <w:sz w:val="28"/>
          <w:szCs w:val="28"/>
        </w:rPr>
        <w:t>, другими федеральными законами, и, в частности, в следу</w:t>
      </w:r>
      <w:r w:rsidRPr="004C0875">
        <w:rPr>
          <w:rFonts w:ascii="Times New Roman" w:hAnsi="Times New Roman"/>
          <w:sz w:val="28"/>
          <w:szCs w:val="28"/>
        </w:rPr>
        <w:t>ю</w:t>
      </w:r>
      <w:r w:rsidRPr="004C0875">
        <w:rPr>
          <w:rFonts w:ascii="Times New Roman" w:hAnsi="Times New Roman"/>
          <w:sz w:val="28"/>
          <w:szCs w:val="28"/>
        </w:rPr>
        <w:t>щих случаях: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311"/>
      <w:bookmarkEnd w:id="0"/>
      <w:r w:rsidRPr="004C0875">
        <w:rPr>
          <w:rFonts w:ascii="Times New Roman" w:hAnsi="Times New Roman"/>
          <w:sz w:val="28"/>
          <w:szCs w:val="28"/>
        </w:rPr>
        <w:t>1) размещение линейных объектов, сооружений связи, специальных и</w:t>
      </w:r>
      <w:r w:rsidRPr="004C0875">
        <w:rPr>
          <w:rFonts w:ascii="Times New Roman" w:hAnsi="Times New Roman"/>
          <w:sz w:val="28"/>
          <w:szCs w:val="28"/>
        </w:rPr>
        <w:t>н</w:t>
      </w:r>
      <w:r w:rsidRPr="004C0875">
        <w:rPr>
          <w:rFonts w:ascii="Times New Roman" w:hAnsi="Times New Roman"/>
          <w:sz w:val="28"/>
          <w:szCs w:val="28"/>
        </w:rPr>
        <w:t>формационных знаков и защитных сооружений, не препятствующих разреше</w:t>
      </w:r>
      <w:r w:rsidRPr="004C0875">
        <w:rPr>
          <w:rFonts w:ascii="Times New Roman" w:hAnsi="Times New Roman"/>
          <w:sz w:val="28"/>
          <w:szCs w:val="28"/>
        </w:rPr>
        <w:t>н</w:t>
      </w:r>
      <w:r w:rsidRPr="004C0875">
        <w:rPr>
          <w:rFonts w:ascii="Times New Roman" w:hAnsi="Times New Roman"/>
          <w:sz w:val="28"/>
          <w:szCs w:val="28"/>
        </w:rPr>
        <w:t>ному использованию земельного участка;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2312"/>
      <w:bookmarkEnd w:id="1"/>
      <w:r w:rsidRPr="004C0875">
        <w:rPr>
          <w:rFonts w:ascii="Times New Roman" w:hAnsi="Times New Roman"/>
          <w:sz w:val="28"/>
          <w:szCs w:val="28"/>
        </w:rPr>
        <w:t>2) проведение изыскательских работ;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313"/>
      <w:bookmarkEnd w:id="2"/>
      <w:r w:rsidRPr="004C0875">
        <w:rPr>
          <w:rFonts w:ascii="Times New Roman" w:hAnsi="Times New Roman"/>
          <w:sz w:val="28"/>
          <w:szCs w:val="28"/>
        </w:rPr>
        <w:t>3) ведение работ, связанных с пользованием недрами.</w:t>
      </w:r>
    </w:p>
    <w:bookmarkEnd w:id="3"/>
    <w:p w:rsidR="00411443" w:rsidRPr="004C0875" w:rsidRDefault="00411443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4C0875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 </w:t>
      </w:r>
      <w:r w:rsidR="001C6513">
        <w:rPr>
          <w:rFonts w:ascii="Times New Roman" w:hAnsi="Times New Roman"/>
          <w:sz w:val="28"/>
          <w:szCs w:val="28"/>
        </w:rPr>
        <w:t>либо</w:t>
      </w:r>
      <w:r w:rsidRPr="004C0875">
        <w:rPr>
          <w:rFonts w:ascii="Times New Roman" w:hAnsi="Times New Roman"/>
          <w:sz w:val="28"/>
          <w:szCs w:val="28"/>
        </w:rPr>
        <w:t xml:space="preserve"> уполномоченные ими лица (за исключ</w:t>
      </w:r>
      <w:r w:rsidRPr="004C0875">
        <w:rPr>
          <w:rFonts w:ascii="Times New Roman" w:hAnsi="Times New Roman"/>
          <w:sz w:val="28"/>
          <w:szCs w:val="28"/>
        </w:rPr>
        <w:t>е</w:t>
      </w:r>
      <w:r w:rsidRPr="004C0875">
        <w:rPr>
          <w:rFonts w:ascii="Times New Roman" w:hAnsi="Times New Roman"/>
          <w:sz w:val="28"/>
          <w:szCs w:val="28"/>
        </w:rPr>
        <w:t>нием государственных органов и их территориальных органов, органов гос</w:t>
      </w:r>
      <w:r w:rsidRPr="004C0875">
        <w:rPr>
          <w:rFonts w:ascii="Times New Roman" w:hAnsi="Times New Roman"/>
          <w:sz w:val="28"/>
          <w:szCs w:val="28"/>
        </w:rPr>
        <w:t>у</w:t>
      </w:r>
      <w:r w:rsidRPr="004C0875">
        <w:rPr>
          <w:rFonts w:ascii="Times New Roman" w:hAnsi="Times New Roman"/>
          <w:sz w:val="28"/>
          <w:szCs w:val="28"/>
        </w:rPr>
        <w:t>дарственных внебюджетных фондов и их территориальных органов, органов местного само</w:t>
      </w:r>
      <w:r w:rsidR="00551695">
        <w:rPr>
          <w:rFonts w:ascii="Times New Roman" w:hAnsi="Times New Roman"/>
          <w:sz w:val="28"/>
          <w:szCs w:val="28"/>
        </w:rPr>
        <w:t xml:space="preserve">управления) (далее – заявители). </w:t>
      </w:r>
    </w:p>
    <w:p w:rsidR="00555EB3" w:rsidRPr="003B70E7" w:rsidRDefault="00551695" w:rsidP="00555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E7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555EB3" w:rsidRPr="003B70E7">
        <w:rPr>
          <w:rFonts w:ascii="Times New Roman" w:hAnsi="Times New Roman"/>
          <w:sz w:val="28"/>
          <w:szCs w:val="28"/>
          <w:lang w:eastAsia="ru-RU"/>
        </w:rPr>
        <w:t>Порядок информирования о предоставлении муниципальной услуги:</w:t>
      </w:r>
    </w:p>
    <w:p w:rsidR="00555EB3" w:rsidRPr="003B70E7" w:rsidRDefault="00555EB3" w:rsidP="00555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E7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Администрации Никольского  муниципального 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3B70E7">
        <w:rPr>
          <w:rFonts w:ascii="Times New Roman" w:hAnsi="Times New Roman"/>
          <w:sz w:val="28"/>
          <w:szCs w:val="28"/>
        </w:rPr>
        <w:t xml:space="preserve">, </w:t>
      </w:r>
      <w:r w:rsidRPr="003B70E7">
        <w:rPr>
          <w:rFonts w:ascii="Times New Roman" w:hAnsi="Times New Roman"/>
          <w:iCs/>
          <w:sz w:val="28"/>
          <w:szCs w:val="28"/>
          <w:lang w:eastAsia="ru-RU"/>
        </w:rPr>
        <w:t>его структурных подразделений (далее – Уполномоченный орган)</w:t>
      </w:r>
      <w:r w:rsidRPr="003B70E7">
        <w:rPr>
          <w:rFonts w:ascii="Times New Roman" w:hAnsi="Times New Roman"/>
          <w:sz w:val="28"/>
          <w:szCs w:val="28"/>
          <w:lang w:eastAsia="ru-RU"/>
        </w:rPr>
        <w:t>:</w:t>
      </w:r>
      <w:r w:rsidRPr="00E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Никольск, ул. 25 Октября, дом 3</w:t>
      </w:r>
    </w:p>
    <w:p w:rsidR="00555EB3" w:rsidRDefault="00555EB3" w:rsidP="00555EB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lastRenderedPageBreak/>
        <w:t>Почтовый адрес Уполномоченного органа:</w:t>
      </w:r>
      <w:r w:rsidRPr="00E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161440, Вологодская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Никольск, ул. 25 Октября, дом 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5EB3" w:rsidRPr="003966B2" w:rsidRDefault="00555EB3" w:rsidP="00555EB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Телефон/факс:8(81754)2-12-85, факс 8(81754)2-14-99</w:t>
      </w:r>
    </w:p>
    <w:p w:rsidR="00555EB3" w:rsidRPr="00B91CAB" w:rsidRDefault="00555EB3" w:rsidP="00555EB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CAB">
        <w:rPr>
          <w:rFonts w:ascii="Times New Roman" w:eastAsia="Calibri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B91CAB">
        <w:rPr>
          <w:rFonts w:ascii="Times New Roman" w:eastAsia="Calibri" w:hAnsi="Times New Roman"/>
          <w:sz w:val="28"/>
          <w:szCs w:val="28"/>
          <w:lang w:eastAsia="ru-RU"/>
        </w:rPr>
        <w:t>nikolskreg@mail.ru</w:t>
      </w:r>
      <w:proofErr w:type="spellEnd"/>
      <w:r w:rsidRPr="00B91CA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55EB3" w:rsidRPr="003B70E7" w:rsidRDefault="00555EB3" w:rsidP="00555E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</w:t>
      </w:r>
      <w:r w:rsidRPr="003B70E7">
        <w:rPr>
          <w:rFonts w:ascii="Times New Roman" w:hAnsi="Times New Roman"/>
          <w:bCs/>
          <w:sz w:val="28"/>
          <w:szCs w:val="28"/>
        </w:rPr>
        <w:t>и</w:t>
      </w:r>
      <w:r w:rsidRPr="003B70E7">
        <w:rPr>
          <w:rFonts w:ascii="Times New Roman" w:hAnsi="Times New Roman"/>
          <w:bCs/>
          <w:sz w:val="28"/>
          <w:szCs w:val="28"/>
        </w:rPr>
        <w:t>ем муниципальной услуги</w:t>
      </w:r>
      <w:r>
        <w:rPr>
          <w:rFonts w:ascii="Times New Roman" w:hAnsi="Times New Roman"/>
          <w:bCs/>
          <w:sz w:val="28"/>
          <w:szCs w:val="28"/>
        </w:rPr>
        <w:t>: 8(81754)2-13-13</w:t>
      </w:r>
    </w:p>
    <w:p w:rsidR="00555EB3" w:rsidRPr="00B76DAC" w:rsidRDefault="00555EB3" w:rsidP="00555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3B70E7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3B70E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</w:t>
      </w:r>
      <w:r>
        <w:rPr>
          <w:rFonts w:ascii="Times New Roman" w:hAnsi="Times New Roman"/>
          <w:sz w:val="28"/>
          <w:szCs w:val="28"/>
        </w:rPr>
        <w:t>«</w:t>
      </w:r>
      <w:r w:rsidRPr="003B70E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B70E7">
        <w:rPr>
          <w:rFonts w:ascii="Times New Roman" w:hAnsi="Times New Roman"/>
          <w:sz w:val="28"/>
          <w:szCs w:val="28"/>
        </w:rPr>
        <w:t xml:space="preserve">): </w:t>
      </w:r>
      <w:r w:rsidRPr="003B70E7"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nikolskreg</w:t>
      </w:r>
      <w:proofErr w:type="spellEnd"/>
      <w:r w:rsidRPr="00B76DA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55EB3" w:rsidRPr="003B70E7" w:rsidRDefault="00555EB3" w:rsidP="00555E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B70E7">
        <w:rPr>
          <w:rFonts w:ascii="Times New Roman" w:hAnsi="Times New Roman"/>
          <w:sz w:val="28"/>
          <w:szCs w:val="28"/>
        </w:rPr>
        <w:t>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0E7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3B70E7">
        <w:rPr>
          <w:rFonts w:ascii="Times New Roman" w:hAnsi="Times New Roman"/>
          <w:sz w:val="28"/>
          <w:szCs w:val="28"/>
        </w:rPr>
        <w:t>Инте</w:t>
      </w:r>
      <w:r w:rsidRPr="003B70E7">
        <w:rPr>
          <w:rFonts w:ascii="Times New Roman" w:hAnsi="Times New Roman"/>
          <w:sz w:val="28"/>
          <w:szCs w:val="28"/>
        </w:rPr>
        <w:t>р</w:t>
      </w:r>
      <w:r w:rsidRPr="003B70E7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</w:t>
      </w:r>
      <w:r w:rsidRPr="003B70E7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3B70E7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3B70E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B70E7">
        <w:rPr>
          <w:rFonts w:ascii="Times New Roman" w:hAnsi="Times New Roman"/>
          <w:sz w:val="28"/>
          <w:szCs w:val="28"/>
        </w:rPr>
        <w:t>.</w:t>
      </w:r>
    </w:p>
    <w:p w:rsidR="00555EB3" w:rsidRPr="003B70E7" w:rsidRDefault="00555EB3" w:rsidP="00555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Адрес Портала государственных и муниципальных услуг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0E7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3B70E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B70E7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3B70E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B70E7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555EB3" w:rsidRPr="003B70E7" w:rsidRDefault="00555EB3" w:rsidP="00555EB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  <w:r>
        <w:rPr>
          <w:rFonts w:ascii="Times New Roman" w:hAnsi="Times New Roman"/>
          <w:sz w:val="28"/>
          <w:szCs w:val="28"/>
        </w:rPr>
        <w:t xml:space="preserve">МБУ «Многофункциональный центр предоставления государственных и муниципальных услуг Никольского муниципального района», Вологодская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Никольск, ул. Ленина, дом 30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5EB3" w:rsidRPr="003966B2" w:rsidRDefault="00555EB3" w:rsidP="00555EB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Почтовый адрес МФЦ:</w:t>
      </w:r>
      <w:r w:rsidRPr="005D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161440, Вологодская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Никольск, ул. Ленина, дом 30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5EB3" w:rsidRPr="003B70E7" w:rsidRDefault="00555EB3" w:rsidP="00555EB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 xml:space="preserve">Телефон/факс МФЦ: </w:t>
      </w:r>
      <w:r>
        <w:rPr>
          <w:rFonts w:ascii="Times New Roman" w:hAnsi="Times New Roman"/>
          <w:sz w:val="28"/>
          <w:szCs w:val="28"/>
        </w:rPr>
        <w:t>8(81754) 2-20-18, 2-13-56.</w:t>
      </w:r>
    </w:p>
    <w:p w:rsidR="00555EB3" w:rsidRPr="005D663E" w:rsidRDefault="00555EB3" w:rsidP="00555EB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Адрес электронной почты МФЦ: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mfcz</w:t>
      </w:r>
      <w:proofErr w:type="spellEnd"/>
      <w:r w:rsidRPr="005D663E">
        <w:rPr>
          <w:rFonts w:ascii="Times New Roman" w:hAnsi="Times New Roman"/>
          <w:sz w:val="28"/>
          <w:szCs w:val="28"/>
        </w:rPr>
        <w:t>12@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D663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51695" w:rsidRPr="003B70E7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5D663E" w:rsidRPr="003B70E7" w:rsidTr="000F68E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63E" w:rsidRPr="003B70E7" w:rsidRDefault="005D663E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63E" w:rsidRPr="00316C4A" w:rsidRDefault="005D663E" w:rsidP="005D663E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63E" w:rsidRPr="003B70E7" w:rsidRDefault="005D663E" w:rsidP="005D663E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08:00 часов до 17:30 часов, перерыв на обед: с 12:30 часов до 14:00 часов</w:t>
            </w:r>
          </w:p>
          <w:p w:rsidR="005D663E" w:rsidRPr="003B70E7" w:rsidRDefault="005D663E" w:rsidP="00AD3CF3">
            <w:pPr>
              <w:spacing w:after="0" w:line="240" w:lineRule="auto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5D663E" w:rsidRPr="003B70E7" w:rsidTr="000F68E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63E" w:rsidRPr="003B70E7" w:rsidRDefault="005D663E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63E" w:rsidRPr="003B70E7" w:rsidRDefault="005D663E" w:rsidP="00AD3CF3">
            <w:pPr>
              <w:widowControl w:val="0"/>
              <w:spacing w:after="0" w:line="240" w:lineRule="auto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5D663E" w:rsidRPr="003B70E7" w:rsidTr="000F68E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63E" w:rsidRPr="003B70E7" w:rsidRDefault="005D663E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63E" w:rsidRPr="003B70E7" w:rsidRDefault="005D663E" w:rsidP="00AD3CF3">
            <w:pPr>
              <w:widowControl w:val="0"/>
              <w:spacing w:after="0" w:line="240" w:lineRule="auto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5D663E" w:rsidRPr="003B70E7" w:rsidTr="000F68E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63E" w:rsidRPr="003B70E7" w:rsidRDefault="005D663E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663E" w:rsidRPr="003B70E7" w:rsidRDefault="005D663E" w:rsidP="00AD3CF3">
            <w:pPr>
              <w:widowControl w:val="0"/>
              <w:spacing w:after="0" w:line="240" w:lineRule="auto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5D663E" w:rsidRPr="003B70E7" w:rsidTr="000F68E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63E" w:rsidRPr="003B70E7" w:rsidRDefault="005D663E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63E" w:rsidRPr="003B70E7" w:rsidRDefault="005D663E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551695" w:rsidRPr="003B70E7" w:rsidTr="00AD3C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695" w:rsidRPr="003B70E7" w:rsidRDefault="00551695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695" w:rsidRPr="005D663E" w:rsidRDefault="005D663E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551695" w:rsidRPr="003B70E7" w:rsidTr="00AD3C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695" w:rsidRPr="003B70E7" w:rsidRDefault="00551695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695" w:rsidRPr="003B70E7" w:rsidRDefault="005D663E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551695" w:rsidRPr="003B70E7" w:rsidTr="00AD3CF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695" w:rsidRPr="003B70E7" w:rsidRDefault="00551695" w:rsidP="00AD3CF3">
            <w:pPr>
              <w:widowControl w:val="0"/>
              <w:spacing w:after="0" w:line="240" w:lineRule="auto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63E" w:rsidRPr="003B70E7" w:rsidRDefault="005D663E" w:rsidP="005D663E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08:00 часов до 16:30 часов, перерыв на обед: с 12:30 часов до 14:00 часов</w:t>
            </w:r>
          </w:p>
          <w:p w:rsidR="00551695" w:rsidRPr="003B70E7" w:rsidRDefault="00551695" w:rsidP="00AD3CF3">
            <w:pPr>
              <w:widowControl w:val="0"/>
              <w:spacing w:after="0" w:line="240" w:lineRule="auto"/>
              <w:ind w:right="-5" w:firstLine="720"/>
              <w:rPr>
                <w:rFonts w:eastAsia="Calibri" w:cs="Calibri"/>
                <w:sz w:val="28"/>
                <w:szCs w:val="28"/>
              </w:rPr>
            </w:pPr>
          </w:p>
        </w:tc>
      </w:tr>
    </w:tbl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1.4. Способы и порядок получения информации о правилах предоставл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ния муниципальной услуги:</w:t>
      </w:r>
    </w:p>
    <w:p w:rsidR="00551695" w:rsidRPr="0017645C" w:rsidRDefault="00551695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Информацию о правилах предоставления муниципальной услуги заяв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 xml:space="preserve">тель может получить следующими способами: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лично;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551695" w:rsidRPr="0017645C" w:rsidRDefault="00551695" w:rsidP="00551695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E05E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  <w:r w:rsidRPr="0017645C">
        <w:rPr>
          <w:rFonts w:ascii="Times New Roman" w:hAnsi="Times New Roman"/>
          <w:sz w:val="28"/>
          <w:szCs w:val="28"/>
        </w:rPr>
        <w:t xml:space="preserve">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lastRenderedPageBreak/>
        <w:t>на официальном сайте Уполномоченного органа, МФЦ;</w:t>
      </w:r>
    </w:p>
    <w:p w:rsidR="00551695" w:rsidRPr="0017645C" w:rsidRDefault="00551695" w:rsidP="00551695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51695" w:rsidRPr="0017645C" w:rsidRDefault="00551695" w:rsidP="00551695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7645C">
        <w:rPr>
          <w:rFonts w:ascii="Times New Roman" w:hAnsi="Times New Roman"/>
          <w:sz w:val="28"/>
          <w:szCs w:val="28"/>
        </w:rPr>
        <w:t>на</w:t>
      </w:r>
      <w:proofErr w:type="gramEnd"/>
      <w:r w:rsidRPr="0017645C">
        <w:rPr>
          <w:rFonts w:ascii="Times New Roman" w:hAnsi="Times New Roman"/>
          <w:sz w:val="28"/>
          <w:szCs w:val="28"/>
        </w:rPr>
        <w:t>: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17645C">
        <w:rPr>
          <w:rFonts w:ascii="Times New Roman" w:hAnsi="Times New Roman"/>
          <w:sz w:val="28"/>
          <w:szCs w:val="28"/>
        </w:rPr>
        <w:t>стендах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Уполномоченного органа, МФЦ;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сайте в сети Интернет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на </w:t>
      </w:r>
      <w:r w:rsidR="004875D1">
        <w:rPr>
          <w:rFonts w:ascii="Times New Roman" w:hAnsi="Times New Roman"/>
          <w:sz w:val="28"/>
          <w:szCs w:val="28"/>
        </w:rPr>
        <w:t>П</w:t>
      </w:r>
      <w:r w:rsidRPr="0017645C">
        <w:rPr>
          <w:rFonts w:ascii="Times New Roman" w:hAnsi="Times New Roman"/>
          <w:sz w:val="28"/>
          <w:szCs w:val="28"/>
        </w:rPr>
        <w:t>ортале государственных и муниципальных услуг;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Вологодской обла</w:t>
      </w:r>
      <w:r w:rsidRPr="0017645C">
        <w:rPr>
          <w:rFonts w:ascii="Times New Roman" w:hAnsi="Times New Roman"/>
          <w:sz w:val="28"/>
          <w:szCs w:val="28"/>
        </w:rPr>
        <w:t>с</w:t>
      </w:r>
      <w:r w:rsidRPr="0017645C">
        <w:rPr>
          <w:rFonts w:ascii="Times New Roman" w:hAnsi="Times New Roman"/>
          <w:sz w:val="28"/>
          <w:szCs w:val="28"/>
        </w:rPr>
        <w:t>ти.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1.6. Информирование по вопросам предоставления муниципальной усл</w:t>
      </w:r>
      <w:r w:rsidRPr="0017645C">
        <w:rPr>
          <w:rFonts w:ascii="Times New Roman" w:hAnsi="Times New Roman"/>
          <w:sz w:val="28"/>
          <w:szCs w:val="28"/>
        </w:rPr>
        <w:t>у</w:t>
      </w:r>
      <w:r w:rsidRPr="0017645C">
        <w:rPr>
          <w:rFonts w:ascii="Times New Roman" w:hAnsi="Times New Roman"/>
          <w:sz w:val="28"/>
          <w:szCs w:val="28"/>
        </w:rPr>
        <w:t xml:space="preserve">ги осуществляется специалистами Уполномоченного органа, ответственными за информирование 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 xml:space="preserve">ние, определяются </w:t>
      </w:r>
      <w:r w:rsidR="00B7517D">
        <w:rPr>
          <w:rFonts w:ascii="Times New Roman" w:hAnsi="Times New Roman"/>
          <w:sz w:val="28"/>
          <w:szCs w:val="28"/>
        </w:rPr>
        <w:t>постановлением</w:t>
      </w:r>
      <w:r w:rsidRPr="0017645C">
        <w:rPr>
          <w:rFonts w:ascii="Times New Roman" w:hAnsi="Times New Roman"/>
          <w:sz w:val="28"/>
          <w:szCs w:val="28"/>
        </w:rPr>
        <w:t xml:space="preserve"> Уполномоченного органа, который разм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щается на сайте в сети Интернет и на информационном стенде Уполномоченн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го органа.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лений,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на, уполномоченные предоставлять муниципальную услугу и номера контак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 xml:space="preserve">ных телефонов;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17645C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45C">
        <w:rPr>
          <w:rFonts w:ascii="Times New Roman" w:hAnsi="Times New Roman"/>
          <w:sz w:val="28"/>
          <w:szCs w:val="28"/>
        </w:rPr>
        <w:t>адресе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45C">
        <w:rPr>
          <w:rFonts w:ascii="Times New Roman" w:hAnsi="Times New Roman"/>
          <w:sz w:val="28"/>
          <w:szCs w:val="28"/>
        </w:rPr>
        <w:t>адресе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17645C">
        <w:rPr>
          <w:rFonts w:ascii="Times New Roman" w:hAnsi="Times New Roman"/>
          <w:sz w:val="28"/>
          <w:szCs w:val="28"/>
        </w:rPr>
        <w:t>ь</w:t>
      </w:r>
      <w:r w:rsidRPr="0017645C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(наименов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ние, номер, дата принятия нормативного правового акта);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51695" w:rsidRPr="0017645C" w:rsidRDefault="00551695" w:rsidP="0055169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1764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ветственных за предоставление муниципальной услуги, а также решений, пр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нятых в ходе предоставления муниципальной услуги.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вии с 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стного самоуправления».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lastRenderedPageBreak/>
        <w:t>1.8. Информирование (консультирование) осуществляется специалистами Уполномоченного органа (МФЦ), ответственными за информирование, при о</w:t>
      </w:r>
      <w:r w:rsidRPr="0017645C">
        <w:rPr>
          <w:rFonts w:ascii="Times New Roman" w:hAnsi="Times New Roman"/>
          <w:sz w:val="28"/>
          <w:szCs w:val="28"/>
        </w:rPr>
        <w:t>б</w:t>
      </w:r>
      <w:r w:rsidRPr="0017645C">
        <w:rPr>
          <w:rFonts w:ascii="Times New Roman" w:hAnsi="Times New Roman"/>
          <w:sz w:val="28"/>
          <w:szCs w:val="28"/>
        </w:rPr>
        <w:t>ращении заявителей за информацией лично, по телефону, посредством почты или электронной почты.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го и публичного информирования.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1.8.1. Индивидуальное устное информирование осуществляется должн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стными лицами, ответственными за информирование, при обращении заявит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лей за информацией лично или по телефону.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димые меры для предоставления полного и оперативного ответа на поставле</w:t>
      </w:r>
      <w:r w:rsidRPr="0017645C">
        <w:rPr>
          <w:rFonts w:ascii="Times New Roman" w:hAnsi="Times New Roman"/>
          <w:sz w:val="28"/>
          <w:szCs w:val="28"/>
        </w:rPr>
        <w:t>н</w:t>
      </w:r>
      <w:r w:rsidRPr="0017645C">
        <w:rPr>
          <w:rFonts w:ascii="Times New Roman" w:hAnsi="Times New Roman"/>
          <w:sz w:val="28"/>
          <w:szCs w:val="28"/>
        </w:rPr>
        <w:t>ные вопросы, в том числе с привлечением других сотрудников.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лист, ответственный за информирование, может предложить заявителям обр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ветственного за информирование, заявителю для разъяснения.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</w:t>
      </w:r>
      <w:r w:rsidRPr="0017645C">
        <w:rPr>
          <w:rFonts w:ascii="Times New Roman" w:hAnsi="Times New Roman"/>
          <w:color w:val="000000"/>
          <w:sz w:val="28"/>
          <w:szCs w:val="28"/>
        </w:rPr>
        <w:t>р</w:t>
      </w:r>
      <w:r w:rsidRPr="0017645C">
        <w:rPr>
          <w:rFonts w:ascii="Times New Roman" w:hAnsi="Times New Roman"/>
          <w:color w:val="000000"/>
          <w:sz w:val="28"/>
          <w:szCs w:val="28"/>
        </w:rPr>
        <w:t xml:space="preserve">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ко подвести итоги и перечислить меры, которые необходимо принять (кто именно, когда и что должен сделать).</w:t>
      </w:r>
    </w:p>
    <w:p w:rsidR="00551695" w:rsidRPr="0078044A" w:rsidRDefault="00551695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rFonts w:ascii="Times New Roman" w:hAnsi="Times New Roman"/>
          <w:sz w:val="28"/>
          <w:szCs w:val="28"/>
        </w:rPr>
        <w:t>лица, ответа в эле</w:t>
      </w:r>
      <w:r w:rsidRPr="0078044A">
        <w:rPr>
          <w:rFonts w:ascii="Times New Roman" w:hAnsi="Times New Roman"/>
          <w:sz w:val="28"/>
          <w:szCs w:val="28"/>
        </w:rPr>
        <w:t>к</w:t>
      </w:r>
      <w:r w:rsidRPr="0078044A">
        <w:rPr>
          <w:rFonts w:ascii="Times New Roman" w:hAnsi="Times New Roman"/>
          <w:sz w:val="28"/>
          <w:szCs w:val="28"/>
        </w:rPr>
        <w:t>тронном виде электронной почтой в зависимости от способа обращения заяв</w:t>
      </w:r>
      <w:r w:rsidRPr="0078044A">
        <w:rPr>
          <w:rFonts w:ascii="Times New Roman" w:hAnsi="Times New Roman"/>
          <w:sz w:val="28"/>
          <w:szCs w:val="28"/>
        </w:rPr>
        <w:t>и</w:t>
      </w:r>
      <w:r w:rsidRPr="0078044A">
        <w:rPr>
          <w:rFonts w:ascii="Times New Roman" w:hAnsi="Times New Roman"/>
          <w:sz w:val="28"/>
          <w:szCs w:val="28"/>
        </w:rPr>
        <w:t>теля за информацией.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8044A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</w:t>
      </w:r>
      <w:r w:rsidRPr="0017645C">
        <w:rPr>
          <w:rFonts w:ascii="Times New Roman" w:hAnsi="Times New Roman"/>
          <w:sz w:val="28"/>
          <w:szCs w:val="28"/>
        </w:rPr>
        <w:t xml:space="preserve"> форме, с указан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 xml:space="preserve">ем фамилии, имени, отчества, номера телефона исполнителя и подписывается </w:t>
      </w:r>
      <w:r w:rsidR="00BC6037">
        <w:rPr>
          <w:rFonts w:ascii="Times New Roman" w:hAnsi="Times New Roman"/>
          <w:sz w:val="28"/>
          <w:szCs w:val="28"/>
        </w:rPr>
        <w:t>Главой Никольского муниципального района (далее – Глава района).</w:t>
      </w:r>
    </w:p>
    <w:p w:rsidR="00551695" w:rsidRPr="0017645C" w:rsidRDefault="00551695" w:rsidP="00551695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C6037">
        <w:rPr>
          <w:rFonts w:ascii="Times New Roman" w:hAnsi="Times New Roman"/>
          <w:sz w:val="28"/>
          <w:szCs w:val="28"/>
        </w:rPr>
        <w:t>Главой района.</w:t>
      </w:r>
    </w:p>
    <w:p w:rsidR="00551695" w:rsidRPr="0017645C" w:rsidRDefault="00551695" w:rsidP="0055169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пальной услуги, а также настоящего административного регламента и муниц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пального правового акта об его утверждении: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1290D">
        <w:rPr>
          <w:rFonts w:ascii="Times New Roman" w:hAnsi="Times New Roman"/>
          <w:sz w:val="28"/>
          <w:szCs w:val="28"/>
        </w:rPr>
        <w:t>Уполномоченного органа</w:t>
      </w:r>
      <w:r w:rsidRPr="0017645C">
        <w:rPr>
          <w:rFonts w:ascii="Times New Roman" w:hAnsi="Times New Roman"/>
          <w:sz w:val="28"/>
          <w:szCs w:val="28"/>
        </w:rPr>
        <w:t>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lastRenderedPageBreak/>
        <w:t>годской области;</w:t>
      </w:r>
    </w:p>
    <w:p w:rsidR="00551695" w:rsidRPr="0017645C" w:rsidRDefault="00551695" w:rsidP="0055169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411443" w:rsidRPr="004C0875" w:rsidRDefault="00551695" w:rsidP="0055169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45C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ния информационных материалов в виде брошюр требования к размеру шрифта могут быть снижены (не менее - № 10).</w:t>
      </w:r>
    </w:p>
    <w:p w:rsidR="00411443" w:rsidRPr="004C0875" w:rsidRDefault="00411443" w:rsidP="0041144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43" w:rsidRPr="00D94CCF" w:rsidRDefault="005609CF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CCF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411443" w:rsidRPr="00D94CCF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11443" w:rsidRPr="001C6513" w:rsidRDefault="00411443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C6513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551695" w:rsidRPr="001C6513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551695" w:rsidRPr="00C00A45" w:rsidRDefault="00551695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443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11443" w:rsidRPr="004C0875">
        <w:rPr>
          <w:rFonts w:ascii="Times New Roman" w:hAnsi="Times New Roman"/>
          <w:sz w:val="28"/>
          <w:szCs w:val="28"/>
        </w:rPr>
        <w:t>Заключени</w:t>
      </w:r>
      <w:r w:rsidR="00411443">
        <w:rPr>
          <w:rFonts w:ascii="Times New Roman" w:hAnsi="Times New Roman"/>
          <w:sz w:val="28"/>
          <w:szCs w:val="28"/>
        </w:rPr>
        <w:t>е</w:t>
      </w:r>
      <w:r w:rsidR="00411443" w:rsidRPr="004C0875">
        <w:rPr>
          <w:rFonts w:ascii="Times New Roman" w:hAnsi="Times New Roman"/>
          <w:sz w:val="28"/>
          <w:szCs w:val="28"/>
        </w:rPr>
        <w:t xml:space="preserve"> соглашения</w:t>
      </w:r>
      <w:r w:rsidR="00411443">
        <w:rPr>
          <w:rFonts w:ascii="Times New Roman" w:hAnsi="Times New Roman"/>
          <w:sz w:val="28"/>
          <w:szCs w:val="28"/>
        </w:rPr>
        <w:t xml:space="preserve"> </w:t>
      </w:r>
      <w:r w:rsidR="00411443" w:rsidRPr="004C0875">
        <w:rPr>
          <w:rFonts w:ascii="Times New Roman" w:hAnsi="Times New Roman"/>
          <w:sz w:val="28"/>
          <w:szCs w:val="28"/>
        </w:rPr>
        <w:t>об установлении сервитута в отношении з</w:t>
      </w:r>
      <w:r w:rsidR="00411443" w:rsidRPr="004C0875">
        <w:rPr>
          <w:rFonts w:ascii="Times New Roman" w:hAnsi="Times New Roman"/>
          <w:sz w:val="28"/>
          <w:szCs w:val="28"/>
        </w:rPr>
        <w:t>е</w:t>
      </w:r>
      <w:r w:rsidR="00411443" w:rsidRPr="004C0875">
        <w:rPr>
          <w:rFonts w:ascii="Times New Roman" w:hAnsi="Times New Roman"/>
          <w:sz w:val="28"/>
          <w:szCs w:val="28"/>
        </w:rPr>
        <w:t>мельн</w:t>
      </w:r>
      <w:r w:rsidR="006F481A">
        <w:rPr>
          <w:rFonts w:ascii="Times New Roman" w:hAnsi="Times New Roman"/>
          <w:sz w:val="28"/>
          <w:szCs w:val="28"/>
        </w:rPr>
        <w:t>ых</w:t>
      </w:r>
      <w:r w:rsidR="00411443" w:rsidRPr="004C0875">
        <w:rPr>
          <w:rFonts w:ascii="Times New Roman" w:hAnsi="Times New Roman"/>
          <w:sz w:val="28"/>
          <w:szCs w:val="28"/>
        </w:rPr>
        <w:t xml:space="preserve"> участк</w:t>
      </w:r>
      <w:r w:rsidR="006F481A">
        <w:rPr>
          <w:rFonts w:ascii="Times New Roman" w:hAnsi="Times New Roman"/>
          <w:sz w:val="28"/>
          <w:szCs w:val="28"/>
        </w:rPr>
        <w:t>ов</w:t>
      </w:r>
      <w:r w:rsidR="00411443" w:rsidRPr="004C0875">
        <w:rPr>
          <w:rFonts w:ascii="Times New Roman" w:hAnsi="Times New Roman"/>
          <w:sz w:val="28"/>
          <w:szCs w:val="28"/>
        </w:rPr>
        <w:t>, находящ</w:t>
      </w:r>
      <w:r w:rsidR="006F481A">
        <w:rPr>
          <w:rFonts w:ascii="Times New Roman" w:hAnsi="Times New Roman"/>
          <w:sz w:val="28"/>
          <w:szCs w:val="28"/>
        </w:rPr>
        <w:t>ихся</w:t>
      </w:r>
      <w:r w:rsidR="00411443">
        <w:rPr>
          <w:rFonts w:ascii="Times New Roman" w:hAnsi="Times New Roman"/>
          <w:sz w:val="28"/>
          <w:szCs w:val="28"/>
        </w:rPr>
        <w:t xml:space="preserve"> </w:t>
      </w:r>
      <w:r w:rsidR="00411443" w:rsidRPr="004C0875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CD249D">
        <w:rPr>
          <w:rFonts w:ascii="Times New Roman" w:hAnsi="Times New Roman"/>
          <w:sz w:val="28"/>
          <w:szCs w:val="28"/>
        </w:rPr>
        <w:t xml:space="preserve"> либо гос</w:t>
      </w:r>
      <w:r w:rsidR="00CD249D">
        <w:rPr>
          <w:rFonts w:ascii="Times New Roman" w:hAnsi="Times New Roman"/>
          <w:sz w:val="28"/>
          <w:szCs w:val="28"/>
        </w:rPr>
        <w:t>у</w:t>
      </w:r>
      <w:r w:rsidR="00CD249D">
        <w:rPr>
          <w:rFonts w:ascii="Times New Roman" w:hAnsi="Times New Roman"/>
          <w:sz w:val="28"/>
          <w:szCs w:val="28"/>
        </w:rPr>
        <w:t>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551695" w:rsidRPr="004C0875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</w:t>
      </w:r>
      <w:r w:rsidRPr="00C542C7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C542C7">
        <w:rPr>
          <w:rFonts w:ascii="Times New Roman" w:hAnsi="Times New Roman"/>
          <w:i/>
          <w:sz w:val="28"/>
          <w:szCs w:val="28"/>
          <w:lang w:eastAsia="ru-RU"/>
        </w:rPr>
        <w:t>пальную услугу</w:t>
      </w: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EAC" w:rsidRPr="00F85C1D" w:rsidRDefault="005609CF" w:rsidP="001B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B3EAC" w:rsidRPr="00F85C1D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B3EAC" w:rsidRPr="00F85C1D" w:rsidRDefault="001B3EAC" w:rsidP="001B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5C1D">
        <w:rPr>
          <w:rFonts w:ascii="Times New Roman" w:eastAsia="Calibri" w:hAnsi="Times New Roman"/>
          <w:sz w:val="28"/>
          <w:szCs w:val="28"/>
          <w:lang w:eastAsia="ru-RU"/>
        </w:rPr>
        <w:t>Уполномоченным органом - администрацией Никольского муниципал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ного района.</w:t>
      </w:r>
    </w:p>
    <w:p w:rsidR="001B3EAC" w:rsidRPr="00F85C1D" w:rsidRDefault="001B3EAC" w:rsidP="001B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1D">
        <w:rPr>
          <w:rFonts w:ascii="Times New Roman" w:hAnsi="Times New Roman"/>
          <w:sz w:val="28"/>
          <w:szCs w:val="28"/>
        </w:rPr>
        <w:t>МФЦ по месту жительства заявителя - в части приема  документов на предоставление муниципальной услуги (при условии заключения соглашений о взаимодействии с МФЦ).</w:t>
      </w:r>
    </w:p>
    <w:p w:rsidR="001B3EAC" w:rsidRPr="00F85C1D" w:rsidRDefault="001B3EAC" w:rsidP="001B3EAC">
      <w:pPr>
        <w:pStyle w:val="22"/>
        <w:ind w:right="-5" w:firstLine="709"/>
        <w:rPr>
          <w:bCs/>
          <w:iCs/>
          <w:sz w:val="28"/>
          <w:szCs w:val="28"/>
        </w:rPr>
      </w:pPr>
      <w:r w:rsidRPr="00F85C1D">
        <w:rPr>
          <w:bCs/>
          <w:iCs/>
          <w:sz w:val="28"/>
          <w:szCs w:val="28"/>
        </w:rPr>
        <w:t>2.3. Должностные лица, муниципальные служащие, ответственные за предоставление муниципальной услуги, определяются постановлением Упо</w:t>
      </w:r>
      <w:r w:rsidRPr="00F85C1D">
        <w:rPr>
          <w:bCs/>
          <w:iCs/>
          <w:sz w:val="28"/>
          <w:szCs w:val="28"/>
        </w:rPr>
        <w:t>л</w:t>
      </w:r>
      <w:r w:rsidRPr="00F85C1D">
        <w:rPr>
          <w:bCs/>
          <w:iCs/>
          <w:sz w:val="28"/>
          <w:szCs w:val="28"/>
        </w:rPr>
        <w:t>номоченного органа, которое размещается на официальном сайте Уполном</w:t>
      </w:r>
      <w:r w:rsidRPr="00F85C1D">
        <w:rPr>
          <w:bCs/>
          <w:iCs/>
          <w:sz w:val="28"/>
          <w:szCs w:val="28"/>
        </w:rPr>
        <w:t>о</w:t>
      </w:r>
      <w:r w:rsidRPr="00F85C1D">
        <w:rPr>
          <w:bCs/>
          <w:iCs/>
          <w:sz w:val="28"/>
          <w:szCs w:val="28"/>
        </w:rPr>
        <w:t>ченного органа, на информационном стенде Уполномоченного органа.</w:t>
      </w:r>
    </w:p>
    <w:p w:rsidR="001B3EAC" w:rsidRPr="00F85C1D" w:rsidRDefault="001B3EAC" w:rsidP="001B3E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5C1D">
        <w:rPr>
          <w:rFonts w:ascii="Times New Roman" w:hAnsi="Times New Roman"/>
          <w:sz w:val="28"/>
          <w:szCs w:val="28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5609CF" w:rsidRPr="00C542C7" w:rsidRDefault="005609CF" w:rsidP="005609CF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411443" w:rsidRDefault="005609CF" w:rsidP="005609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42C7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5609CF" w:rsidRPr="004C0875" w:rsidRDefault="005609CF" w:rsidP="00560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443" w:rsidRPr="004C0875" w:rsidRDefault="005609C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884F1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0A45">
        <w:rPr>
          <w:rFonts w:ascii="Times New Roman" w:hAnsi="Times New Roman"/>
          <w:sz w:val="28"/>
          <w:szCs w:val="28"/>
        </w:rPr>
        <w:t>выдача (направление) заявителю: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C0875">
        <w:rPr>
          <w:rFonts w:ascii="Times New Roman" w:hAnsi="Times New Roman"/>
          <w:sz w:val="28"/>
          <w:szCs w:val="28"/>
        </w:rPr>
        <w:t>уведомлени</w:t>
      </w:r>
      <w:r w:rsidR="00D94CCF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границах.</w:t>
      </w:r>
      <w:r w:rsidRPr="004C0875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4C0875">
        <w:rPr>
          <w:rFonts w:ascii="Times New Roman" w:hAnsi="Times New Roman"/>
          <w:sz w:val="28"/>
          <w:szCs w:val="28"/>
        </w:rPr>
        <w:t>п</w:t>
      </w:r>
      <w:proofErr w:type="gramEnd"/>
      <w:r w:rsidRPr="004C0875">
        <w:rPr>
          <w:rFonts w:ascii="Times New Roman" w:hAnsi="Times New Roman"/>
          <w:sz w:val="28"/>
          <w:szCs w:val="28"/>
        </w:rPr>
        <w:t>редложени</w:t>
      </w:r>
      <w:r w:rsidR="00D94CCF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территории.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4C0875">
        <w:rPr>
          <w:rFonts w:ascii="Times New Roman" w:hAnsi="Times New Roman"/>
          <w:sz w:val="28"/>
          <w:szCs w:val="28"/>
        </w:rPr>
        <w:t>п</w:t>
      </w:r>
      <w:proofErr w:type="gramEnd"/>
      <w:r w:rsidRPr="004C0875">
        <w:rPr>
          <w:rFonts w:ascii="Times New Roman" w:hAnsi="Times New Roman"/>
          <w:sz w:val="28"/>
          <w:szCs w:val="28"/>
        </w:rPr>
        <w:t>роект</w:t>
      </w:r>
      <w:r w:rsidR="005609CF">
        <w:rPr>
          <w:rFonts w:ascii="Times New Roman" w:hAnsi="Times New Roman"/>
          <w:sz w:val="28"/>
          <w:szCs w:val="28"/>
        </w:rPr>
        <w:t>а</w:t>
      </w:r>
      <w:r w:rsidRPr="004C0875">
        <w:rPr>
          <w:rFonts w:ascii="Times New Roman" w:hAnsi="Times New Roman"/>
          <w:sz w:val="28"/>
          <w:szCs w:val="28"/>
        </w:rPr>
        <w:t xml:space="preserve">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4C0875">
        <w:rPr>
          <w:rFonts w:ascii="Times New Roman" w:hAnsi="Times New Roman"/>
          <w:sz w:val="28"/>
          <w:szCs w:val="28"/>
        </w:rPr>
        <w:t>т</w:t>
      </w:r>
      <w:r w:rsidRPr="004C0875">
        <w:rPr>
          <w:rFonts w:ascii="Times New Roman" w:hAnsi="Times New Roman"/>
          <w:sz w:val="28"/>
          <w:szCs w:val="28"/>
        </w:rPr>
        <w:t>ка, или в случае заключения соглашения об установлении сервитута в отнош</w:t>
      </w:r>
      <w:r w:rsidRPr="004C0875">
        <w:rPr>
          <w:rFonts w:ascii="Times New Roman" w:hAnsi="Times New Roman"/>
          <w:sz w:val="28"/>
          <w:szCs w:val="28"/>
        </w:rPr>
        <w:t>е</w:t>
      </w:r>
      <w:r w:rsidRPr="004C0875">
        <w:rPr>
          <w:rFonts w:ascii="Times New Roman" w:hAnsi="Times New Roman"/>
          <w:sz w:val="28"/>
          <w:szCs w:val="28"/>
        </w:rPr>
        <w:t xml:space="preserve">нии </w:t>
      </w:r>
      <w:r w:rsidR="00AD3CF3">
        <w:rPr>
          <w:rFonts w:ascii="Times New Roman" w:hAnsi="Times New Roman"/>
          <w:sz w:val="28"/>
          <w:szCs w:val="28"/>
        </w:rPr>
        <w:t xml:space="preserve">всего </w:t>
      </w:r>
      <w:r w:rsidRPr="004C0875">
        <w:rPr>
          <w:rFonts w:ascii="Times New Roman" w:hAnsi="Times New Roman"/>
          <w:sz w:val="28"/>
          <w:szCs w:val="28"/>
        </w:rPr>
        <w:t>земельного участка</w:t>
      </w:r>
      <w:r w:rsidR="005609CF">
        <w:rPr>
          <w:rFonts w:ascii="Times New Roman" w:hAnsi="Times New Roman"/>
          <w:sz w:val="28"/>
          <w:szCs w:val="28"/>
        </w:rPr>
        <w:t>;</w:t>
      </w:r>
    </w:p>
    <w:p w:rsidR="00411443" w:rsidRPr="004C0875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875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 xml:space="preserve">решения об </w:t>
      </w:r>
      <w:r w:rsidRPr="004C0875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Pr="004C0875">
        <w:rPr>
          <w:rFonts w:ascii="Times New Roman" w:hAnsi="Times New Roman"/>
          <w:sz w:val="28"/>
          <w:szCs w:val="28"/>
        </w:rPr>
        <w:t>установлении сервитута</w:t>
      </w:r>
      <w:r w:rsidR="00DD19B5">
        <w:rPr>
          <w:rFonts w:ascii="Times New Roman" w:hAnsi="Times New Roman"/>
          <w:sz w:val="28"/>
          <w:szCs w:val="28"/>
          <w:lang w:eastAsia="ru-RU"/>
        </w:rPr>
        <w:t>, с указанием основани</w:t>
      </w:r>
      <w:r w:rsidR="005609CF">
        <w:rPr>
          <w:rFonts w:ascii="Times New Roman" w:hAnsi="Times New Roman"/>
          <w:sz w:val="28"/>
          <w:szCs w:val="28"/>
          <w:lang w:eastAsia="ru-RU"/>
        </w:rPr>
        <w:t xml:space="preserve">й для </w:t>
      </w:r>
      <w:r w:rsidR="00DD19B5">
        <w:rPr>
          <w:rFonts w:ascii="Times New Roman" w:hAnsi="Times New Roman"/>
          <w:sz w:val="28"/>
          <w:szCs w:val="28"/>
          <w:lang w:eastAsia="ru-RU"/>
        </w:rPr>
        <w:t>отказа.</w:t>
      </w:r>
    </w:p>
    <w:p w:rsidR="005609CF" w:rsidRDefault="005609CF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E69CA" w:rsidRPr="005609CF" w:rsidRDefault="00BE69CA" w:rsidP="005609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609CF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услуги.</w:t>
      </w:r>
    </w:p>
    <w:p w:rsidR="005609CF" w:rsidRDefault="005609CF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609CF" w:rsidRPr="00C542C7" w:rsidRDefault="005609CF" w:rsidP="00D94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>2.6. Срок предоставления муниципальной услуги составляет 30 календа</w:t>
      </w:r>
      <w:r w:rsidRPr="00C542C7">
        <w:rPr>
          <w:rFonts w:ascii="Times New Roman" w:hAnsi="Times New Roman"/>
          <w:sz w:val="28"/>
          <w:szCs w:val="28"/>
          <w:lang w:eastAsia="ru-RU"/>
        </w:rPr>
        <w:t>р</w:t>
      </w:r>
      <w:r w:rsidRPr="00C542C7">
        <w:rPr>
          <w:rFonts w:ascii="Times New Roman" w:hAnsi="Times New Roman"/>
          <w:sz w:val="28"/>
          <w:szCs w:val="28"/>
          <w:lang w:eastAsia="ru-RU"/>
        </w:rPr>
        <w:t>ных дней со дня поступления заявления в Уполномоченный орган.</w:t>
      </w:r>
    </w:p>
    <w:p w:rsidR="005609CF" w:rsidRPr="00C542C7" w:rsidRDefault="005609CF" w:rsidP="005609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9CF" w:rsidRPr="00C542C7" w:rsidRDefault="00CD249D" w:rsidP="0056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5609CF" w:rsidRPr="00C542C7" w:rsidRDefault="005609CF" w:rsidP="005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609CF" w:rsidRPr="00D94CCF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CCF">
        <w:rPr>
          <w:rFonts w:ascii="Times New Roman" w:hAnsi="Times New Roman"/>
          <w:bCs/>
          <w:sz w:val="28"/>
          <w:szCs w:val="28"/>
          <w:lang w:eastAsia="ru-RU"/>
        </w:rPr>
        <w:t xml:space="preserve">2.7. </w:t>
      </w:r>
      <w:r w:rsidR="00D94CCF" w:rsidRPr="00D94CCF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="00D94CCF" w:rsidRPr="00D94CCF">
        <w:rPr>
          <w:rFonts w:ascii="Times New Roman" w:hAnsi="Times New Roman"/>
          <w:sz w:val="28"/>
          <w:szCs w:val="28"/>
        </w:rPr>
        <w:t>осуществляется в соответс</w:t>
      </w:r>
      <w:r w:rsidR="00D94CCF" w:rsidRPr="00D94CCF">
        <w:rPr>
          <w:rFonts w:ascii="Times New Roman" w:hAnsi="Times New Roman"/>
          <w:sz w:val="28"/>
          <w:szCs w:val="28"/>
        </w:rPr>
        <w:t>т</w:t>
      </w:r>
      <w:r w:rsidR="00D94CCF" w:rsidRPr="00D94CCF">
        <w:rPr>
          <w:rFonts w:ascii="Times New Roman" w:hAnsi="Times New Roman"/>
          <w:sz w:val="28"/>
          <w:szCs w:val="28"/>
        </w:rPr>
        <w:t xml:space="preserve">вии </w:t>
      </w:r>
      <w:proofErr w:type="gramStart"/>
      <w:r w:rsidR="00D94CCF" w:rsidRPr="00D94CCF">
        <w:rPr>
          <w:rFonts w:ascii="Times New Roman" w:hAnsi="Times New Roman"/>
          <w:sz w:val="28"/>
          <w:szCs w:val="28"/>
        </w:rPr>
        <w:t>с</w:t>
      </w:r>
      <w:proofErr w:type="gramEnd"/>
      <w:r w:rsidR="00D94CCF" w:rsidRPr="00D94CCF">
        <w:rPr>
          <w:rFonts w:ascii="Times New Roman" w:hAnsi="Times New Roman"/>
          <w:sz w:val="28"/>
          <w:szCs w:val="28"/>
        </w:rPr>
        <w:t>:</w:t>
      </w:r>
      <w:r w:rsidRPr="00D94C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нием 12 декабря 1993 года;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C542C7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C542C7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5609CF" w:rsidRPr="00C542C7" w:rsidRDefault="005609CF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5609CF" w:rsidRPr="00C542C7" w:rsidRDefault="005609CF" w:rsidP="00D94C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609CF" w:rsidRPr="00C542C7" w:rsidRDefault="005609CF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42C7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</w:t>
      </w:r>
      <w:r w:rsidRPr="00C542C7">
        <w:rPr>
          <w:rFonts w:ascii="Times New Roman" w:hAnsi="Times New Roman"/>
          <w:sz w:val="28"/>
          <w:szCs w:val="28"/>
          <w:lang w:eastAsia="ru-RU"/>
        </w:rPr>
        <w:t>н</w:t>
      </w:r>
      <w:r w:rsidRPr="00C542C7">
        <w:rPr>
          <w:rFonts w:ascii="Times New Roman" w:hAnsi="Times New Roman"/>
          <w:sz w:val="28"/>
          <w:szCs w:val="28"/>
          <w:lang w:eastAsia="ru-RU"/>
        </w:rPr>
        <w:t>ном кадастре недвижимости»;</w:t>
      </w:r>
    </w:p>
    <w:p w:rsidR="005609CF" w:rsidRPr="00C542C7" w:rsidRDefault="005609CF" w:rsidP="00D94CC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C542C7">
        <w:rPr>
          <w:rFonts w:ascii="Times New Roman" w:eastAsia="MS Mincho" w:hAnsi="Times New Roman"/>
          <w:sz w:val="28"/>
          <w:szCs w:val="28"/>
          <w:lang w:eastAsia="ru-RU"/>
        </w:rPr>
        <w:t xml:space="preserve">стного самоуправления»; </w:t>
      </w:r>
    </w:p>
    <w:p w:rsidR="005609CF" w:rsidRPr="00C542C7" w:rsidRDefault="005609CF" w:rsidP="00D9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D3CF3" w:rsidRDefault="00AD3CF3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62696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>
        <w:rPr>
          <w:rFonts w:ascii="Times New Roman" w:hAnsi="Times New Roman"/>
          <w:sz w:val="28"/>
          <w:szCs w:val="28"/>
          <w:lang w:eastAsia="ru-RU"/>
        </w:rPr>
        <w:t>14 января 2015 года</w:t>
      </w:r>
      <w:r w:rsidRPr="00962696">
        <w:rPr>
          <w:rFonts w:ascii="Times New Roman" w:hAnsi="Times New Roman"/>
          <w:sz w:val="28"/>
          <w:szCs w:val="28"/>
          <w:lang w:eastAsia="ru-RU"/>
        </w:rPr>
        <w:t xml:space="preserve"> № 7 «Об утверждении порядка и способов подачи заявлений об утвержд</w:t>
      </w:r>
      <w:r w:rsidRPr="00962696">
        <w:rPr>
          <w:rFonts w:ascii="Times New Roman" w:hAnsi="Times New Roman"/>
          <w:sz w:val="28"/>
          <w:szCs w:val="28"/>
          <w:lang w:eastAsia="ru-RU"/>
        </w:rPr>
        <w:t>е</w:t>
      </w:r>
      <w:r w:rsidRPr="00962696">
        <w:rPr>
          <w:rFonts w:ascii="Times New Roman" w:hAnsi="Times New Roman"/>
          <w:sz w:val="28"/>
          <w:szCs w:val="28"/>
          <w:lang w:eastAsia="ru-RU"/>
        </w:rPr>
        <w:t>нии схемы расположения земельного участка или земельных участков на кад</w:t>
      </w:r>
      <w:r w:rsidRPr="00962696">
        <w:rPr>
          <w:rFonts w:ascii="Times New Roman" w:hAnsi="Times New Roman"/>
          <w:sz w:val="28"/>
          <w:szCs w:val="28"/>
          <w:lang w:eastAsia="ru-RU"/>
        </w:rPr>
        <w:t>а</w:t>
      </w:r>
      <w:r w:rsidRPr="00962696">
        <w:rPr>
          <w:rFonts w:ascii="Times New Roman" w:hAnsi="Times New Roman"/>
          <w:sz w:val="28"/>
          <w:szCs w:val="28"/>
          <w:lang w:eastAsia="ru-RU"/>
        </w:rPr>
        <w:t>стровом плане территории, заявления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 о проведении аукциона по продаже з</w:t>
      </w:r>
      <w:r w:rsidRPr="00C00A45">
        <w:rPr>
          <w:rFonts w:ascii="Times New Roman" w:hAnsi="Times New Roman"/>
          <w:sz w:val="28"/>
          <w:szCs w:val="28"/>
          <w:lang w:eastAsia="ru-RU"/>
        </w:rPr>
        <w:t>е</w:t>
      </w:r>
      <w:r w:rsidRPr="00C00A45">
        <w:rPr>
          <w:rFonts w:ascii="Times New Roman" w:hAnsi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собс</w:t>
      </w:r>
      <w:r w:rsidRPr="00C00A45">
        <w:rPr>
          <w:rFonts w:ascii="Times New Roman" w:hAnsi="Times New Roman"/>
          <w:sz w:val="28"/>
          <w:szCs w:val="28"/>
          <w:lang w:eastAsia="ru-RU"/>
        </w:rPr>
        <w:t>т</w:t>
      </w:r>
      <w:r w:rsidRPr="00C00A45">
        <w:rPr>
          <w:rFonts w:ascii="Times New Roman" w:hAnsi="Times New Roman"/>
          <w:sz w:val="28"/>
          <w:szCs w:val="28"/>
          <w:lang w:eastAsia="ru-RU"/>
        </w:rPr>
        <w:t>венности, или аукциона на право заключения договора аренды земельного уч</w:t>
      </w:r>
      <w:r w:rsidRPr="00C00A45">
        <w:rPr>
          <w:rFonts w:ascii="Times New Roman" w:hAnsi="Times New Roman"/>
          <w:sz w:val="28"/>
          <w:szCs w:val="28"/>
          <w:lang w:eastAsia="ru-RU"/>
        </w:rPr>
        <w:t>а</w:t>
      </w:r>
      <w:r w:rsidRPr="00C00A45">
        <w:rPr>
          <w:rFonts w:ascii="Times New Roman" w:hAnsi="Times New Roman"/>
          <w:sz w:val="28"/>
          <w:szCs w:val="28"/>
          <w:lang w:eastAsia="ru-RU"/>
        </w:rPr>
        <w:t>стка, находящегося в государственной или муниципальной собственности</w:t>
      </w:r>
      <w:proofErr w:type="gramEnd"/>
      <w:r w:rsidRPr="00C00A4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00A45">
        <w:rPr>
          <w:rFonts w:ascii="Times New Roman" w:hAnsi="Times New Roman"/>
          <w:sz w:val="28"/>
          <w:szCs w:val="28"/>
          <w:lang w:eastAsia="ru-RU"/>
        </w:rPr>
        <w:t>з</w:t>
      </w:r>
      <w:r w:rsidRPr="00C00A45">
        <w:rPr>
          <w:rFonts w:ascii="Times New Roman" w:hAnsi="Times New Roman"/>
          <w:sz w:val="28"/>
          <w:szCs w:val="28"/>
          <w:lang w:eastAsia="ru-RU"/>
        </w:rPr>
        <w:t>а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 w:rsidRPr="00C00A45">
        <w:rPr>
          <w:rFonts w:ascii="Times New Roman" w:hAnsi="Times New Roman"/>
          <w:sz w:val="28"/>
          <w:szCs w:val="28"/>
          <w:lang w:eastAsia="ru-RU"/>
        </w:rPr>
        <w:lastRenderedPageBreak/>
        <w:t>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C00A45">
        <w:rPr>
          <w:rFonts w:ascii="Times New Roman" w:hAnsi="Times New Roman"/>
          <w:sz w:val="28"/>
          <w:szCs w:val="28"/>
          <w:lang w:eastAsia="ru-RU"/>
        </w:rPr>
        <w:t xml:space="preserve"> формату»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09CF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9CF">
        <w:rPr>
          <w:rFonts w:ascii="Times New Roman" w:hAnsi="Times New Roman"/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</w:t>
      </w:r>
      <w:r w:rsidRPr="005609CF">
        <w:rPr>
          <w:rFonts w:ascii="Times New Roman" w:hAnsi="Times New Roman"/>
          <w:sz w:val="28"/>
          <w:szCs w:val="28"/>
        </w:rPr>
        <w:t>б</w:t>
      </w:r>
      <w:r w:rsidRPr="005609CF">
        <w:rPr>
          <w:rFonts w:ascii="Times New Roman" w:hAnsi="Times New Roman"/>
          <w:sz w:val="28"/>
          <w:szCs w:val="28"/>
        </w:rPr>
        <w:t>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6679A4" w:rsidRDefault="006679A4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 Представительного Собрания  Никольского  муниципального  района от 20.02.2015г № 10 «Об утверждении  Порядка  определения  платы по согласованию об установлении  сервитута  в отношении  земельных  участков, находящихся в  собственности  Никольского  муниципального  района»,</w:t>
      </w:r>
    </w:p>
    <w:p w:rsidR="006679A4" w:rsidRDefault="006679A4" w:rsidP="00667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 Представительного Собрания  Никольского  муниципального  района от 20.02.2015г № 11 «Об установлении  ставок платы за  сервитут 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ношении  земельных  участков, государственная   собственность на которые  не разграничена на территории   Никольского  муниципального  района»,</w:t>
      </w:r>
    </w:p>
    <w:p w:rsidR="00B336BD" w:rsidRDefault="00B336BD" w:rsidP="00667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6679A4" w:rsidRDefault="006679A4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3CF3" w:rsidRPr="00D94CCF" w:rsidRDefault="00D94CCF" w:rsidP="000E60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94CCF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</w:t>
      </w:r>
      <w:r w:rsidRPr="00D94CCF">
        <w:rPr>
          <w:rFonts w:ascii="Times New Roman" w:hAnsi="Times New Roman"/>
          <w:i/>
          <w:sz w:val="28"/>
          <w:szCs w:val="28"/>
        </w:rPr>
        <w:t>а</w:t>
      </w:r>
      <w:r w:rsidRPr="00D94CCF">
        <w:rPr>
          <w:rFonts w:ascii="Times New Roman" w:hAnsi="Times New Roman"/>
          <w:i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</w:t>
      </w:r>
      <w:r w:rsidRPr="00D94CCF">
        <w:rPr>
          <w:rFonts w:ascii="Times New Roman" w:hAnsi="Times New Roman"/>
          <w:i/>
          <w:sz w:val="28"/>
          <w:szCs w:val="28"/>
        </w:rPr>
        <w:t>и</w:t>
      </w:r>
      <w:r w:rsidRPr="00D94CCF">
        <w:rPr>
          <w:rFonts w:ascii="Times New Roman" w:hAnsi="Times New Roman"/>
          <w:i/>
          <w:sz w:val="28"/>
          <w:szCs w:val="28"/>
        </w:rPr>
        <w:t>ципальной услуги, подлежащих представлению заявителем</w:t>
      </w:r>
    </w:p>
    <w:p w:rsidR="00D94CCF" w:rsidRPr="00CD249D" w:rsidRDefault="00D94CCF" w:rsidP="000E607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11443" w:rsidRPr="00062CAF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CAF">
        <w:rPr>
          <w:rFonts w:ascii="Times New Roman" w:hAnsi="Times New Roman"/>
          <w:sz w:val="28"/>
          <w:szCs w:val="28"/>
          <w:lang w:eastAsia="ru-RU"/>
        </w:rPr>
        <w:t>2.</w:t>
      </w:r>
      <w:r w:rsidR="00D94CCF" w:rsidRPr="00062CAF">
        <w:rPr>
          <w:rFonts w:ascii="Times New Roman" w:hAnsi="Times New Roman"/>
          <w:sz w:val="28"/>
          <w:szCs w:val="28"/>
          <w:lang w:eastAsia="ru-RU"/>
        </w:rPr>
        <w:t>8</w:t>
      </w:r>
      <w:r w:rsidRPr="00062CA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6070" w:rsidRPr="00062CAF">
        <w:rPr>
          <w:rFonts w:ascii="Times New Roman" w:hAnsi="Times New Roman"/>
          <w:sz w:val="28"/>
          <w:szCs w:val="28"/>
        </w:rPr>
        <w:t>Для предоставления муниципальной услуги заявитель</w:t>
      </w:r>
      <w:r w:rsidR="006621D8">
        <w:rPr>
          <w:rFonts w:ascii="Times New Roman" w:hAnsi="Times New Roman"/>
          <w:sz w:val="28"/>
          <w:szCs w:val="28"/>
        </w:rPr>
        <w:t xml:space="preserve"> (представитель заявителя) </w:t>
      </w:r>
      <w:r w:rsidR="000E6070" w:rsidRPr="00062CAF">
        <w:rPr>
          <w:rFonts w:ascii="Times New Roman" w:hAnsi="Times New Roman"/>
          <w:sz w:val="28"/>
          <w:szCs w:val="28"/>
        </w:rPr>
        <w:t>представляет</w:t>
      </w:r>
      <w:r w:rsidR="004D1213">
        <w:rPr>
          <w:rFonts w:ascii="Times New Roman" w:hAnsi="Times New Roman"/>
          <w:sz w:val="28"/>
          <w:szCs w:val="28"/>
        </w:rPr>
        <w:t xml:space="preserve"> (направляет) в Уполномоченный орган (МФЦ)</w:t>
      </w:r>
      <w:r w:rsidR="000E6070" w:rsidRPr="00062CAF">
        <w:rPr>
          <w:rFonts w:ascii="Times New Roman" w:hAnsi="Times New Roman"/>
          <w:sz w:val="28"/>
          <w:szCs w:val="28"/>
        </w:rPr>
        <w:t xml:space="preserve"> заявл</w:t>
      </w:r>
      <w:r w:rsidR="000E6070" w:rsidRPr="00062CAF">
        <w:rPr>
          <w:rFonts w:ascii="Times New Roman" w:hAnsi="Times New Roman"/>
          <w:sz w:val="28"/>
          <w:szCs w:val="28"/>
        </w:rPr>
        <w:t>е</w:t>
      </w:r>
      <w:r w:rsidR="000E6070" w:rsidRPr="00062CAF">
        <w:rPr>
          <w:rFonts w:ascii="Times New Roman" w:hAnsi="Times New Roman"/>
          <w:sz w:val="28"/>
          <w:szCs w:val="28"/>
        </w:rPr>
        <w:t>ние по форме согласно приложению 1 к настоящему административному ре</w:t>
      </w:r>
      <w:r w:rsidR="000E6070" w:rsidRPr="00062CAF">
        <w:rPr>
          <w:rFonts w:ascii="Times New Roman" w:hAnsi="Times New Roman"/>
          <w:sz w:val="28"/>
          <w:szCs w:val="28"/>
        </w:rPr>
        <w:t>г</w:t>
      </w:r>
      <w:r w:rsidR="00897EDF">
        <w:rPr>
          <w:rFonts w:ascii="Times New Roman" w:hAnsi="Times New Roman"/>
          <w:sz w:val="28"/>
          <w:szCs w:val="28"/>
        </w:rPr>
        <w:t>ламенту (далее – заявление).</w:t>
      </w:r>
    </w:p>
    <w:p w:rsidR="00E5516B" w:rsidRPr="00E5516B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4" w:name="sub_392934"/>
      <w:r w:rsidRPr="00E5516B">
        <w:rPr>
          <w:rFonts w:ascii="Times New Roman" w:eastAsia="Calibri" w:hAnsi="Times New Roman"/>
          <w:sz w:val="28"/>
          <w:szCs w:val="28"/>
          <w:lang w:eastAsia="ru-RU"/>
        </w:rPr>
        <w:t>В заявлении о заключении соглашения</w:t>
      </w:r>
      <w:r w:rsidR="00062CAF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E5516B">
        <w:rPr>
          <w:rFonts w:ascii="Times New Roman" w:eastAsia="Calibri" w:hAnsi="Times New Roman"/>
          <w:sz w:val="28"/>
          <w:szCs w:val="28"/>
          <w:lang w:eastAsia="ru-RU"/>
        </w:rPr>
        <w:t xml:space="preserve"> в том числе указываются сл</w:t>
      </w:r>
      <w:r w:rsidRPr="00E5516B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E5516B">
        <w:rPr>
          <w:rFonts w:ascii="Times New Roman" w:eastAsia="Calibri" w:hAnsi="Times New Roman"/>
          <w:sz w:val="28"/>
          <w:szCs w:val="28"/>
          <w:lang w:eastAsia="ru-RU"/>
        </w:rPr>
        <w:t>дующие сведения:</w:t>
      </w:r>
    </w:p>
    <w:p w:rsidR="00E5516B" w:rsidRPr="00E5516B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5516B">
        <w:rPr>
          <w:rFonts w:ascii="Times New Roman" w:eastAsia="Calibri" w:hAnsi="Times New Roman"/>
          <w:sz w:val="28"/>
          <w:szCs w:val="28"/>
          <w:lang w:eastAsia="ru-RU"/>
        </w:rPr>
        <w:t>1) цель установления сервитута;</w:t>
      </w:r>
    </w:p>
    <w:p w:rsidR="00E5516B" w:rsidRPr="00E5516B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5516B">
        <w:rPr>
          <w:rFonts w:ascii="Times New Roman" w:eastAsia="Calibri" w:hAnsi="Times New Roman"/>
          <w:sz w:val="28"/>
          <w:szCs w:val="28"/>
          <w:lang w:eastAsia="ru-RU"/>
        </w:rPr>
        <w:t>2) предполагаемый срок действия сервитута.</w:t>
      </w:r>
    </w:p>
    <w:p w:rsidR="00AD3CF3" w:rsidRDefault="00C810D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D3CF3">
        <w:rPr>
          <w:rFonts w:ascii="Times New Roman" w:hAnsi="Times New Roman"/>
          <w:sz w:val="28"/>
          <w:szCs w:val="28"/>
        </w:rPr>
        <w:t>ормы заявлений на предоставление муниципальной услуги размещаю</w:t>
      </w:r>
      <w:r w:rsidR="00AD3CF3">
        <w:rPr>
          <w:rFonts w:ascii="Times New Roman" w:hAnsi="Times New Roman"/>
          <w:sz w:val="28"/>
          <w:szCs w:val="28"/>
        </w:rPr>
        <w:t>т</w:t>
      </w:r>
      <w:r w:rsidR="00AD3CF3">
        <w:rPr>
          <w:rFonts w:ascii="Times New Roman" w:hAnsi="Times New Roman"/>
          <w:sz w:val="28"/>
          <w:szCs w:val="28"/>
        </w:rPr>
        <w:t>ся на официальном сайте Уполномоченного органа в сети «Интернет» с во</w:t>
      </w:r>
      <w:r w:rsidR="00AD3CF3">
        <w:rPr>
          <w:rFonts w:ascii="Times New Roman" w:hAnsi="Times New Roman"/>
          <w:sz w:val="28"/>
          <w:szCs w:val="28"/>
        </w:rPr>
        <w:t>з</w:t>
      </w:r>
      <w:r w:rsidR="00AD3CF3">
        <w:rPr>
          <w:rFonts w:ascii="Times New Roman" w:hAnsi="Times New Roman"/>
          <w:sz w:val="28"/>
          <w:szCs w:val="28"/>
        </w:rPr>
        <w:t>можностью их бесплатного копирования.</w:t>
      </w:r>
    </w:p>
    <w:p w:rsidR="00AD3CF3" w:rsidRPr="003C321F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</w:t>
      </w:r>
      <w:r w:rsidRPr="003C321F">
        <w:rPr>
          <w:rFonts w:ascii="Times New Roman" w:hAnsi="Times New Roman"/>
          <w:sz w:val="28"/>
          <w:szCs w:val="28"/>
        </w:rPr>
        <w:t>е</w:t>
      </w:r>
      <w:r w:rsidRPr="003C321F">
        <w:rPr>
          <w:rFonts w:ascii="Times New Roman" w:hAnsi="Times New Roman"/>
          <w:sz w:val="28"/>
          <w:szCs w:val="28"/>
        </w:rPr>
        <w:t>ля).</w:t>
      </w:r>
    </w:p>
    <w:p w:rsidR="00AD3CF3" w:rsidRPr="003C321F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3C321F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D3CF3" w:rsidRPr="003C321F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D3CF3" w:rsidRPr="00AD3CF3" w:rsidRDefault="00AD3CF3" w:rsidP="00AD3CF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461A3">
        <w:rPr>
          <w:rFonts w:ascii="Times New Roman" w:hAnsi="Times New Roman"/>
          <w:sz w:val="28"/>
          <w:szCs w:val="28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</w:t>
      </w:r>
      <w:r w:rsidRPr="00AD3CF3">
        <w:rPr>
          <w:rFonts w:ascii="Times New Roman" w:hAnsi="Times New Roman"/>
          <w:sz w:val="28"/>
          <w:szCs w:val="28"/>
        </w:rPr>
        <w:t>конкретными и исчерпывающими.</w:t>
      </w:r>
    </w:p>
    <w:p w:rsidR="00411443" w:rsidRPr="00AD3CF3" w:rsidRDefault="00411443" w:rsidP="006306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D3CF3">
        <w:rPr>
          <w:rFonts w:ascii="Times New Roman" w:eastAsia="MS Mincho" w:hAnsi="Times New Roman"/>
          <w:sz w:val="28"/>
          <w:szCs w:val="28"/>
        </w:rPr>
        <w:lastRenderedPageBreak/>
        <w:t>2.</w:t>
      </w:r>
      <w:r w:rsidR="00D94CCF">
        <w:rPr>
          <w:rFonts w:ascii="Times New Roman" w:eastAsia="MS Mincho" w:hAnsi="Times New Roman"/>
          <w:sz w:val="28"/>
          <w:szCs w:val="28"/>
        </w:rPr>
        <w:t>9</w:t>
      </w:r>
      <w:r w:rsidRPr="00AD3CF3">
        <w:rPr>
          <w:rFonts w:ascii="Times New Roman" w:eastAsia="MS Mincho" w:hAnsi="Times New Roman"/>
          <w:sz w:val="28"/>
          <w:szCs w:val="28"/>
        </w:rPr>
        <w:t xml:space="preserve">. </w:t>
      </w:r>
      <w:bookmarkStart w:id="5" w:name="sub_392933"/>
      <w:r w:rsidR="00AD3CF3" w:rsidRPr="00AD3CF3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</w:t>
      </w:r>
      <w:r w:rsidR="00AD3CF3" w:rsidRPr="00AD3CF3">
        <w:rPr>
          <w:rFonts w:ascii="Times New Roman" w:hAnsi="Times New Roman"/>
          <w:sz w:val="28"/>
          <w:szCs w:val="28"/>
        </w:rPr>
        <w:t>и</w:t>
      </w:r>
      <w:r w:rsidR="00AD3CF3" w:rsidRPr="00AD3CF3">
        <w:rPr>
          <w:rFonts w:ascii="Times New Roman" w:hAnsi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Pr="00AD3CF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30621" w:rsidRPr="00630621" w:rsidRDefault="00411443" w:rsidP="0063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F3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10</w:t>
      </w:r>
      <w:r w:rsidRPr="00AD3CF3">
        <w:rPr>
          <w:rFonts w:ascii="Times New Roman" w:hAnsi="Times New Roman"/>
          <w:sz w:val="28"/>
          <w:szCs w:val="28"/>
        </w:rPr>
        <w:t xml:space="preserve">. </w:t>
      </w:r>
      <w:bookmarkEnd w:id="5"/>
      <w:r w:rsidR="00630621">
        <w:rPr>
          <w:rFonts w:ascii="Times New Roman" w:hAnsi="Times New Roman"/>
          <w:sz w:val="28"/>
          <w:szCs w:val="28"/>
        </w:rPr>
        <w:t>Д</w:t>
      </w:r>
      <w:r w:rsidR="00630621" w:rsidRPr="00630621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 w:rsidR="00C3657C">
        <w:rPr>
          <w:rFonts w:ascii="Times New Roman" w:hAnsi="Times New Roman" w:cs="Times New Roman"/>
          <w:sz w:val="28"/>
          <w:szCs w:val="28"/>
        </w:rPr>
        <w:t>муниципальной</w:t>
      </w:r>
      <w:r w:rsidR="00630621" w:rsidRPr="00630621">
        <w:rPr>
          <w:rFonts w:ascii="Times New Roman" w:hAnsi="Times New Roman" w:cs="Times New Roman"/>
          <w:sz w:val="28"/>
          <w:szCs w:val="28"/>
        </w:rPr>
        <w:t xml:space="preserve"> услуги представителя за</w:t>
      </w:r>
      <w:r w:rsidR="00630621" w:rsidRPr="00630621">
        <w:rPr>
          <w:rFonts w:ascii="Times New Roman" w:hAnsi="Times New Roman" w:cs="Times New Roman"/>
          <w:sz w:val="28"/>
          <w:szCs w:val="28"/>
        </w:rPr>
        <w:t>я</w:t>
      </w:r>
      <w:r w:rsidR="00630621" w:rsidRPr="00630621">
        <w:rPr>
          <w:rFonts w:ascii="Times New Roman" w:hAnsi="Times New Roman" w:cs="Times New Roman"/>
          <w:sz w:val="28"/>
          <w:szCs w:val="28"/>
        </w:rPr>
        <w:t>вителя)</w:t>
      </w:r>
      <w:r w:rsidR="00630621">
        <w:rPr>
          <w:rFonts w:ascii="Times New Roman" w:hAnsi="Times New Roman" w:cs="Times New Roman"/>
          <w:sz w:val="28"/>
          <w:szCs w:val="28"/>
        </w:rPr>
        <w:t>.</w:t>
      </w:r>
    </w:p>
    <w:p w:rsidR="00411443" w:rsidRPr="00AD3CF3" w:rsidRDefault="00411443" w:rsidP="00630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CF3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11</w:t>
      </w:r>
      <w:r w:rsidRPr="00AD3CF3">
        <w:rPr>
          <w:rFonts w:ascii="Times New Roman" w:hAnsi="Times New Roman"/>
          <w:sz w:val="28"/>
          <w:szCs w:val="28"/>
        </w:rPr>
        <w:t xml:space="preserve">. </w:t>
      </w:r>
      <w:r w:rsidR="00AD3CF3" w:rsidRPr="00AD3CF3">
        <w:rPr>
          <w:rFonts w:ascii="Times New Roman" w:hAnsi="Times New Roman"/>
          <w:sz w:val="28"/>
          <w:szCs w:val="28"/>
        </w:rPr>
        <w:t xml:space="preserve">Заверенный перевод </w:t>
      </w:r>
      <w:proofErr w:type="gramStart"/>
      <w:r w:rsidR="00AD3CF3" w:rsidRPr="00AD3CF3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</w:t>
      </w:r>
      <w:r w:rsidR="00AD3CF3" w:rsidRPr="00AD3CF3">
        <w:rPr>
          <w:rFonts w:ascii="Times New Roman" w:hAnsi="Times New Roman"/>
          <w:sz w:val="28"/>
          <w:szCs w:val="28"/>
        </w:rPr>
        <w:t>н</w:t>
      </w:r>
      <w:r w:rsidR="00AD3CF3" w:rsidRPr="00AD3CF3">
        <w:rPr>
          <w:rFonts w:ascii="Times New Roman" w:hAnsi="Times New Roman"/>
          <w:sz w:val="28"/>
          <w:szCs w:val="28"/>
        </w:rPr>
        <w:t>ного государства в случае</w:t>
      </w:r>
      <w:proofErr w:type="gramEnd"/>
      <w:r w:rsidR="00AD3CF3" w:rsidRPr="00AD3CF3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411443" w:rsidRDefault="00411443" w:rsidP="00776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CF3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12</w:t>
      </w:r>
      <w:r w:rsidRPr="00AD3CF3">
        <w:rPr>
          <w:rFonts w:ascii="Times New Roman" w:hAnsi="Times New Roman"/>
          <w:sz w:val="28"/>
          <w:szCs w:val="28"/>
        </w:rPr>
        <w:t>. Схем</w:t>
      </w:r>
      <w:r w:rsidR="00E5516B">
        <w:rPr>
          <w:rFonts w:ascii="Times New Roman" w:hAnsi="Times New Roman"/>
          <w:sz w:val="28"/>
          <w:szCs w:val="28"/>
        </w:rPr>
        <w:t>у</w:t>
      </w:r>
      <w:r w:rsidRPr="00AD3CF3">
        <w:rPr>
          <w:rFonts w:ascii="Times New Roman" w:hAnsi="Times New Roman"/>
          <w:sz w:val="28"/>
          <w:szCs w:val="28"/>
        </w:rPr>
        <w:t xml:space="preserve"> границ сервитута </w:t>
      </w:r>
      <w:r w:rsidR="00776180" w:rsidRPr="00AD3CF3">
        <w:rPr>
          <w:rFonts w:ascii="Times New Roman" w:hAnsi="Times New Roman"/>
          <w:sz w:val="28"/>
          <w:szCs w:val="28"/>
        </w:rPr>
        <w:t>на кадастровом плане территории (</w:t>
      </w:r>
      <w:r w:rsidRPr="00AD3CF3">
        <w:rPr>
          <w:rFonts w:ascii="Times New Roman" w:hAnsi="Times New Roman"/>
          <w:sz w:val="28"/>
          <w:szCs w:val="28"/>
        </w:rPr>
        <w:t>если з</w:t>
      </w:r>
      <w:r w:rsidRPr="00AD3CF3">
        <w:rPr>
          <w:rFonts w:ascii="Times New Roman" w:hAnsi="Times New Roman"/>
          <w:sz w:val="28"/>
          <w:szCs w:val="28"/>
        </w:rPr>
        <w:t>а</w:t>
      </w:r>
      <w:r w:rsidRPr="00AD3CF3">
        <w:rPr>
          <w:rFonts w:ascii="Times New Roman" w:hAnsi="Times New Roman"/>
          <w:sz w:val="28"/>
          <w:szCs w:val="28"/>
        </w:rPr>
        <w:t>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</w:t>
      </w:r>
      <w:r w:rsidRPr="00AD3CF3">
        <w:rPr>
          <w:rFonts w:ascii="Times New Roman" w:hAnsi="Times New Roman"/>
          <w:sz w:val="28"/>
          <w:szCs w:val="28"/>
        </w:rPr>
        <w:t>в</w:t>
      </w:r>
      <w:r w:rsidRPr="00AD3CF3">
        <w:rPr>
          <w:rFonts w:ascii="Times New Roman" w:hAnsi="Times New Roman"/>
          <w:sz w:val="28"/>
          <w:szCs w:val="28"/>
        </w:rPr>
        <w:t>лению не требует</w:t>
      </w:r>
      <w:r w:rsidR="00776180" w:rsidRPr="00AD3CF3">
        <w:rPr>
          <w:rFonts w:ascii="Times New Roman" w:hAnsi="Times New Roman"/>
          <w:sz w:val="28"/>
          <w:szCs w:val="28"/>
        </w:rPr>
        <w:t>ся).</w:t>
      </w:r>
    </w:p>
    <w:p w:rsidR="00AD3CF3" w:rsidRPr="00B461A3" w:rsidRDefault="00D94CCF" w:rsidP="00AD3CF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 </w:t>
      </w:r>
      <w:r w:rsidR="00AD3CF3" w:rsidRPr="00B461A3">
        <w:rPr>
          <w:rFonts w:ascii="Times New Roman" w:hAnsi="Times New Roman"/>
          <w:sz w:val="28"/>
        </w:rPr>
        <w:t xml:space="preserve">Заявление  </w:t>
      </w:r>
      <w:r w:rsidR="00630621">
        <w:rPr>
          <w:rFonts w:ascii="Times New Roman" w:hAnsi="Times New Roman"/>
          <w:sz w:val="28"/>
        </w:rPr>
        <w:t>на</w:t>
      </w:r>
      <w:r w:rsidR="00AD3CF3" w:rsidRPr="00B461A3">
        <w:rPr>
          <w:rFonts w:ascii="Times New Roman" w:hAnsi="Times New Roman"/>
          <w:sz w:val="28"/>
        </w:rPr>
        <w:t xml:space="preserve"> предоставлени</w:t>
      </w:r>
      <w:r w:rsidR="00630621">
        <w:rPr>
          <w:rFonts w:ascii="Times New Roman" w:hAnsi="Times New Roman"/>
          <w:sz w:val="28"/>
        </w:rPr>
        <w:t>е</w:t>
      </w:r>
      <w:r w:rsidR="00AD3CF3" w:rsidRPr="00B461A3">
        <w:rPr>
          <w:rFonts w:ascii="Times New Roman" w:hAnsi="Times New Roman"/>
          <w:sz w:val="28"/>
        </w:rPr>
        <w:t xml:space="preserve">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AD3CF3" w:rsidRDefault="00AD3CF3" w:rsidP="00AD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</w:rPr>
        <w:t xml:space="preserve">Заявитель вправе направить заявление и прилагаемые документы в </w:t>
      </w:r>
      <w:r>
        <w:rPr>
          <w:rFonts w:ascii="Times New Roman" w:hAnsi="Times New Roman"/>
          <w:sz w:val="28"/>
        </w:rPr>
        <w:t xml:space="preserve">форме электронных документов с использованием государственной информационной системы </w:t>
      </w:r>
      <w:r w:rsidRPr="00B461A3">
        <w:rPr>
          <w:rFonts w:ascii="Times New Roman" w:hAnsi="Times New Roman"/>
          <w:sz w:val="28"/>
        </w:rPr>
        <w:t>«Портал государственных и муниципальных услуг (функций) Вол</w:t>
      </w:r>
      <w:r w:rsidRPr="00B461A3">
        <w:rPr>
          <w:rFonts w:ascii="Times New Roman" w:hAnsi="Times New Roman"/>
          <w:sz w:val="28"/>
        </w:rPr>
        <w:t>о</w:t>
      </w:r>
      <w:r w:rsidRPr="00B461A3">
        <w:rPr>
          <w:rFonts w:ascii="Times New Roman" w:hAnsi="Times New Roman"/>
          <w:sz w:val="28"/>
        </w:rPr>
        <w:t>годской области»</w:t>
      </w:r>
      <w:r>
        <w:rPr>
          <w:rFonts w:ascii="Times New Roman" w:hAnsi="Times New Roman"/>
          <w:sz w:val="28"/>
        </w:rPr>
        <w:t xml:space="preserve"> </w:t>
      </w:r>
      <w:r w:rsidRPr="00B461A3">
        <w:rPr>
          <w:rFonts w:ascii="Times New Roman" w:hAnsi="Times New Roman"/>
          <w:sz w:val="28"/>
        </w:rPr>
        <w:t>либо путем направления электронного документа на офиц</w:t>
      </w:r>
      <w:r w:rsidRPr="00B461A3">
        <w:rPr>
          <w:rFonts w:ascii="Times New Roman" w:hAnsi="Times New Roman"/>
          <w:sz w:val="28"/>
        </w:rPr>
        <w:t>и</w:t>
      </w:r>
      <w:r w:rsidRPr="00B461A3">
        <w:rPr>
          <w:rFonts w:ascii="Times New Roman" w:hAnsi="Times New Roman"/>
          <w:sz w:val="28"/>
        </w:rPr>
        <w:t>альную электронную почту</w:t>
      </w:r>
      <w:r>
        <w:rPr>
          <w:rFonts w:ascii="Times New Roman" w:hAnsi="Times New Roman"/>
          <w:sz w:val="28"/>
        </w:rPr>
        <w:t xml:space="preserve"> Уполномоченного органа</w:t>
      </w:r>
      <w:r w:rsidRPr="00B461A3">
        <w:rPr>
          <w:rFonts w:ascii="Times New Roman" w:hAnsi="Times New Roman"/>
          <w:sz w:val="28"/>
        </w:rPr>
        <w:t>.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D3CF3" w:rsidRPr="00B461A3" w:rsidRDefault="00630621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="00AD3CF3" w:rsidRPr="00B461A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ставителя заявителя).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 w:rsidR="00630621"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либо усиленной квалифицированной электро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ной подписью (если заявителем является юридическое лицо):</w:t>
      </w:r>
    </w:p>
    <w:p w:rsidR="00AD3CF3" w:rsidRPr="00B461A3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D3CF3" w:rsidRDefault="00AD3CF3" w:rsidP="00AD3C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B461A3">
        <w:rPr>
          <w:rFonts w:ascii="Times New Roman" w:eastAsia="Calibri" w:hAnsi="Times New Roman"/>
          <w:sz w:val="28"/>
          <w:szCs w:val="28"/>
          <w:lang w:eastAsia="ru-RU"/>
        </w:rPr>
        <w:t>ности, выданной в соответствии с законодательством Российской Федерации.</w:t>
      </w:r>
    </w:p>
    <w:p w:rsidR="00630621" w:rsidRPr="00630621" w:rsidRDefault="00630621" w:rsidP="006306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2.14.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В случае представления копий документов, необходимых для пр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телем является физическое лицо).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ленной электронной подписью правомочного должностного лица организации.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ца, в том числе индивидуального предпринимателя, представленный в форме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lastRenderedPageBreak/>
        <w:t>электронного документа, удостоверяется усиленной электронной подписью н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тариуса.</w:t>
      </w:r>
      <w:proofErr w:type="gramEnd"/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15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вращаются заявителю.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Документ, подтверждающий правомочие на обращение за получением </w:t>
      </w:r>
      <w:r w:rsidR="007D34E1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 услуги, выданный организацией, удостоверяется подписью р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ководителя и печатью организации (при наличии).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16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ном носителе копии документов представляются с предъявлением подлинн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ков. После проведения сверки подлинники документов возвращаются заявит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лю.</w:t>
      </w:r>
    </w:p>
    <w:p w:rsidR="00630621" w:rsidRPr="00630621" w:rsidRDefault="00630621" w:rsidP="0063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ний, не позволяющих однозначно истолковать их содержание.</w:t>
      </w:r>
    </w:p>
    <w:bookmarkEnd w:id="4"/>
    <w:p w:rsidR="00AD3CF3" w:rsidRDefault="00AD3CF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4CCF" w:rsidRPr="006B71D3" w:rsidRDefault="00D94CCF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B71D3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94CCF" w:rsidRPr="006B71D3" w:rsidRDefault="00D94CCF" w:rsidP="00D94C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B71D3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предо</w:t>
      </w:r>
      <w:r w:rsidRPr="006B71D3">
        <w:rPr>
          <w:rFonts w:ascii="Times New Roman" w:hAnsi="Times New Roman"/>
          <w:i/>
          <w:sz w:val="28"/>
          <w:szCs w:val="28"/>
        </w:rPr>
        <w:t>с</w:t>
      </w:r>
      <w:r w:rsidRPr="006B71D3">
        <w:rPr>
          <w:rFonts w:ascii="Times New Roman" w:hAnsi="Times New Roman"/>
          <w:i/>
          <w:sz w:val="28"/>
          <w:szCs w:val="28"/>
        </w:rPr>
        <w:t>тавления муниципальной услуги, которые находятся в распоряжении госуда</w:t>
      </w:r>
      <w:r w:rsidRPr="006B71D3">
        <w:rPr>
          <w:rFonts w:ascii="Times New Roman" w:hAnsi="Times New Roman"/>
          <w:i/>
          <w:sz w:val="28"/>
          <w:szCs w:val="28"/>
        </w:rPr>
        <w:t>р</w:t>
      </w:r>
      <w:r w:rsidRPr="006B71D3">
        <w:rPr>
          <w:rFonts w:ascii="Times New Roman" w:hAnsi="Times New Roman"/>
          <w:i/>
          <w:sz w:val="28"/>
          <w:szCs w:val="28"/>
        </w:rPr>
        <w:t>ственных органов, органов местного самоуправления и иных организаций</w:t>
      </w:r>
    </w:p>
    <w:p w:rsidR="00411443" w:rsidRPr="006B71D3" w:rsidRDefault="00D94CCF" w:rsidP="00D94CCF">
      <w:pPr>
        <w:spacing w:after="0" w:line="240" w:lineRule="auto"/>
        <w:jc w:val="center"/>
        <w:rPr>
          <w:rStyle w:val="aff5"/>
          <w:rFonts w:ascii="Times New Roman" w:hAnsi="Times New Roman"/>
          <w:i/>
          <w:iCs/>
          <w:sz w:val="28"/>
          <w:szCs w:val="28"/>
        </w:rPr>
      </w:pPr>
      <w:r w:rsidRPr="006B71D3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6B71D3">
        <w:rPr>
          <w:rFonts w:ascii="Times New Roman" w:hAnsi="Times New Roman"/>
          <w:i/>
          <w:sz w:val="28"/>
          <w:szCs w:val="28"/>
        </w:rPr>
        <w:t>которые</w:t>
      </w:r>
      <w:proofErr w:type="gramEnd"/>
      <w:r w:rsidRPr="006B71D3">
        <w:rPr>
          <w:rFonts w:ascii="Times New Roman" w:hAnsi="Times New Roman"/>
          <w:i/>
          <w:sz w:val="28"/>
          <w:szCs w:val="28"/>
        </w:rPr>
        <w:t xml:space="preserve"> заявитель вправе представить</w:t>
      </w:r>
    </w:p>
    <w:p w:rsidR="00AD3CF3" w:rsidRPr="006B71D3" w:rsidRDefault="00AD3CF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71D3" w:rsidRDefault="00411443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 w:rsidR="00D94CCF">
        <w:rPr>
          <w:rFonts w:ascii="Times New Roman" w:hAnsi="Times New Roman" w:cs="Times New Roman"/>
          <w:sz w:val="28"/>
          <w:szCs w:val="28"/>
        </w:rPr>
        <w:t>1</w:t>
      </w:r>
      <w:r w:rsidR="00630621">
        <w:rPr>
          <w:rFonts w:ascii="Times New Roman" w:hAnsi="Times New Roman" w:cs="Times New Roman"/>
          <w:sz w:val="28"/>
          <w:szCs w:val="28"/>
        </w:rPr>
        <w:t>7</w:t>
      </w:r>
      <w:r w:rsidRPr="00F378F9">
        <w:rPr>
          <w:rFonts w:ascii="Times New Roman" w:hAnsi="Times New Roman" w:cs="Times New Roman"/>
          <w:sz w:val="28"/>
          <w:szCs w:val="28"/>
        </w:rPr>
        <w:t xml:space="preserve">. </w:t>
      </w:r>
      <w:r w:rsidR="006B71D3" w:rsidRPr="00BB45DE">
        <w:rPr>
          <w:rFonts w:ascii="Times New Roman" w:hAnsi="Times New Roman"/>
          <w:sz w:val="28"/>
          <w:szCs w:val="28"/>
        </w:rPr>
        <w:t>Заявители вправе представить</w:t>
      </w:r>
      <w:r w:rsidR="006B71D3">
        <w:rPr>
          <w:rFonts w:ascii="Times New Roman" w:hAnsi="Times New Roman"/>
          <w:sz w:val="28"/>
          <w:szCs w:val="28"/>
        </w:rPr>
        <w:t xml:space="preserve"> в Уполномоченный орган следующие документы:</w:t>
      </w:r>
    </w:p>
    <w:p w:rsidR="00411443" w:rsidRPr="00F378F9" w:rsidRDefault="006B71D3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в</w:t>
      </w:r>
      <w:r w:rsidR="00F378F9" w:rsidRPr="00F378F9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1443" w:rsidRPr="00F378F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</w:t>
      </w:r>
      <w:r w:rsidR="00411443" w:rsidRPr="00F378F9">
        <w:rPr>
          <w:rFonts w:ascii="Times New Roman" w:hAnsi="Times New Roman" w:cs="Times New Roman"/>
          <w:sz w:val="28"/>
          <w:szCs w:val="28"/>
        </w:rPr>
        <w:t>и</w:t>
      </w:r>
      <w:r w:rsidR="00411443" w:rsidRPr="00F378F9">
        <w:rPr>
          <w:rFonts w:ascii="Times New Roman" w:hAnsi="Times New Roman" w:cs="Times New Roman"/>
          <w:sz w:val="28"/>
          <w:szCs w:val="28"/>
        </w:rPr>
        <w:t>мое имущество и сделок с ним (далее - ЕГРП) о правах на здание, сооружение, находящееся на земельном участке, в отношении которого подано заявление об уста</w:t>
      </w:r>
      <w:r w:rsidR="006621D8">
        <w:rPr>
          <w:rFonts w:ascii="Times New Roman" w:hAnsi="Times New Roman" w:cs="Times New Roman"/>
          <w:sz w:val="28"/>
          <w:szCs w:val="28"/>
        </w:rPr>
        <w:t>новлении сервитута.</w:t>
      </w:r>
    </w:p>
    <w:p w:rsidR="00411443" w:rsidRPr="00C21ED4" w:rsidRDefault="00411443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8F9">
        <w:rPr>
          <w:rFonts w:ascii="Times New Roman" w:hAnsi="Times New Roman" w:cs="Times New Roman"/>
          <w:sz w:val="28"/>
          <w:szCs w:val="28"/>
        </w:rPr>
        <w:t>2.</w:t>
      </w:r>
      <w:r w:rsidR="00D94CCF">
        <w:rPr>
          <w:rFonts w:ascii="Times New Roman" w:hAnsi="Times New Roman" w:cs="Times New Roman"/>
          <w:sz w:val="28"/>
          <w:szCs w:val="28"/>
        </w:rPr>
        <w:t>1</w:t>
      </w:r>
      <w:r w:rsidR="006B71D3">
        <w:rPr>
          <w:rFonts w:ascii="Times New Roman" w:hAnsi="Times New Roman" w:cs="Times New Roman"/>
          <w:sz w:val="28"/>
          <w:szCs w:val="28"/>
        </w:rPr>
        <w:t>7</w:t>
      </w:r>
      <w:r w:rsidRPr="00F378F9">
        <w:rPr>
          <w:rFonts w:ascii="Times New Roman" w:hAnsi="Times New Roman" w:cs="Times New Roman"/>
          <w:sz w:val="28"/>
          <w:szCs w:val="28"/>
        </w:rPr>
        <w:t>.</w:t>
      </w:r>
      <w:r w:rsidR="006B71D3">
        <w:rPr>
          <w:rFonts w:ascii="Times New Roman" w:hAnsi="Times New Roman" w:cs="Times New Roman"/>
          <w:sz w:val="28"/>
          <w:szCs w:val="28"/>
        </w:rPr>
        <w:t>2.</w:t>
      </w:r>
      <w:r w:rsidRPr="00F378F9">
        <w:rPr>
          <w:rFonts w:ascii="Times New Roman" w:hAnsi="Times New Roman" w:cs="Times New Roman"/>
          <w:sz w:val="28"/>
          <w:szCs w:val="28"/>
        </w:rPr>
        <w:t xml:space="preserve"> </w:t>
      </w:r>
      <w:r w:rsidR="006B71D3">
        <w:rPr>
          <w:rFonts w:ascii="Times New Roman" w:hAnsi="Times New Roman" w:cs="Times New Roman"/>
          <w:sz w:val="28"/>
          <w:szCs w:val="28"/>
        </w:rPr>
        <w:t>в</w:t>
      </w:r>
      <w:r w:rsidR="00F378F9" w:rsidRPr="00F378F9">
        <w:rPr>
          <w:rFonts w:ascii="Times New Roman" w:hAnsi="Times New Roman" w:cs="Times New Roman"/>
          <w:sz w:val="28"/>
          <w:szCs w:val="28"/>
        </w:rPr>
        <w:t>ыписк</w:t>
      </w:r>
      <w:r w:rsidR="006B71D3">
        <w:rPr>
          <w:rFonts w:ascii="Times New Roman" w:hAnsi="Times New Roman" w:cs="Times New Roman"/>
          <w:sz w:val="28"/>
          <w:szCs w:val="28"/>
        </w:rPr>
        <w:t>у</w:t>
      </w:r>
      <w:r w:rsidRPr="00F378F9">
        <w:rPr>
          <w:rFonts w:ascii="Times New Roman" w:hAnsi="Times New Roman" w:cs="Times New Roman"/>
          <w:sz w:val="28"/>
          <w:szCs w:val="28"/>
        </w:rPr>
        <w:t xml:space="preserve"> из ЕГРП о правах на земельный участок</w:t>
      </w:r>
      <w:r w:rsidR="00E5516B">
        <w:rPr>
          <w:rFonts w:ascii="Times New Roman" w:hAnsi="Times New Roman" w:cs="Times New Roman"/>
          <w:sz w:val="28"/>
          <w:szCs w:val="28"/>
        </w:rPr>
        <w:t xml:space="preserve"> (земельные уч</w:t>
      </w:r>
      <w:r w:rsidR="00E5516B">
        <w:rPr>
          <w:rFonts w:ascii="Times New Roman" w:hAnsi="Times New Roman" w:cs="Times New Roman"/>
          <w:sz w:val="28"/>
          <w:szCs w:val="28"/>
        </w:rPr>
        <w:t>а</w:t>
      </w:r>
      <w:r w:rsidR="00E5516B">
        <w:rPr>
          <w:rFonts w:ascii="Times New Roman" w:hAnsi="Times New Roman" w:cs="Times New Roman"/>
          <w:sz w:val="28"/>
          <w:szCs w:val="28"/>
        </w:rPr>
        <w:t>ст</w:t>
      </w:r>
      <w:r w:rsidR="00E5516B" w:rsidRPr="00C21ED4">
        <w:rPr>
          <w:rFonts w:ascii="Times New Roman" w:hAnsi="Times New Roman" w:cs="Times New Roman"/>
          <w:sz w:val="28"/>
          <w:szCs w:val="28"/>
        </w:rPr>
        <w:t>ки)</w:t>
      </w:r>
      <w:r w:rsidRPr="00C21ED4">
        <w:rPr>
          <w:rFonts w:ascii="Times New Roman" w:hAnsi="Times New Roman" w:cs="Times New Roman"/>
          <w:sz w:val="28"/>
          <w:szCs w:val="28"/>
        </w:rPr>
        <w:t>, в отношении которого подано заявление об установлении сервитута;</w:t>
      </w:r>
    </w:p>
    <w:p w:rsidR="00411443" w:rsidRPr="006B71D3" w:rsidRDefault="00411443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 w:rsidR="00D94CCF" w:rsidRPr="00C21ED4">
        <w:rPr>
          <w:rFonts w:ascii="Times New Roman" w:hAnsi="Times New Roman" w:cs="Times New Roman"/>
          <w:sz w:val="28"/>
          <w:szCs w:val="28"/>
        </w:rPr>
        <w:t>1</w:t>
      </w:r>
      <w:r w:rsidR="006B71D3">
        <w:rPr>
          <w:rFonts w:ascii="Times New Roman" w:hAnsi="Times New Roman" w:cs="Times New Roman"/>
          <w:sz w:val="28"/>
          <w:szCs w:val="28"/>
        </w:rPr>
        <w:t>7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 w:rsidR="006B71D3">
        <w:rPr>
          <w:rFonts w:ascii="Times New Roman" w:hAnsi="Times New Roman" w:cs="Times New Roman"/>
          <w:sz w:val="28"/>
          <w:szCs w:val="28"/>
        </w:rPr>
        <w:t>3.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 w:rsidR="006B71D3">
        <w:rPr>
          <w:rFonts w:ascii="Times New Roman" w:hAnsi="Times New Roman" w:cs="Times New Roman"/>
          <w:sz w:val="28"/>
          <w:szCs w:val="28"/>
        </w:rPr>
        <w:t>к</w:t>
      </w:r>
      <w:r w:rsidRPr="00C21ED4">
        <w:rPr>
          <w:rFonts w:ascii="Times New Roman" w:hAnsi="Times New Roman" w:cs="Times New Roman"/>
          <w:sz w:val="28"/>
          <w:szCs w:val="28"/>
        </w:rPr>
        <w:t>адастровый паспорт земельных участков, в отношении которых подано заявление об установлении сервитута.</w:t>
      </w:r>
    </w:p>
    <w:p w:rsidR="00C21ED4" w:rsidRPr="00C21ED4" w:rsidRDefault="00C21ED4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 w:rsidR="006B71D3">
        <w:rPr>
          <w:rFonts w:ascii="Times New Roman" w:hAnsi="Times New Roman" w:cs="Times New Roman"/>
          <w:sz w:val="28"/>
          <w:szCs w:val="28"/>
        </w:rPr>
        <w:t>17</w:t>
      </w:r>
      <w:r w:rsidRPr="00C21ED4">
        <w:rPr>
          <w:rFonts w:ascii="Times New Roman" w:hAnsi="Times New Roman" w:cs="Times New Roman"/>
          <w:sz w:val="28"/>
          <w:szCs w:val="28"/>
        </w:rPr>
        <w:t>.</w:t>
      </w:r>
      <w:r w:rsidR="006B71D3">
        <w:rPr>
          <w:rFonts w:ascii="Times New Roman" w:hAnsi="Times New Roman" w:cs="Times New Roman"/>
          <w:sz w:val="28"/>
          <w:szCs w:val="28"/>
        </w:rPr>
        <w:t>4.</w:t>
      </w:r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r w:rsidR="006B71D3">
        <w:rPr>
          <w:rFonts w:ascii="Times New Roman" w:hAnsi="Times New Roman" w:cs="Times New Roman"/>
          <w:sz w:val="28"/>
          <w:szCs w:val="28"/>
        </w:rPr>
        <w:t>в</w:t>
      </w:r>
      <w:r w:rsidRPr="00C21ED4">
        <w:rPr>
          <w:rFonts w:ascii="Times New Roman" w:hAnsi="Times New Roman" w:cs="Times New Roman"/>
          <w:sz w:val="28"/>
          <w:szCs w:val="28"/>
        </w:rPr>
        <w:t>ыписк</w:t>
      </w:r>
      <w:r w:rsidR="006B71D3">
        <w:rPr>
          <w:rFonts w:ascii="Times New Roman" w:hAnsi="Times New Roman" w:cs="Times New Roman"/>
          <w:sz w:val="28"/>
          <w:szCs w:val="28"/>
        </w:rPr>
        <w:t>у</w:t>
      </w:r>
      <w:r w:rsidRPr="00C21ED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заявителем, либо выписка из Единого госуда</w:t>
      </w:r>
      <w:r w:rsidRPr="00C21ED4">
        <w:rPr>
          <w:rFonts w:ascii="Times New Roman" w:hAnsi="Times New Roman" w:cs="Times New Roman"/>
          <w:sz w:val="28"/>
          <w:szCs w:val="28"/>
        </w:rPr>
        <w:t>р</w:t>
      </w:r>
      <w:r w:rsidRPr="00C21ED4">
        <w:rPr>
          <w:rFonts w:ascii="Times New Roman" w:hAnsi="Times New Roman" w:cs="Times New Roman"/>
          <w:sz w:val="28"/>
          <w:szCs w:val="28"/>
        </w:rPr>
        <w:t>ственного реестра индивидуальных предпринимателей об индивидуальном предпринимателе, являющемся заявителем.</w:t>
      </w:r>
    </w:p>
    <w:p w:rsidR="004A21C5" w:rsidRPr="004A21C5" w:rsidRDefault="00411443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ED4">
        <w:rPr>
          <w:rFonts w:ascii="Times New Roman" w:hAnsi="Times New Roman" w:cs="Times New Roman"/>
          <w:sz w:val="28"/>
          <w:szCs w:val="28"/>
        </w:rPr>
        <w:t>2.</w:t>
      </w:r>
      <w:r w:rsidR="006B71D3">
        <w:rPr>
          <w:rFonts w:ascii="Times New Roman" w:hAnsi="Times New Roman" w:cs="Times New Roman"/>
          <w:sz w:val="28"/>
          <w:szCs w:val="28"/>
        </w:rPr>
        <w:t>18</w:t>
      </w:r>
      <w:r w:rsidRPr="00C21ED4">
        <w:rPr>
          <w:rFonts w:ascii="Times New Roman" w:hAnsi="Times New Roman" w:cs="Times New Roman"/>
          <w:sz w:val="28"/>
          <w:szCs w:val="28"/>
        </w:rPr>
        <w:t xml:space="preserve">. </w:t>
      </w:r>
      <w:r w:rsidR="004A21C5" w:rsidRPr="00C542C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4A21C5">
        <w:rPr>
          <w:rFonts w:ascii="Times New Roman" w:hAnsi="Times New Roman" w:cs="Times New Roman"/>
          <w:sz w:val="28"/>
          <w:szCs w:val="28"/>
        </w:rPr>
        <w:t>пункте 2.</w:t>
      </w:r>
      <w:r w:rsidR="004A21C5" w:rsidRPr="004A21C5">
        <w:rPr>
          <w:rFonts w:ascii="Times New Roman" w:hAnsi="Times New Roman" w:cs="Times New Roman"/>
          <w:sz w:val="28"/>
          <w:szCs w:val="28"/>
        </w:rPr>
        <w:t>17</w:t>
      </w:r>
      <w:r w:rsidR="004A21C5" w:rsidRPr="00C542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</w:t>
      </w:r>
      <w:r w:rsidR="004A21C5">
        <w:rPr>
          <w:rFonts w:ascii="Times New Roman" w:hAnsi="Times New Roman" w:cs="Times New Roman"/>
          <w:sz w:val="28"/>
          <w:szCs w:val="28"/>
        </w:rPr>
        <w:t>о з</w:t>
      </w:r>
      <w:r w:rsidR="004A21C5">
        <w:rPr>
          <w:rFonts w:ascii="Times New Roman" w:hAnsi="Times New Roman" w:cs="Times New Roman"/>
          <w:sz w:val="28"/>
          <w:szCs w:val="28"/>
        </w:rPr>
        <w:t>а</w:t>
      </w:r>
      <w:r w:rsidR="004A21C5">
        <w:rPr>
          <w:rFonts w:ascii="Times New Roman" w:hAnsi="Times New Roman" w:cs="Times New Roman"/>
          <w:sz w:val="28"/>
          <w:szCs w:val="28"/>
        </w:rPr>
        <w:t>ключении</w:t>
      </w:r>
      <w:r w:rsidR="004A21C5" w:rsidRPr="004A21C5">
        <w:rPr>
          <w:rFonts w:ascii="Times New Roman" w:hAnsi="Times New Roman" w:cs="Times New Roman"/>
          <w:sz w:val="28"/>
          <w:szCs w:val="28"/>
        </w:rPr>
        <w:t xml:space="preserve"> </w:t>
      </w:r>
      <w:r w:rsidR="004A21C5" w:rsidRPr="004C0875">
        <w:rPr>
          <w:rFonts w:ascii="Times New Roman" w:hAnsi="Times New Roman"/>
          <w:sz w:val="28"/>
          <w:szCs w:val="28"/>
        </w:rPr>
        <w:t>соглашения</w:t>
      </w:r>
      <w:r w:rsidR="004A21C5">
        <w:rPr>
          <w:rFonts w:ascii="Times New Roman" w:hAnsi="Times New Roman"/>
          <w:sz w:val="28"/>
          <w:szCs w:val="28"/>
        </w:rPr>
        <w:t xml:space="preserve"> </w:t>
      </w:r>
      <w:r w:rsidR="004A21C5" w:rsidRPr="004C0875">
        <w:rPr>
          <w:rFonts w:ascii="Times New Roman" w:hAnsi="Times New Roman"/>
          <w:sz w:val="28"/>
          <w:szCs w:val="28"/>
        </w:rPr>
        <w:t>об установлении сервитута в отношении земельного уч</w:t>
      </w:r>
      <w:r w:rsidR="004A21C5" w:rsidRPr="004C0875">
        <w:rPr>
          <w:rFonts w:ascii="Times New Roman" w:hAnsi="Times New Roman"/>
          <w:sz w:val="28"/>
          <w:szCs w:val="28"/>
        </w:rPr>
        <w:t>а</w:t>
      </w:r>
      <w:r w:rsidR="004A21C5" w:rsidRPr="004C0875">
        <w:rPr>
          <w:rFonts w:ascii="Times New Roman" w:hAnsi="Times New Roman"/>
          <w:sz w:val="28"/>
          <w:szCs w:val="28"/>
        </w:rPr>
        <w:t>стка, находящегося</w:t>
      </w:r>
      <w:r w:rsidR="004A21C5">
        <w:rPr>
          <w:rFonts w:ascii="Times New Roman" w:hAnsi="Times New Roman"/>
          <w:sz w:val="28"/>
          <w:szCs w:val="28"/>
        </w:rPr>
        <w:t xml:space="preserve"> </w:t>
      </w:r>
      <w:r w:rsidR="004A21C5" w:rsidRPr="004C0875">
        <w:rPr>
          <w:rFonts w:ascii="Times New Roman" w:hAnsi="Times New Roman"/>
          <w:sz w:val="28"/>
          <w:szCs w:val="28"/>
        </w:rPr>
        <w:t xml:space="preserve">в муниципальной </w:t>
      </w:r>
      <w:proofErr w:type="gramStart"/>
      <w:r w:rsidR="004A21C5" w:rsidRPr="004C0875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4A21C5">
        <w:rPr>
          <w:rFonts w:ascii="Times New Roman" w:hAnsi="Times New Roman"/>
          <w:sz w:val="28"/>
          <w:szCs w:val="28"/>
        </w:rPr>
        <w:t xml:space="preserve"> либо государственная со</w:t>
      </w:r>
      <w:r w:rsidR="004A21C5">
        <w:rPr>
          <w:rFonts w:ascii="Times New Roman" w:hAnsi="Times New Roman"/>
          <w:sz w:val="28"/>
          <w:szCs w:val="28"/>
        </w:rPr>
        <w:t>б</w:t>
      </w:r>
      <w:r w:rsidR="004A21C5">
        <w:rPr>
          <w:rFonts w:ascii="Times New Roman" w:hAnsi="Times New Roman"/>
          <w:sz w:val="28"/>
          <w:szCs w:val="28"/>
        </w:rPr>
        <w:t xml:space="preserve">ственность на </w:t>
      </w:r>
      <w:proofErr w:type="gramStart"/>
      <w:r w:rsidR="004A21C5">
        <w:rPr>
          <w:rFonts w:ascii="Times New Roman" w:hAnsi="Times New Roman"/>
          <w:sz w:val="28"/>
          <w:szCs w:val="28"/>
        </w:rPr>
        <w:t>которые</w:t>
      </w:r>
      <w:proofErr w:type="gramEnd"/>
      <w:r w:rsidR="004A21C5">
        <w:rPr>
          <w:rFonts w:ascii="Times New Roman" w:hAnsi="Times New Roman"/>
          <w:sz w:val="28"/>
          <w:szCs w:val="28"/>
        </w:rPr>
        <w:t xml:space="preserve"> не разграничена</w:t>
      </w:r>
      <w:r w:rsidR="004A21C5" w:rsidRPr="00C542C7">
        <w:rPr>
          <w:rFonts w:ascii="Times New Roman" w:hAnsi="Times New Roman" w:cs="Times New Roman"/>
          <w:sz w:val="28"/>
          <w:szCs w:val="28"/>
        </w:rPr>
        <w:t>, при этом заявитель вправе их предст</w:t>
      </w:r>
      <w:r w:rsidR="004A21C5" w:rsidRPr="00C542C7">
        <w:rPr>
          <w:rFonts w:ascii="Times New Roman" w:hAnsi="Times New Roman" w:cs="Times New Roman"/>
          <w:sz w:val="28"/>
          <w:szCs w:val="28"/>
        </w:rPr>
        <w:t>а</w:t>
      </w:r>
      <w:r w:rsidR="004A21C5" w:rsidRPr="00C542C7">
        <w:rPr>
          <w:rFonts w:ascii="Times New Roman" w:hAnsi="Times New Roman" w:cs="Times New Roman"/>
          <w:sz w:val="28"/>
          <w:szCs w:val="28"/>
        </w:rPr>
        <w:t>вить вместе с заявлением.</w:t>
      </w:r>
    </w:p>
    <w:p w:rsidR="006B71D3" w:rsidRDefault="004A21C5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2.19. </w:t>
      </w:r>
      <w:r w:rsidR="006B71D3">
        <w:rPr>
          <w:rFonts w:ascii="Times New Roman" w:hAnsi="Times New Roman"/>
          <w:sz w:val="28"/>
          <w:szCs w:val="28"/>
        </w:rPr>
        <w:t>Д</w:t>
      </w:r>
      <w:r w:rsidR="006B71D3" w:rsidRPr="00C542C7">
        <w:rPr>
          <w:rFonts w:ascii="Times New Roman" w:hAnsi="Times New Roman"/>
          <w:sz w:val="28"/>
          <w:szCs w:val="28"/>
        </w:rPr>
        <w:t>окументы</w:t>
      </w:r>
      <w:r w:rsidR="006B71D3">
        <w:rPr>
          <w:rFonts w:ascii="Times New Roman" w:hAnsi="Times New Roman"/>
          <w:sz w:val="28"/>
          <w:szCs w:val="28"/>
        </w:rPr>
        <w:t>, указанные в пункте 2.</w:t>
      </w:r>
      <w:r w:rsidR="00B550B1">
        <w:rPr>
          <w:rFonts w:ascii="Times New Roman" w:hAnsi="Times New Roman"/>
          <w:sz w:val="28"/>
          <w:szCs w:val="28"/>
        </w:rPr>
        <w:t>17</w:t>
      </w:r>
      <w:r w:rsidR="006B71D3">
        <w:rPr>
          <w:rFonts w:ascii="Times New Roman" w:hAnsi="Times New Roman"/>
          <w:sz w:val="28"/>
          <w:szCs w:val="28"/>
        </w:rPr>
        <w:t>. настоящего административн</w:t>
      </w:r>
      <w:r w:rsidR="006B71D3">
        <w:rPr>
          <w:rFonts w:ascii="Times New Roman" w:hAnsi="Times New Roman"/>
          <w:sz w:val="28"/>
          <w:szCs w:val="28"/>
        </w:rPr>
        <w:t>о</w:t>
      </w:r>
      <w:r w:rsidR="006B71D3">
        <w:rPr>
          <w:rFonts w:ascii="Times New Roman" w:hAnsi="Times New Roman"/>
          <w:sz w:val="28"/>
          <w:szCs w:val="28"/>
        </w:rPr>
        <w:t>го регламента (их копии, сведения, содержащиеся в них),</w:t>
      </w:r>
      <w:r w:rsidR="006B71D3" w:rsidRPr="00C542C7">
        <w:rPr>
          <w:rFonts w:ascii="Times New Roman" w:hAnsi="Times New Roman"/>
          <w:sz w:val="28"/>
          <w:szCs w:val="28"/>
        </w:rPr>
        <w:t xml:space="preserve"> запрашиваются в г</w:t>
      </w:r>
      <w:r w:rsidR="006B71D3" w:rsidRPr="00C542C7">
        <w:rPr>
          <w:rFonts w:ascii="Times New Roman" w:hAnsi="Times New Roman"/>
          <w:sz w:val="28"/>
          <w:szCs w:val="28"/>
        </w:rPr>
        <w:t>о</w:t>
      </w:r>
      <w:r w:rsidR="006B71D3" w:rsidRPr="00C542C7">
        <w:rPr>
          <w:rFonts w:ascii="Times New Roman" w:hAnsi="Times New Roman"/>
          <w:sz w:val="28"/>
          <w:szCs w:val="28"/>
        </w:rPr>
        <w:t xml:space="preserve">сударственных органах, </w:t>
      </w:r>
      <w:r w:rsidR="006B71D3">
        <w:rPr>
          <w:rFonts w:ascii="Times New Roman" w:hAnsi="Times New Roman"/>
          <w:sz w:val="28"/>
          <w:szCs w:val="28"/>
        </w:rPr>
        <w:t>и (или) подведомственных государственным органам организациям</w:t>
      </w:r>
      <w:r w:rsidR="006B71D3" w:rsidRPr="00C542C7">
        <w:rPr>
          <w:rFonts w:ascii="Times New Roman" w:hAnsi="Times New Roman"/>
          <w:sz w:val="28"/>
          <w:szCs w:val="28"/>
        </w:rPr>
        <w:t>, в распоряжении которых находят</w:t>
      </w:r>
      <w:r w:rsidR="006B71D3">
        <w:rPr>
          <w:rFonts w:ascii="Times New Roman" w:hAnsi="Times New Roman"/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</w:p>
    <w:p w:rsidR="00CD249D" w:rsidRPr="00F378F9" w:rsidRDefault="00411443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2.</w:t>
      </w:r>
      <w:r w:rsidR="004A21C5">
        <w:rPr>
          <w:rFonts w:ascii="Times New Roman" w:hAnsi="Times New Roman"/>
          <w:sz w:val="28"/>
          <w:szCs w:val="28"/>
        </w:rPr>
        <w:t>20</w:t>
      </w:r>
      <w:r w:rsidRPr="00F378F9">
        <w:rPr>
          <w:rFonts w:ascii="Times New Roman" w:hAnsi="Times New Roman"/>
          <w:sz w:val="28"/>
          <w:szCs w:val="28"/>
        </w:rPr>
        <w:t xml:space="preserve">. </w:t>
      </w:r>
      <w:r w:rsidR="00CD249D" w:rsidRPr="00F378F9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CD249D" w:rsidRPr="00F378F9" w:rsidRDefault="00CD249D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378F9">
        <w:rPr>
          <w:rFonts w:ascii="Times New Roman" w:hAnsi="Times New Roman"/>
          <w:sz w:val="28"/>
          <w:szCs w:val="28"/>
        </w:rPr>
        <w:t>е</w:t>
      </w:r>
      <w:r w:rsidRPr="00F378F9">
        <w:rPr>
          <w:rFonts w:ascii="Times New Roman" w:hAnsi="Times New Roman"/>
          <w:sz w:val="28"/>
          <w:szCs w:val="28"/>
        </w:rPr>
        <w:t xml:space="preserve">доставлением </w:t>
      </w:r>
      <w:r w:rsidRPr="00F378F9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F378F9">
        <w:rPr>
          <w:rFonts w:ascii="Times New Roman" w:hAnsi="Times New Roman"/>
          <w:sz w:val="28"/>
          <w:szCs w:val="28"/>
        </w:rPr>
        <w:t>ной услуги;</w:t>
      </w:r>
    </w:p>
    <w:p w:rsidR="00CD249D" w:rsidRPr="00C542C7" w:rsidRDefault="00CD249D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</w:t>
      </w:r>
      <w:r w:rsidRPr="00F378F9">
        <w:rPr>
          <w:rFonts w:ascii="Times New Roman" w:hAnsi="Times New Roman"/>
          <w:sz w:val="28"/>
          <w:szCs w:val="28"/>
        </w:rPr>
        <w:t>я</w:t>
      </w:r>
      <w:r w:rsidRPr="00F378F9">
        <w:rPr>
          <w:rFonts w:ascii="Times New Roman" w:hAnsi="Times New Roman"/>
          <w:sz w:val="28"/>
          <w:szCs w:val="28"/>
        </w:rPr>
        <w:t>жении органов, предоставляющих</w:t>
      </w:r>
      <w:r w:rsidRPr="00C542C7">
        <w:rPr>
          <w:rFonts w:ascii="Times New Roman" w:hAnsi="Times New Roman"/>
          <w:sz w:val="28"/>
          <w:szCs w:val="28"/>
        </w:rPr>
        <w:t xml:space="preserve"> государственную услугу, иных государс</w:t>
      </w:r>
      <w:r w:rsidRPr="00C542C7">
        <w:rPr>
          <w:rFonts w:ascii="Times New Roman" w:hAnsi="Times New Roman"/>
          <w:sz w:val="28"/>
          <w:szCs w:val="28"/>
        </w:rPr>
        <w:t>т</w:t>
      </w:r>
      <w:r w:rsidRPr="00C542C7">
        <w:rPr>
          <w:rFonts w:ascii="Times New Roman" w:hAnsi="Times New Roman"/>
          <w:sz w:val="28"/>
          <w:szCs w:val="28"/>
        </w:rPr>
        <w:t>венных органов, органов местного самоуправления и организаций, в соответс</w:t>
      </w:r>
      <w:r w:rsidRPr="00C542C7">
        <w:rPr>
          <w:rFonts w:ascii="Times New Roman" w:hAnsi="Times New Roman"/>
          <w:sz w:val="28"/>
          <w:szCs w:val="28"/>
        </w:rPr>
        <w:t>т</w:t>
      </w:r>
      <w:r w:rsidRPr="00C542C7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 и муниципальными пр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вовыми актами.</w:t>
      </w:r>
    </w:p>
    <w:p w:rsidR="00CD249D" w:rsidRDefault="00CD249D" w:rsidP="00CD24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D249D" w:rsidRPr="00C542C7" w:rsidRDefault="00CD249D" w:rsidP="00CD249D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249D" w:rsidRPr="00C542C7" w:rsidRDefault="00CD249D" w:rsidP="00CD249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D249D" w:rsidRPr="00C542C7" w:rsidRDefault="00CD249D" w:rsidP="00CD249D">
      <w:pPr>
        <w:pStyle w:val="210"/>
        <w:shd w:val="clear" w:color="auto" w:fill="FFFFFF"/>
        <w:ind w:firstLine="567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4A21C5">
        <w:rPr>
          <w:sz w:val="28"/>
          <w:szCs w:val="28"/>
        </w:rPr>
        <w:t>21.</w:t>
      </w:r>
      <w:r w:rsidRPr="00C542C7">
        <w:rPr>
          <w:sz w:val="28"/>
          <w:szCs w:val="28"/>
        </w:rPr>
        <w:t xml:space="preserve"> Оснований для отказа в приеме заявления и документов, необход</w:t>
      </w:r>
      <w:r w:rsidRPr="00C542C7">
        <w:rPr>
          <w:sz w:val="28"/>
          <w:szCs w:val="28"/>
        </w:rPr>
        <w:t>и</w:t>
      </w:r>
      <w:r w:rsidRPr="00C542C7">
        <w:rPr>
          <w:sz w:val="28"/>
          <w:szCs w:val="28"/>
        </w:rPr>
        <w:t>мых для предоставления муниципальной услуги, не имеется.</w:t>
      </w:r>
    </w:p>
    <w:p w:rsidR="00CD249D" w:rsidRPr="00C542C7" w:rsidRDefault="00CD249D" w:rsidP="00CD249D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411443" w:rsidRPr="00CD249D" w:rsidRDefault="00CD249D" w:rsidP="00CD249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CD249D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CD249D" w:rsidRDefault="00CD249D" w:rsidP="0041144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  <w:lang w:eastAsia="ru-RU"/>
        </w:rPr>
      </w:pPr>
    </w:p>
    <w:p w:rsidR="00CD249D" w:rsidRPr="00F378F9" w:rsidRDefault="00D94CC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A21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D249D" w:rsidRPr="00B461A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</w:t>
      </w:r>
      <w:r w:rsidR="006B71D3">
        <w:rPr>
          <w:rFonts w:ascii="Times New Roman" w:hAnsi="Times New Roman"/>
          <w:sz w:val="28"/>
          <w:szCs w:val="28"/>
        </w:rPr>
        <w:t>,</w:t>
      </w:r>
      <w:r w:rsidR="00CD249D" w:rsidRPr="00B461A3">
        <w:rPr>
          <w:rFonts w:ascii="Times New Roman" w:hAnsi="Times New Roman"/>
          <w:sz w:val="28"/>
          <w:szCs w:val="28"/>
        </w:rPr>
        <w:t xml:space="preserve"> </w:t>
      </w:r>
      <w:r w:rsidR="00CD249D" w:rsidRPr="00F378F9">
        <w:rPr>
          <w:rFonts w:ascii="Times New Roman" w:hAnsi="Times New Roman"/>
          <w:sz w:val="28"/>
          <w:szCs w:val="28"/>
        </w:rPr>
        <w:t>не имеется.</w:t>
      </w:r>
    </w:p>
    <w:p w:rsidR="00411443" w:rsidRPr="00F378F9" w:rsidRDefault="00D94CCF" w:rsidP="00411443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4A21C5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="00411443" w:rsidRPr="00F378F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411443" w:rsidRPr="00F378F9">
        <w:rPr>
          <w:rFonts w:ascii="Times New Roman" w:hAnsi="Times New Roman"/>
          <w:spacing w:val="-4"/>
          <w:sz w:val="28"/>
          <w:szCs w:val="28"/>
          <w:lang w:eastAsia="ru-RU"/>
        </w:rPr>
        <w:t>ляются</w:t>
      </w:r>
      <w:r w:rsidR="00411443" w:rsidRPr="00F378F9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411443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392641"/>
      <w:bookmarkStart w:id="7" w:name="sub_3929911"/>
      <w:r>
        <w:rPr>
          <w:rFonts w:ascii="Times New Roman" w:hAnsi="Times New Roman"/>
          <w:sz w:val="28"/>
          <w:szCs w:val="28"/>
        </w:rPr>
        <w:t>1</w:t>
      </w:r>
      <w:r w:rsidR="00411443" w:rsidRPr="00F378F9">
        <w:rPr>
          <w:rFonts w:ascii="Times New Roman" w:hAnsi="Times New Roman"/>
          <w:sz w:val="28"/>
          <w:szCs w:val="28"/>
        </w:rPr>
        <w:t>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411443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2642"/>
      <w:bookmarkEnd w:id="6"/>
      <w:r>
        <w:rPr>
          <w:rFonts w:ascii="Times New Roman" w:hAnsi="Times New Roman"/>
          <w:sz w:val="28"/>
          <w:szCs w:val="28"/>
        </w:rPr>
        <w:t>2</w:t>
      </w:r>
      <w:r w:rsidR="00411443" w:rsidRPr="00F378F9">
        <w:rPr>
          <w:rFonts w:ascii="Times New Roman" w:hAnsi="Times New Roman"/>
          <w:sz w:val="28"/>
          <w:szCs w:val="28"/>
        </w:rPr>
        <w:t>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411443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92643"/>
      <w:bookmarkEnd w:id="8"/>
      <w:r>
        <w:rPr>
          <w:rFonts w:ascii="Times New Roman" w:hAnsi="Times New Roman"/>
          <w:sz w:val="28"/>
          <w:szCs w:val="28"/>
        </w:rPr>
        <w:t>3</w:t>
      </w:r>
      <w:r w:rsidR="00411443" w:rsidRPr="00F378F9">
        <w:rPr>
          <w:rFonts w:ascii="Times New Roman" w:hAnsi="Times New Roman"/>
          <w:sz w:val="28"/>
          <w:szCs w:val="28"/>
        </w:rPr>
        <w:t>) установление сервитута приведет к невозможности использовать з</w:t>
      </w:r>
      <w:r w:rsidR="00411443" w:rsidRPr="00F378F9">
        <w:rPr>
          <w:rFonts w:ascii="Times New Roman" w:hAnsi="Times New Roman"/>
          <w:sz w:val="28"/>
          <w:szCs w:val="28"/>
        </w:rPr>
        <w:t>е</w:t>
      </w:r>
      <w:r w:rsidR="00411443" w:rsidRPr="00F378F9">
        <w:rPr>
          <w:rFonts w:ascii="Times New Roman" w:hAnsi="Times New Roman"/>
          <w:sz w:val="28"/>
          <w:szCs w:val="28"/>
        </w:rPr>
        <w:t>мельный участок в соответствии с его разрешенным использованием или к с</w:t>
      </w:r>
      <w:r w:rsidR="00411443" w:rsidRPr="00F378F9">
        <w:rPr>
          <w:rFonts w:ascii="Times New Roman" w:hAnsi="Times New Roman"/>
          <w:sz w:val="28"/>
          <w:szCs w:val="28"/>
        </w:rPr>
        <w:t>у</w:t>
      </w:r>
      <w:r w:rsidR="00411443" w:rsidRPr="00F378F9">
        <w:rPr>
          <w:rFonts w:ascii="Times New Roman" w:hAnsi="Times New Roman"/>
          <w:sz w:val="28"/>
          <w:szCs w:val="28"/>
        </w:rPr>
        <w:t>щественным затруднениям в использовании земельного участка.</w:t>
      </w:r>
    </w:p>
    <w:bookmarkEnd w:id="9"/>
    <w:p w:rsidR="00411443" w:rsidRDefault="00062CAF" w:rsidP="0041144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411443" w:rsidRPr="00F378F9">
        <w:rPr>
          <w:rFonts w:ascii="Times New Roman" w:hAnsi="Times New Roman"/>
          <w:sz w:val="28"/>
          <w:szCs w:val="28"/>
        </w:rPr>
        <w:t>)</w:t>
      </w:r>
      <w:r w:rsidR="00411443" w:rsidRPr="00F378F9">
        <w:rPr>
          <w:rFonts w:ascii="Times New Roman" w:eastAsia="MS Mincho" w:hAnsi="Times New Roman"/>
          <w:sz w:val="28"/>
          <w:szCs w:val="28"/>
          <w:lang w:eastAsia="ru-RU"/>
        </w:rPr>
        <w:t xml:space="preserve"> 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услугой;</w:t>
      </w:r>
    </w:p>
    <w:p w:rsidR="00062CAF" w:rsidRPr="00F378F9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5) непредставление документов, указанных в пунктах 2.8.-2.12. настоящ</w:t>
      </w:r>
      <w:r>
        <w:rPr>
          <w:rFonts w:ascii="Times New Roman" w:eastAsia="MS Mincho" w:hAnsi="Times New Roman"/>
          <w:sz w:val="28"/>
          <w:szCs w:val="28"/>
          <w:lang w:eastAsia="ru-RU"/>
        </w:rPr>
        <w:t>е</w:t>
      </w:r>
      <w:r>
        <w:rPr>
          <w:rFonts w:ascii="Times New Roman" w:eastAsia="MS Mincho" w:hAnsi="Times New Roman"/>
          <w:sz w:val="28"/>
          <w:szCs w:val="28"/>
          <w:lang w:eastAsia="ru-RU"/>
        </w:rPr>
        <w:t>го административного регламента.</w:t>
      </w:r>
    </w:p>
    <w:bookmarkEnd w:id="7"/>
    <w:p w:rsidR="00411443" w:rsidRPr="00F378F9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F9">
        <w:rPr>
          <w:rFonts w:ascii="Times New Roman" w:hAnsi="Times New Roman"/>
          <w:sz w:val="28"/>
          <w:szCs w:val="28"/>
        </w:rPr>
        <w:t>Решение об отказе должно быть обоснованным и содержать все основ</w:t>
      </w:r>
      <w:r w:rsidRPr="00F378F9">
        <w:rPr>
          <w:rFonts w:ascii="Times New Roman" w:hAnsi="Times New Roman"/>
          <w:sz w:val="28"/>
          <w:szCs w:val="28"/>
        </w:rPr>
        <w:t>а</w:t>
      </w:r>
      <w:r w:rsidRPr="00F378F9">
        <w:rPr>
          <w:rFonts w:ascii="Times New Roman" w:hAnsi="Times New Roman"/>
          <w:sz w:val="28"/>
          <w:szCs w:val="28"/>
        </w:rPr>
        <w:t xml:space="preserve">ния отказа. </w:t>
      </w:r>
    </w:p>
    <w:p w:rsidR="000E6070" w:rsidRDefault="000E6070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70" w:rsidRPr="00C542C7" w:rsidRDefault="000E6070" w:rsidP="000E6070">
      <w:pPr>
        <w:pStyle w:val="33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C542C7">
        <w:rPr>
          <w:i/>
          <w:iCs/>
          <w:sz w:val="28"/>
          <w:szCs w:val="28"/>
        </w:rPr>
        <w:t>о</w:t>
      </w:r>
      <w:r w:rsidRPr="00C542C7">
        <w:rPr>
          <w:i/>
          <w:iCs/>
          <w:sz w:val="28"/>
          <w:szCs w:val="28"/>
        </w:rPr>
        <w:t>кументах), выдаваемом (выдаваемых) организациями, участвующими в пр</w:t>
      </w:r>
      <w:r w:rsidRPr="00C542C7">
        <w:rPr>
          <w:i/>
          <w:iCs/>
          <w:sz w:val="28"/>
          <w:szCs w:val="28"/>
        </w:rPr>
        <w:t>е</w:t>
      </w:r>
      <w:r w:rsidRPr="00C542C7">
        <w:rPr>
          <w:i/>
          <w:iCs/>
          <w:sz w:val="28"/>
          <w:szCs w:val="28"/>
        </w:rPr>
        <w:t>доставлении муниципальной услуги</w:t>
      </w:r>
    </w:p>
    <w:p w:rsidR="000E6070" w:rsidRPr="00C542C7" w:rsidRDefault="000E6070" w:rsidP="000E6070">
      <w:pPr>
        <w:pStyle w:val="33"/>
        <w:jc w:val="center"/>
        <w:rPr>
          <w:i/>
          <w:iCs/>
          <w:sz w:val="28"/>
          <w:szCs w:val="28"/>
        </w:rPr>
      </w:pPr>
    </w:p>
    <w:p w:rsidR="000E6070" w:rsidRPr="006B71D3" w:rsidRDefault="000E6070" w:rsidP="000E6070">
      <w:pPr>
        <w:pStyle w:val="4"/>
        <w:ind w:left="0" w:firstLine="709"/>
        <w:jc w:val="both"/>
        <w:rPr>
          <w:sz w:val="28"/>
          <w:szCs w:val="28"/>
        </w:rPr>
      </w:pPr>
      <w:r w:rsidRPr="006B71D3">
        <w:rPr>
          <w:sz w:val="28"/>
          <w:szCs w:val="28"/>
        </w:rPr>
        <w:t>2.2</w:t>
      </w:r>
      <w:r w:rsidR="004A21C5">
        <w:rPr>
          <w:sz w:val="28"/>
          <w:szCs w:val="28"/>
        </w:rPr>
        <w:t>4</w:t>
      </w:r>
      <w:r w:rsidRPr="006B71D3">
        <w:rPr>
          <w:sz w:val="28"/>
          <w:szCs w:val="28"/>
        </w:rPr>
        <w:t>. Услуг, которые являются необходимыми и обязательными для пр</w:t>
      </w:r>
      <w:r w:rsidRPr="006B71D3">
        <w:rPr>
          <w:sz w:val="28"/>
          <w:szCs w:val="28"/>
        </w:rPr>
        <w:t>е</w:t>
      </w:r>
      <w:r w:rsidRPr="006B71D3">
        <w:rPr>
          <w:sz w:val="28"/>
          <w:szCs w:val="28"/>
        </w:rPr>
        <w:t>доставления муниципальной услуги, не имеется.</w:t>
      </w:r>
    </w:p>
    <w:p w:rsidR="000E6070" w:rsidRPr="00C542C7" w:rsidRDefault="000E6070" w:rsidP="000E6070">
      <w:pPr>
        <w:pStyle w:val="33"/>
        <w:ind w:firstLine="567"/>
        <w:rPr>
          <w:sz w:val="28"/>
          <w:szCs w:val="28"/>
        </w:rPr>
      </w:pPr>
    </w:p>
    <w:p w:rsidR="000E6070" w:rsidRPr="00C542C7" w:rsidRDefault="000E6070" w:rsidP="000E6070">
      <w:pPr>
        <w:pStyle w:val="24"/>
        <w:ind w:left="0"/>
        <w:jc w:val="center"/>
        <w:rPr>
          <w:i/>
        </w:rPr>
      </w:pPr>
      <w:r w:rsidRPr="00C542C7">
        <w:rPr>
          <w:i/>
        </w:rPr>
        <w:t>Размер платы, взимаемой с заявителя при предоставлении муниципальной у</w:t>
      </w:r>
      <w:r w:rsidRPr="00C542C7">
        <w:rPr>
          <w:i/>
        </w:rPr>
        <w:t>с</w:t>
      </w:r>
      <w:r w:rsidRPr="00C542C7">
        <w:rPr>
          <w:i/>
        </w:rPr>
        <w:t>луги, и способы ее взимания в случаях, предусмотренных федеральными зак</w:t>
      </w:r>
      <w:r w:rsidRPr="00C542C7">
        <w:rPr>
          <w:i/>
        </w:rPr>
        <w:t>о</w:t>
      </w:r>
      <w:r w:rsidRPr="00C542C7">
        <w:rPr>
          <w:i/>
        </w:rPr>
        <w:t>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E6070" w:rsidRPr="00C542C7" w:rsidRDefault="000E6070" w:rsidP="000E6070">
      <w:pPr>
        <w:pStyle w:val="24"/>
        <w:ind w:firstLine="709"/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2.2</w:t>
      </w:r>
      <w:r w:rsidR="004A21C5">
        <w:rPr>
          <w:rFonts w:ascii="Times New Roman" w:hAnsi="Times New Roman"/>
          <w:sz w:val="28"/>
          <w:szCs w:val="28"/>
        </w:rPr>
        <w:t>5</w:t>
      </w:r>
      <w:r w:rsidRPr="00C542C7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</w:t>
      </w:r>
      <w:r w:rsidRPr="00C542C7">
        <w:rPr>
          <w:rFonts w:ascii="Times New Roman" w:hAnsi="Times New Roman"/>
          <w:sz w:val="28"/>
          <w:szCs w:val="28"/>
        </w:rPr>
        <w:t>и</w:t>
      </w:r>
      <w:r w:rsidRPr="00C542C7">
        <w:rPr>
          <w:rFonts w:ascii="Times New Roman" w:hAnsi="Times New Roman"/>
          <w:sz w:val="28"/>
          <w:szCs w:val="28"/>
        </w:rPr>
        <w:t>телей на безвозмездной основе.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70" w:rsidRPr="00C542C7" w:rsidRDefault="000E6070" w:rsidP="000E6070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t>Максимальный срок ожидания в очереди при подаче запроса о предоставлении мун</w:t>
      </w:r>
      <w:r w:rsidRPr="00C542C7">
        <w:rPr>
          <w:i/>
          <w:iCs/>
        </w:rPr>
        <w:t>и</w:t>
      </w:r>
      <w:r w:rsidRPr="00C542C7">
        <w:rPr>
          <w:i/>
          <w:iCs/>
        </w:rPr>
        <w:t>ципальной услуги и при получении результата предоставленной муниципальной услуги</w:t>
      </w:r>
    </w:p>
    <w:p w:rsidR="000E6070" w:rsidRPr="00C542C7" w:rsidRDefault="000E6070" w:rsidP="000E6070">
      <w:pPr>
        <w:pStyle w:val="af"/>
        <w:ind w:firstLine="540"/>
      </w:pPr>
    </w:p>
    <w:p w:rsidR="000E6070" w:rsidRPr="00C542C7" w:rsidRDefault="000E6070" w:rsidP="000E6070">
      <w:pPr>
        <w:pStyle w:val="af"/>
        <w:ind w:firstLine="709"/>
      </w:pPr>
      <w:r w:rsidRPr="00C542C7">
        <w:t>2.</w:t>
      </w:r>
      <w:r w:rsidR="00D94CCF">
        <w:t>2</w:t>
      </w:r>
      <w:r w:rsidR="004A21C5">
        <w:t>6</w:t>
      </w:r>
      <w:r w:rsidRPr="00C542C7">
        <w:t>. Срок ожидания в очереди при подаче заявления о предоставлении муниципальной услуги и (или) при получении результата предоставления м</w:t>
      </w:r>
      <w:r w:rsidRPr="00C542C7">
        <w:t>у</w:t>
      </w:r>
      <w:r w:rsidRPr="00C542C7">
        <w:t>ниципальной услуги не должен превышать 15 минут.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542C7">
        <w:rPr>
          <w:rFonts w:ascii="Times New Roman" w:hAnsi="Times New Roman"/>
          <w:i/>
          <w:sz w:val="26"/>
          <w:szCs w:val="26"/>
        </w:rPr>
        <w:t>Срок регистрации запроса заявителя о предоставлении</w:t>
      </w:r>
    </w:p>
    <w:p w:rsidR="000E6070" w:rsidRPr="00C542C7" w:rsidRDefault="000E6070" w:rsidP="000E6070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C542C7">
        <w:rPr>
          <w:rFonts w:ascii="Times New Roman" w:hAnsi="Times New Roman"/>
          <w:i/>
          <w:sz w:val="26"/>
          <w:szCs w:val="26"/>
        </w:rPr>
        <w:t>муниципальной услуги, в том числе в электронной форме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40F" w:rsidRPr="00F85C1D" w:rsidRDefault="000E6070" w:rsidP="00D8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 w:rsidR="00D94CCF">
        <w:rPr>
          <w:rFonts w:ascii="Times New Roman" w:hAnsi="Times New Roman"/>
          <w:sz w:val="28"/>
          <w:szCs w:val="28"/>
        </w:rPr>
        <w:t>2</w:t>
      </w:r>
      <w:r w:rsidR="004A21C5">
        <w:rPr>
          <w:rFonts w:ascii="Times New Roman" w:hAnsi="Times New Roman"/>
          <w:sz w:val="28"/>
          <w:szCs w:val="28"/>
        </w:rPr>
        <w:t>7</w:t>
      </w:r>
      <w:r w:rsidRPr="00C542C7">
        <w:rPr>
          <w:rFonts w:ascii="Times New Roman" w:hAnsi="Times New Roman"/>
          <w:sz w:val="28"/>
          <w:szCs w:val="28"/>
        </w:rPr>
        <w:t xml:space="preserve">. </w:t>
      </w:r>
      <w:r w:rsidR="00D8140F" w:rsidRPr="00F85C1D">
        <w:rPr>
          <w:rFonts w:ascii="Times New Roman" w:hAnsi="Times New Roman"/>
          <w:sz w:val="28"/>
          <w:szCs w:val="28"/>
        </w:rPr>
        <w:t>Регистрация заявления</w:t>
      </w:r>
      <w:r w:rsidR="00D8140F" w:rsidRPr="00F85C1D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услуги, в том числе в электронной форме осуществляется</w:t>
      </w:r>
      <w:r w:rsidR="00D8140F" w:rsidRPr="00F85C1D">
        <w:rPr>
          <w:rFonts w:ascii="Times New Roman" w:hAnsi="Times New Roman"/>
          <w:sz w:val="28"/>
          <w:szCs w:val="28"/>
        </w:rPr>
        <w:t xml:space="preserve"> специалистом Уполномоченн</w:t>
      </w:r>
      <w:r w:rsidR="00D8140F" w:rsidRPr="00F85C1D">
        <w:rPr>
          <w:rFonts w:ascii="Times New Roman" w:hAnsi="Times New Roman"/>
          <w:sz w:val="28"/>
          <w:szCs w:val="28"/>
        </w:rPr>
        <w:t>о</w:t>
      </w:r>
      <w:r w:rsidR="00D8140F" w:rsidRPr="00F85C1D">
        <w:rPr>
          <w:rFonts w:ascii="Times New Roman" w:hAnsi="Times New Roman"/>
          <w:sz w:val="28"/>
          <w:szCs w:val="28"/>
        </w:rPr>
        <w:t>го органа (МФЦ) в день его поступления в журнале регистрации заявлений (д</w:t>
      </w:r>
      <w:r w:rsidR="00D8140F" w:rsidRPr="00F85C1D">
        <w:rPr>
          <w:rFonts w:ascii="Times New Roman" w:hAnsi="Times New Roman"/>
          <w:sz w:val="28"/>
          <w:szCs w:val="28"/>
        </w:rPr>
        <w:t>а</w:t>
      </w:r>
      <w:r w:rsidR="00D8140F" w:rsidRPr="00F85C1D">
        <w:rPr>
          <w:rFonts w:ascii="Times New Roman" w:hAnsi="Times New Roman"/>
          <w:sz w:val="28"/>
          <w:szCs w:val="28"/>
        </w:rPr>
        <w:t>лее – журнал регистрации).</w:t>
      </w:r>
    </w:p>
    <w:p w:rsidR="00D8140F" w:rsidRPr="00F85C1D" w:rsidRDefault="00D8140F" w:rsidP="00D8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1D">
        <w:rPr>
          <w:rFonts w:ascii="Times New Roman" w:eastAsia="Calibri" w:hAnsi="Times New Roman"/>
          <w:sz w:val="28"/>
          <w:szCs w:val="28"/>
          <w:lang w:eastAsia="ru-RU"/>
        </w:rPr>
        <w:t>При поступлении заявления в электронном виде оно регистрируется и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формационной системой. Датой поступления указанного заявления является дата его регистрации в информационной системе. В случае поступления зая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F85C1D">
        <w:rPr>
          <w:rFonts w:ascii="Times New Roman" w:eastAsia="Calibri" w:hAnsi="Times New Roman"/>
          <w:sz w:val="28"/>
          <w:szCs w:val="28"/>
          <w:lang w:eastAsia="ru-RU"/>
        </w:rPr>
        <w:t>ления в нерабочий день, днём регистрации считается первый рабочий день, следующий за датой поступления заявления.</w:t>
      </w:r>
    </w:p>
    <w:p w:rsidR="00D8140F" w:rsidRPr="00F85C1D" w:rsidRDefault="00D8140F" w:rsidP="00D8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1D">
        <w:rPr>
          <w:rFonts w:ascii="Times New Roman" w:hAnsi="Times New Roman"/>
          <w:sz w:val="28"/>
          <w:szCs w:val="28"/>
        </w:rPr>
        <w:t>2.34. В случае если заявитель направил заявление о предоставлении м</w:t>
      </w:r>
      <w:r w:rsidRPr="00F85C1D">
        <w:rPr>
          <w:rFonts w:ascii="Times New Roman" w:hAnsi="Times New Roman"/>
          <w:sz w:val="28"/>
          <w:szCs w:val="28"/>
        </w:rPr>
        <w:t>у</w:t>
      </w:r>
      <w:r w:rsidRPr="00F85C1D">
        <w:rPr>
          <w:rFonts w:ascii="Times New Roman" w:hAnsi="Times New Roman"/>
          <w:sz w:val="28"/>
          <w:szCs w:val="28"/>
        </w:rPr>
        <w:t>ниципальной услуги в виде электронного документа, специалист, ответстве</w:t>
      </w:r>
      <w:r w:rsidRPr="00F85C1D">
        <w:rPr>
          <w:rFonts w:ascii="Times New Roman" w:hAnsi="Times New Roman"/>
          <w:sz w:val="28"/>
          <w:szCs w:val="28"/>
        </w:rPr>
        <w:t>н</w:t>
      </w:r>
      <w:r w:rsidRPr="00F85C1D">
        <w:rPr>
          <w:rFonts w:ascii="Times New Roman" w:hAnsi="Times New Roman"/>
          <w:sz w:val="28"/>
          <w:szCs w:val="28"/>
        </w:rPr>
        <w:t>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D8140F" w:rsidRPr="00F85C1D" w:rsidRDefault="00D8140F" w:rsidP="00D8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1D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</w:t>
      </w:r>
      <w:r w:rsidRPr="00F85C1D">
        <w:rPr>
          <w:rFonts w:ascii="Times New Roman" w:hAnsi="Times New Roman"/>
          <w:sz w:val="28"/>
          <w:szCs w:val="28"/>
        </w:rPr>
        <w:t>к</w:t>
      </w:r>
      <w:r w:rsidRPr="00F85C1D">
        <w:rPr>
          <w:rFonts w:ascii="Times New Roman" w:hAnsi="Times New Roman"/>
          <w:sz w:val="28"/>
          <w:szCs w:val="28"/>
        </w:rPr>
        <w:t>тронной подписи или средств информационной системы головного удостов</w:t>
      </w:r>
      <w:r w:rsidRPr="00F85C1D">
        <w:rPr>
          <w:rFonts w:ascii="Times New Roman" w:hAnsi="Times New Roman"/>
          <w:sz w:val="28"/>
          <w:szCs w:val="28"/>
        </w:rPr>
        <w:t>е</w:t>
      </w:r>
      <w:r w:rsidRPr="00F85C1D">
        <w:rPr>
          <w:rFonts w:ascii="Times New Roman" w:hAnsi="Times New Roman"/>
          <w:sz w:val="28"/>
          <w:szCs w:val="28"/>
        </w:rPr>
        <w:t xml:space="preserve">ряющего центра, которая входит в состав инфраструктуры, обеспечивающей информационно-технологическое взаимодействие действующих и создаваемых </w:t>
      </w:r>
      <w:r w:rsidRPr="00F85C1D">
        <w:rPr>
          <w:rFonts w:ascii="Times New Roman" w:hAnsi="Times New Roman"/>
          <w:sz w:val="28"/>
          <w:szCs w:val="28"/>
        </w:rPr>
        <w:lastRenderedPageBreak/>
        <w:t>информационных систем, используемых для предоставления муниципальной услуги. Проверка электронной подписи также осуществляется с использован</w:t>
      </w:r>
      <w:r w:rsidRPr="00F85C1D">
        <w:rPr>
          <w:rFonts w:ascii="Times New Roman" w:hAnsi="Times New Roman"/>
          <w:sz w:val="28"/>
          <w:szCs w:val="28"/>
        </w:rPr>
        <w:t>и</w:t>
      </w:r>
      <w:r w:rsidRPr="00F85C1D">
        <w:rPr>
          <w:rFonts w:ascii="Times New Roman" w:hAnsi="Times New Roman"/>
          <w:sz w:val="28"/>
          <w:szCs w:val="28"/>
        </w:rPr>
        <w:t>ем средств информационной системы аккредитованного удостоверяющего це</w:t>
      </w:r>
      <w:r w:rsidRPr="00F85C1D">
        <w:rPr>
          <w:rFonts w:ascii="Times New Roman" w:hAnsi="Times New Roman"/>
          <w:sz w:val="28"/>
          <w:szCs w:val="28"/>
        </w:rPr>
        <w:t>н</w:t>
      </w:r>
      <w:r w:rsidRPr="00F85C1D">
        <w:rPr>
          <w:rFonts w:ascii="Times New Roman" w:hAnsi="Times New Roman"/>
          <w:sz w:val="28"/>
          <w:szCs w:val="28"/>
        </w:rPr>
        <w:t>тра.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t>Требования к помещениям, в которых предоставляется</w:t>
      </w:r>
    </w:p>
    <w:p w:rsidR="000E6070" w:rsidRPr="00C542C7" w:rsidRDefault="000E6070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C542C7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C542C7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C542C7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0E6070" w:rsidRPr="00C542C7" w:rsidRDefault="000E6070" w:rsidP="000E607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 w:rsidR="006B71D3">
        <w:rPr>
          <w:rFonts w:ascii="Times New Roman" w:hAnsi="Times New Roman"/>
          <w:sz w:val="28"/>
          <w:szCs w:val="28"/>
        </w:rPr>
        <w:t>2</w:t>
      </w:r>
      <w:r w:rsidR="004A21C5">
        <w:rPr>
          <w:rFonts w:ascii="Times New Roman" w:hAnsi="Times New Roman"/>
          <w:sz w:val="28"/>
          <w:szCs w:val="28"/>
        </w:rPr>
        <w:t>9</w:t>
      </w:r>
      <w:r w:rsidRPr="00C542C7">
        <w:rPr>
          <w:rFonts w:ascii="Times New Roman" w:hAnsi="Times New Roman"/>
          <w:sz w:val="28"/>
          <w:szCs w:val="28"/>
        </w:rPr>
        <w:t>. Центральный вход в здание Уполномоченного органа (МФЦ), в к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тором предоставляется муниципальная услуга, оборудуется вывеской, соде</w:t>
      </w:r>
      <w:r w:rsidRPr="00C542C7">
        <w:rPr>
          <w:rFonts w:ascii="Times New Roman" w:hAnsi="Times New Roman"/>
          <w:sz w:val="28"/>
          <w:szCs w:val="28"/>
        </w:rPr>
        <w:t>р</w:t>
      </w:r>
      <w:r w:rsidRPr="00C542C7">
        <w:rPr>
          <w:rFonts w:ascii="Times New Roman" w:hAnsi="Times New Roman"/>
          <w:sz w:val="28"/>
          <w:szCs w:val="28"/>
        </w:rPr>
        <w:t>жащей информацию о наименовании и режиме работы.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4A21C5">
        <w:rPr>
          <w:rFonts w:ascii="Times New Roman" w:hAnsi="Times New Roman" w:cs="Times New Roman"/>
          <w:sz w:val="28"/>
          <w:szCs w:val="28"/>
        </w:rPr>
        <w:t>30</w:t>
      </w:r>
      <w:r w:rsidRPr="00C542C7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мой и средствами пожаротушения, системой оповещения о возникновении чрезвычайной ситуации, системой охраны.</w:t>
      </w:r>
    </w:p>
    <w:p w:rsidR="000E6070" w:rsidRPr="00C542C7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4A21C5">
        <w:rPr>
          <w:rFonts w:ascii="Times New Roman" w:hAnsi="Times New Roman" w:cs="Times New Roman"/>
          <w:sz w:val="28"/>
          <w:szCs w:val="28"/>
        </w:rPr>
        <w:t>31.</w:t>
      </w:r>
      <w:r w:rsidRPr="00C542C7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теля с информационными материалами, оборудуются информационным сте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 xml:space="preserve">дом,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лей о порядке предоставления муниципальной услуги; номера телефонов, по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товый и электронный адреса Уполномоченного органа;</w:t>
      </w:r>
      <w:proofErr w:type="gram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правовых актов, которые регламентируют порядок предоставления мун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услуги, настоящий административный регламент; перечень док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формацию, необходимую для оперативного информирования о порядке предо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тавления муниципальной услуги. 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 xml:space="preserve">ние муниципальной услуги,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542C7">
        <w:rPr>
          <w:rFonts w:ascii="Times New Roman" w:hAnsi="Times New Roman"/>
          <w:sz w:val="28"/>
          <w:szCs w:val="28"/>
        </w:rPr>
        <w:t xml:space="preserve">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C542C7">
        <w:rPr>
          <w:rFonts w:ascii="Times New Roman" w:hAnsi="Times New Roman"/>
          <w:sz w:val="28"/>
          <w:szCs w:val="28"/>
        </w:rPr>
        <w:t xml:space="preserve"> доступны для ознакомления на б</w:t>
      </w:r>
      <w:r w:rsidRPr="00C542C7">
        <w:rPr>
          <w:rFonts w:ascii="Times New Roman" w:hAnsi="Times New Roman"/>
          <w:sz w:val="28"/>
          <w:szCs w:val="28"/>
        </w:rPr>
        <w:t>у</w:t>
      </w:r>
      <w:r w:rsidRPr="00C542C7">
        <w:rPr>
          <w:rFonts w:ascii="Times New Roman" w:hAnsi="Times New Roman"/>
          <w:sz w:val="28"/>
          <w:szCs w:val="28"/>
        </w:rPr>
        <w:t>мажных носителях, а также в электронном виде (информационно-телекоммуникационная сеть «Интернет»).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lastRenderedPageBreak/>
        <w:t>2.3</w:t>
      </w:r>
      <w:r w:rsidR="004A21C5">
        <w:rPr>
          <w:rFonts w:ascii="Times New Roman" w:hAnsi="Times New Roman"/>
          <w:sz w:val="28"/>
          <w:szCs w:val="28"/>
        </w:rPr>
        <w:t>2</w:t>
      </w:r>
      <w:r w:rsidRPr="00C542C7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условиям, оборудованы столами, стульями для возможности оформления док</w:t>
      </w:r>
      <w:r w:rsidRPr="00C542C7">
        <w:rPr>
          <w:rFonts w:ascii="Times New Roman" w:hAnsi="Times New Roman"/>
          <w:sz w:val="28"/>
          <w:szCs w:val="28"/>
        </w:rPr>
        <w:t>у</w:t>
      </w:r>
      <w:r w:rsidRPr="00C542C7">
        <w:rPr>
          <w:rFonts w:ascii="Times New Roman" w:hAnsi="Times New Roman"/>
          <w:sz w:val="28"/>
          <w:szCs w:val="28"/>
        </w:rPr>
        <w:t>ментов, заполнения запросов, обеспечиваются канцелярскими принадлежн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 xml:space="preserve">стями. 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</w:t>
      </w:r>
      <w:r w:rsidRPr="00C542C7">
        <w:rPr>
          <w:rFonts w:ascii="Times New Roman" w:hAnsi="Times New Roman"/>
          <w:sz w:val="28"/>
          <w:szCs w:val="28"/>
        </w:rPr>
        <w:t>е</w:t>
      </w:r>
      <w:r w:rsidRPr="00C542C7">
        <w:rPr>
          <w:rFonts w:ascii="Times New Roman" w:hAnsi="Times New Roman"/>
          <w:sz w:val="28"/>
          <w:szCs w:val="28"/>
        </w:rPr>
        <w:t>лей помещениях - местах предоставления муниципальной услуги.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Кабинеты ответственных должностных лиц оборудуются информацио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 xml:space="preserve">ными табличками (вывесками) с указанием номера кабинета и наименования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гана – при наличии)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7048C" w:rsidRPr="007F2B63" w:rsidRDefault="000E6070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</w:rPr>
        <w:t>2.3</w:t>
      </w:r>
      <w:r w:rsidR="004A21C5">
        <w:rPr>
          <w:rFonts w:ascii="Times New Roman" w:hAnsi="Times New Roman"/>
          <w:sz w:val="28"/>
          <w:szCs w:val="28"/>
        </w:rPr>
        <w:t>3</w:t>
      </w:r>
      <w:r w:rsidRPr="00C542C7">
        <w:rPr>
          <w:rFonts w:ascii="Times New Roman" w:hAnsi="Times New Roman"/>
          <w:sz w:val="28"/>
          <w:szCs w:val="28"/>
        </w:rPr>
        <w:t xml:space="preserve">. </w:t>
      </w:r>
      <w:r w:rsidR="0037048C" w:rsidRPr="007F2B63">
        <w:rPr>
          <w:rFonts w:ascii="Times New Roman" w:eastAsia="Calibri" w:hAnsi="Times New Roman"/>
          <w:sz w:val="28"/>
          <w:szCs w:val="28"/>
          <w:lang w:eastAsia="ru-RU"/>
        </w:rPr>
        <w:t>В целях обеспечения доступа инвалидов к месту предоставления муниципальной услуги, обеспечены:</w:t>
      </w:r>
    </w:p>
    <w:p w:rsidR="0037048C" w:rsidRPr="007F2B63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1) условия для беспрепятственного доступа в помещения, в которых пр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доставляется муниципальная услуга, доступа к местам отдыха:</w:t>
      </w:r>
    </w:p>
    <w:p w:rsidR="0037048C" w:rsidRPr="007F2B63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вход в здание оборудуется специальными перилами, поручнями, прох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дами;</w:t>
      </w:r>
    </w:p>
    <w:p w:rsidR="0037048C" w:rsidRPr="007F2B63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предусмотрена автомобильная стоянка для парковки автомобилей;</w:t>
      </w:r>
    </w:p>
    <w:p w:rsidR="0037048C" w:rsidRPr="007F2B63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оборудована кнопка вызова;</w:t>
      </w:r>
    </w:p>
    <w:p w:rsidR="0037048C" w:rsidRPr="007F2B63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места отдыха и ожидания оснащены стульями, столами;</w:t>
      </w:r>
    </w:p>
    <w:p w:rsidR="0037048C" w:rsidRPr="007F2B63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ния и самостоятельного передвижения на территории помещения, в котором предоставляется муниципальная услуга, и оказание им помощи.</w:t>
      </w:r>
    </w:p>
    <w:p w:rsidR="0037048C" w:rsidRPr="007F2B63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2) условия для ознакомления с информацией:</w:t>
      </w:r>
    </w:p>
    <w:p w:rsidR="0037048C" w:rsidRPr="007F2B63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 xml:space="preserve">ции должностными лицами (муниципальными служащими) Уполномоченного органа, допуск </w:t>
      </w:r>
      <w:proofErr w:type="spellStart"/>
      <w:r w:rsidRPr="007F2B63">
        <w:rPr>
          <w:rFonts w:ascii="Times New Roman" w:eastAsia="Calibri" w:hAnsi="Times New Roman"/>
          <w:sz w:val="28"/>
          <w:szCs w:val="28"/>
          <w:lang w:eastAsia="ru-RU"/>
        </w:rPr>
        <w:t>сурдопереводчика</w:t>
      </w:r>
      <w:proofErr w:type="spellEnd"/>
      <w:r w:rsidRPr="007F2B63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proofErr w:type="spellStart"/>
      <w:r w:rsidRPr="007F2B63">
        <w:rPr>
          <w:rFonts w:ascii="Times New Roman" w:eastAsia="Calibri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7F2B6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7048C" w:rsidRPr="007F2B63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F2B63">
        <w:rPr>
          <w:rFonts w:ascii="Times New Roman" w:eastAsia="Calibri" w:hAnsi="Times New Roman"/>
          <w:sz w:val="28"/>
          <w:szCs w:val="28"/>
          <w:lang w:eastAsia="ru-RU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0E6070" w:rsidRPr="00C542C7" w:rsidRDefault="0037048C" w:rsidP="0037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B63">
        <w:rPr>
          <w:rFonts w:ascii="Times New Roman" w:eastAsia="Calibri" w:hAnsi="Times New Roman"/>
          <w:sz w:val="28"/>
          <w:szCs w:val="28"/>
          <w:lang w:eastAsia="ru-RU"/>
        </w:rPr>
        <w:t>4) оказание должностными лицами, муниципальными служащими Упо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л</w:t>
      </w:r>
      <w:r w:rsidRPr="007F2B63">
        <w:rPr>
          <w:rFonts w:ascii="Times New Roman" w:eastAsia="Calibri" w:hAnsi="Times New Roman"/>
          <w:sz w:val="28"/>
          <w:szCs w:val="28"/>
          <w:lang w:eastAsia="ru-RU"/>
        </w:rPr>
        <w:t>номоченного органа, помощи инвалидам в преодолении барьеров, мешающих получению ими муниципальной услуги наравне с другими лицами.</w:t>
      </w:r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070" w:rsidRPr="00C542C7" w:rsidRDefault="000E6070" w:rsidP="000E6070">
      <w:pPr>
        <w:pStyle w:val="4"/>
        <w:ind w:left="0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0E6070" w:rsidRPr="00C542C7" w:rsidRDefault="000E6070" w:rsidP="000E6070">
      <w:pPr>
        <w:pStyle w:val="22"/>
        <w:ind w:firstLine="540"/>
        <w:rPr>
          <w:i/>
          <w:iCs/>
          <w:sz w:val="28"/>
          <w:szCs w:val="28"/>
        </w:rPr>
      </w:pP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2.3</w:t>
      </w:r>
      <w:r w:rsidR="004A21C5">
        <w:rPr>
          <w:rFonts w:ascii="Times New Roman" w:hAnsi="Times New Roman"/>
          <w:sz w:val="28"/>
          <w:szCs w:val="28"/>
        </w:rPr>
        <w:t>4</w:t>
      </w:r>
      <w:r w:rsidRPr="00C542C7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моченного органа, его структурных подразделений, местами парковки авт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>транспортных средств, в том числе для лиц с ограниченными возможностями;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2.3</w:t>
      </w:r>
      <w:r w:rsidR="004A21C5">
        <w:rPr>
          <w:rFonts w:ascii="Times New Roman" w:hAnsi="Times New Roman"/>
          <w:sz w:val="28"/>
          <w:szCs w:val="28"/>
        </w:rPr>
        <w:t>5</w:t>
      </w:r>
      <w:r w:rsidRPr="00C542C7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тивных процедур, предусмотренных настоящим административным регламе</w:t>
      </w:r>
      <w:r w:rsidRPr="00C542C7">
        <w:rPr>
          <w:rFonts w:ascii="Times New Roman" w:hAnsi="Times New Roman"/>
          <w:sz w:val="28"/>
          <w:szCs w:val="28"/>
        </w:rPr>
        <w:t>н</w:t>
      </w:r>
      <w:r w:rsidRPr="00C542C7">
        <w:rPr>
          <w:rFonts w:ascii="Times New Roman" w:hAnsi="Times New Roman"/>
          <w:sz w:val="28"/>
          <w:szCs w:val="28"/>
        </w:rPr>
        <w:t>том;</w:t>
      </w:r>
    </w:p>
    <w:p w:rsidR="000E6070" w:rsidRPr="00C542C7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7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</w:t>
      </w:r>
      <w:r w:rsidRPr="00C542C7">
        <w:rPr>
          <w:rFonts w:ascii="Times New Roman" w:hAnsi="Times New Roman"/>
          <w:sz w:val="28"/>
          <w:szCs w:val="28"/>
        </w:rPr>
        <w:t>ы</w:t>
      </w:r>
      <w:r w:rsidRPr="00C542C7">
        <w:rPr>
          <w:rFonts w:ascii="Times New Roman" w:hAnsi="Times New Roman"/>
          <w:sz w:val="28"/>
          <w:szCs w:val="28"/>
        </w:rPr>
        <w:t>полнения административных процедур, сроков регистрации запроса и предо</w:t>
      </w:r>
      <w:r w:rsidRPr="00C542C7">
        <w:rPr>
          <w:rFonts w:ascii="Times New Roman" w:hAnsi="Times New Roman"/>
          <w:sz w:val="28"/>
          <w:szCs w:val="28"/>
        </w:rPr>
        <w:t>с</w:t>
      </w:r>
      <w:r w:rsidRPr="00C542C7">
        <w:rPr>
          <w:rFonts w:ascii="Times New Roman" w:hAnsi="Times New Roman"/>
          <w:sz w:val="28"/>
          <w:szCs w:val="28"/>
        </w:rPr>
        <w:t>тавления муниципальной услуги, об отказе в исправлении допущенных опеч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ток и ошибок в выданных в результате предоставления муниципальной услуги документах либо о нарушении срока таких исправлений, а также в случае з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требования должностными лицами Уполномоченного органа документов, пл</w:t>
      </w:r>
      <w:r w:rsidRPr="00C542C7">
        <w:rPr>
          <w:rFonts w:ascii="Times New Roman" w:hAnsi="Times New Roman"/>
          <w:sz w:val="28"/>
          <w:szCs w:val="28"/>
        </w:rPr>
        <w:t>а</w:t>
      </w:r>
      <w:r w:rsidRPr="00C542C7">
        <w:rPr>
          <w:rFonts w:ascii="Times New Roman" w:hAnsi="Times New Roman"/>
          <w:sz w:val="28"/>
          <w:szCs w:val="28"/>
        </w:rPr>
        <w:t>ты, не предусмотренных настоящим административным регламентом.</w:t>
      </w:r>
      <w:proofErr w:type="gramEnd"/>
    </w:p>
    <w:p w:rsidR="000E6070" w:rsidRPr="00C542C7" w:rsidRDefault="000E6070" w:rsidP="000E6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i/>
          <w:iCs/>
        </w:rPr>
        <w:t>Перечень классов средств электронной подписи, которые</w:t>
      </w: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i/>
          <w:iCs/>
        </w:rPr>
        <w:t>допускаются к использованию при обращении за получением</w:t>
      </w: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bCs/>
          <w:i/>
          <w:iCs/>
        </w:rPr>
        <w:t>муниципаль</w:t>
      </w:r>
      <w:r w:rsidRPr="004C2CF9">
        <w:rPr>
          <w:i/>
          <w:iCs/>
        </w:rPr>
        <w:t>ной услуги, оказываемой с применением</w:t>
      </w:r>
    </w:p>
    <w:p w:rsidR="00F635A1" w:rsidRPr="004C2CF9" w:rsidRDefault="00F635A1" w:rsidP="00F635A1">
      <w:pPr>
        <w:pStyle w:val="4"/>
        <w:ind w:left="0"/>
        <w:jc w:val="center"/>
        <w:rPr>
          <w:i/>
          <w:iCs/>
        </w:rPr>
      </w:pPr>
      <w:r w:rsidRPr="004C2CF9">
        <w:rPr>
          <w:i/>
          <w:iCs/>
        </w:rPr>
        <w:t>усиленной квалифицированной электронной подписи</w:t>
      </w:r>
    </w:p>
    <w:p w:rsidR="000E6070" w:rsidRPr="00F635A1" w:rsidRDefault="000E6070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30621" w:rsidRPr="00630621" w:rsidRDefault="000E6070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21">
        <w:rPr>
          <w:rFonts w:ascii="Times New Roman" w:hAnsi="Times New Roman"/>
          <w:sz w:val="28"/>
          <w:szCs w:val="28"/>
        </w:rPr>
        <w:t>2.</w:t>
      </w:r>
      <w:r w:rsidR="00D94CCF" w:rsidRPr="00630621">
        <w:rPr>
          <w:rFonts w:ascii="Times New Roman" w:hAnsi="Times New Roman"/>
          <w:sz w:val="28"/>
          <w:szCs w:val="28"/>
        </w:rPr>
        <w:t>3</w:t>
      </w:r>
      <w:r w:rsidR="004A21C5">
        <w:rPr>
          <w:rFonts w:ascii="Times New Roman" w:hAnsi="Times New Roman"/>
          <w:sz w:val="28"/>
          <w:szCs w:val="28"/>
        </w:rPr>
        <w:t>6</w:t>
      </w:r>
      <w:r w:rsidRPr="00630621">
        <w:rPr>
          <w:rFonts w:ascii="Times New Roman" w:hAnsi="Times New Roman"/>
          <w:sz w:val="28"/>
          <w:szCs w:val="28"/>
        </w:rPr>
        <w:t xml:space="preserve">. </w:t>
      </w:r>
      <w:r w:rsidR="00630621" w:rsidRPr="00630621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3" w:history="1">
        <w:r w:rsidR="00630621" w:rsidRPr="0063062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630621" w:rsidRPr="00630621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</w:t>
      </w:r>
      <w:r w:rsidR="00630621" w:rsidRPr="00630621">
        <w:rPr>
          <w:rFonts w:ascii="Times New Roman" w:hAnsi="Times New Roman" w:cs="Times New Roman"/>
          <w:sz w:val="28"/>
          <w:szCs w:val="28"/>
        </w:rPr>
        <w:t>р</w:t>
      </w:r>
      <w:r w:rsidR="00630621" w:rsidRPr="00630621">
        <w:rPr>
          <w:rFonts w:ascii="Times New Roman" w:hAnsi="Times New Roman" w:cs="Times New Roman"/>
          <w:sz w:val="28"/>
          <w:szCs w:val="28"/>
        </w:rPr>
        <w:t>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</w:t>
      </w:r>
      <w:r w:rsidR="00630621" w:rsidRPr="00630621">
        <w:rPr>
          <w:rFonts w:ascii="Times New Roman" w:hAnsi="Times New Roman" w:cs="Times New Roman"/>
          <w:sz w:val="28"/>
          <w:szCs w:val="28"/>
        </w:rPr>
        <w:t>н</w:t>
      </w:r>
      <w:r w:rsidR="00630621" w:rsidRPr="00630621">
        <w:rPr>
          <w:rFonts w:ascii="Times New Roman" w:hAnsi="Times New Roman" w:cs="Times New Roman"/>
          <w:sz w:val="28"/>
          <w:szCs w:val="28"/>
        </w:rPr>
        <w:t>ной подписи, допускаются к использованию следующие классы средств эле</w:t>
      </w:r>
      <w:r w:rsidR="00630621" w:rsidRPr="00630621">
        <w:rPr>
          <w:rFonts w:ascii="Times New Roman" w:hAnsi="Times New Roman" w:cs="Times New Roman"/>
          <w:sz w:val="28"/>
          <w:szCs w:val="28"/>
        </w:rPr>
        <w:t>к</w:t>
      </w:r>
      <w:r w:rsidR="00630621" w:rsidRPr="00630621">
        <w:rPr>
          <w:rFonts w:ascii="Times New Roman" w:hAnsi="Times New Roman" w:cs="Times New Roman"/>
          <w:sz w:val="28"/>
          <w:szCs w:val="28"/>
        </w:rPr>
        <w:t>тронной подписи: КС</w:t>
      </w:r>
      <w:proofErr w:type="gramStart"/>
      <w:r w:rsidR="00630621" w:rsidRPr="006306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30621" w:rsidRPr="00630621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411443" w:rsidRPr="004C0875" w:rsidRDefault="00411443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443" w:rsidRPr="005B6C35" w:rsidRDefault="000E6070" w:rsidP="000E607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B6C35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</w:t>
      </w:r>
      <w:r w:rsidRPr="005B6C35">
        <w:rPr>
          <w:rFonts w:ascii="Times New Roman" w:hAnsi="Times New Roman"/>
          <w:sz w:val="28"/>
        </w:rPr>
        <w:t>е</w:t>
      </w:r>
      <w:r w:rsidRPr="005B6C35">
        <w:rPr>
          <w:rFonts w:ascii="Times New Roman" w:hAnsi="Times New Roman"/>
          <w:sz w:val="28"/>
        </w:rPr>
        <w:t>дур, требования к порядку их выполнения, в том числе особенности выполн</w:t>
      </w:r>
      <w:r w:rsidRPr="005B6C35">
        <w:rPr>
          <w:rFonts w:ascii="Times New Roman" w:hAnsi="Times New Roman"/>
          <w:sz w:val="28"/>
        </w:rPr>
        <w:t>е</w:t>
      </w:r>
      <w:r w:rsidRPr="005B6C35">
        <w:rPr>
          <w:rFonts w:ascii="Times New Roman" w:hAnsi="Times New Roman"/>
          <w:sz w:val="28"/>
        </w:rPr>
        <w:t>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E6070" w:rsidRPr="004C0875" w:rsidRDefault="000E6070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4C0875">
        <w:rPr>
          <w:rFonts w:ascii="Times New Roman" w:eastAsia="MS Mincho" w:hAnsi="Times New Roman"/>
          <w:sz w:val="28"/>
          <w:szCs w:val="28"/>
        </w:rPr>
        <w:t>:</w:t>
      </w:r>
    </w:p>
    <w:p w:rsidR="00411443" w:rsidRPr="004C0875" w:rsidRDefault="00411443" w:rsidP="004114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C0875">
        <w:rPr>
          <w:rFonts w:ascii="Times New Roman" w:hAnsi="Times New Roman"/>
          <w:iCs/>
          <w:sz w:val="28"/>
          <w:szCs w:val="28"/>
        </w:rPr>
        <w:t>прием и регистрация заявления и документов о предоставлении муниц</w:t>
      </w:r>
      <w:r w:rsidRPr="004C0875">
        <w:rPr>
          <w:rFonts w:ascii="Times New Roman" w:hAnsi="Times New Roman"/>
          <w:iCs/>
          <w:sz w:val="28"/>
          <w:szCs w:val="28"/>
        </w:rPr>
        <w:t>и</w:t>
      </w:r>
      <w:r w:rsidRPr="004C0875">
        <w:rPr>
          <w:rFonts w:ascii="Times New Roman" w:hAnsi="Times New Roman"/>
          <w:iCs/>
          <w:sz w:val="28"/>
          <w:szCs w:val="28"/>
        </w:rPr>
        <w:t xml:space="preserve">пальной услуги; </w:t>
      </w:r>
    </w:p>
    <w:p w:rsidR="00411443" w:rsidRPr="004C0875" w:rsidRDefault="00411443" w:rsidP="004114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92631"/>
      <w:r w:rsidRPr="004C0875">
        <w:rPr>
          <w:rFonts w:ascii="Times New Roman" w:hAnsi="Times New Roman"/>
          <w:sz w:val="28"/>
          <w:szCs w:val="28"/>
        </w:rPr>
        <w:t>подготовка и</w:t>
      </w:r>
      <w:r w:rsidR="00630621">
        <w:rPr>
          <w:rFonts w:ascii="Times New Roman" w:hAnsi="Times New Roman"/>
          <w:sz w:val="28"/>
          <w:szCs w:val="28"/>
        </w:rPr>
        <w:t xml:space="preserve"> выдача (направление) заявителю</w:t>
      </w:r>
      <w:r w:rsidRPr="004C0875">
        <w:rPr>
          <w:rFonts w:ascii="Times New Roman" w:hAnsi="Times New Roman"/>
          <w:sz w:val="28"/>
          <w:szCs w:val="28"/>
        </w:rPr>
        <w:t>: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а) уведомлени</w:t>
      </w:r>
      <w:r w:rsidR="00630621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lastRenderedPageBreak/>
        <w:t xml:space="preserve">б) </w:t>
      </w:r>
      <w:bookmarkStart w:id="11" w:name="sub_392632"/>
      <w:bookmarkEnd w:id="10"/>
      <w:r w:rsidRPr="004C0875">
        <w:rPr>
          <w:rFonts w:ascii="Times New Roman" w:hAnsi="Times New Roman"/>
          <w:sz w:val="28"/>
          <w:szCs w:val="28"/>
        </w:rPr>
        <w:t>предложени</w:t>
      </w:r>
      <w:r w:rsidR="00630621">
        <w:rPr>
          <w:rFonts w:ascii="Times New Roman" w:hAnsi="Times New Roman"/>
          <w:sz w:val="28"/>
          <w:szCs w:val="28"/>
        </w:rPr>
        <w:t>я</w:t>
      </w:r>
      <w:r w:rsidRPr="004C0875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 xml:space="preserve">в) </w:t>
      </w:r>
      <w:bookmarkStart w:id="12" w:name="sub_392633"/>
      <w:bookmarkEnd w:id="11"/>
      <w:r w:rsidRPr="004C0875">
        <w:rPr>
          <w:rFonts w:ascii="Times New Roman" w:hAnsi="Times New Roman"/>
          <w:sz w:val="28"/>
          <w:szCs w:val="28"/>
        </w:rPr>
        <w:t>проекта соглашения об установлении сервитута в случае, если пред</w:t>
      </w:r>
      <w:r w:rsidRPr="004C0875">
        <w:rPr>
          <w:rFonts w:ascii="Times New Roman" w:hAnsi="Times New Roman"/>
          <w:sz w:val="28"/>
          <w:szCs w:val="28"/>
        </w:rPr>
        <w:t>у</w:t>
      </w:r>
      <w:r w:rsidRPr="004C0875">
        <w:rPr>
          <w:rFonts w:ascii="Times New Roman" w:hAnsi="Times New Roman"/>
          <w:sz w:val="28"/>
          <w:szCs w:val="28"/>
        </w:rPr>
        <w:t>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на срок до трех лет;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392634"/>
      <w:bookmarkEnd w:id="12"/>
      <w:r w:rsidRPr="004C0875">
        <w:rPr>
          <w:rFonts w:ascii="Times New Roman" w:hAnsi="Times New Roman"/>
          <w:sz w:val="28"/>
          <w:szCs w:val="28"/>
        </w:rPr>
        <w:t xml:space="preserve">г) </w:t>
      </w:r>
      <w:r w:rsidR="00630621">
        <w:rPr>
          <w:rFonts w:ascii="Times New Roman" w:hAnsi="Times New Roman"/>
          <w:sz w:val="28"/>
          <w:szCs w:val="28"/>
        </w:rPr>
        <w:t xml:space="preserve">решения </w:t>
      </w:r>
      <w:r w:rsidRPr="004C0875">
        <w:rPr>
          <w:rFonts w:ascii="Times New Roman" w:hAnsi="Times New Roman"/>
          <w:sz w:val="28"/>
          <w:szCs w:val="28"/>
        </w:rPr>
        <w:t>об отказе в заключения соглашения об установлении сервит</w:t>
      </w:r>
      <w:r w:rsidRPr="004C0875">
        <w:rPr>
          <w:rFonts w:ascii="Times New Roman" w:hAnsi="Times New Roman"/>
          <w:sz w:val="28"/>
          <w:szCs w:val="28"/>
        </w:rPr>
        <w:t>у</w:t>
      </w:r>
      <w:r w:rsidRPr="004C0875">
        <w:rPr>
          <w:rFonts w:ascii="Times New Roman" w:hAnsi="Times New Roman"/>
          <w:sz w:val="28"/>
          <w:szCs w:val="28"/>
        </w:rPr>
        <w:t>та</w:t>
      </w:r>
      <w:r w:rsidR="00D00E2D">
        <w:rPr>
          <w:rFonts w:ascii="Times New Roman" w:hAnsi="Times New Roman"/>
          <w:sz w:val="28"/>
          <w:szCs w:val="28"/>
        </w:rPr>
        <w:t xml:space="preserve"> с указанием оснований для отказа</w:t>
      </w:r>
      <w:r w:rsidRPr="004C0875">
        <w:rPr>
          <w:rFonts w:ascii="Times New Roman" w:hAnsi="Times New Roman"/>
          <w:sz w:val="28"/>
          <w:szCs w:val="28"/>
        </w:rPr>
        <w:t>.</w:t>
      </w:r>
    </w:p>
    <w:bookmarkEnd w:id="13"/>
    <w:p w:rsidR="00B91CAB" w:rsidRDefault="00B91CAB" w:rsidP="00B91C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542C7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C542C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91CAB" w:rsidRPr="002C5086" w:rsidRDefault="00B91CAB" w:rsidP="00B91CA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>3.3. Прием и регистрация заявления о заключении соглашения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3.3.1. Основанием для начала административной процедуры является п</w:t>
      </w:r>
      <w:r w:rsidRPr="002C5086">
        <w:rPr>
          <w:rFonts w:ascii="Times New Roman" w:hAnsi="Times New Roman"/>
          <w:sz w:val="28"/>
          <w:szCs w:val="28"/>
        </w:rPr>
        <w:t>о</w:t>
      </w:r>
      <w:r w:rsidRPr="002C5086">
        <w:rPr>
          <w:rFonts w:ascii="Times New Roman" w:hAnsi="Times New Roman"/>
          <w:sz w:val="28"/>
          <w:szCs w:val="28"/>
        </w:rPr>
        <w:t>ступление в Уполномоченный орган заявления о заключении соглашения (в том числе из МФЦ) и приложенных к нему документов.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3.3.2. Заявление о заключении соглашения, поступившее непосредстве</w:t>
      </w:r>
      <w:r w:rsidRPr="002C5086">
        <w:rPr>
          <w:rFonts w:ascii="Times New Roman" w:hAnsi="Times New Roman"/>
          <w:sz w:val="28"/>
          <w:szCs w:val="28"/>
        </w:rPr>
        <w:t>н</w:t>
      </w:r>
      <w:r w:rsidRPr="002C5086">
        <w:rPr>
          <w:rFonts w:ascii="Times New Roman" w:hAnsi="Times New Roman"/>
          <w:sz w:val="28"/>
          <w:szCs w:val="28"/>
        </w:rPr>
        <w:t>но от заявителя, посредством факсимильной или почтовой связи, принимается и регистрируется в день поступления специалистом Уполномоченного органа, ответственным за прием и регистрацию документов.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3.3.3. В день регистрации заявления указанное заявление с приложенн</w:t>
      </w:r>
      <w:r w:rsidRPr="002C5086">
        <w:rPr>
          <w:rFonts w:ascii="Times New Roman" w:hAnsi="Times New Roman"/>
          <w:sz w:val="28"/>
          <w:szCs w:val="28"/>
        </w:rPr>
        <w:t>ы</w:t>
      </w:r>
      <w:r w:rsidRPr="002C5086">
        <w:rPr>
          <w:rFonts w:ascii="Times New Roman" w:hAnsi="Times New Roman"/>
          <w:sz w:val="28"/>
          <w:szCs w:val="28"/>
        </w:rPr>
        <w:t>ми документами специалист Уполномоченного органа, ответственный за прием и регистрацию документов, передает специалисту Уполномоченного органа, ответственному за предоставление муниципальной услуги.</w:t>
      </w:r>
      <w:r w:rsidRPr="002C5086">
        <w:rPr>
          <w:rFonts w:ascii="Times New Roman" w:hAnsi="Times New Roman"/>
          <w:sz w:val="28"/>
          <w:szCs w:val="28"/>
        </w:rPr>
        <w:tab/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3.3.4. Максимальный срок исполнения указанной административной пр</w:t>
      </w:r>
      <w:r w:rsidRPr="002C5086">
        <w:rPr>
          <w:rFonts w:ascii="Times New Roman" w:hAnsi="Times New Roman"/>
          <w:sz w:val="28"/>
          <w:szCs w:val="28"/>
        </w:rPr>
        <w:t>о</w:t>
      </w:r>
      <w:r w:rsidRPr="002C5086">
        <w:rPr>
          <w:rFonts w:ascii="Times New Roman" w:hAnsi="Times New Roman"/>
          <w:sz w:val="28"/>
          <w:szCs w:val="28"/>
        </w:rPr>
        <w:t>цедуры составляет не более 3 календарных дней со дня поступления заявления о заключении соглашения в Уполномоченный орган.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3.3.5. Результатом выполнения административной процедуры является принятие заявления и приложенных документов специалистом Уполномоче</w:t>
      </w:r>
      <w:r w:rsidRPr="002C5086">
        <w:rPr>
          <w:rFonts w:ascii="Times New Roman" w:hAnsi="Times New Roman"/>
          <w:sz w:val="28"/>
          <w:szCs w:val="28"/>
        </w:rPr>
        <w:t>н</w:t>
      </w:r>
      <w:r w:rsidRPr="002C5086">
        <w:rPr>
          <w:rFonts w:ascii="Times New Roman" w:hAnsi="Times New Roman"/>
          <w:sz w:val="28"/>
          <w:szCs w:val="28"/>
        </w:rPr>
        <w:t>ного органа, ответственного за предоставление муниципальной услуги.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Par303"/>
      <w:bookmarkEnd w:id="14"/>
      <w:r w:rsidRPr="002C5086">
        <w:rPr>
          <w:rFonts w:ascii="Times New Roman" w:hAnsi="Times New Roman"/>
          <w:sz w:val="28"/>
          <w:szCs w:val="28"/>
        </w:rPr>
        <w:tab/>
        <w:t>3.4. Рассмотрение заявления о заключении соглашения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3.4.1. Основанием для начала административной процедуры является п</w:t>
      </w:r>
      <w:r w:rsidRPr="002C5086">
        <w:rPr>
          <w:rFonts w:ascii="Times New Roman" w:hAnsi="Times New Roman"/>
          <w:sz w:val="28"/>
          <w:szCs w:val="28"/>
        </w:rPr>
        <w:t>о</w:t>
      </w:r>
      <w:r w:rsidRPr="002C5086">
        <w:rPr>
          <w:rFonts w:ascii="Times New Roman" w:hAnsi="Times New Roman"/>
          <w:sz w:val="28"/>
          <w:szCs w:val="28"/>
        </w:rPr>
        <w:t>лучение специалистом Уполномоченного органа, ответственного за предоста</w:t>
      </w:r>
      <w:r w:rsidRPr="002C5086">
        <w:rPr>
          <w:rFonts w:ascii="Times New Roman" w:hAnsi="Times New Roman"/>
          <w:sz w:val="28"/>
          <w:szCs w:val="28"/>
        </w:rPr>
        <w:t>в</w:t>
      </w:r>
      <w:r w:rsidRPr="002C5086">
        <w:rPr>
          <w:rFonts w:ascii="Times New Roman" w:hAnsi="Times New Roman"/>
          <w:sz w:val="28"/>
          <w:szCs w:val="28"/>
        </w:rPr>
        <w:t>ление муниципальной услуги заявления о заключении соглашения.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3.4.2. Специалист, ответственный за предоставление муниципальной у</w:t>
      </w:r>
      <w:r w:rsidRPr="002C5086">
        <w:rPr>
          <w:rFonts w:ascii="Times New Roman" w:hAnsi="Times New Roman"/>
          <w:sz w:val="28"/>
          <w:szCs w:val="28"/>
        </w:rPr>
        <w:t>с</w:t>
      </w:r>
      <w:r w:rsidRPr="002C5086">
        <w:rPr>
          <w:rFonts w:ascii="Times New Roman" w:hAnsi="Times New Roman"/>
          <w:sz w:val="28"/>
          <w:szCs w:val="28"/>
        </w:rPr>
        <w:t xml:space="preserve">луги, в течение 3 календарных дней </w:t>
      </w:r>
      <w:proofErr w:type="gramStart"/>
      <w:r w:rsidRPr="002C5086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2C5086">
        <w:rPr>
          <w:rFonts w:ascii="Times New Roman" w:hAnsi="Times New Roman"/>
          <w:sz w:val="28"/>
          <w:szCs w:val="28"/>
        </w:rPr>
        <w:t xml:space="preserve"> заявления рассматривает представленные документы, проверяет их на соответствие требованиям земел</w:t>
      </w:r>
      <w:r w:rsidRPr="002C5086">
        <w:rPr>
          <w:rFonts w:ascii="Times New Roman" w:hAnsi="Times New Roman"/>
          <w:sz w:val="28"/>
          <w:szCs w:val="28"/>
        </w:rPr>
        <w:t>ь</w:t>
      </w:r>
      <w:r w:rsidRPr="002C5086">
        <w:rPr>
          <w:rFonts w:ascii="Times New Roman" w:hAnsi="Times New Roman"/>
          <w:sz w:val="28"/>
          <w:szCs w:val="28"/>
        </w:rPr>
        <w:t>ного законодательства.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lastRenderedPageBreak/>
        <w:tab/>
        <w:t>3.4.3. При отсутствии документов, указанных в пункте 2.1</w:t>
      </w:r>
      <w:r>
        <w:rPr>
          <w:rFonts w:ascii="Times New Roman" w:hAnsi="Times New Roman"/>
          <w:sz w:val="28"/>
          <w:szCs w:val="28"/>
        </w:rPr>
        <w:t>7</w:t>
      </w:r>
      <w:r w:rsidRPr="002C508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формирует и направляет межведомственный запрос (запросы):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 xml:space="preserve">1) в территориальный орган Федеральной налоговой службы России - для получения сведений о государственной регистрации юридического лица или индивидуального предпринимателя (в случае их обращения); 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2) в территориальный орган Федеральной службы государственной рег</w:t>
      </w:r>
      <w:r w:rsidRPr="002C5086">
        <w:rPr>
          <w:rFonts w:ascii="Times New Roman" w:hAnsi="Times New Roman"/>
          <w:sz w:val="28"/>
          <w:szCs w:val="28"/>
        </w:rPr>
        <w:t>и</w:t>
      </w:r>
      <w:r w:rsidRPr="002C5086">
        <w:rPr>
          <w:rFonts w:ascii="Times New Roman" w:hAnsi="Times New Roman"/>
          <w:sz w:val="28"/>
          <w:szCs w:val="28"/>
        </w:rPr>
        <w:t>страции, кадастра и картографии - для получения сведений Единого государс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венного реестра прав на недвижимое имущество и сделок с ним и Государс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венного кадастра недвижимости в отношении земельного участка или земел</w:t>
      </w:r>
      <w:r w:rsidRPr="002C5086">
        <w:rPr>
          <w:rFonts w:ascii="Times New Roman" w:hAnsi="Times New Roman"/>
          <w:sz w:val="28"/>
          <w:szCs w:val="28"/>
        </w:rPr>
        <w:t>ь</w:t>
      </w:r>
      <w:r w:rsidRPr="002C5086">
        <w:rPr>
          <w:rFonts w:ascii="Times New Roman" w:hAnsi="Times New Roman"/>
          <w:sz w:val="28"/>
          <w:szCs w:val="28"/>
        </w:rPr>
        <w:t>ных участков, установление сервитута в отношении которых планируется ос</w:t>
      </w:r>
      <w:r w:rsidRPr="002C5086">
        <w:rPr>
          <w:rFonts w:ascii="Times New Roman" w:hAnsi="Times New Roman"/>
          <w:sz w:val="28"/>
          <w:szCs w:val="28"/>
        </w:rPr>
        <w:t>у</w:t>
      </w:r>
      <w:r w:rsidRPr="002C5086">
        <w:rPr>
          <w:rFonts w:ascii="Times New Roman" w:hAnsi="Times New Roman"/>
          <w:sz w:val="28"/>
          <w:szCs w:val="28"/>
        </w:rPr>
        <w:t>ществить.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Максимальный срок получения указанных документов составляет 5 к</w:t>
      </w:r>
      <w:r w:rsidRPr="002C5086">
        <w:rPr>
          <w:rFonts w:ascii="Times New Roman" w:hAnsi="Times New Roman"/>
          <w:sz w:val="28"/>
          <w:szCs w:val="28"/>
        </w:rPr>
        <w:t>а</w:t>
      </w:r>
      <w:r w:rsidRPr="002C5086">
        <w:rPr>
          <w:rFonts w:ascii="Times New Roman" w:hAnsi="Times New Roman"/>
          <w:sz w:val="28"/>
          <w:szCs w:val="28"/>
        </w:rPr>
        <w:t>лендарных дней со дня получения запроса.</w:t>
      </w:r>
      <w:r w:rsidRPr="002C5086">
        <w:rPr>
          <w:rFonts w:ascii="Times New Roman" w:hAnsi="Times New Roman"/>
          <w:sz w:val="28"/>
          <w:szCs w:val="28"/>
        </w:rPr>
        <w:tab/>
      </w:r>
    </w:p>
    <w:p w:rsidR="00B91CAB" w:rsidRPr="002C5086" w:rsidRDefault="00B91CAB" w:rsidP="00B91CA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3.4.4. По результатам рассмотрения заявления и документов, включая п</w:t>
      </w:r>
      <w:r w:rsidRPr="002C5086">
        <w:rPr>
          <w:rFonts w:ascii="Times New Roman" w:hAnsi="Times New Roman"/>
          <w:sz w:val="28"/>
          <w:szCs w:val="28"/>
        </w:rPr>
        <w:t>о</w:t>
      </w:r>
      <w:r w:rsidRPr="002C5086">
        <w:rPr>
          <w:rFonts w:ascii="Times New Roman" w:hAnsi="Times New Roman"/>
          <w:sz w:val="28"/>
          <w:szCs w:val="28"/>
        </w:rPr>
        <w:t>ступившие на запросы Уполномоченного органа ответы и документы из орг</w:t>
      </w:r>
      <w:r w:rsidRPr="002C5086">
        <w:rPr>
          <w:rFonts w:ascii="Times New Roman" w:hAnsi="Times New Roman"/>
          <w:sz w:val="28"/>
          <w:szCs w:val="28"/>
        </w:rPr>
        <w:t>а</w:t>
      </w:r>
      <w:r w:rsidRPr="002C5086">
        <w:rPr>
          <w:rFonts w:ascii="Times New Roman" w:hAnsi="Times New Roman"/>
          <w:sz w:val="28"/>
          <w:szCs w:val="28"/>
        </w:rPr>
        <w:t>нов, участвующих в межведомственном электронном взаимодействии, специ</w:t>
      </w:r>
      <w:r w:rsidRPr="002C5086">
        <w:rPr>
          <w:rFonts w:ascii="Times New Roman" w:hAnsi="Times New Roman"/>
          <w:sz w:val="28"/>
          <w:szCs w:val="28"/>
        </w:rPr>
        <w:t>а</w:t>
      </w:r>
      <w:r w:rsidRPr="002C5086">
        <w:rPr>
          <w:rFonts w:ascii="Times New Roman" w:hAnsi="Times New Roman"/>
          <w:sz w:val="28"/>
          <w:szCs w:val="28"/>
        </w:rPr>
        <w:t>лист, ответственный за предоставление муниципальной услуги, устанавливает наличие или отсутствие оснований, для отказа в предоставлении муниципал</w:t>
      </w:r>
      <w:r w:rsidRPr="002C5086">
        <w:rPr>
          <w:rFonts w:ascii="Times New Roman" w:hAnsi="Times New Roman"/>
          <w:sz w:val="28"/>
          <w:szCs w:val="28"/>
        </w:rPr>
        <w:t>ь</w:t>
      </w:r>
      <w:r w:rsidRPr="002C5086">
        <w:rPr>
          <w:rFonts w:ascii="Times New Roman" w:hAnsi="Times New Roman"/>
          <w:sz w:val="28"/>
          <w:szCs w:val="28"/>
        </w:rPr>
        <w:t>ной услуги, и обеспечивает оформление проекта одного из следующих док</w:t>
      </w:r>
      <w:r w:rsidRPr="002C5086">
        <w:rPr>
          <w:rFonts w:ascii="Times New Roman" w:hAnsi="Times New Roman"/>
          <w:sz w:val="28"/>
          <w:szCs w:val="28"/>
        </w:rPr>
        <w:t>у</w:t>
      </w:r>
      <w:r w:rsidRPr="002C5086">
        <w:rPr>
          <w:rFonts w:ascii="Times New Roman" w:hAnsi="Times New Roman"/>
          <w:sz w:val="28"/>
          <w:szCs w:val="28"/>
        </w:rPr>
        <w:t>ментов: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- уведомления о возможности заключения соглашения;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- предложения о заключении соглашения;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- соглашения об установлении сервитута;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 xml:space="preserve">- </w:t>
      </w:r>
      <w:r w:rsidRPr="00A538C6">
        <w:rPr>
          <w:rFonts w:ascii="Times New Roman" w:hAnsi="Times New Roman"/>
          <w:sz w:val="28"/>
          <w:szCs w:val="28"/>
        </w:rPr>
        <w:t>решение уполномоченного органа об отказе в заключени</w:t>
      </w:r>
      <w:proofErr w:type="gramStart"/>
      <w:r w:rsidRPr="00A538C6">
        <w:rPr>
          <w:rFonts w:ascii="Times New Roman" w:hAnsi="Times New Roman"/>
          <w:sz w:val="28"/>
          <w:szCs w:val="28"/>
        </w:rPr>
        <w:t>и</w:t>
      </w:r>
      <w:proofErr w:type="gramEnd"/>
      <w:r w:rsidRPr="00A538C6">
        <w:rPr>
          <w:rFonts w:ascii="Times New Roman" w:hAnsi="Times New Roman"/>
          <w:sz w:val="28"/>
          <w:szCs w:val="28"/>
        </w:rPr>
        <w:t xml:space="preserve"> соглашения об установлении сервитута.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3.4.5. Специалист, ответственный за предоставление муниципальной у</w:t>
      </w:r>
      <w:r w:rsidRPr="002C5086">
        <w:rPr>
          <w:rFonts w:ascii="Times New Roman" w:hAnsi="Times New Roman"/>
          <w:sz w:val="28"/>
          <w:szCs w:val="28"/>
        </w:rPr>
        <w:t>с</w:t>
      </w:r>
      <w:r w:rsidRPr="002C5086">
        <w:rPr>
          <w:rFonts w:ascii="Times New Roman" w:hAnsi="Times New Roman"/>
          <w:sz w:val="28"/>
          <w:szCs w:val="28"/>
        </w:rPr>
        <w:t xml:space="preserve">луги организует согласование проектов документов, указанных в подпункте 3.4.4 пункта 3.4 настоящего административного регламента, для подписания их руководителем Уполномоченного органа. 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3.4.6. Максимальный срок выполнения данной административной проц</w:t>
      </w:r>
      <w:r w:rsidRPr="002C5086">
        <w:rPr>
          <w:rFonts w:ascii="Times New Roman" w:hAnsi="Times New Roman"/>
          <w:sz w:val="28"/>
          <w:szCs w:val="28"/>
        </w:rPr>
        <w:t>е</w:t>
      </w:r>
      <w:r w:rsidRPr="002C5086">
        <w:rPr>
          <w:rFonts w:ascii="Times New Roman" w:hAnsi="Times New Roman"/>
          <w:sz w:val="28"/>
          <w:szCs w:val="28"/>
        </w:rPr>
        <w:t xml:space="preserve">дуры составляет не более </w:t>
      </w:r>
      <w:r>
        <w:rPr>
          <w:rFonts w:ascii="Times New Roman" w:hAnsi="Times New Roman"/>
          <w:sz w:val="28"/>
          <w:szCs w:val="28"/>
        </w:rPr>
        <w:t>14</w:t>
      </w:r>
      <w:r w:rsidRPr="00A538C6">
        <w:rPr>
          <w:rFonts w:ascii="Times New Roman" w:hAnsi="Times New Roman"/>
          <w:sz w:val="28"/>
          <w:szCs w:val="28"/>
        </w:rPr>
        <w:t xml:space="preserve"> календарных</w:t>
      </w:r>
      <w:r w:rsidRPr="002C5086">
        <w:rPr>
          <w:rFonts w:ascii="Times New Roman" w:hAnsi="Times New Roman"/>
          <w:sz w:val="28"/>
          <w:szCs w:val="28"/>
        </w:rPr>
        <w:t xml:space="preserve"> дней.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3.4.7. Результатом административной процедуры является подписание руководителем Уполномоченного органа одного из документов указанных в подпункте 3.4.4 пункта 3.4 настоящего административного регламента.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Par321"/>
      <w:bookmarkEnd w:id="15"/>
      <w:r w:rsidRPr="002C5086">
        <w:rPr>
          <w:rFonts w:ascii="Times New Roman" w:hAnsi="Times New Roman"/>
          <w:sz w:val="28"/>
          <w:szCs w:val="28"/>
        </w:rPr>
        <w:tab/>
        <w:t>3.5. Направление (выдача) результатов предоставления муниципальной услуги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lastRenderedPageBreak/>
        <w:tab/>
        <w:t xml:space="preserve">3.5.1. Основанием для начала административной процедуры является подписание руководителем Уполномоченного органа документов, являющихся результатом предоставления муниципальной услуги. 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3.5.2. Специалист, ответственный за предоставление муниципальной у</w:t>
      </w:r>
      <w:r w:rsidRPr="002C5086">
        <w:rPr>
          <w:rFonts w:ascii="Times New Roman" w:hAnsi="Times New Roman"/>
          <w:sz w:val="28"/>
          <w:szCs w:val="28"/>
        </w:rPr>
        <w:t>с</w:t>
      </w:r>
      <w:r w:rsidRPr="002C5086">
        <w:rPr>
          <w:rFonts w:ascii="Times New Roman" w:hAnsi="Times New Roman"/>
          <w:sz w:val="28"/>
          <w:szCs w:val="28"/>
        </w:rPr>
        <w:t xml:space="preserve">луги, не позднее следующего рабочего дня </w:t>
      </w:r>
      <w:proofErr w:type="gramStart"/>
      <w:r w:rsidRPr="002C508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2C5086">
        <w:rPr>
          <w:rFonts w:ascii="Times New Roman" w:hAnsi="Times New Roman"/>
          <w:sz w:val="28"/>
          <w:szCs w:val="28"/>
        </w:rPr>
        <w:t xml:space="preserve"> документов, я</w:t>
      </w:r>
      <w:r w:rsidRPr="002C5086">
        <w:rPr>
          <w:rFonts w:ascii="Times New Roman" w:hAnsi="Times New Roman"/>
          <w:sz w:val="28"/>
          <w:szCs w:val="28"/>
        </w:rPr>
        <w:t>в</w:t>
      </w:r>
      <w:r w:rsidRPr="002C5086">
        <w:rPr>
          <w:rFonts w:ascii="Times New Roman" w:hAnsi="Times New Roman"/>
          <w:sz w:val="28"/>
          <w:szCs w:val="28"/>
        </w:rPr>
        <w:t>ляющихся результатом предоставления муниципальной услуги, осуществляет направление их заявителю способом, указанным в заявлении: почтовым о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правлением с уведомлением, через МФЦ (в случае, если заявление было подано через МФЦ), лично.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В случае если способ направления не указан, направление результатов предоставления муниципальной услуги осуществляется почтовым отправлен</w:t>
      </w:r>
      <w:r w:rsidRPr="002C5086">
        <w:rPr>
          <w:rFonts w:ascii="Times New Roman" w:hAnsi="Times New Roman"/>
          <w:sz w:val="28"/>
          <w:szCs w:val="28"/>
        </w:rPr>
        <w:t>и</w:t>
      </w:r>
      <w:r w:rsidRPr="002C5086">
        <w:rPr>
          <w:rFonts w:ascii="Times New Roman" w:hAnsi="Times New Roman"/>
          <w:sz w:val="28"/>
          <w:szCs w:val="28"/>
        </w:rPr>
        <w:t xml:space="preserve">ем. 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Документы могут быть выданы заявителю лично под роспись. В данном случае на втором экземпляре документа осуществляется отметка о получении.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3.5.3. Максимальный срок исполнения данной административной проц</w:t>
      </w:r>
      <w:r w:rsidRPr="002C5086">
        <w:rPr>
          <w:rFonts w:ascii="Times New Roman" w:hAnsi="Times New Roman"/>
          <w:sz w:val="28"/>
          <w:szCs w:val="28"/>
        </w:rPr>
        <w:t>е</w:t>
      </w:r>
      <w:r w:rsidRPr="002C5086">
        <w:rPr>
          <w:rFonts w:ascii="Times New Roman" w:hAnsi="Times New Roman"/>
          <w:sz w:val="28"/>
          <w:szCs w:val="28"/>
        </w:rPr>
        <w:t>дуры составляет не более 3 календарных дней.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3.5.4. Результатом административной процедуры является направление (выдача) заявителю одного из следующих документов: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- уведомления о возможности заключения соглашения;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- предложения о заключении соглашения;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- соглашения об установлении сервитута;</w:t>
      </w:r>
    </w:p>
    <w:p w:rsidR="00B91CAB" w:rsidRPr="002C5086" w:rsidRDefault="00B91CAB" w:rsidP="00B91C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A538C6">
        <w:rPr>
          <w:rFonts w:ascii="Times New Roman" w:hAnsi="Times New Roman"/>
          <w:sz w:val="28"/>
          <w:szCs w:val="28"/>
        </w:rPr>
        <w:t>решение уполномоченного органа об отказе в заключени</w:t>
      </w:r>
      <w:proofErr w:type="gramStart"/>
      <w:r w:rsidRPr="00A538C6">
        <w:rPr>
          <w:rFonts w:ascii="Times New Roman" w:hAnsi="Times New Roman"/>
          <w:sz w:val="28"/>
          <w:szCs w:val="28"/>
        </w:rPr>
        <w:t>и</w:t>
      </w:r>
      <w:proofErr w:type="gramEnd"/>
      <w:r w:rsidRPr="00A538C6">
        <w:rPr>
          <w:rFonts w:ascii="Times New Roman" w:hAnsi="Times New Roman"/>
          <w:sz w:val="28"/>
          <w:szCs w:val="28"/>
        </w:rPr>
        <w:t xml:space="preserve"> соглашения об установлении сервитута.</w:t>
      </w:r>
    </w:p>
    <w:p w:rsidR="00B91CAB" w:rsidRPr="004C0875" w:rsidRDefault="00B91CAB" w:rsidP="00B91CAB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0E6070" w:rsidRPr="005B6C35" w:rsidRDefault="000E6070" w:rsidP="000E6070">
      <w:pPr>
        <w:pStyle w:val="4"/>
        <w:ind w:left="0"/>
        <w:jc w:val="center"/>
        <w:rPr>
          <w:sz w:val="28"/>
          <w:szCs w:val="28"/>
        </w:rPr>
      </w:pPr>
      <w:r w:rsidRPr="005B6C35">
        <w:rPr>
          <w:sz w:val="28"/>
          <w:szCs w:val="28"/>
          <w:lang w:val="en-US"/>
        </w:rPr>
        <w:t>IV</w:t>
      </w:r>
      <w:r w:rsidRPr="005B6C35">
        <w:rPr>
          <w:sz w:val="28"/>
          <w:szCs w:val="28"/>
        </w:rPr>
        <w:t>. Формы контроля за исполнением административного регламента</w:t>
      </w:r>
    </w:p>
    <w:p w:rsidR="000E6070" w:rsidRPr="00C542C7" w:rsidRDefault="000E6070" w:rsidP="000E6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A19" w:rsidRPr="00E130A2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130A2">
        <w:rPr>
          <w:rFonts w:ascii="Times New Roman" w:hAnsi="Times New Roman"/>
          <w:sz w:val="28"/>
          <w:szCs w:val="28"/>
        </w:rPr>
        <w:t>4.1.</w:t>
      </w:r>
      <w:r w:rsidRPr="00E130A2">
        <w:rPr>
          <w:rFonts w:ascii="Times New Roman" w:hAnsi="Times New Roman"/>
          <w:sz w:val="28"/>
          <w:szCs w:val="28"/>
        </w:rPr>
        <w:tab/>
      </w:r>
      <w:proofErr w:type="gramStart"/>
      <w:r w:rsidRPr="00E130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0A2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</w:t>
      </w:r>
      <w:r w:rsidRPr="00E130A2">
        <w:rPr>
          <w:rFonts w:ascii="Times New Roman" w:eastAsia="Calibri" w:hAnsi="Times New Roman"/>
          <w:sz w:val="28"/>
          <w:szCs w:val="28"/>
          <w:lang w:eastAsia="ru-RU"/>
        </w:rPr>
        <w:t xml:space="preserve">и муниципальными служащими </w:t>
      </w:r>
      <w:r w:rsidRPr="00E130A2">
        <w:rPr>
          <w:rFonts w:ascii="Times New Roman" w:hAnsi="Times New Roman"/>
          <w:sz w:val="28"/>
          <w:szCs w:val="28"/>
        </w:rPr>
        <w:t>Уполномоченного органа</w:t>
      </w:r>
      <w:r w:rsidRPr="00E130A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130A2">
        <w:rPr>
          <w:rFonts w:ascii="Times New Roman" w:hAnsi="Times New Roman"/>
          <w:sz w:val="28"/>
          <w:szCs w:val="28"/>
        </w:rPr>
        <w:t xml:space="preserve">положений </w:t>
      </w:r>
      <w:r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E130A2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 уст</w:t>
      </w:r>
      <w:r w:rsidRPr="00E130A2">
        <w:rPr>
          <w:rFonts w:ascii="Times New Roman" w:hAnsi="Times New Roman"/>
          <w:sz w:val="28"/>
          <w:szCs w:val="28"/>
        </w:rPr>
        <w:t>а</w:t>
      </w:r>
      <w:r w:rsidRPr="00E130A2">
        <w:rPr>
          <w:rFonts w:ascii="Times New Roman" w:hAnsi="Times New Roman"/>
          <w:sz w:val="28"/>
          <w:szCs w:val="28"/>
        </w:rPr>
        <w:t>навливающих требования к предоставлению муниципальной услуги должнос</w:t>
      </w:r>
      <w:r w:rsidRPr="00E130A2">
        <w:rPr>
          <w:rFonts w:ascii="Times New Roman" w:hAnsi="Times New Roman"/>
          <w:sz w:val="28"/>
          <w:szCs w:val="28"/>
        </w:rPr>
        <w:t>т</w:t>
      </w:r>
      <w:r w:rsidRPr="00E130A2">
        <w:rPr>
          <w:rFonts w:ascii="Times New Roman" w:hAnsi="Times New Roman"/>
          <w:sz w:val="28"/>
          <w:szCs w:val="28"/>
        </w:rPr>
        <w:t>ными лицам</w:t>
      </w:r>
      <w:r>
        <w:rPr>
          <w:rFonts w:ascii="Times New Roman" w:hAnsi="Times New Roman"/>
          <w:sz w:val="28"/>
          <w:szCs w:val="28"/>
        </w:rPr>
        <w:t>и</w:t>
      </w:r>
      <w:r w:rsidRPr="00E130A2">
        <w:rPr>
          <w:rFonts w:ascii="Times New Roman" w:hAnsi="Times New Roman"/>
          <w:sz w:val="28"/>
          <w:szCs w:val="28"/>
        </w:rPr>
        <w:t xml:space="preserve"> и муниципальными служащими Уполномоченного органа, а та</w:t>
      </w:r>
      <w:r w:rsidRPr="00E130A2">
        <w:rPr>
          <w:rFonts w:ascii="Times New Roman" w:hAnsi="Times New Roman"/>
          <w:sz w:val="28"/>
          <w:szCs w:val="28"/>
        </w:rPr>
        <w:t>к</w:t>
      </w:r>
      <w:r w:rsidRPr="00E130A2">
        <w:rPr>
          <w:rFonts w:ascii="Times New Roman" w:hAnsi="Times New Roman"/>
          <w:sz w:val="28"/>
          <w:szCs w:val="28"/>
        </w:rPr>
        <w:t>же за принятием ими решений включает в себя общий, текущий контроль.</w:t>
      </w:r>
    </w:p>
    <w:p w:rsidR="00142A19" w:rsidRPr="00CD46D8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4.2. Текущий контроль осуществля</w:t>
      </w:r>
      <w:r>
        <w:rPr>
          <w:rFonts w:ascii="Times New Roman" w:hAnsi="Times New Roman"/>
          <w:sz w:val="28"/>
          <w:szCs w:val="28"/>
        </w:rPr>
        <w:t>е</w:t>
      </w:r>
      <w:r w:rsidRPr="00CD46D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председатель комитета по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имуществом администрации Никольского муниципального района</w:t>
      </w:r>
      <w:r w:rsidRPr="00CD46D8">
        <w:rPr>
          <w:rFonts w:ascii="Times New Roman" w:hAnsi="Times New Roman"/>
          <w:sz w:val="28"/>
          <w:szCs w:val="28"/>
        </w:rPr>
        <w:t>.</w:t>
      </w:r>
    </w:p>
    <w:p w:rsidR="00142A19" w:rsidRPr="00CD46D8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CD46D8">
        <w:rPr>
          <w:rFonts w:ascii="Times New Roman" w:hAnsi="Times New Roman"/>
          <w:spacing w:val="-4"/>
          <w:sz w:val="28"/>
          <w:szCs w:val="28"/>
        </w:rPr>
        <w:t>предоставления муниц</w:t>
      </w:r>
      <w:r w:rsidRPr="00CD46D8">
        <w:rPr>
          <w:rFonts w:ascii="Times New Roman" w:hAnsi="Times New Roman"/>
          <w:spacing w:val="-4"/>
          <w:sz w:val="28"/>
          <w:szCs w:val="28"/>
        </w:rPr>
        <w:t>и</w:t>
      </w:r>
      <w:r w:rsidRPr="00CD46D8">
        <w:rPr>
          <w:rFonts w:ascii="Times New Roman" w:hAnsi="Times New Roman"/>
          <w:spacing w:val="-4"/>
          <w:sz w:val="28"/>
          <w:szCs w:val="28"/>
        </w:rPr>
        <w:t>пальной услуги</w:t>
      </w:r>
      <w:r w:rsidRPr="00CD46D8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Глава района</w:t>
      </w:r>
      <w:r w:rsidRPr="00CD46D8">
        <w:rPr>
          <w:rFonts w:ascii="Times New Roman" w:hAnsi="Times New Roman"/>
          <w:sz w:val="28"/>
          <w:szCs w:val="28"/>
        </w:rPr>
        <w:t>.</w:t>
      </w:r>
    </w:p>
    <w:p w:rsidR="00142A19" w:rsidRPr="00CD46D8" w:rsidRDefault="00142A19" w:rsidP="00142A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</w:t>
      </w:r>
      <w:r w:rsidRPr="00CD46D8">
        <w:rPr>
          <w:rFonts w:ascii="Times New Roman" w:hAnsi="Times New Roman"/>
          <w:sz w:val="28"/>
          <w:szCs w:val="28"/>
        </w:rPr>
        <w:t>в</w:t>
      </w:r>
      <w:r w:rsidRPr="00CD46D8">
        <w:rPr>
          <w:rFonts w:ascii="Times New Roman" w:hAnsi="Times New Roman"/>
          <w:sz w:val="28"/>
          <w:szCs w:val="28"/>
        </w:rPr>
        <w:t>лению муниципальной услуги.</w:t>
      </w:r>
    </w:p>
    <w:p w:rsidR="00142A19" w:rsidRPr="00CD46D8" w:rsidRDefault="00142A19" w:rsidP="00142A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lastRenderedPageBreak/>
        <w:t xml:space="preserve">Периодичность проверок – </w:t>
      </w:r>
      <w:proofErr w:type="gramStart"/>
      <w:r w:rsidRPr="00CD46D8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CD46D8">
        <w:rPr>
          <w:rFonts w:ascii="Times New Roman" w:hAnsi="Times New Roman"/>
          <w:sz w:val="28"/>
          <w:szCs w:val="28"/>
        </w:rPr>
        <w:t xml:space="preserve"> 1 раз в год, внеплановые – по ко</w:t>
      </w:r>
      <w:r w:rsidRPr="00CD46D8">
        <w:rPr>
          <w:rFonts w:ascii="Times New Roman" w:hAnsi="Times New Roman"/>
          <w:sz w:val="28"/>
          <w:szCs w:val="28"/>
        </w:rPr>
        <w:t>н</w:t>
      </w:r>
      <w:r w:rsidRPr="00CD46D8">
        <w:rPr>
          <w:rFonts w:ascii="Times New Roman" w:hAnsi="Times New Roman"/>
          <w:sz w:val="28"/>
          <w:szCs w:val="28"/>
        </w:rPr>
        <w:t>кретному обращению заявителя.</w:t>
      </w:r>
    </w:p>
    <w:p w:rsidR="00142A19" w:rsidRPr="00B60451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60451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</w:t>
      </w:r>
      <w:r w:rsidRPr="00B60451">
        <w:rPr>
          <w:rFonts w:ascii="Times New Roman" w:hAnsi="Times New Roman"/>
          <w:sz w:val="28"/>
          <w:szCs w:val="28"/>
        </w:rPr>
        <w:t>т</w:t>
      </w:r>
      <w:r w:rsidRPr="00B60451">
        <w:rPr>
          <w:rFonts w:ascii="Times New Roman" w:hAnsi="Times New Roman"/>
          <w:sz w:val="28"/>
          <w:szCs w:val="28"/>
        </w:rPr>
        <w:t xml:space="preserve">дельные вопросы (тематические проверки). Вид проверки и срок ее проведения устанавливаются </w:t>
      </w:r>
      <w:r w:rsidRPr="00B60451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распоряжением администрации Никольского муниципального района </w:t>
      </w:r>
      <w:r w:rsidRPr="00B60451">
        <w:rPr>
          <w:rFonts w:ascii="Times New Roman" w:hAnsi="Times New Roman"/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42A19" w:rsidRPr="00CD46D8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Pr="00CD46D8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завершения проверки.</w:t>
      </w:r>
    </w:p>
    <w:p w:rsidR="00142A19" w:rsidRPr="00CD46D8" w:rsidRDefault="00142A19" w:rsidP="00142A19">
      <w:pPr>
        <w:pStyle w:val="24"/>
        <w:ind w:left="0" w:firstLine="709"/>
        <w:jc w:val="both"/>
        <w:rPr>
          <w:bCs/>
          <w:snapToGrid w:val="0"/>
        </w:rPr>
      </w:pPr>
      <w:r w:rsidRPr="00CD46D8">
        <w:t>4.5. Должностные лица,</w:t>
      </w:r>
      <w:r>
        <w:t xml:space="preserve"> муниципальные служащие,</w:t>
      </w:r>
      <w:r w:rsidRPr="00CD46D8">
        <w:t xml:space="preserve">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A19" w:rsidRPr="00CD46D8" w:rsidRDefault="00142A19" w:rsidP="00142A19">
      <w:pPr>
        <w:pStyle w:val="24"/>
        <w:ind w:left="0" w:firstLine="709"/>
        <w:jc w:val="both"/>
        <w:rPr>
          <w:bCs/>
          <w:snapToGrid w:val="0"/>
        </w:rPr>
      </w:pPr>
      <w:r w:rsidRPr="00CD46D8">
        <w:t>4.6. По результатам  проведенных проверок в случае выявления наруш</w:t>
      </w:r>
      <w:r w:rsidRPr="00CD46D8">
        <w:t>е</w:t>
      </w:r>
      <w:r w:rsidRPr="00CD46D8">
        <w:t>ний законодательства и настоящего административного регламента осущест</w:t>
      </w:r>
      <w:r w:rsidRPr="00CD46D8">
        <w:t>в</w:t>
      </w:r>
      <w:r w:rsidRPr="00CD46D8">
        <w:t>ляется привлечение виновных должностных лиц</w:t>
      </w:r>
      <w:r>
        <w:t>, муниципальных служащих</w:t>
      </w:r>
      <w:r w:rsidRPr="00CD46D8">
        <w:t xml:space="preserve"> Уполномоченного органа</w:t>
      </w:r>
      <w:r>
        <w:t xml:space="preserve"> </w:t>
      </w:r>
      <w:r w:rsidRPr="00CD46D8">
        <w:t>к ответственности в соответствии с действующим з</w:t>
      </w:r>
      <w:r w:rsidRPr="00CD46D8">
        <w:t>а</w:t>
      </w:r>
      <w:r w:rsidRPr="00CD46D8">
        <w:t>конодательством Российской Федерации.</w:t>
      </w:r>
    </w:p>
    <w:p w:rsidR="00142A19" w:rsidRPr="00CD46D8" w:rsidRDefault="00142A19" w:rsidP="00142A19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CD46D8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</w:t>
      </w:r>
      <w:r w:rsidRPr="00CD46D8">
        <w:rPr>
          <w:rFonts w:ascii="Times New Roman" w:hAnsi="Times New Roman"/>
          <w:sz w:val="28"/>
          <w:szCs w:val="28"/>
        </w:rPr>
        <w:t>о</w:t>
      </w:r>
      <w:r w:rsidRPr="00CD46D8">
        <w:rPr>
          <w:rFonts w:ascii="Times New Roman" w:hAnsi="Times New Roman"/>
          <w:sz w:val="28"/>
          <w:szCs w:val="28"/>
        </w:rPr>
        <w:t xml:space="preserve">женных обязанностей по </w:t>
      </w:r>
      <w:r w:rsidRPr="00CD46D8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CD46D8">
        <w:rPr>
          <w:rFonts w:ascii="Times New Roman" w:hAnsi="Times New Roman"/>
          <w:sz w:val="28"/>
          <w:szCs w:val="28"/>
        </w:rPr>
        <w:t>Российской Федерации</w:t>
      </w:r>
      <w:r w:rsidRPr="00CD46D8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D46D8">
        <w:rPr>
          <w:rFonts w:ascii="Times New Roman" w:hAnsi="Times New Roman"/>
          <w:sz w:val="28"/>
          <w:szCs w:val="28"/>
        </w:rPr>
        <w:t>возлагается на лиц, замещающих должн</w:t>
      </w:r>
      <w:r w:rsidRPr="00CD46D8">
        <w:rPr>
          <w:rFonts w:ascii="Times New Roman" w:hAnsi="Times New Roman"/>
          <w:sz w:val="28"/>
          <w:szCs w:val="28"/>
        </w:rPr>
        <w:t>о</w:t>
      </w:r>
      <w:r w:rsidRPr="00CD46D8">
        <w:rPr>
          <w:rFonts w:ascii="Times New Roman" w:hAnsi="Times New Roman"/>
          <w:sz w:val="28"/>
          <w:szCs w:val="28"/>
        </w:rPr>
        <w:t>сти в Уполномоченном органе (</w:t>
      </w:r>
      <w:r w:rsidRPr="00CD46D8">
        <w:rPr>
          <w:rFonts w:ascii="Times New Roman" w:hAnsi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CD46D8">
        <w:rPr>
          <w:rFonts w:ascii="Times New Roman" w:hAnsi="Times New Roman"/>
          <w:sz w:val="28"/>
          <w:szCs w:val="28"/>
        </w:rPr>
        <w:t xml:space="preserve">), и </w:t>
      </w:r>
      <w:r w:rsidRPr="00CD46D8">
        <w:rPr>
          <w:rFonts w:ascii="Times New Roman" w:hAnsi="Times New Roman"/>
          <w:i/>
          <w:sz w:val="28"/>
          <w:szCs w:val="28"/>
        </w:rPr>
        <w:t>работников МФЦ</w:t>
      </w:r>
      <w:r w:rsidRPr="00CD46D8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  <w:proofErr w:type="gramEnd"/>
    </w:p>
    <w:p w:rsidR="00142A19" w:rsidRPr="00CD46D8" w:rsidRDefault="00142A19" w:rsidP="00142A1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19" w:rsidRPr="00174837" w:rsidRDefault="00142A19" w:rsidP="00142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837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</w:t>
      </w:r>
      <w:r w:rsidRPr="00174837">
        <w:rPr>
          <w:rFonts w:ascii="Times New Roman" w:hAnsi="Times New Roman"/>
          <w:sz w:val="28"/>
          <w:szCs w:val="28"/>
        </w:rPr>
        <w:t>з</w:t>
      </w:r>
      <w:r w:rsidRPr="00174837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142A19" w:rsidRPr="00174837" w:rsidRDefault="00142A19" w:rsidP="00142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19" w:rsidRPr="00174837" w:rsidRDefault="00142A19" w:rsidP="00142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 xml:space="preserve">5.1. </w:t>
      </w:r>
      <w:proofErr w:type="gramStart"/>
      <w:r w:rsidRPr="00174837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</w:t>
      </w:r>
      <w:r w:rsidRPr="00174837">
        <w:rPr>
          <w:rFonts w:ascii="Times New Roman" w:eastAsia="Calibri" w:hAnsi="Times New Roman"/>
          <w:sz w:val="28"/>
          <w:szCs w:val="28"/>
        </w:rPr>
        <w:t>с</w:t>
      </w:r>
      <w:r w:rsidRPr="00174837">
        <w:rPr>
          <w:rFonts w:ascii="Times New Roman" w:eastAsia="Calibri" w:hAnsi="Times New Roman"/>
          <w:sz w:val="28"/>
          <w:szCs w:val="28"/>
        </w:rPr>
        <w:t>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42A19" w:rsidRPr="00174837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837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</w:t>
      </w:r>
      <w:r w:rsidRPr="00174837">
        <w:rPr>
          <w:rFonts w:ascii="Times New Roman" w:hAnsi="Times New Roman" w:cs="Times New Roman"/>
          <w:sz w:val="28"/>
          <w:szCs w:val="28"/>
        </w:rPr>
        <w:t>е</w:t>
      </w:r>
      <w:r w:rsidRPr="00174837">
        <w:rPr>
          <w:rFonts w:ascii="Times New Roman" w:hAnsi="Times New Roman" w:cs="Times New Roman"/>
          <w:sz w:val="28"/>
          <w:szCs w:val="28"/>
        </w:rPr>
        <w:t>ний, действий (бездействия) в судебном порядке.</w:t>
      </w:r>
      <w:proofErr w:type="gramEnd"/>
    </w:p>
    <w:p w:rsidR="00142A19" w:rsidRPr="00174837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7483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</w:t>
      </w:r>
      <w:r w:rsidRPr="00174837">
        <w:rPr>
          <w:rFonts w:ascii="Times New Roman" w:hAnsi="Times New Roman" w:cs="Times New Roman"/>
          <w:sz w:val="28"/>
          <w:szCs w:val="28"/>
        </w:rPr>
        <w:t>е</w:t>
      </w:r>
      <w:r w:rsidRPr="00174837">
        <w:rPr>
          <w:rFonts w:ascii="Times New Roman" w:hAnsi="Times New Roman" w:cs="Times New Roman"/>
          <w:sz w:val="28"/>
          <w:szCs w:val="28"/>
        </w:rPr>
        <w:t>шения (действия, бездействие), принятые (осуществленные) при предоставл</w:t>
      </w:r>
      <w:r w:rsidRPr="00174837">
        <w:rPr>
          <w:rFonts w:ascii="Times New Roman" w:hAnsi="Times New Roman" w:cs="Times New Roman"/>
          <w:sz w:val="28"/>
          <w:szCs w:val="28"/>
        </w:rPr>
        <w:t>е</w:t>
      </w:r>
      <w:r w:rsidRPr="00174837">
        <w:rPr>
          <w:rFonts w:ascii="Times New Roman" w:hAnsi="Times New Roman" w:cs="Times New Roman"/>
          <w:sz w:val="28"/>
          <w:szCs w:val="28"/>
        </w:rPr>
        <w:t>нии муниципальной услуги.</w:t>
      </w:r>
      <w:proofErr w:type="gramEnd"/>
      <w:r w:rsidRPr="0017483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</w:t>
      </w:r>
      <w:r w:rsidRPr="00174837">
        <w:rPr>
          <w:rFonts w:ascii="Times New Roman" w:hAnsi="Times New Roman" w:cs="Times New Roman"/>
          <w:sz w:val="28"/>
          <w:szCs w:val="28"/>
        </w:rPr>
        <w:t>с</w:t>
      </w:r>
      <w:r w:rsidRPr="00174837">
        <w:rPr>
          <w:rFonts w:ascii="Times New Roman" w:hAnsi="Times New Roman" w:cs="Times New Roman"/>
          <w:sz w:val="28"/>
          <w:szCs w:val="28"/>
        </w:rPr>
        <w:t>ле в следующих случаях:</w:t>
      </w:r>
    </w:p>
    <w:p w:rsidR="00142A19" w:rsidRPr="00174837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</w:t>
      </w:r>
      <w:r w:rsidRPr="00174837">
        <w:rPr>
          <w:rFonts w:ascii="Times New Roman" w:hAnsi="Times New Roman" w:cs="Times New Roman"/>
          <w:sz w:val="28"/>
          <w:szCs w:val="28"/>
        </w:rPr>
        <w:t>ь</w:t>
      </w:r>
      <w:r w:rsidRPr="00174837">
        <w:rPr>
          <w:rFonts w:ascii="Times New Roman" w:hAnsi="Times New Roman" w:cs="Times New Roman"/>
          <w:sz w:val="28"/>
          <w:szCs w:val="28"/>
        </w:rPr>
        <w:t>ной услуги;</w:t>
      </w:r>
    </w:p>
    <w:p w:rsidR="00142A19" w:rsidRPr="00174837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42A19" w:rsidRPr="00174837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 Никольский муниципальный район  для предоставления муниципальной усл</w:t>
      </w:r>
      <w:r w:rsidRPr="00174837">
        <w:rPr>
          <w:rFonts w:ascii="Times New Roman" w:hAnsi="Times New Roman" w:cs="Times New Roman"/>
          <w:sz w:val="28"/>
          <w:szCs w:val="28"/>
        </w:rPr>
        <w:t>у</w:t>
      </w:r>
      <w:r w:rsidRPr="00174837">
        <w:rPr>
          <w:rFonts w:ascii="Times New Roman" w:hAnsi="Times New Roman" w:cs="Times New Roman"/>
          <w:sz w:val="28"/>
          <w:szCs w:val="28"/>
        </w:rPr>
        <w:t>ги;</w:t>
      </w:r>
    </w:p>
    <w:p w:rsidR="00142A19" w:rsidRPr="00174837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174837">
        <w:rPr>
          <w:rFonts w:ascii="Times New Roman" w:hAnsi="Times New Roman" w:cs="Times New Roman"/>
          <w:sz w:val="28"/>
          <w:szCs w:val="28"/>
        </w:rPr>
        <w:t>у</w:t>
      </w:r>
      <w:r w:rsidRPr="00174837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174837">
        <w:rPr>
          <w:rFonts w:ascii="Times New Roman" w:hAnsi="Times New Roman" w:cs="Times New Roman"/>
          <w:sz w:val="28"/>
          <w:szCs w:val="28"/>
        </w:rPr>
        <w:t>в</w:t>
      </w:r>
      <w:r w:rsidRPr="00174837">
        <w:rPr>
          <w:rFonts w:ascii="Times New Roman" w:hAnsi="Times New Roman" w:cs="Times New Roman"/>
          <w:sz w:val="28"/>
          <w:szCs w:val="28"/>
        </w:rPr>
        <w:t>ными правовыми актами области, муниципальными правовыми актами мун</w:t>
      </w:r>
      <w:r w:rsidRPr="00174837">
        <w:rPr>
          <w:rFonts w:ascii="Times New Roman" w:hAnsi="Times New Roman" w:cs="Times New Roman"/>
          <w:sz w:val="28"/>
          <w:szCs w:val="28"/>
        </w:rPr>
        <w:t>и</w:t>
      </w:r>
      <w:r w:rsidRPr="00174837">
        <w:rPr>
          <w:rFonts w:ascii="Times New Roman" w:hAnsi="Times New Roman" w:cs="Times New Roman"/>
          <w:sz w:val="28"/>
          <w:szCs w:val="28"/>
        </w:rPr>
        <w:t>ципального образования Никольского  муниципального  района  для предоста</w:t>
      </w:r>
      <w:r w:rsidRPr="00174837">
        <w:rPr>
          <w:rFonts w:ascii="Times New Roman" w:hAnsi="Times New Roman" w:cs="Times New Roman"/>
          <w:sz w:val="28"/>
          <w:szCs w:val="28"/>
        </w:rPr>
        <w:t>в</w:t>
      </w:r>
      <w:r w:rsidRPr="00174837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142A19" w:rsidRPr="00174837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83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174837">
        <w:rPr>
          <w:rFonts w:ascii="Times New Roman" w:hAnsi="Times New Roman" w:cs="Times New Roman"/>
          <w:sz w:val="28"/>
          <w:szCs w:val="28"/>
        </w:rPr>
        <w:t>в</w:t>
      </w:r>
      <w:r w:rsidRPr="00174837">
        <w:rPr>
          <w:rFonts w:ascii="Times New Roman" w:hAnsi="Times New Roman" w:cs="Times New Roman"/>
          <w:sz w:val="28"/>
          <w:szCs w:val="28"/>
        </w:rPr>
        <w:t>ными правовыми актами области, муниципальными правовыми актами мун</w:t>
      </w:r>
      <w:r w:rsidRPr="00174837">
        <w:rPr>
          <w:rFonts w:ascii="Times New Roman" w:hAnsi="Times New Roman" w:cs="Times New Roman"/>
          <w:sz w:val="28"/>
          <w:szCs w:val="28"/>
        </w:rPr>
        <w:t>и</w:t>
      </w:r>
      <w:r w:rsidRPr="00174837">
        <w:rPr>
          <w:rFonts w:ascii="Times New Roman" w:hAnsi="Times New Roman" w:cs="Times New Roman"/>
          <w:sz w:val="28"/>
          <w:szCs w:val="28"/>
        </w:rPr>
        <w:t>ципального образования  Никольского  муниципального  района;</w:t>
      </w:r>
      <w:proofErr w:type="gramEnd"/>
    </w:p>
    <w:p w:rsidR="00142A19" w:rsidRPr="00174837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3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</w:t>
      </w:r>
      <w:r w:rsidRPr="00174837">
        <w:rPr>
          <w:rFonts w:ascii="Times New Roman" w:hAnsi="Times New Roman" w:cs="Times New Roman"/>
          <w:sz w:val="28"/>
          <w:szCs w:val="28"/>
        </w:rPr>
        <w:t>е</w:t>
      </w:r>
      <w:r w:rsidRPr="00174837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области, муниципальными прав</w:t>
      </w:r>
      <w:r w:rsidRPr="00174837">
        <w:rPr>
          <w:rFonts w:ascii="Times New Roman" w:hAnsi="Times New Roman" w:cs="Times New Roman"/>
          <w:sz w:val="28"/>
          <w:szCs w:val="28"/>
        </w:rPr>
        <w:t>о</w:t>
      </w:r>
      <w:r w:rsidRPr="00174837">
        <w:rPr>
          <w:rFonts w:ascii="Times New Roman" w:hAnsi="Times New Roman" w:cs="Times New Roman"/>
          <w:sz w:val="28"/>
          <w:szCs w:val="28"/>
        </w:rPr>
        <w:t>выми актами муниципального образования Никольский  муниципальный  ра</w:t>
      </w:r>
      <w:r w:rsidRPr="00174837">
        <w:rPr>
          <w:rFonts w:ascii="Times New Roman" w:hAnsi="Times New Roman" w:cs="Times New Roman"/>
          <w:sz w:val="28"/>
          <w:szCs w:val="28"/>
        </w:rPr>
        <w:t>й</w:t>
      </w:r>
      <w:r w:rsidRPr="00174837">
        <w:rPr>
          <w:rFonts w:ascii="Times New Roman" w:hAnsi="Times New Roman" w:cs="Times New Roman"/>
          <w:sz w:val="28"/>
          <w:szCs w:val="28"/>
        </w:rPr>
        <w:t>он;</w:t>
      </w:r>
    </w:p>
    <w:p w:rsidR="00142A19" w:rsidRPr="00174837" w:rsidRDefault="00142A19" w:rsidP="0014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837">
        <w:rPr>
          <w:rFonts w:ascii="Times New Roman" w:hAnsi="Times New Roman" w:cs="Times New Roman"/>
          <w:sz w:val="28"/>
          <w:szCs w:val="28"/>
        </w:rPr>
        <w:t>отказ Уполномоченного органа, муниципального служащего либо дол</w:t>
      </w:r>
      <w:r w:rsidRPr="00174837">
        <w:rPr>
          <w:rFonts w:ascii="Times New Roman" w:hAnsi="Times New Roman" w:cs="Times New Roman"/>
          <w:sz w:val="28"/>
          <w:szCs w:val="28"/>
        </w:rPr>
        <w:t>ж</w:t>
      </w:r>
      <w:r w:rsidRPr="00174837">
        <w:rPr>
          <w:rFonts w:ascii="Times New Roman" w:hAnsi="Times New Roman" w:cs="Times New Roman"/>
          <w:sz w:val="28"/>
          <w:szCs w:val="28"/>
        </w:rPr>
        <w:t>ностного лица Уполномоченного органа, в исправлении допущенных опечаток и ошибок в выданных в результате предоставления муниципальной услуги д</w:t>
      </w:r>
      <w:r w:rsidRPr="00174837">
        <w:rPr>
          <w:rFonts w:ascii="Times New Roman" w:hAnsi="Times New Roman" w:cs="Times New Roman"/>
          <w:sz w:val="28"/>
          <w:szCs w:val="28"/>
        </w:rPr>
        <w:t>о</w:t>
      </w:r>
      <w:r w:rsidRPr="00174837">
        <w:rPr>
          <w:rFonts w:ascii="Times New Roman" w:hAnsi="Times New Roman" w:cs="Times New Roman"/>
          <w:sz w:val="28"/>
          <w:szCs w:val="28"/>
        </w:rPr>
        <w:t>кументах либо нарушение установленного срока таких исправлений.</w:t>
      </w:r>
      <w:proofErr w:type="gramEnd"/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174837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</w:t>
      </w:r>
      <w:r w:rsidRPr="00174837">
        <w:rPr>
          <w:rFonts w:ascii="Times New Roman" w:eastAsia="Calibri" w:hAnsi="Times New Roman"/>
          <w:sz w:val="28"/>
          <w:szCs w:val="28"/>
        </w:rPr>
        <w:t>б</w:t>
      </w:r>
      <w:r w:rsidRPr="00174837">
        <w:rPr>
          <w:rFonts w:ascii="Times New Roman" w:eastAsia="Calibri" w:hAnsi="Times New Roman"/>
          <w:sz w:val="28"/>
          <w:szCs w:val="28"/>
        </w:rPr>
        <w:t>жалования является поступление жалобы заявителя в Уполномоченный орган.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Жалоба подается в письменной форме на бумажном носителе, в эле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тронной форме в Уполномоченный орган. Жалобы на решения, принятые Гл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вой района рассматриваются непосредственно Главой района.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5.4. Жалоба может быть направлена по почте, через МФЦ, с использов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нием информационно-телекоммуникационной сети "Интернет", официального сайта Уполномоченного органа, Портала государственных услуг либо Портала государственных и муниципальных услуг области, а также может быть принята при личном приеме заявителя.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 xml:space="preserve">5.5. 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В досудебном порядке могут быть обжалованы действия (бездейс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вие) и решения: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должностных лиц, муниципальных служащих Уполномоченного органа </w:t>
      </w:r>
      <w:proofErr w:type="gramStart"/>
      <w:r w:rsidRPr="00174837">
        <w:rPr>
          <w:rFonts w:ascii="Times New Roman" w:eastAsia="Calibri" w:hAnsi="Times New Roman"/>
          <w:sz w:val="28"/>
          <w:szCs w:val="28"/>
          <w:lang w:eastAsia="ru-RU"/>
        </w:rPr>
        <w:t>–Г</w:t>
      </w:r>
      <w:proofErr w:type="gramEnd"/>
      <w:r w:rsidRPr="00174837">
        <w:rPr>
          <w:rFonts w:ascii="Times New Roman" w:eastAsia="Calibri" w:hAnsi="Times New Roman"/>
          <w:sz w:val="28"/>
          <w:szCs w:val="28"/>
          <w:lang w:eastAsia="ru-RU"/>
        </w:rPr>
        <w:t>лаве района;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МФЦ - в Уполномоченный орган.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hAnsi="Times New Roman"/>
          <w:sz w:val="28"/>
          <w:szCs w:val="28"/>
        </w:rPr>
        <w:t xml:space="preserve">5.6. 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Жалоба должна содержать: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наименование Уполномоченного органа, должностного лица либо мун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ципального служащего Уполномоченного органа, решения и действия (безде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ствие) которых обжалуются;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174837">
        <w:rPr>
          <w:rFonts w:ascii="Times New Roman" w:eastAsia="Calibri" w:hAnsi="Times New Roman"/>
          <w:sz w:val="28"/>
          <w:szCs w:val="28"/>
          <w:lang w:eastAsia="ru-RU"/>
        </w:rPr>
        <w:t>фамилию, имя, отчество (последнее - при наличии), сведения о месте ж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го телефона, адрес (адреса) электронной почты (при наличии) и почтовый а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рес, по которым должен быть направлен ответ заявителю;</w:t>
      </w:r>
      <w:proofErr w:type="gramEnd"/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сведения об обжалуемых решениях и действиях (бездействии) Уполн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моченного органа, должностного лица либо муниципального служащего Упо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л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номоченного органа;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ствием (бездействием) Уполномоченного органа, должностного лица либо м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 xml:space="preserve">5.7. </w:t>
      </w:r>
      <w:proofErr w:type="gramStart"/>
      <w:r w:rsidRPr="00174837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174837">
        <w:rPr>
          <w:rFonts w:ascii="Times New Roman" w:eastAsia="Calibri" w:hAnsi="Times New Roman"/>
          <w:sz w:val="28"/>
          <w:szCs w:val="28"/>
        </w:rPr>
        <w:t>Упо</w:t>
      </w:r>
      <w:r w:rsidRPr="00174837">
        <w:rPr>
          <w:rFonts w:ascii="Times New Roman" w:eastAsia="Calibri" w:hAnsi="Times New Roman"/>
          <w:sz w:val="28"/>
          <w:szCs w:val="28"/>
        </w:rPr>
        <w:t>л</w:t>
      </w:r>
      <w:r w:rsidRPr="00174837">
        <w:rPr>
          <w:rFonts w:ascii="Times New Roman" w:eastAsia="Calibri" w:hAnsi="Times New Roman"/>
          <w:sz w:val="28"/>
          <w:szCs w:val="28"/>
        </w:rPr>
        <w:t>номоченного органа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174837">
        <w:rPr>
          <w:rFonts w:ascii="Times New Roman" w:eastAsia="Calibri" w:hAnsi="Times New Roman"/>
          <w:sz w:val="28"/>
          <w:szCs w:val="28"/>
          <w:lang w:eastAsia="ru-RU"/>
        </w:rPr>
        <w:t>либо муниципального служащего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74837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74837">
        <w:rPr>
          <w:rFonts w:ascii="Times New Roman" w:eastAsia="Calibri" w:hAnsi="Times New Roman"/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</w:t>
      </w:r>
      <w:r w:rsidRPr="00174837">
        <w:rPr>
          <w:rFonts w:ascii="Times New Roman" w:eastAsia="Calibri" w:hAnsi="Times New Roman"/>
          <w:iCs/>
          <w:sz w:val="28"/>
          <w:szCs w:val="28"/>
        </w:rPr>
        <w:t>о</w:t>
      </w:r>
      <w:r w:rsidRPr="00174837">
        <w:rPr>
          <w:rFonts w:ascii="Times New Roman" w:eastAsia="Calibri" w:hAnsi="Times New Roman"/>
          <w:iCs/>
          <w:sz w:val="28"/>
          <w:szCs w:val="28"/>
        </w:rPr>
        <w:t>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 xml:space="preserve">5.8. </w:t>
      </w:r>
      <w:proofErr w:type="gramStart"/>
      <w:r w:rsidRPr="00174837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174837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174837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74837">
        <w:rPr>
          <w:rFonts w:ascii="Times New Roman" w:eastAsia="Calibri" w:hAnsi="Times New Roman"/>
          <w:iCs/>
          <w:sz w:val="28"/>
          <w:szCs w:val="28"/>
        </w:rPr>
        <w:t>, должностного лица либо муниципального служащего</w:t>
      </w:r>
      <w:r w:rsidRPr="00174837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</w:t>
      </w:r>
      <w:r w:rsidRPr="00174837">
        <w:rPr>
          <w:rFonts w:ascii="Times New Roman" w:eastAsia="Calibri" w:hAnsi="Times New Roman"/>
          <w:iCs/>
          <w:sz w:val="28"/>
          <w:szCs w:val="28"/>
        </w:rPr>
        <w:t>а</w:t>
      </w:r>
      <w:r w:rsidRPr="00174837">
        <w:rPr>
          <w:rFonts w:ascii="Times New Roman" w:eastAsia="Calibri" w:hAnsi="Times New Roman"/>
          <w:iCs/>
          <w:sz w:val="28"/>
          <w:szCs w:val="28"/>
        </w:rPr>
        <w:t>новленного срока таких исправлений - в течение 5 рабочих дней со дня ее рег</w:t>
      </w:r>
      <w:r w:rsidRPr="00174837">
        <w:rPr>
          <w:rFonts w:ascii="Times New Roman" w:eastAsia="Calibri" w:hAnsi="Times New Roman"/>
          <w:iCs/>
          <w:sz w:val="28"/>
          <w:szCs w:val="28"/>
        </w:rPr>
        <w:t>и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страции. </w:t>
      </w:r>
      <w:proofErr w:type="gramEnd"/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5.9. Случаи оставления жалобы без ответа: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174837">
        <w:rPr>
          <w:rFonts w:ascii="Times New Roman" w:eastAsia="Calibri" w:hAnsi="Times New Roman"/>
          <w:sz w:val="28"/>
          <w:szCs w:val="28"/>
        </w:rPr>
        <w:t>а</w:t>
      </w:r>
      <w:r w:rsidRPr="00174837">
        <w:rPr>
          <w:rFonts w:ascii="Times New Roman" w:eastAsia="Calibri" w:hAnsi="Times New Roman"/>
          <w:sz w:val="28"/>
          <w:szCs w:val="28"/>
        </w:rPr>
        <w:t>занные в жалобе.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</w:t>
      </w:r>
      <w:r w:rsidRPr="00174837">
        <w:rPr>
          <w:rFonts w:ascii="Times New Roman" w:eastAsia="Calibri" w:hAnsi="Times New Roman"/>
          <w:sz w:val="28"/>
          <w:szCs w:val="28"/>
        </w:rPr>
        <w:t>о</w:t>
      </w:r>
      <w:r w:rsidRPr="00174837">
        <w:rPr>
          <w:rFonts w:ascii="Times New Roman" w:eastAsia="Calibri" w:hAnsi="Times New Roman"/>
          <w:sz w:val="28"/>
          <w:szCs w:val="28"/>
        </w:rPr>
        <w:t>рому должен быть направлен ответ.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5.10. Случаи отказа в удовлетворении жалобы: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</w:t>
      </w:r>
      <w:r w:rsidRPr="00174837">
        <w:rPr>
          <w:rFonts w:ascii="Times New Roman" w:eastAsia="Calibri" w:hAnsi="Times New Roman"/>
          <w:sz w:val="28"/>
          <w:szCs w:val="28"/>
        </w:rPr>
        <w:t>о</w:t>
      </w:r>
      <w:r w:rsidRPr="00174837">
        <w:rPr>
          <w:rFonts w:ascii="Times New Roman" w:eastAsia="Calibri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4837">
        <w:rPr>
          <w:rFonts w:ascii="Times New Roman" w:eastAsia="Calibri" w:hAnsi="Times New Roman"/>
          <w:sz w:val="28"/>
          <w:szCs w:val="28"/>
        </w:rPr>
        <w:t>г) наличие решения по жалобе, принятого ранее в отношении того же за</w:t>
      </w:r>
      <w:r w:rsidRPr="00174837">
        <w:rPr>
          <w:rFonts w:ascii="Times New Roman" w:eastAsia="Calibri" w:hAnsi="Times New Roman"/>
          <w:sz w:val="28"/>
          <w:szCs w:val="28"/>
        </w:rPr>
        <w:t>я</w:t>
      </w:r>
      <w:r w:rsidRPr="00174837">
        <w:rPr>
          <w:rFonts w:ascii="Times New Roman" w:eastAsia="Calibri" w:hAnsi="Times New Roman"/>
          <w:sz w:val="28"/>
          <w:szCs w:val="28"/>
        </w:rPr>
        <w:t>вителя и по тому же предмету жалобы.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>5.11. По результатам рассмотрения жалобы принимается одно из сл</w:t>
      </w:r>
      <w:r w:rsidRPr="00174837">
        <w:rPr>
          <w:rFonts w:ascii="Times New Roman" w:eastAsia="Calibri" w:hAnsi="Times New Roman"/>
          <w:iCs/>
          <w:sz w:val="28"/>
          <w:szCs w:val="28"/>
        </w:rPr>
        <w:t>е</w:t>
      </w:r>
      <w:r w:rsidRPr="00174837">
        <w:rPr>
          <w:rFonts w:ascii="Times New Roman" w:eastAsia="Calibri" w:hAnsi="Times New Roman"/>
          <w:iCs/>
          <w:sz w:val="28"/>
          <w:szCs w:val="28"/>
        </w:rPr>
        <w:t>дующих решений:</w:t>
      </w:r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74837">
        <w:rPr>
          <w:rFonts w:ascii="Times New Roman" w:eastAsia="Calibri" w:hAnsi="Times New Roman"/>
          <w:iCs/>
          <w:sz w:val="28"/>
          <w:szCs w:val="28"/>
        </w:rPr>
        <w:lastRenderedPageBreak/>
        <w:t>об удовлетворении жалобы, в том числе в форме отмены принятого р</w:t>
      </w:r>
      <w:r w:rsidRPr="00174837">
        <w:rPr>
          <w:rFonts w:ascii="Times New Roman" w:eastAsia="Calibri" w:hAnsi="Times New Roman"/>
          <w:iCs/>
          <w:sz w:val="28"/>
          <w:szCs w:val="28"/>
        </w:rPr>
        <w:t>е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шения, исправления допущенных </w:t>
      </w:r>
      <w:r w:rsidRPr="00174837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 опечаток и ош</w:t>
      </w:r>
      <w:r w:rsidRPr="00174837">
        <w:rPr>
          <w:rFonts w:ascii="Times New Roman" w:eastAsia="Calibri" w:hAnsi="Times New Roman"/>
          <w:iCs/>
          <w:sz w:val="28"/>
          <w:szCs w:val="28"/>
        </w:rPr>
        <w:t>и</w:t>
      </w:r>
      <w:r w:rsidRPr="00174837">
        <w:rPr>
          <w:rFonts w:ascii="Times New Roman" w:eastAsia="Calibri" w:hAnsi="Times New Roman"/>
          <w:iCs/>
          <w:sz w:val="28"/>
          <w:szCs w:val="28"/>
        </w:rPr>
        <w:t>бок в выданных в результате предоставления муниципальной услуги докуме</w:t>
      </w:r>
      <w:r w:rsidRPr="00174837">
        <w:rPr>
          <w:rFonts w:ascii="Times New Roman" w:eastAsia="Calibri" w:hAnsi="Times New Roman"/>
          <w:iCs/>
          <w:sz w:val="28"/>
          <w:szCs w:val="28"/>
        </w:rPr>
        <w:t>н</w:t>
      </w:r>
      <w:r w:rsidRPr="00174837">
        <w:rPr>
          <w:rFonts w:ascii="Times New Roman" w:eastAsia="Calibri" w:hAnsi="Times New Roman"/>
          <w:iCs/>
          <w:sz w:val="28"/>
          <w:szCs w:val="28"/>
        </w:rPr>
        <w:t>тах, возврата заявителю денежных средств, взимание которых не предусмотр</w:t>
      </w:r>
      <w:r w:rsidRPr="00174837">
        <w:rPr>
          <w:rFonts w:ascii="Times New Roman" w:eastAsia="Calibri" w:hAnsi="Times New Roman"/>
          <w:iCs/>
          <w:sz w:val="28"/>
          <w:szCs w:val="28"/>
        </w:rPr>
        <w:t>е</w:t>
      </w:r>
      <w:r w:rsidRPr="00174837">
        <w:rPr>
          <w:rFonts w:ascii="Times New Roman" w:eastAsia="Calibri" w:hAnsi="Times New Roman"/>
          <w:iCs/>
          <w:sz w:val="28"/>
          <w:szCs w:val="28"/>
        </w:rPr>
        <w:t xml:space="preserve">но нормативными правовыми актами Российской Федерации, нормативными правовыми актами области, </w:t>
      </w:r>
      <w:r w:rsidRPr="00174837">
        <w:rPr>
          <w:rFonts w:ascii="Times New Roman" w:eastAsia="Calibri" w:hAnsi="Times New Roman"/>
          <w:sz w:val="28"/>
          <w:szCs w:val="28"/>
        </w:rPr>
        <w:t xml:space="preserve"> муниципальными правовыми актами муниципал</w:t>
      </w:r>
      <w:r w:rsidRPr="00174837">
        <w:rPr>
          <w:rFonts w:ascii="Times New Roman" w:eastAsia="Calibri" w:hAnsi="Times New Roman"/>
          <w:sz w:val="28"/>
          <w:szCs w:val="28"/>
        </w:rPr>
        <w:t>ь</w:t>
      </w:r>
      <w:r w:rsidRPr="00174837">
        <w:rPr>
          <w:rFonts w:ascii="Times New Roman" w:eastAsia="Calibri" w:hAnsi="Times New Roman"/>
          <w:sz w:val="28"/>
          <w:szCs w:val="28"/>
        </w:rPr>
        <w:t xml:space="preserve">ного образования, </w:t>
      </w:r>
      <w:r w:rsidRPr="00174837">
        <w:rPr>
          <w:rFonts w:ascii="Times New Roman" w:eastAsia="Calibri" w:hAnsi="Times New Roman"/>
          <w:iCs/>
          <w:sz w:val="28"/>
          <w:szCs w:val="28"/>
        </w:rPr>
        <w:t>а также в иных формах;</w:t>
      </w:r>
      <w:proofErr w:type="gramEnd"/>
    </w:p>
    <w:p w:rsidR="00142A19" w:rsidRPr="0017483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0F734D" w:rsidRPr="00C542C7" w:rsidRDefault="00142A19" w:rsidP="00142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174837">
        <w:rPr>
          <w:rFonts w:ascii="Times New Roman" w:eastAsia="Calibri" w:hAnsi="Times New Roman"/>
          <w:iCs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</w:t>
      </w:r>
      <w:r w:rsidRPr="00174837">
        <w:rPr>
          <w:rFonts w:ascii="Times New Roman" w:eastAsia="Calibri" w:hAnsi="Times New Roman"/>
          <w:iCs/>
          <w:sz w:val="28"/>
          <w:szCs w:val="28"/>
        </w:rPr>
        <w:t>ь</w:t>
      </w:r>
      <w:r w:rsidRPr="00174837">
        <w:rPr>
          <w:rFonts w:ascii="Times New Roman" w:eastAsia="Calibri" w:hAnsi="Times New Roman"/>
          <w:iCs/>
          <w:sz w:val="28"/>
          <w:szCs w:val="28"/>
        </w:rPr>
        <w:t>менной форме и по желанию заявителя в электронной форме направляется м</w:t>
      </w:r>
      <w:r w:rsidRPr="00174837">
        <w:rPr>
          <w:rFonts w:ascii="Times New Roman" w:eastAsia="Calibri" w:hAnsi="Times New Roman"/>
          <w:iCs/>
          <w:sz w:val="28"/>
          <w:szCs w:val="28"/>
        </w:rPr>
        <w:t>о</w:t>
      </w:r>
      <w:r w:rsidRPr="00174837">
        <w:rPr>
          <w:rFonts w:ascii="Times New Roman" w:eastAsia="Calibri" w:hAnsi="Times New Roman"/>
          <w:iCs/>
          <w:sz w:val="28"/>
          <w:szCs w:val="28"/>
        </w:rPr>
        <w:t>тивированный ответ о результатах рассмотрения жалобы.</w:t>
      </w:r>
    </w:p>
    <w:p w:rsidR="000E6070" w:rsidRPr="00C542C7" w:rsidRDefault="000E6070" w:rsidP="000E607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pStyle w:val="6"/>
        <w:ind w:left="0" w:firstLine="709"/>
        <w:jc w:val="left"/>
        <w:rPr>
          <w:sz w:val="28"/>
          <w:szCs w:val="28"/>
        </w:rPr>
        <w:sectPr w:rsidR="00411443" w:rsidRPr="004C0875" w:rsidSect="004C0875">
          <w:headerReference w:type="default" r:id="rId14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0D1182" w:rsidRDefault="00411443" w:rsidP="000D1182">
      <w:pPr>
        <w:pStyle w:val="6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0D1182">
        <w:rPr>
          <w:sz w:val="28"/>
          <w:szCs w:val="28"/>
        </w:rPr>
        <w:t xml:space="preserve"> </w:t>
      </w:r>
    </w:p>
    <w:p w:rsidR="00411443" w:rsidRPr="000D1182" w:rsidRDefault="000D1182" w:rsidP="000D1182">
      <w:pPr>
        <w:pStyle w:val="6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  <w:r w:rsidRPr="004C0875">
        <w:rPr>
          <w:rFonts w:eastAsia="Times New Roman"/>
          <w:b w:val="0"/>
          <w:bCs w:val="0"/>
          <w:sz w:val="28"/>
          <w:szCs w:val="28"/>
        </w:rPr>
        <w:t xml:space="preserve">Заявление о </w:t>
      </w:r>
      <w:r w:rsidRPr="004C0875">
        <w:rPr>
          <w:b w:val="0"/>
          <w:sz w:val="28"/>
          <w:szCs w:val="28"/>
        </w:rPr>
        <w:t>заключении соглашения об установлении сервитута в отн</w:t>
      </w:r>
      <w:r w:rsidRPr="004C0875">
        <w:rPr>
          <w:b w:val="0"/>
          <w:sz w:val="28"/>
          <w:szCs w:val="28"/>
        </w:rPr>
        <w:t>о</w:t>
      </w:r>
      <w:r w:rsidRPr="004C0875">
        <w:rPr>
          <w:b w:val="0"/>
          <w:sz w:val="28"/>
          <w:szCs w:val="28"/>
        </w:rPr>
        <w:t xml:space="preserve">шении </w:t>
      </w:r>
      <w:r w:rsidR="000D1182" w:rsidRPr="005609CF">
        <w:rPr>
          <w:b w:val="0"/>
          <w:sz w:val="28"/>
          <w:szCs w:val="28"/>
        </w:rPr>
        <w:t>земельн</w:t>
      </w:r>
      <w:r w:rsidR="000D1182">
        <w:rPr>
          <w:b w:val="0"/>
          <w:sz w:val="28"/>
          <w:szCs w:val="28"/>
        </w:rPr>
        <w:t>ых</w:t>
      </w:r>
      <w:r w:rsidR="000D1182" w:rsidRPr="005609CF">
        <w:rPr>
          <w:b w:val="0"/>
          <w:sz w:val="28"/>
          <w:szCs w:val="28"/>
        </w:rPr>
        <w:t xml:space="preserve"> участк</w:t>
      </w:r>
      <w:r w:rsidR="000D1182">
        <w:rPr>
          <w:b w:val="0"/>
          <w:sz w:val="28"/>
          <w:szCs w:val="28"/>
        </w:rPr>
        <w:t>ов</w:t>
      </w:r>
      <w:r w:rsidR="000D1182" w:rsidRPr="005609CF">
        <w:rPr>
          <w:b w:val="0"/>
          <w:sz w:val="28"/>
          <w:szCs w:val="28"/>
        </w:rPr>
        <w:t>, находящ</w:t>
      </w:r>
      <w:r w:rsidR="000D1182">
        <w:rPr>
          <w:b w:val="0"/>
          <w:sz w:val="28"/>
          <w:szCs w:val="28"/>
        </w:rPr>
        <w:t>ихся</w:t>
      </w:r>
      <w:r w:rsidR="000D1182" w:rsidRPr="005609CF">
        <w:rPr>
          <w:b w:val="0"/>
          <w:sz w:val="28"/>
          <w:szCs w:val="28"/>
        </w:rPr>
        <w:t xml:space="preserve"> в муниципальной собственности</w:t>
      </w:r>
      <w:r w:rsidR="000D1182">
        <w:rPr>
          <w:b w:val="0"/>
          <w:sz w:val="28"/>
          <w:szCs w:val="28"/>
        </w:rPr>
        <w:t>, л</w:t>
      </w:r>
      <w:r w:rsidR="000D1182">
        <w:rPr>
          <w:b w:val="0"/>
          <w:sz w:val="28"/>
          <w:szCs w:val="28"/>
        </w:rPr>
        <w:t>и</w:t>
      </w:r>
      <w:r w:rsidR="000D1182">
        <w:rPr>
          <w:b w:val="0"/>
          <w:sz w:val="28"/>
          <w:szCs w:val="28"/>
        </w:rPr>
        <w:t>бо государственная собственность на которые не разграничена</w:t>
      </w:r>
    </w:p>
    <w:p w:rsidR="00411443" w:rsidRPr="004C0875" w:rsidRDefault="00411443" w:rsidP="00411443"/>
    <w:p w:rsidR="00411443" w:rsidRPr="004C0875" w:rsidRDefault="00411443" w:rsidP="00411443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8"/>
          <w:szCs w:val="28"/>
        </w:rPr>
      </w:pPr>
      <w:r w:rsidRPr="004C0875">
        <w:rPr>
          <w:rFonts w:ascii="Times New Roman" w:hAnsi="Times New Roman"/>
          <w:i/>
          <w:sz w:val="28"/>
          <w:szCs w:val="28"/>
        </w:rPr>
        <w:t>Кому: ______________________</w:t>
      </w:r>
    </w:p>
    <w:p w:rsidR="00411443" w:rsidRPr="004C0875" w:rsidRDefault="00411443" w:rsidP="00411443">
      <w:pPr>
        <w:spacing w:after="0" w:line="240" w:lineRule="auto"/>
        <w:ind w:right="424" w:firstLine="709"/>
        <w:jc w:val="right"/>
        <w:rPr>
          <w:rFonts w:ascii="Times New Roman" w:hAnsi="Times New Roman"/>
          <w:i/>
          <w:sz w:val="28"/>
          <w:szCs w:val="28"/>
        </w:rPr>
      </w:pPr>
      <w:r w:rsidRPr="004C0875">
        <w:rPr>
          <w:rFonts w:ascii="Times New Roman" w:hAnsi="Times New Roman"/>
          <w:i/>
          <w:sz w:val="28"/>
          <w:szCs w:val="28"/>
        </w:rPr>
        <w:t>___________________________</w:t>
      </w:r>
    </w:p>
    <w:p w:rsidR="00411443" w:rsidRPr="004C0875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Фамилия Имя Отчество (при нал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  <w:trHeight w:val="345"/>
        </w:trPr>
        <w:tc>
          <w:tcPr>
            <w:tcW w:w="4743" w:type="dxa"/>
          </w:tcPr>
          <w:p w:rsidR="00411443" w:rsidRPr="004C0875" w:rsidRDefault="00630621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личность, - 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621" w:rsidRPr="004C0875" w:rsidTr="00766B6C">
        <w:trPr>
          <w:cantSplit/>
          <w:trHeight w:val="345"/>
        </w:trPr>
        <w:tc>
          <w:tcPr>
            <w:tcW w:w="4743" w:type="dxa"/>
          </w:tcPr>
          <w:p w:rsidR="00630621" w:rsidRDefault="00630621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1" w:type="dxa"/>
          </w:tcPr>
          <w:p w:rsidR="00630621" w:rsidRPr="004C0875" w:rsidRDefault="00630621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621" w:rsidRPr="004C0875" w:rsidTr="00766B6C">
        <w:trPr>
          <w:cantSplit/>
          <w:trHeight w:val="345"/>
        </w:trPr>
        <w:tc>
          <w:tcPr>
            <w:tcW w:w="4743" w:type="dxa"/>
          </w:tcPr>
          <w:p w:rsidR="00630621" w:rsidRDefault="00630621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ОГРНИП/ИНН - для гражданина, я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ляющегося индивидуальным пре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принимателем</w:t>
            </w:r>
          </w:p>
        </w:tc>
        <w:tc>
          <w:tcPr>
            <w:tcW w:w="4601" w:type="dxa"/>
          </w:tcPr>
          <w:p w:rsidR="00630621" w:rsidRPr="004C0875" w:rsidRDefault="00630621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630621">
              <w:rPr>
                <w:rFonts w:ascii="Times New Roman" w:hAnsi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4C0875">
              <w:rPr>
                <w:sz w:val="28"/>
                <w:szCs w:val="28"/>
              </w:rPr>
              <w:t xml:space="preserve">Полное </w:t>
            </w:r>
            <w:r w:rsidR="00630621">
              <w:rPr>
                <w:sz w:val="28"/>
                <w:szCs w:val="28"/>
              </w:rPr>
              <w:t xml:space="preserve">и сокращенное </w:t>
            </w:r>
            <w:r w:rsidRPr="004C0875">
              <w:rPr>
                <w:sz w:val="28"/>
                <w:szCs w:val="28"/>
              </w:rPr>
              <w:t>наименовани</w:t>
            </w:r>
            <w:r w:rsidR="000D1182">
              <w:rPr>
                <w:sz w:val="28"/>
                <w:szCs w:val="28"/>
              </w:rPr>
              <w:t>е организации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4C0875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182" w:rsidRPr="004C0875" w:rsidTr="00766B6C">
        <w:trPr>
          <w:trHeight w:val="352"/>
        </w:trPr>
        <w:tc>
          <w:tcPr>
            <w:tcW w:w="4743" w:type="dxa"/>
          </w:tcPr>
          <w:p w:rsidR="000D1182" w:rsidRPr="004C0875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моченного действовать без довере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4601" w:type="dxa"/>
          </w:tcPr>
          <w:p w:rsidR="000D1182" w:rsidRPr="004C0875" w:rsidRDefault="000D118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63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63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доверенном лице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0D1182" w:rsidP="000D1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 xml:space="preserve">лица, действующего от имени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или юридического лица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0D1182" w:rsidRDefault="00411443" w:rsidP="000D1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lastRenderedPageBreak/>
              <w:t>Адрес регистрации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trHeight w:val="352"/>
        </w:trPr>
        <w:tc>
          <w:tcPr>
            <w:tcW w:w="4743" w:type="dxa"/>
          </w:tcPr>
          <w:p w:rsidR="00411443" w:rsidRPr="000D1182" w:rsidRDefault="000D1182" w:rsidP="000D1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0D1182" w:rsidP="000D1182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е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го личность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182" w:rsidRPr="004C0875" w:rsidTr="00766B6C">
        <w:tc>
          <w:tcPr>
            <w:tcW w:w="4743" w:type="dxa"/>
          </w:tcPr>
          <w:p w:rsidR="000D1182" w:rsidRPr="000D1182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 полномочия лица действовать от имени заявителя</w:t>
            </w:r>
          </w:p>
        </w:tc>
        <w:tc>
          <w:tcPr>
            <w:tcW w:w="4601" w:type="dxa"/>
          </w:tcPr>
          <w:p w:rsidR="000D1182" w:rsidRPr="004C0875" w:rsidRDefault="000D118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0D1182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rPr>
          <w:cantSplit/>
        </w:trPr>
        <w:tc>
          <w:tcPr>
            <w:tcW w:w="9344" w:type="dxa"/>
            <w:gridSpan w:val="2"/>
          </w:tcPr>
          <w:p w:rsidR="00411443" w:rsidRPr="004C0875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Кадастровый номер земельного уч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а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стка или кадастровые номера з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е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мельных участков, в отношении к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о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торых планируется установить се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р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>витут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4C0875" w:rsidTr="00766B6C">
        <w:tc>
          <w:tcPr>
            <w:tcW w:w="4743" w:type="dxa"/>
          </w:tcPr>
          <w:p w:rsidR="00411443" w:rsidRPr="004C0875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411443" w:rsidRPr="004C0875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</w:t>
      </w:r>
      <w:r w:rsidRPr="004C0875">
        <w:rPr>
          <w:rFonts w:ascii="Times New Roman" w:hAnsi="Times New Roman"/>
          <w:sz w:val="28"/>
          <w:szCs w:val="28"/>
        </w:rPr>
        <w:t>б</w:t>
      </w:r>
      <w:r w:rsidRPr="004C0875">
        <w:rPr>
          <w:rFonts w:ascii="Times New Roman" w:hAnsi="Times New Roman"/>
          <w:sz w:val="28"/>
          <w:szCs w:val="28"/>
        </w:rPr>
        <w:t>ственности.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Приложения: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2. 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C0875">
        <w:rPr>
          <w:rFonts w:ascii="Times New Roman" w:hAnsi="Times New Roman"/>
          <w:sz w:val="28"/>
          <w:szCs w:val="28"/>
        </w:rPr>
        <w:t>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3. _____________________________________________________________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4. _____________________________________________________________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5. 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C0875">
        <w:rPr>
          <w:rFonts w:ascii="Times New Roman" w:hAnsi="Times New Roman"/>
          <w:sz w:val="28"/>
          <w:szCs w:val="28"/>
        </w:rPr>
        <w:t>_____________________________________</w:t>
      </w: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C00A45">
        <w:rPr>
          <w:rFonts w:ascii="Times New Roman" w:hAnsi="Times New Roman"/>
          <w:sz w:val="28"/>
          <w:szCs w:val="28"/>
        </w:rPr>
        <w:t>нужное</w:t>
      </w:r>
      <w:proofErr w:type="gramEnd"/>
      <w:r w:rsidRPr="00C00A45">
        <w:rPr>
          <w:rFonts w:ascii="Times New Roman" w:hAnsi="Times New Roman"/>
          <w:sz w:val="28"/>
          <w:szCs w:val="28"/>
        </w:rPr>
        <w:t xml:space="preserve"> отметить):</w:t>
      </w:r>
    </w:p>
    <w:p w:rsidR="00411443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лично      </w:t>
      </w: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C00A45">
        <w:rPr>
          <w:rFonts w:ascii="Times New Roman" w:hAnsi="Times New Roman"/>
          <w:sz w:val="28"/>
          <w:szCs w:val="28"/>
        </w:rPr>
        <w:t>уведом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C00A45">
        <w:rPr>
          <w:rFonts w:ascii="Times New Roman" w:hAnsi="Times New Roman"/>
          <w:sz w:val="28"/>
          <w:szCs w:val="28"/>
        </w:rPr>
        <w:t>лением</w:t>
      </w:r>
      <w:proofErr w:type="spellEnd"/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411443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в МФЦ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личном кабинете на Портале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 (функций) области</w:t>
      </w:r>
    </w:p>
    <w:p w:rsidR="00411443" w:rsidRPr="00C00A45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1443" w:rsidRPr="004C0875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>«____»_______________20____г.                                ___________________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0875">
        <w:rPr>
          <w:rFonts w:ascii="Times New Roman" w:hAnsi="Times New Roman"/>
          <w:sz w:val="28"/>
          <w:szCs w:val="28"/>
        </w:rPr>
        <w:t xml:space="preserve">   </w:t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</w:r>
      <w:r w:rsidRPr="004C0875">
        <w:rPr>
          <w:rFonts w:ascii="Times New Roman" w:hAnsi="Times New Roman"/>
          <w:sz w:val="28"/>
          <w:szCs w:val="28"/>
        </w:rPr>
        <w:tab/>
        <w:t xml:space="preserve">(подпись)  </w:t>
      </w:r>
      <w:proofErr w:type="gramStart"/>
      <w:r w:rsidRPr="004C0875">
        <w:rPr>
          <w:rFonts w:ascii="Times New Roman" w:hAnsi="Times New Roman"/>
          <w:sz w:val="28"/>
          <w:szCs w:val="28"/>
        </w:rPr>
        <w:t>м</w:t>
      </w:r>
      <w:proofErr w:type="gramEnd"/>
      <w:r w:rsidRPr="004C0875">
        <w:rPr>
          <w:rFonts w:ascii="Times New Roman" w:hAnsi="Times New Roman"/>
          <w:sz w:val="28"/>
          <w:szCs w:val="28"/>
        </w:rPr>
        <w:t>.п.</w:t>
      </w: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11443" w:rsidRPr="004C0875" w:rsidSect="004C0875">
          <w:headerReference w:type="default" r:id="rId15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0D1182" w:rsidRPr="000D1182" w:rsidRDefault="00411443" w:rsidP="000D1182">
      <w:pPr>
        <w:spacing w:after="0"/>
        <w:ind w:left="5245"/>
        <w:jc w:val="both"/>
        <w:rPr>
          <w:rFonts w:ascii="Times New Roman" w:hAnsi="Times New Roman"/>
          <w:noProof/>
          <w:sz w:val="28"/>
          <w:szCs w:val="28"/>
        </w:rPr>
      </w:pPr>
      <w:r w:rsidRPr="000D1182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2 </w:t>
      </w:r>
    </w:p>
    <w:p w:rsidR="00411443" w:rsidRPr="000D1182" w:rsidRDefault="00411443" w:rsidP="000D1182">
      <w:pPr>
        <w:spacing w:after="0"/>
        <w:ind w:left="524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D1182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0D1182" w:rsidRPr="000D1182">
        <w:rPr>
          <w:rFonts w:ascii="Times New Roman" w:hAnsi="Times New Roman"/>
          <w:noProof/>
          <w:sz w:val="28"/>
          <w:szCs w:val="28"/>
          <w:lang w:eastAsia="ru-RU"/>
        </w:rPr>
        <w:t>административному р</w:t>
      </w:r>
      <w:r w:rsidRPr="000D1182">
        <w:rPr>
          <w:rFonts w:ascii="Times New Roman" w:hAnsi="Times New Roman"/>
          <w:noProof/>
          <w:sz w:val="28"/>
          <w:szCs w:val="28"/>
          <w:lang w:eastAsia="ru-RU"/>
        </w:rPr>
        <w:t>егламенту</w:t>
      </w:r>
    </w:p>
    <w:p w:rsidR="00411443" w:rsidRPr="000D1182" w:rsidRDefault="00411443" w:rsidP="00411443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  <w:r w:rsidRPr="000D1182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411443" w:rsidRPr="000D1182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1182">
        <w:rPr>
          <w:rFonts w:ascii="Times New Roman" w:hAnsi="Times New Roman"/>
          <w:sz w:val="28"/>
          <w:szCs w:val="28"/>
        </w:rPr>
        <w:t xml:space="preserve">по заключению соглашения об  установлении  сервитута </w:t>
      </w:r>
      <w:r w:rsidR="000D1182" w:rsidRPr="000D1182">
        <w:rPr>
          <w:rFonts w:ascii="Times New Roman" w:hAnsi="Times New Roman"/>
          <w:sz w:val="28"/>
          <w:szCs w:val="28"/>
        </w:rPr>
        <w:t>в отношении з</w:t>
      </w:r>
      <w:r w:rsidR="000D1182" w:rsidRPr="000D1182">
        <w:rPr>
          <w:rFonts w:ascii="Times New Roman" w:hAnsi="Times New Roman"/>
          <w:sz w:val="28"/>
          <w:szCs w:val="28"/>
        </w:rPr>
        <w:t>е</w:t>
      </w:r>
      <w:r w:rsidR="000D1182" w:rsidRPr="000D1182">
        <w:rPr>
          <w:rFonts w:ascii="Times New Roman" w:hAnsi="Times New Roman"/>
          <w:sz w:val="28"/>
          <w:szCs w:val="28"/>
        </w:rPr>
        <w:t>мельных участков, находящихся в муниципальной собственности, либо гос</w:t>
      </w:r>
      <w:r w:rsidR="000D1182" w:rsidRPr="000D1182">
        <w:rPr>
          <w:rFonts w:ascii="Times New Roman" w:hAnsi="Times New Roman"/>
          <w:sz w:val="28"/>
          <w:szCs w:val="28"/>
        </w:rPr>
        <w:t>у</w:t>
      </w:r>
      <w:r w:rsidR="000D1182" w:rsidRPr="000D1182">
        <w:rPr>
          <w:rFonts w:ascii="Times New Roman" w:hAnsi="Times New Roman"/>
          <w:sz w:val="28"/>
          <w:szCs w:val="28"/>
        </w:rPr>
        <w:t>дарственная собственность на которые не разграничена</w:t>
      </w:r>
    </w:p>
    <w:p w:rsidR="00411443" w:rsidRPr="000D1182" w:rsidRDefault="00411443" w:rsidP="00411443">
      <w:pPr>
        <w:pStyle w:val="3"/>
        <w:ind w:firstLine="709"/>
        <w:rPr>
          <w:b w:val="0"/>
          <w:sz w:val="28"/>
          <w:szCs w:val="28"/>
        </w:rPr>
      </w:pPr>
    </w:p>
    <w:p w:rsidR="00411443" w:rsidRPr="004C0875" w:rsidRDefault="00184DF9" w:rsidP="0041144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rect id="_x0000_s1038" style="position:absolute;left:0;text-align:left;margin-left:18.1pt;margin-top:2pt;width:384.75pt;height:41.25pt;z-index:251651584">
            <v:textbox>
              <w:txbxContent>
                <w:p w:rsidR="00B91CAB" w:rsidRDefault="00B91CAB" w:rsidP="000D118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B91CAB" w:rsidRPr="0078025E" w:rsidRDefault="00B91CAB" w:rsidP="00B91CAB">
                  <w:pPr>
                    <w:spacing w:after="0" w:line="240" w:lineRule="auto"/>
                    <w:jc w:val="center"/>
                  </w:pP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</w:t>
                  </w:r>
                  <w:r w:rsidRPr="009E6787">
                    <w:rPr>
                      <w:rFonts w:ascii="Times New Roman" w:hAnsi="Times New Roman"/>
                      <w:iCs/>
                    </w:rPr>
                    <w:t>(</w:t>
                  </w:r>
                  <w:r w:rsidRPr="009E6787">
                    <w:rPr>
                      <w:rFonts w:ascii="Times New Roman" w:hAnsi="Times New Roman"/>
                      <w:color w:val="000000"/>
                    </w:rPr>
                    <w:t>пункт 3.3 настоящего регламента, срок 1 день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B91CAB" w:rsidRDefault="00B91CAB" w:rsidP="00B91CAB">
                  <w:pPr>
                    <w:spacing w:after="0" w:line="240" w:lineRule="auto"/>
                    <w:jc w:val="center"/>
                  </w:pPr>
                </w:p>
                <w:p w:rsidR="00B91CAB" w:rsidRDefault="00B91CAB" w:rsidP="00411443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B91CAB" w:rsidRDefault="00B91CAB" w:rsidP="00411443"/>
              </w:txbxContent>
            </v:textbox>
          </v:rect>
        </w:pict>
      </w: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411443" w:rsidRPr="004C0875" w:rsidRDefault="00184DF9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16.1pt;margin-top:8.65pt;width:.05pt;height:25.95pt;z-index:251654656" o:connectortype="straight">
            <v:stroke endarrow="block"/>
          </v:shape>
        </w:pict>
      </w:r>
    </w:p>
    <w:p w:rsidR="00411443" w:rsidRPr="004C0875" w:rsidRDefault="00184DF9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184DF9"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42.85pt;margin-top:16.1pt;width:351pt;height:44.25pt;z-index:251652608">
            <v:textbox>
              <w:txbxContent>
                <w:p w:rsidR="00B91CAB" w:rsidRDefault="00B91CAB" w:rsidP="0068304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A463A0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представленных</w:t>
                  </w:r>
                  <w:r w:rsidRPr="00A463A0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</w:p>
                <w:p w:rsidR="00B91CAB" w:rsidRPr="009E6787" w:rsidRDefault="00B91CAB" w:rsidP="00B91CAB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E6787">
                    <w:rPr>
                      <w:rFonts w:ascii="Times New Roman" w:hAnsi="Times New Roman"/>
                      <w:color w:val="000000"/>
                    </w:rPr>
                    <w:t>(пункт 3.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  <w:r w:rsidRPr="009E6787">
                    <w:rPr>
                      <w:rFonts w:ascii="Times New Roman" w:hAnsi="Times New Roman"/>
                      <w:color w:val="000000"/>
                    </w:rPr>
                    <w:t xml:space="preserve"> настоящего регламента, срок 30 дней)</w:t>
                  </w:r>
                </w:p>
                <w:p w:rsidR="00B91CAB" w:rsidRPr="00C61929" w:rsidRDefault="00B91CAB" w:rsidP="00411443"/>
              </w:txbxContent>
            </v:textbox>
          </v:rect>
        </w:pict>
      </w:r>
    </w:p>
    <w:p w:rsidR="00411443" w:rsidRPr="004C0875" w:rsidRDefault="00411443" w:rsidP="00411443">
      <w:pPr>
        <w:tabs>
          <w:tab w:val="left" w:pos="6585"/>
        </w:tabs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4C0875">
        <w:rPr>
          <w:rFonts w:ascii="Times New Roman" w:hAnsi="Times New Roman"/>
          <w:iCs/>
          <w:sz w:val="28"/>
          <w:szCs w:val="28"/>
        </w:rPr>
        <w:tab/>
      </w:r>
    </w:p>
    <w:p w:rsidR="00411443" w:rsidRPr="004C0875" w:rsidRDefault="00184DF9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184DF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-54.35pt;margin-top:2.95pt;width:97.2pt;height:0;z-index:251663872" o:connectortype="straight"/>
        </w:pict>
      </w:r>
      <w:r w:rsidRPr="00184DF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-54.35pt;margin-top:2.95pt;width:.05pt;height:338.75pt;z-index:251659776" o:connectortype="straight"/>
        </w:pict>
      </w:r>
    </w:p>
    <w:p w:rsidR="00411443" w:rsidRPr="004C0875" w:rsidRDefault="00184DF9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184DF9"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382.65pt;margin-top:4.8pt;width:.05pt;height:29.4pt;z-index:251656704" o:connectortype="straight">
            <v:stroke endarrow="block"/>
          </v:shape>
        </w:pict>
      </w:r>
    </w:p>
    <w:p w:rsidR="00411443" w:rsidRPr="004C0875" w:rsidRDefault="00184DF9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184DF9"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307.5pt;margin-top:15.7pt;width:160.9pt;height:129.6pt;z-index:251653632">
            <v:textbox style="mso-next-textbox:#_x0000_s1040">
              <w:txbxContent>
                <w:p w:rsidR="00B91CAB" w:rsidRPr="006B5809" w:rsidRDefault="00B91CAB" w:rsidP="00F64B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>ыдача (н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>а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>правление) заяви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телю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 xml:space="preserve"> письма 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>об отказе в з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 xml:space="preserve">ключения соглашения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  <w:r w:rsidRPr="00184DF9"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-8.15pt;margin-top:15.7pt;width:258.05pt;height:88pt;z-index:251655680">
            <v:textbox style="mso-next-textbox:#_x0000_s1042">
              <w:txbxContent>
                <w:p w:rsidR="00B91CAB" w:rsidRPr="006B5809" w:rsidRDefault="00B91CAB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</w:t>
                  </w:r>
                  <w:r w:rsidRPr="008D17B2">
                    <w:rPr>
                      <w:sz w:val="26"/>
                      <w:szCs w:val="26"/>
                    </w:rPr>
                    <w:t>ю</w:t>
                  </w:r>
                  <w:r w:rsidRPr="008D17B2">
                    <w:rPr>
                      <w:sz w:val="26"/>
                      <w:szCs w:val="26"/>
                    </w:rPr>
                    <w:t>чения соглашения об установлении серв</w:t>
                  </w:r>
                  <w:r w:rsidRPr="008D17B2">
                    <w:rPr>
                      <w:sz w:val="26"/>
                      <w:szCs w:val="26"/>
                    </w:rPr>
                    <w:t>и</w:t>
                  </w:r>
                  <w:r w:rsidRPr="008D17B2">
                    <w:rPr>
                      <w:sz w:val="26"/>
                      <w:szCs w:val="26"/>
                    </w:rPr>
                    <w:t>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B91CAB" w:rsidRPr="006B5809" w:rsidRDefault="00B91CAB" w:rsidP="00411443"/>
              </w:txbxContent>
            </v:textbox>
          </v:rect>
        </w:pic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184DF9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-54.35pt;margin-top:1.65pt;width:46.2pt;height:.65pt;z-index:251660800" o:connectortype="straight">
            <v:stroke endarrow="block"/>
          </v:shape>
        </w:pic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4C0875" w:rsidRDefault="00184DF9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4DF9">
        <w:rPr>
          <w:rFonts w:ascii="Times New Roman" w:hAnsi="Times New Roman"/>
          <w:iCs/>
          <w:noProof/>
          <w:sz w:val="28"/>
          <w:szCs w:val="28"/>
        </w:rPr>
        <w:pict>
          <v:rect id="_x0000_s1047" style="position:absolute;left:0;text-align:left;margin-left:-8.15pt;margin-top:.65pt;width:258.05pt;height:118.95pt;z-index:251657728">
            <v:textbox style="mso-next-textbox:#_x0000_s1047">
              <w:txbxContent>
                <w:p w:rsidR="00B91CAB" w:rsidRPr="006B5809" w:rsidRDefault="00B91CAB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</w:t>
                  </w:r>
                  <w:r w:rsidRPr="00A376D7">
                    <w:rPr>
                      <w:sz w:val="26"/>
                    </w:rPr>
                    <w:t>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</w:t>
                  </w:r>
                  <w:r w:rsidRPr="008D17B2">
                    <w:rPr>
                      <w:sz w:val="26"/>
                      <w:szCs w:val="26"/>
                    </w:rPr>
                    <w:t>е</w:t>
                  </w:r>
                  <w:r w:rsidRPr="008D17B2">
                    <w:rPr>
                      <w:sz w:val="26"/>
                      <w:szCs w:val="26"/>
                    </w:rPr>
                    <w:t xml:space="preserve">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>(отличных от предложенных за</w:t>
                  </w:r>
                  <w:r>
                    <w:rPr>
                      <w:sz w:val="26"/>
                      <w:szCs w:val="26"/>
                    </w:rPr>
                    <w:t>я</w:t>
                  </w:r>
                  <w:r>
                    <w:rPr>
                      <w:sz w:val="26"/>
                      <w:szCs w:val="26"/>
                    </w:rPr>
                    <w:t xml:space="preserve">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</w:t>
                  </w:r>
                  <w:r w:rsidRPr="008D17B2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B91CAB" w:rsidRPr="006B5809" w:rsidRDefault="00B91CAB" w:rsidP="00411443"/>
              </w:txbxContent>
            </v:textbox>
          </v:rect>
        </w:pict>
      </w:r>
    </w:p>
    <w:p w:rsidR="00411443" w:rsidRPr="004C0875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4C0875" w:rsidRDefault="00184DF9" w:rsidP="00411443">
      <w:pPr>
        <w:pStyle w:val="33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52" type="#_x0000_t32" style="position:absolute;left:0;text-align:left;margin-left:-54.35pt;margin-top:13.65pt;width:46.2pt;height:.6pt;z-index:251661824" o:connectortype="straight">
            <v:stroke endarrow="block"/>
          </v:shape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184DF9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-8.15pt;margin-top:4.05pt;width:258.05pt;height:129.6pt;z-index:251658752">
            <v:textbox style="mso-next-textbox:#_x0000_s1048">
              <w:txbxContent>
                <w:p w:rsidR="00B91CAB" w:rsidRPr="006B5809" w:rsidRDefault="00B91CAB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проекта соглашения об установлении сервитута в случае, если предусматривае</w:t>
                  </w:r>
                  <w:r w:rsidRPr="008D17B2">
                    <w:rPr>
                      <w:sz w:val="26"/>
                      <w:szCs w:val="26"/>
                    </w:rPr>
                    <w:t>т</w:t>
                  </w:r>
                  <w:r w:rsidRPr="008D17B2">
                    <w:rPr>
                      <w:sz w:val="26"/>
                      <w:szCs w:val="26"/>
                    </w:rPr>
                    <w:t>ся установление сервитута в отношении всего земельного участка, или в случае з</w:t>
                  </w:r>
                  <w:r w:rsidRPr="008D17B2">
                    <w:rPr>
                      <w:sz w:val="26"/>
                      <w:szCs w:val="26"/>
                    </w:rPr>
                    <w:t>а</w:t>
                  </w:r>
                  <w:r w:rsidRPr="008D17B2">
                    <w:rPr>
                      <w:sz w:val="26"/>
                      <w:szCs w:val="26"/>
                    </w:rPr>
                    <w:t xml:space="preserve">ключения соглашения об установлении сервитута в отношении части земельного участка </w:t>
                  </w:r>
                </w:p>
                <w:p w:rsidR="00B91CAB" w:rsidRPr="006B5809" w:rsidRDefault="00B91CAB" w:rsidP="00411443"/>
              </w:txbxContent>
            </v:textbox>
          </v:rect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184DF9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-54.35pt;margin-top:5.25pt;width:46.2pt;height:0;z-index:251662848" o:connectortype="straight">
            <v:stroke endarrow="block"/>
          </v:shape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301975" w:rsidRDefault="00301975" w:rsidP="00411443">
      <w:pPr>
        <w:rPr>
          <w:szCs w:val="28"/>
        </w:rPr>
      </w:pPr>
    </w:p>
    <w:p w:rsidR="005A3707" w:rsidRDefault="005A3707" w:rsidP="00411443">
      <w:pPr>
        <w:rPr>
          <w:szCs w:val="28"/>
        </w:rPr>
      </w:pPr>
    </w:p>
    <w:p w:rsidR="005A3707" w:rsidRDefault="005A3707" w:rsidP="00411443">
      <w:pPr>
        <w:rPr>
          <w:szCs w:val="28"/>
        </w:rPr>
      </w:pPr>
    </w:p>
    <w:p w:rsidR="005A3707" w:rsidRPr="003840DD" w:rsidRDefault="005A3707" w:rsidP="005A37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A3707" w:rsidRPr="003840DD" w:rsidRDefault="005A3707" w:rsidP="005A37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к постановлению администрации Никольского муниципального района</w:t>
      </w:r>
    </w:p>
    <w:p w:rsidR="005A3707" w:rsidRPr="003840DD" w:rsidRDefault="005A3707" w:rsidP="005A370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от «__» ________ 2016 года № ___</w:t>
      </w:r>
    </w:p>
    <w:p w:rsidR="005A3707" w:rsidRPr="003840DD" w:rsidRDefault="005A3707" w:rsidP="005A3707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707" w:rsidRPr="003840DD" w:rsidRDefault="005A3707" w:rsidP="005A370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0E5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лиц,</w:t>
      </w:r>
      <w:r w:rsidRPr="003630E5">
        <w:rPr>
          <w:rFonts w:ascii="Times New Roman" w:hAnsi="Times New Roman"/>
          <w:sz w:val="24"/>
          <w:szCs w:val="24"/>
        </w:rPr>
        <w:t xml:space="preserve"> ответственн</w:t>
      </w:r>
      <w:r>
        <w:rPr>
          <w:rFonts w:ascii="Times New Roman" w:hAnsi="Times New Roman"/>
          <w:sz w:val="24"/>
          <w:szCs w:val="24"/>
        </w:rPr>
        <w:t>ых</w:t>
      </w:r>
      <w:r w:rsidRPr="003630E5">
        <w:rPr>
          <w:rFonts w:ascii="Times New Roman" w:hAnsi="Times New Roman"/>
          <w:sz w:val="24"/>
          <w:szCs w:val="24"/>
        </w:rPr>
        <w:t xml:space="preserve"> за </w:t>
      </w:r>
      <w:r w:rsidRPr="00AE5D86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</w:t>
      </w:r>
      <w:r w:rsidRPr="00AE5D86">
        <w:rPr>
          <w:rFonts w:ascii="Times New Roman" w:hAnsi="Times New Roman"/>
          <w:sz w:val="24"/>
          <w:szCs w:val="24"/>
        </w:rPr>
        <w:t>ь</w:t>
      </w:r>
      <w:r w:rsidRPr="00AE5D86">
        <w:rPr>
          <w:rFonts w:ascii="Times New Roman" w:hAnsi="Times New Roman"/>
          <w:sz w:val="24"/>
          <w:szCs w:val="24"/>
        </w:rPr>
        <w:t>ной услуги</w:t>
      </w:r>
      <w:r w:rsidRPr="00363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630E5">
        <w:rPr>
          <w:rFonts w:ascii="Times New Roman" w:hAnsi="Times New Roman"/>
          <w:sz w:val="24"/>
          <w:szCs w:val="24"/>
        </w:rPr>
        <w:t xml:space="preserve">предоставление муниципальной услуги  </w:t>
      </w:r>
      <w:r>
        <w:rPr>
          <w:rFonts w:ascii="Times New Roman" w:hAnsi="Times New Roman"/>
          <w:sz w:val="24"/>
          <w:szCs w:val="24"/>
        </w:rPr>
        <w:t>по заключению соглашения об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новлении сервитута в отношении земельных участков, находящихся в муниципальной собс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венности, либо государственная собственность на которые не разграничена</w:t>
      </w:r>
    </w:p>
    <w:p w:rsidR="005A3707" w:rsidRPr="003840DD" w:rsidRDefault="005A3707" w:rsidP="005A370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707" w:rsidRPr="003840DD" w:rsidRDefault="005A3707" w:rsidP="005A370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Председатель комитета по управлению имуществом администрации Никольского муниципального района</w:t>
      </w:r>
    </w:p>
    <w:p w:rsidR="005A3707" w:rsidRPr="003840DD" w:rsidRDefault="005A3707" w:rsidP="005A370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Главный специалист комитета по управлению имуществом администрации Н</w:t>
      </w:r>
      <w:r w:rsidRPr="003840DD">
        <w:rPr>
          <w:rFonts w:ascii="Times New Roman" w:hAnsi="Times New Roman"/>
          <w:sz w:val="24"/>
          <w:szCs w:val="24"/>
        </w:rPr>
        <w:t>и</w:t>
      </w:r>
      <w:r w:rsidRPr="003840DD">
        <w:rPr>
          <w:rFonts w:ascii="Times New Roman" w:hAnsi="Times New Roman"/>
          <w:sz w:val="24"/>
          <w:szCs w:val="24"/>
        </w:rPr>
        <w:t>кольского муниципального района</w:t>
      </w:r>
    </w:p>
    <w:p w:rsidR="005A3707" w:rsidRPr="003840DD" w:rsidRDefault="005A3707" w:rsidP="005A370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Ведущий специалист комитета по управлению имуществом администрации Н</w:t>
      </w:r>
      <w:r w:rsidRPr="003840DD">
        <w:rPr>
          <w:rFonts w:ascii="Times New Roman" w:hAnsi="Times New Roman"/>
          <w:sz w:val="24"/>
          <w:szCs w:val="24"/>
        </w:rPr>
        <w:t>и</w:t>
      </w:r>
      <w:r w:rsidRPr="003840DD">
        <w:rPr>
          <w:rFonts w:ascii="Times New Roman" w:hAnsi="Times New Roman"/>
          <w:sz w:val="24"/>
          <w:szCs w:val="24"/>
        </w:rPr>
        <w:t xml:space="preserve">кольского муниципального района </w:t>
      </w:r>
    </w:p>
    <w:p w:rsidR="005A3707" w:rsidRPr="00411443" w:rsidRDefault="005A3707" w:rsidP="00411443">
      <w:pPr>
        <w:rPr>
          <w:szCs w:val="28"/>
        </w:rPr>
      </w:pPr>
    </w:p>
    <w:sectPr w:rsidR="005A3707" w:rsidRPr="00411443" w:rsidSect="004C0875">
      <w:headerReference w:type="first" r:id="rId16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3F" w:rsidRDefault="0056763F" w:rsidP="00956071">
      <w:pPr>
        <w:spacing w:after="0" w:line="240" w:lineRule="auto"/>
      </w:pPr>
      <w:r>
        <w:separator/>
      </w:r>
    </w:p>
  </w:endnote>
  <w:endnote w:type="continuationSeparator" w:id="0">
    <w:p w:rsidR="0056763F" w:rsidRDefault="0056763F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3F" w:rsidRDefault="0056763F" w:rsidP="00956071">
      <w:pPr>
        <w:spacing w:after="0" w:line="240" w:lineRule="auto"/>
      </w:pPr>
      <w:r>
        <w:separator/>
      </w:r>
    </w:p>
  </w:footnote>
  <w:footnote w:type="continuationSeparator" w:id="0">
    <w:p w:rsidR="0056763F" w:rsidRDefault="0056763F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AB" w:rsidRPr="00491D0C" w:rsidRDefault="00184DF9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B91CAB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E32570">
      <w:rPr>
        <w:rFonts w:ascii="Times New Roman" w:hAnsi="Times New Roman"/>
        <w:noProof/>
        <w:sz w:val="22"/>
        <w:szCs w:val="22"/>
      </w:rPr>
      <w:t>3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B91CAB" w:rsidRPr="002423B0" w:rsidRDefault="00B91CAB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AB" w:rsidRPr="00491D0C" w:rsidRDefault="00B91CAB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B91CAB" w:rsidRPr="002423B0" w:rsidRDefault="00B91CAB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AB" w:rsidRDefault="00B91CAB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5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0612"/>
    <w:rsid w:val="00001809"/>
    <w:rsid w:val="00003A7A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276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3468"/>
    <w:rsid w:val="00043D1B"/>
    <w:rsid w:val="000444AA"/>
    <w:rsid w:val="00044EA3"/>
    <w:rsid w:val="000464B4"/>
    <w:rsid w:val="00047074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1F2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2C9D"/>
    <w:rsid w:val="000F2E1D"/>
    <w:rsid w:val="000F2EE6"/>
    <w:rsid w:val="000F48E9"/>
    <w:rsid w:val="000F48ED"/>
    <w:rsid w:val="000F68ED"/>
    <w:rsid w:val="000F6EFB"/>
    <w:rsid w:val="000F734D"/>
    <w:rsid w:val="0010026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9CD"/>
    <w:rsid w:val="00123E5A"/>
    <w:rsid w:val="00124258"/>
    <w:rsid w:val="00124E00"/>
    <w:rsid w:val="0012731B"/>
    <w:rsid w:val="0013234C"/>
    <w:rsid w:val="00133BDC"/>
    <w:rsid w:val="00134849"/>
    <w:rsid w:val="001406EE"/>
    <w:rsid w:val="001418A8"/>
    <w:rsid w:val="001426E0"/>
    <w:rsid w:val="00142A19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41F6"/>
    <w:rsid w:val="00165970"/>
    <w:rsid w:val="001659DA"/>
    <w:rsid w:val="00171481"/>
    <w:rsid w:val="00172095"/>
    <w:rsid w:val="001730B0"/>
    <w:rsid w:val="00173432"/>
    <w:rsid w:val="001740BD"/>
    <w:rsid w:val="0017645B"/>
    <w:rsid w:val="00176D5D"/>
    <w:rsid w:val="001770A9"/>
    <w:rsid w:val="001775D5"/>
    <w:rsid w:val="00183498"/>
    <w:rsid w:val="0018426F"/>
    <w:rsid w:val="001842B8"/>
    <w:rsid w:val="00184BFC"/>
    <w:rsid w:val="00184C79"/>
    <w:rsid w:val="00184D43"/>
    <w:rsid w:val="00184DF9"/>
    <w:rsid w:val="001852E3"/>
    <w:rsid w:val="00185B16"/>
    <w:rsid w:val="00186639"/>
    <w:rsid w:val="00190C73"/>
    <w:rsid w:val="0019137F"/>
    <w:rsid w:val="00191781"/>
    <w:rsid w:val="00192993"/>
    <w:rsid w:val="00193429"/>
    <w:rsid w:val="00193A52"/>
    <w:rsid w:val="0019562F"/>
    <w:rsid w:val="001978F4"/>
    <w:rsid w:val="00197E39"/>
    <w:rsid w:val="001A2803"/>
    <w:rsid w:val="001A3C7B"/>
    <w:rsid w:val="001A489D"/>
    <w:rsid w:val="001A4E8D"/>
    <w:rsid w:val="001A5675"/>
    <w:rsid w:val="001B1BFE"/>
    <w:rsid w:val="001B1DA9"/>
    <w:rsid w:val="001B2CF3"/>
    <w:rsid w:val="001B2F1F"/>
    <w:rsid w:val="001B3EAC"/>
    <w:rsid w:val="001B5BE9"/>
    <w:rsid w:val="001B794F"/>
    <w:rsid w:val="001B7FF5"/>
    <w:rsid w:val="001C18B5"/>
    <w:rsid w:val="001C1FFF"/>
    <w:rsid w:val="001C30E1"/>
    <w:rsid w:val="001C3565"/>
    <w:rsid w:val="001C41CC"/>
    <w:rsid w:val="001C545B"/>
    <w:rsid w:val="001C6513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49"/>
    <w:rsid w:val="002103B8"/>
    <w:rsid w:val="0021290D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68B"/>
    <w:rsid w:val="00252F60"/>
    <w:rsid w:val="002541B7"/>
    <w:rsid w:val="00256DBC"/>
    <w:rsid w:val="002570AF"/>
    <w:rsid w:val="002604E9"/>
    <w:rsid w:val="002626FC"/>
    <w:rsid w:val="0026367D"/>
    <w:rsid w:val="002637E7"/>
    <w:rsid w:val="00263FF2"/>
    <w:rsid w:val="0026408E"/>
    <w:rsid w:val="002649C8"/>
    <w:rsid w:val="0026796C"/>
    <w:rsid w:val="0027084D"/>
    <w:rsid w:val="00270978"/>
    <w:rsid w:val="00270986"/>
    <w:rsid w:val="00271590"/>
    <w:rsid w:val="00271F58"/>
    <w:rsid w:val="00273207"/>
    <w:rsid w:val="002735F8"/>
    <w:rsid w:val="00273DE6"/>
    <w:rsid w:val="002767F1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6E4"/>
    <w:rsid w:val="002A38EB"/>
    <w:rsid w:val="002A40BA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4DE"/>
    <w:rsid w:val="002D3C49"/>
    <w:rsid w:val="002D6A24"/>
    <w:rsid w:val="002D6EEA"/>
    <w:rsid w:val="002E0435"/>
    <w:rsid w:val="002E3B3E"/>
    <w:rsid w:val="002E4778"/>
    <w:rsid w:val="002E584C"/>
    <w:rsid w:val="002E6A4E"/>
    <w:rsid w:val="002F0523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6C4A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34E4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89D"/>
    <w:rsid w:val="00367AEE"/>
    <w:rsid w:val="0037027A"/>
    <w:rsid w:val="0037048C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6D8"/>
    <w:rsid w:val="003877CD"/>
    <w:rsid w:val="003901C0"/>
    <w:rsid w:val="0039584F"/>
    <w:rsid w:val="003966B2"/>
    <w:rsid w:val="003A149F"/>
    <w:rsid w:val="003A7140"/>
    <w:rsid w:val="003B065F"/>
    <w:rsid w:val="003B1CD9"/>
    <w:rsid w:val="003B2ED1"/>
    <w:rsid w:val="003B4280"/>
    <w:rsid w:val="003B4EE5"/>
    <w:rsid w:val="003B65E1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4F6C"/>
    <w:rsid w:val="00415679"/>
    <w:rsid w:val="004166CB"/>
    <w:rsid w:val="00417708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6B2A"/>
    <w:rsid w:val="004875D1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41C8"/>
    <w:rsid w:val="004B4E68"/>
    <w:rsid w:val="004B59EC"/>
    <w:rsid w:val="004B7670"/>
    <w:rsid w:val="004C07EA"/>
    <w:rsid w:val="004C0875"/>
    <w:rsid w:val="004C0E01"/>
    <w:rsid w:val="004C1074"/>
    <w:rsid w:val="004C2CFD"/>
    <w:rsid w:val="004C761D"/>
    <w:rsid w:val="004C7D5C"/>
    <w:rsid w:val="004C7EDF"/>
    <w:rsid w:val="004D0DDE"/>
    <w:rsid w:val="004D1213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E5FE2"/>
    <w:rsid w:val="004F14AF"/>
    <w:rsid w:val="004F529F"/>
    <w:rsid w:val="004F562F"/>
    <w:rsid w:val="004F5A59"/>
    <w:rsid w:val="004F7EDB"/>
    <w:rsid w:val="00500A54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581"/>
    <w:rsid w:val="00541BE1"/>
    <w:rsid w:val="00542652"/>
    <w:rsid w:val="0054342B"/>
    <w:rsid w:val="005436A8"/>
    <w:rsid w:val="00545998"/>
    <w:rsid w:val="00546A56"/>
    <w:rsid w:val="00546EC7"/>
    <w:rsid w:val="005514BC"/>
    <w:rsid w:val="00551695"/>
    <w:rsid w:val="00552237"/>
    <w:rsid w:val="005545E0"/>
    <w:rsid w:val="00554BB5"/>
    <w:rsid w:val="00555EB3"/>
    <w:rsid w:val="00560442"/>
    <w:rsid w:val="005609CF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63F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CE2"/>
    <w:rsid w:val="00583C10"/>
    <w:rsid w:val="00584497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3707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D60D8"/>
    <w:rsid w:val="005D663E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989"/>
    <w:rsid w:val="00607A18"/>
    <w:rsid w:val="00615A28"/>
    <w:rsid w:val="006168B5"/>
    <w:rsid w:val="00620FBF"/>
    <w:rsid w:val="00621A69"/>
    <w:rsid w:val="006256DF"/>
    <w:rsid w:val="00625BFA"/>
    <w:rsid w:val="006301F6"/>
    <w:rsid w:val="00630621"/>
    <w:rsid w:val="00630CF5"/>
    <w:rsid w:val="0063112E"/>
    <w:rsid w:val="00634AEB"/>
    <w:rsid w:val="00635D23"/>
    <w:rsid w:val="006375A9"/>
    <w:rsid w:val="006408DC"/>
    <w:rsid w:val="00641FBF"/>
    <w:rsid w:val="00642535"/>
    <w:rsid w:val="00643396"/>
    <w:rsid w:val="00644508"/>
    <w:rsid w:val="00644C84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679A4"/>
    <w:rsid w:val="00671343"/>
    <w:rsid w:val="00672A68"/>
    <w:rsid w:val="00672FDA"/>
    <w:rsid w:val="00674DEF"/>
    <w:rsid w:val="006759D2"/>
    <w:rsid w:val="0067665B"/>
    <w:rsid w:val="00676714"/>
    <w:rsid w:val="00676CC9"/>
    <w:rsid w:val="006777EE"/>
    <w:rsid w:val="00681204"/>
    <w:rsid w:val="00681395"/>
    <w:rsid w:val="00681523"/>
    <w:rsid w:val="00682A93"/>
    <w:rsid w:val="0068304B"/>
    <w:rsid w:val="00686174"/>
    <w:rsid w:val="006916E9"/>
    <w:rsid w:val="006921E7"/>
    <w:rsid w:val="00693A7A"/>
    <w:rsid w:val="0069556E"/>
    <w:rsid w:val="00695826"/>
    <w:rsid w:val="00697067"/>
    <w:rsid w:val="006A05DF"/>
    <w:rsid w:val="006A17D4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71D3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1DE"/>
    <w:rsid w:val="006D79AE"/>
    <w:rsid w:val="006E17F8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4543"/>
    <w:rsid w:val="00705083"/>
    <w:rsid w:val="00705118"/>
    <w:rsid w:val="0070551E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4397"/>
    <w:rsid w:val="0076463D"/>
    <w:rsid w:val="00765983"/>
    <w:rsid w:val="007662F3"/>
    <w:rsid w:val="00766B6C"/>
    <w:rsid w:val="0076717B"/>
    <w:rsid w:val="0077103E"/>
    <w:rsid w:val="0077178B"/>
    <w:rsid w:val="00774170"/>
    <w:rsid w:val="007743DF"/>
    <w:rsid w:val="00774436"/>
    <w:rsid w:val="00776180"/>
    <w:rsid w:val="00777734"/>
    <w:rsid w:val="00783446"/>
    <w:rsid w:val="00784ADB"/>
    <w:rsid w:val="00785EC7"/>
    <w:rsid w:val="007861D2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341E"/>
    <w:rsid w:val="007C42B8"/>
    <w:rsid w:val="007D0F3F"/>
    <w:rsid w:val="007D255B"/>
    <w:rsid w:val="007D307C"/>
    <w:rsid w:val="007D34E1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6E32"/>
    <w:rsid w:val="007E7A9E"/>
    <w:rsid w:val="007F0882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12974"/>
    <w:rsid w:val="008140BE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21E2"/>
    <w:rsid w:val="00844540"/>
    <w:rsid w:val="00846C11"/>
    <w:rsid w:val="00846CBF"/>
    <w:rsid w:val="008477AC"/>
    <w:rsid w:val="0085051D"/>
    <w:rsid w:val="0085078E"/>
    <w:rsid w:val="008514E3"/>
    <w:rsid w:val="00852BA9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97EDF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0325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56FF"/>
    <w:rsid w:val="008F651D"/>
    <w:rsid w:val="008F6DAE"/>
    <w:rsid w:val="008F6FD5"/>
    <w:rsid w:val="008F79F5"/>
    <w:rsid w:val="00900542"/>
    <w:rsid w:val="00902B89"/>
    <w:rsid w:val="0090350E"/>
    <w:rsid w:val="0090368B"/>
    <w:rsid w:val="0090381B"/>
    <w:rsid w:val="00907EF9"/>
    <w:rsid w:val="00910F25"/>
    <w:rsid w:val="00911CF1"/>
    <w:rsid w:val="009124CF"/>
    <w:rsid w:val="00912565"/>
    <w:rsid w:val="009129C2"/>
    <w:rsid w:val="00915773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833"/>
    <w:rsid w:val="0094515D"/>
    <w:rsid w:val="00945DED"/>
    <w:rsid w:val="00946305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06F7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2162"/>
    <w:rsid w:val="00993177"/>
    <w:rsid w:val="00993300"/>
    <w:rsid w:val="00994B3D"/>
    <w:rsid w:val="00995683"/>
    <w:rsid w:val="00996653"/>
    <w:rsid w:val="00997851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545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3B35"/>
    <w:rsid w:val="00A85020"/>
    <w:rsid w:val="00A85849"/>
    <w:rsid w:val="00A85C53"/>
    <w:rsid w:val="00A85E12"/>
    <w:rsid w:val="00A907AD"/>
    <w:rsid w:val="00A9268B"/>
    <w:rsid w:val="00A9275B"/>
    <w:rsid w:val="00A93552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95C"/>
    <w:rsid w:val="00AB4E21"/>
    <w:rsid w:val="00AC117C"/>
    <w:rsid w:val="00AC4A72"/>
    <w:rsid w:val="00AD0506"/>
    <w:rsid w:val="00AD3CF3"/>
    <w:rsid w:val="00AD4494"/>
    <w:rsid w:val="00AD63DD"/>
    <w:rsid w:val="00AE1586"/>
    <w:rsid w:val="00AE1B7D"/>
    <w:rsid w:val="00AE261F"/>
    <w:rsid w:val="00AE27DD"/>
    <w:rsid w:val="00AE7941"/>
    <w:rsid w:val="00AF1723"/>
    <w:rsid w:val="00AF23DF"/>
    <w:rsid w:val="00AF2653"/>
    <w:rsid w:val="00AF26A3"/>
    <w:rsid w:val="00AF3C00"/>
    <w:rsid w:val="00AF3D39"/>
    <w:rsid w:val="00AF6E87"/>
    <w:rsid w:val="00AF7AAC"/>
    <w:rsid w:val="00B00192"/>
    <w:rsid w:val="00B02B8F"/>
    <w:rsid w:val="00B02EAE"/>
    <w:rsid w:val="00B03A92"/>
    <w:rsid w:val="00B057E4"/>
    <w:rsid w:val="00B063D7"/>
    <w:rsid w:val="00B0677A"/>
    <w:rsid w:val="00B06B33"/>
    <w:rsid w:val="00B0706A"/>
    <w:rsid w:val="00B0784E"/>
    <w:rsid w:val="00B1020B"/>
    <w:rsid w:val="00B11325"/>
    <w:rsid w:val="00B11403"/>
    <w:rsid w:val="00B127C3"/>
    <w:rsid w:val="00B14581"/>
    <w:rsid w:val="00B164FF"/>
    <w:rsid w:val="00B17710"/>
    <w:rsid w:val="00B20F28"/>
    <w:rsid w:val="00B21D58"/>
    <w:rsid w:val="00B24E62"/>
    <w:rsid w:val="00B27CC6"/>
    <w:rsid w:val="00B30375"/>
    <w:rsid w:val="00B336BD"/>
    <w:rsid w:val="00B35B12"/>
    <w:rsid w:val="00B35E82"/>
    <w:rsid w:val="00B4102B"/>
    <w:rsid w:val="00B41E74"/>
    <w:rsid w:val="00B43E83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50B1"/>
    <w:rsid w:val="00B57092"/>
    <w:rsid w:val="00B57D25"/>
    <w:rsid w:val="00B6136C"/>
    <w:rsid w:val="00B637BB"/>
    <w:rsid w:val="00B6456D"/>
    <w:rsid w:val="00B65D65"/>
    <w:rsid w:val="00B72F0D"/>
    <w:rsid w:val="00B738F1"/>
    <w:rsid w:val="00B747E0"/>
    <w:rsid w:val="00B74B0E"/>
    <w:rsid w:val="00B74F69"/>
    <w:rsid w:val="00B7517D"/>
    <w:rsid w:val="00B76766"/>
    <w:rsid w:val="00B76DAC"/>
    <w:rsid w:val="00B80005"/>
    <w:rsid w:val="00B80C86"/>
    <w:rsid w:val="00B80FF8"/>
    <w:rsid w:val="00B822B4"/>
    <w:rsid w:val="00B8572F"/>
    <w:rsid w:val="00B8632F"/>
    <w:rsid w:val="00B87188"/>
    <w:rsid w:val="00B87715"/>
    <w:rsid w:val="00B87BCF"/>
    <w:rsid w:val="00B91836"/>
    <w:rsid w:val="00B91CAB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6D7"/>
    <w:rsid w:val="00BB7C74"/>
    <w:rsid w:val="00BC01AC"/>
    <w:rsid w:val="00BC0C4A"/>
    <w:rsid w:val="00BC209D"/>
    <w:rsid w:val="00BC2374"/>
    <w:rsid w:val="00BC2900"/>
    <w:rsid w:val="00BC2BA3"/>
    <w:rsid w:val="00BC50B7"/>
    <w:rsid w:val="00BC6037"/>
    <w:rsid w:val="00BC6C1D"/>
    <w:rsid w:val="00BC7D2E"/>
    <w:rsid w:val="00BD32DF"/>
    <w:rsid w:val="00BD34A0"/>
    <w:rsid w:val="00BD38C6"/>
    <w:rsid w:val="00BD3974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1ED4"/>
    <w:rsid w:val="00C2259B"/>
    <w:rsid w:val="00C24602"/>
    <w:rsid w:val="00C2523B"/>
    <w:rsid w:val="00C25AF6"/>
    <w:rsid w:val="00C26BF8"/>
    <w:rsid w:val="00C26E84"/>
    <w:rsid w:val="00C279B6"/>
    <w:rsid w:val="00C30481"/>
    <w:rsid w:val="00C33200"/>
    <w:rsid w:val="00C3572E"/>
    <w:rsid w:val="00C3657C"/>
    <w:rsid w:val="00C42426"/>
    <w:rsid w:val="00C442EB"/>
    <w:rsid w:val="00C44BF8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9CA"/>
    <w:rsid w:val="00C57F77"/>
    <w:rsid w:val="00C61929"/>
    <w:rsid w:val="00C63229"/>
    <w:rsid w:val="00C641AC"/>
    <w:rsid w:val="00C64D24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B7E"/>
    <w:rsid w:val="00C851CE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6FE3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3A50"/>
    <w:rsid w:val="00CC3AE2"/>
    <w:rsid w:val="00CC40E3"/>
    <w:rsid w:val="00CC4C52"/>
    <w:rsid w:val="00CC4CC7"/>
    <w:rsid w:val="00CC6AC0"/>
    <w:rsid w:val="00CC76AA"/>
    <w:rsid w:val="00CC796B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1BAA"/>
    <w:rsid w:val="00D03176"/>
    <w:rsid w:val="00D0324F"/>
    <w:rsid w:val="00D050D3"/>
    <w:rsid w:val="00D0654B"/>
    <w:rsid w:val="00D17808"/>
    <w:rsid w:val="00D22006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67EF"/>
    <w:rsid w:val="00D37B35"/>
    <w:rsid w:val="00D43BB2"/>
    <w:rsid w:val="00D4655D"/>
    <w:rsid w:val="00D47990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B8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140F"/>
    <w:rsid w:val="00D82B76"/>
    <w:rsid w:val="00D831F7"/>
    <w:rsid w:val="00D83C66"/>
    <w:rsid w:val="00D83FD7"/>
    <w:rsid w:val="00D847C8"/>
    <w:rsid w:val="00D84ADF"/>
    <w:rsid w:val="00D866F3"/>
    <w:rsid w:val="00D879D9"/>
    <w:rsid w:val="00D91AA4"/>
    <w:rsid w:val="00D9223C"/>
    <w:rsid w:val="00D92D2F"/>
    <w:rsid w:val="00D94CCF"/>
    <w:rsid w:val="00D97A4B"/>
    <w:rsid w:val="00DA178E"/>
    <w:rsid w:val="00DA23A6"/>
    <w:rsid w:val="00DA4C08"/>
    <w:rsid w:val="00DA68AA"/>
    <w:rsid w:val="00DA6A7A"/>
    <w:rsid w:val="00DA72EB"/>
    <w:rsid w:val="00DA7F9A"/>
    <w:rsid w:val="00DB1969"/>
    <w:rsid w:val="00DB2032"/>
    <w:rsid w:val="00DB23C4"/>
    <w:rsid w:val="00DB25F0"/>
    <w:rsid w:val="00DB263A"/>
    <w:rsid w:val="00DB3D63"/>
    <w:rsid w:val="00DB4726"/>
    <w:rsid w:val="00DB5B48"/>
    <w:rsid w:val="00DB5DDA"/>
    <w:rsid w:val="00DB60F5"/>
    <w:rsid w:val="00DB71F9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1B4"/>
    <w:rsid w:val="00E0161C"/>
    <w:rsid w:val="00E05529"/>
    <w:rsid w:val="00E05C10"/>
    <w:rsid w:val="00E06609"/>
    <w:rsid w:val="00E06891"/>
    <w:rsid w:val="00E070F5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2570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516B"/>
    <w:rsid w:val="00E561EF"/>
    <w:rsid w:val="00E57743"/>
    <w:rsid w:val="00E6165F"/>
    <w:rsid w:val="00E61AD1"/>
    <w:rsid w:val="00E61B28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0E0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D7882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20F9"/>
    <w:rsid w:val="00F336CE"/>
    <w:rsid w:val="00F35BBA"/>
    <w:rsid w:val="00F36428"/>
    <w:rsid w:val="00F378F9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96CF7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  <o:rules v:ext="edit">
        <o:r id="V:Rule8" type="connector" idref="#_x0000_s1041"/>
        <o:r id="V:Rule9" type="connector" idref="#_x0000_s1045"/>
        <o:r id="V:Rule10" type="connector" idref="#_x0000_s1051"/>
        <o:r id="V:Rule11" type="connector" idref="#_x0000_s1052"/>
        <o:r id="V:Rule12" type="connector" idref="#_x0000_s1050"/>
        <o:r id="V:Rule13" type="connector" idref="#_x0000_s1054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7746AD7F7733926D7F07C4B2219F9CD96E3B6411CB0A6DC2B76281856E28CF47BEF8771BA9264F8QEx2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35.ru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072.27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743538-00BF-4ECF-8D23-C2D7224F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6320</Words>
  <Characters>50153</Characters>
  <Application>Microsoft Office Word</Application>
  <DocSecurity>0</DocSecurity>
  <Lines>417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56361</CharactersWithSpaces>
  <SharedDoc>false</SharedDoc>
  <HLinks>
    <vt:vector size="30" baseType="variant"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Ирина</cp:lastModifiedBy>
  <cp:revision>2</cp:revision>
  <cp:lastPrinted>2016-10-20T13:56:00Z</cp:lastPrinted>
  <dcterms:created xsi:type="dcterms:W3CDTF">2016-10-20T13:58:00Z</dcterms:created>
  <dcterms:modified xsi:type="dcterms:W3CDTF">2016-10-20T13:58:00Z</dcterms:modified>
</cp:coreProperties>
</file>