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A7" w:rsidRPr="00F544F2" w:rsidRDefault="00B059A7" w:rsidP="00B059A7">
      <w:pPr>
        <w:tabs>
          <w:tab w:val="left" w:pos="4140"/>
        </w:tabs>
        <w:jc w:val="center"/>
        <w:rPr>
          <w:sz w:val="24"/>
          <w:szCs w:val="24"/>
        </w:rPr>
      </w:pPr>
      <w:r w:rsidRPr="00F544F2">
        <w:rPr>
          <w:noProof/>
          <w:sz w:val="24"/>
          <w:szCs w:val="24"/>
        </w:rPr>
        <w:drawing>
          <wp:inline distT="0" distB="0" distL="0" distR="0">
            <wp:extent cx="571500" cy="66675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44F2">
        <w:rPr>
          <w:sz w:val="24"/>
          <w:szCs w:val="24"/>
        </w:rPr>
        <w:t xml:space="preserve">                                                          </w:t>
      </w:r>
    </w:p>
    <w:p w:rsidR="00B059A7" w:rsidRPr="00872D0A" w:rsidRDefault="00B059A7" w:rsidP="00B059A7">
      <w:pPr>
        <w:pStyle w:val="a3"/>
        <w:rPr>
          <w:sz w:val="28"/>
          <w:szCs w:val="28"/>
        </w:rPr>
      </w:pPr>
      <w:r w:rsidRPr="00872D0A">
        <w:rPr>
          <w:sz w:val="28"/>
          <w:szCs w:val="28"/>
        </w:rPr>
        <w:t xml:space="preserve">АДМИНИСТРАЦИЯ НИКОЛЬСКОГО </w:t>
      </w:r>
    </w:p>
    <w:p w:rsidR="00B059A7" w:rsidRDefault="00B059A7" w:rsidP="00B059A7">
      <w:pPr>
        <w:pStyle w:val="a3"/>
        <w:rPr>
          <w:sz w:val="28"/>
          <w:szCs w:val="28"/>
        </w:rPr>
      </w:pPr>
      <w:r w:rsidRPr="00872D0A">
        <w:rPr>
          <w:sz w:val="28"/>
          <w:szCs w:val="28"/>
        </w:rPr>
        <w:t>МУНИЦИПАЛЬНОГО РАЙОНА</w:t>
      </w:r>
    </w:p>
    <w:p w:rsidR="00872D0A" w:rsidRPr="00872D0A" w:rsidRDefault="00872D0A" w:rsidP="00B059A7">
      <w:pPr>
        <w:pStyle w:val="a3"/>
        <w:rPr>
          <w:sz w:val="28"/>
          <w:szCs w:val="28"/>
        </w:rPr>
      </w:pPr>
    </w:p>
    <w:p w:rsidR="00B059A7" w:rsidRPr="00F544F2" w:rsidRDefault="00B059A7" w:rsidP="00B059A7">
      <w:pPr>
        <w:pStyle w:val="a3"/>
        <w:rPr>
          <w:sz w:val="24"/>
        </w:rPr>
      </w:pPr>
      <w:r w:rsidRPr="00872D0A">
        <w:rPr>
          <w:sz w:val="28"/>
          <w:szCs w:val="28"/>
        </w:rPr>
        <w:t>ПОСТАНОВЛЕНИЕ</w:t>
      </w:r>
    </w:p>
    <w:p w:rsidR="00B059A7" w:rsidRPr="00F544F2" w:rsidRDefault="00B059A7" w:rsidP="00B059A7">
      <w:pPr>
        <w:pStyle w:val="a3"/>
        <w:ind w:firstLine="709"/>
        <w:jc w:val="left"/>
        <w:rPr>
          <w:sz w:val="24"/>
        </w:rPr>
      </w:pPr>
    </w:p>
    <w:p w:rsidR="00B059A7" w:rsidRPr="00F544F2" w:rsidRDefault="008442AC" w:rsidP="00627CC3">
      <w:pPr>
        <w:pStyle w:val="a3"/>
        <w:jc w:val="left"/>
        <w:rPr>
          <w:b w:val="0"/>
          <w:spacing w:val="0"/>
          <w:sz w:val="24"/>
        </w:rPr>
      </w:pPr>
      <w:r>
        <w:rPr>
          <w:b w:val="0"/>
          <w:spacing w:val="0"/>
          <w:sz w:val="24"/>
        </w:rPr>
        <w:t xml:space="preserve">   </w:t>
      </w:r>
      <w:r w:rsidR="00872D0A">
        <w:rPr>
          <w:b w:val="0"/>
          <w:spacing w:val="0"/>
          <w:sz w:val="24"/>
        </w:rPr>
        <w:t>.</w:t>
      </w:r>
      <w:r w:rsidR="00DE5215">
        <w:rPr>
          <w:b w:val="0"/>
          <w:spacing w:val="0"/>
          <w:sz w:val="24"/>
        </w:rPr>
        <w:t>05</w:t>
      </w:r>
      <w:r w:rsidR="00872D0A">
        <w:rPr>
          <w:b w:val="0"/>
          <w:spacing w:val="0"/>
          <w:sz w:val="24"/>
        </w:rPr>
        <w:t>.</w:t>
      </w:r>
      <w:r w:rsidR="00B059A7" w:rsidRPr="00F544F2">
        <w:rPr>
          <w:b w:val="0"/>
          <w:spacing w:val="0"/>
          <w:sz w:val="24"/>
        </w:rPr>
        <w:t>20</w:t>
      </w:r>
      <w:r w:rsidR="00F544F2" w:rsidRPr="00F544F2">
        <w:rPr>
          <w:b w:val="0"/>
          <w:spacing w:val="0"/>
          <w:sz w:val="24"/>
        </w:rPr>
        <w:t>1</w:t>
      </w:r>
      <w:r>
        <w:rPr>
          <w:b w:val="0"/>
          <w:spacing w:val="0"/>
          <w:sz w:val="24"/>
        </w:rPr>
        <w:t>8</w:t>
      </w:r>
      <w:r w:rsidR="00F544F2" w:rsidRPr="00F544F2">
        <w:rPr>
          <w:b w:val="0"/>
          <w:spacing w:val="0"/>
          <w:sz w:val="24"/>
        </w:rPr>
        <w:t xml:space="preserve"> </w:t>
      </w:r>
      <w:r w:rsidR="00B059A7" w:rsidRPr="00F544F2">
        <w:rPr>
          <w:b w:val="0"/>
          <w:spacing w:val="0"/>
          <w:sz w:val="24"/>
        </w:rPr>
        <w:t>года</w:t>
      </w:r>
      <w:r w:rsidR="00B059A7" w:rsidRPr="00F544F2">
        <w:rPr>
          <w:b w:val="0"/>
          <w:spacing w:val="0"/>
          <w:sz w:val="24"/>
        </w:rPr>
        <w:tab/>
      </w:r>
      <w:r w:rsidR="00B059A7" w:rsidRPr="00F544F2">
        <w:rPr>
          <w:b w:val="0"/>
          <w:spacing w:val="0"/>
          <w:sz w:val="24"/>
        </w:rPr>
        <w:tab/>
        <w:t xml:space="preserve">             </w:t>
      </w:r>
      <w:r w:rsidR="00627CC3" w:rsidRPr="00F544F2">
        <w:rPr>
          <w:b w:val="0"/>
          <w:spacing w:val="0"/>
          <w:sz w:val="24"/>
        </w:rPr>
        <w:t xml:space="preserve">                       </w:t>
      </w:r>
      <w:r w:rsidR="00B059A7" w:rsidRPr="00F544F2">
        <w:rPr>
          <w:b w:val="0"/>
          <w:spacing w:val="0"/>
          <w:sz w:val="24"/>
        </w:rPr>
        <w:t xml:space="preserve">                                                           № </w:t>
      </w:r>
    </w:p>
    <w:p w:rsidR="00B059A7" w:rsidRPr="00F544F2" w:rsidRDefault="00B059A7" w:rsidP="00B059A7">
      <w:pPr>
        <w:pStyle w:val="a3"/>
        <w:rPr>
          <w:b w:val="0"/>
          <w:spacing w:val="0"/>
          <w:sz w:val="24"/>
        </w:rPr>
      </w:pPr>
      <w:r w:rsidRPr="00F544F2">
        <w:rPr>
          <w:b w:val="0"/>
          <w:spacing w:val="0"/>
          <w:sz w:val="24"/>
        </w:rPr>
        <w:t>г. Никольск</w:t>
      </w:r>
    </w:p>
    <w:p w:rsidR="00B059A7" w:rsidRPr="00F544F2" w:rsidRDefault="00B059A7" w:rsidP="00B059A7">
      <w:pPr>
        <w:pStyle w:val="a3"/>
        <w:ind w:firstLine="709"/>
        <w:rPr>
          <w:b w:val="0"/>
          <w:spacing w:val="0"/>
          <w:sz w:val="24"/>
        </w:rPr>
      </w:pPr>
    </w:p>
    <w:p w:rsidR="003300EC" w:rsidRDefault="007F6EDF" w:rsidP="008442AC">
      <w:pPr>
        <w:tabs>
          <w:tab w:val="left" w:pos="3960"/>
          <w:tab w:val="left" w:pos="4253"/>
        </w:tabs>
        <w:ind w:righ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</w:t>
      </w:r>
      <w:r w:rsidR="0083216C">
        <w:rPr>
          <w:rFonts w:ascii="Times New Roman" w:hAnsi="Times New Roman"/>
          <w:sz w:val="24"/>
          <w:szCs w:val="24"/>
        </w:rPr>
        <w:t>А</w:t>
      </w:r>
      <w:r w:rsidR="00F544F2" w:rsidRPr="00F544F2">
        <w:rPr>
          <w:rFonts w:ascii="Times New Roman" w:hAnsi="Times New Roman"/>
          <w:sz w:val="24"/>
          <w:szCs w:val="24"/>
        </w:rPr>
        <w:t xml:space="preserve">дминистративный регламент </w:t>
      </w:r>
      <w:r w:rsidR="0083216C">
        <w:rPr>
          <w:rFonts w:ascii="Times New Roman" w:hAnsi="Times New Roman" w:cs="Times New Roman"/>
          <w:sz w:val="24"/>
          <w:szCs w:val="24"/>
        </w:rPr>
        <w:t>предоставления муниципальной усл</w:t>
      </w:r>
      <w:r w:rsidR="0083216C">
        <w:rPr>
          <w:rFonts w:ascii="Times New Roman" w:hAnsi="Times New Roman" w:cs="Times New Roman"/>
          <w:sz w:val="24"/>
          <w:szCs w:val="24"/>
        </w:rPr>
        <w:t>у</w:t>
      </w:r>
      <w:r w:rsidR="0083216C">
        <w:rPr>
          <w:rFonts w:ascii="Times New Roman" w:hAnsi="Times New Roman" w:cs="Times New Roman"/>
          <w:sz w:val="24"/>
          <w:szCs w:val="24"/>
        </w:rPr>
        <w:t xml:space="preserve">ги по </w:t>
      </w:r>
      <w:r w:rsidR="00E26FEF">
        <w:rPr>
          <w:rFonts w:ascii="Times New Roman" w:hAnsi="Times New Roman" w:cs="Times New Roman"/>
          <w:sz w:val="24"/>
          <w:szCs w:val="24"/>
        </w:rPr>
        <w:t>предоставл</w:t>
      </w:r>
      <w:r w:rsidR="00A20157">
        <w:rPr>
          <w:rFonts w:ascii="Times New Roman" w:hAnsi="Times New Roman" w:cs="Times New Roman"/>
          <w:sz w:val="24"/>
          <w:szCs w:val="24"/>
        </w:rPr>
        <w:t xml:space="preserve">ению </w:t>
      </w:r>
      <w:r w:rsidR="00AE7B95">
        <w:rPr>
          <w:rFonts w:ascii="Times New Roman" w:hAnsi="Times New Roman" w:cs="Times New Roman"/>
          <w:sz w:val="24"/>
          <w:szCs w:val="24"/>
        </w:rPr>
        <w:t>земельных участков, н</w:t>
      </w:r>
      <w:r w:rsidR="00AE7B95">
        <w:rPr>
          <w:rFonts w:ascii="Times New Roman" w:hAnsi="Times New Roman" w:cs="Times New Roman"/>
          <w:sz w:val="24"/>
          <w:szCs w:val="24"/>
        </w:rPr>
        <w:t>а</w:t>
      </w:r>
      <w:r w:rsidR="00AE7B95">
        <w:rPr>
          <w:rFonts w:ascii="Times New Roman" w:hAnsi="Times New Roman" w:cs="Times New Roman"/>
          <w:sz w:val="24"/>
          <w:szCs w:val="24"/>
        </w:rPr>
        <w:t>ходящихся в муниципальной собственности либо государственная собственность на которые не разграничена, на которых расположены здания, сооружения</w:t>
      </w:r>
      <w:r w:rsidR="00A57CBA" w:rsidRPr="00F544F2">
        <w:rPr>
          <w:rFonts w:ascii="Times New Roman" w:eastAsia="Times New Roman" w:hAnsi="Times New Roman" w:cs="Times New Roman"/>
          <w:sz w:val="24"/>
          <w:szCs w:val="24"/>
        </w:rPr>
        <w:t>, утвержденный</w:t>
      </w:r>
      <w:r w:rsidR="00A57CBA"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  <w:r w:rsidR="00A57CBA" w:rsidRPr="00F544F2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C65744"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>министрации</w:t>
      </w:r>
      <w:r w:rsidR="00A102B3"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>Никольского муниципального</w:t>
      </w:r>
      <w:r w:rsidR="00C65744"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она от </w:t>
      </w:r>
      <w:r w:rsidR="00AE7B95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8442A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E5215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F544F2" w:rsidRPr="00F544F2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8442AC"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года </w:t>
      </w:r>
      <w:r w:rsidR="00627CC3"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627CC3"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5215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AE7B95">
        <w:rPr>
          <w:rFonts w:ascii="Times New Roman" w:hAnsi="Times New Roman" w:cs="Times New Roman"/>
          <w:color w:val="000000"/>
          <w:sz w:val="24"/>
          <w:szCs w:val="24"/>
        </w:rPr>
        <w:t>72</w:t>
      </w:r>
    </w:p>
    <w:p w:rsidR="00872D0A" w:rsidRPr="00F544F2" w:rsidRDefault="00872D0A" w:rsidP="00A102B3">
      <w:pPr>
        <w:spacing w:after="0" w:line="240" w:lineRule="auto"/>
        <w:ind w:right="48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216C" w:rsidRPr="00F544F2" w:rsidRDefault="0083216C" w:rsidP="0083216C">
      <w:pPr>
        <w:tabs>
          <w:tab w:val="left" w:pos="269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44F2">
        <w:rPr>
          <w:rFonts w:ascii="Times New Roman" w:hAnsi="Times New Roman"/>
          <w:sz w:val="24"/>
          <w:szCs w:val="24"/>
        </w:rPr>
        <w:t>В 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4F2">
        <w:rPr>
          <w:rFonts w:ascii="Times New Roman" w:hAnsi="Times New Roman"/>
          <w:sz w:val="24"/>
          <w:szCs w:val="24"/>
        </w:rPr>
        <w:t>Федеральным  законом  от 27 июля 2010 года № 210-ФЗ «Об организации  предоставления  государственных  и муниципальных  услуг», руководствуясь статьей 33 Устава  Никольского  муниципального  района, администрация Никольского муниципального района</w:t>
      </w:r>
    </w:p>
    <w:p w:rsidR="00F544F2" w:rsidRPr="00F544F2" w:rsidRDefault="00F544F2" w:rsidP="00F544F2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544F2" w:rsidRPr="00F544F2" w:rsidRDefault="00F544F2" w:rsidP="00F544F2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44F2">
        <w:rPr>
          <w:rFonts w:ascii="Times New Roman" w:hAnsi="Times New Roman"/>
          <w:sz w:val="24"/>
          <w:szCs w:val="24"/>
        </w:rPr>
        <w:t>ПОСТАНОВЛЯЕТ:</w:t>
      </w:r>
    </w:p>
    <w:p w:rsidR="00446587" w:rsidRDefault="008442AC" w:rsidP="00446587">
      <w:pPr>
        <w:tabs>
          <w:tab w:val="left" w:pos="3960"/>
          <w:tab w:val="left" w:pos="4253"/>
        </w:tabs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</w:t>
      </w:r>
      <w:r w:rsidR="00E71219" w:rsidRPr="00F544F2">
        <w:rPr>
          <w:rFonts w:ascii="Times New Roman" w:hAnsi="Times New Roman"/>
          <w:color w:val="000000"/>
          <w:spacing w:val="-1"/>
          <w:sz w:val="24"/>
          <w:szCs w:val="24"/>
        </w:rPr>
        <w:t xml:space="preserve">1. </w:t>
      </w:r>
      <w:r w:rsidR="007F6EDF" w:rsidRPr="00F544F2">
        <w:rPr>
          <w:rFonts w:ascii="Times New Roman" w:hAnsi="Times New Roman"/>
          <w:color w:val="000000"/>
          <w:spacing w:val="-1"/>
          <w:sz w:val="24"/>
          <w:szCs w:val="24"/>
        </w:rPr>
        <w:t xml:space="preserve">Внести в </w:t>
      </w:r>
      <w:r w:rsidR="0083216C">
        <w:rPr>
          <w:rFonts w:ascii="Times New Roman" w:hAnsi="Times New Roman"/>
          <w:sz w:val="24"/>
          <w:szCs w:val="24"/>
        </w:rPr>
        <w:t>А</w:t>
      </w:r>
      <w:r w:rsidR="00F544F2" w:rsidRPr="00F544F2">
        <w:rPr>
          <w:rFonts w:ascii="Times New Roman" w:hAnsi="Times New Roman"/>
          <w:sz w:val="24"/>
          <w:szCs w:val="24"/>
        </w:rPr>
        <w:t xml:space="preserve">дминистративный регламент </w:t>
      </w:r>
      <w:r w:rsidR="0083216C">
        <w:rPr>
          <w:rFonts w:ascii="Times New Roman" w:hAnsi="Times New Roman" w:cs="Times New Roman"/>
          <w:sz w:val="24"/>
          <w:szCs w:val="24"/>
        </w:rPr>
        <w:t>предоста</w:t>
      </w:r>
      <w:r w:rsidR="00DE5215">
        <w:rPr>
          <w:rFonts w:ascii="Times New Roman" w:hAnsi="Times New Roman" w:cs="Times New Roman"/>
          <w:sz w:val="24"/>
          <w:szCs w:val="24"/>
        </w:rPr>
        <w:t xml:space="preserve">вления муниципальной услуги по </w:t>
      </w:r>
      <w:r w:rsidR="00E26FEF">
        <w:rPr>
          <w:rFonts w:ascii="Times New Roman" w:hAnsi="Times New Roman" w:cs="Times New Roman"/>
          <w:sz w:val="24"/>
          <w:szCs w:val="24"/>
        </w:rPr>
        <w:t>пр</w:t>
      </w:r>
      <w:r w:rsidR="00E26FEF">
        <w:rPr>
          <w:rFonts w:ascii="Times New Roman" w:hAnsi="Times New Roman" w:cs="Times New Roman"/>
          <w:sz w:val="24"/>
          <w:szCs w:val="24"/>
        </w:rPr>
        <w:t>е</w:t>
      </w:r>
      <w:r w:rsidR="00E26FEF">
        <w:rPr>
          <w:rFonts w:ascii="Times New Roman" w:hAnsi="Times New Roman" w:cs="Times New Roman"/>
          <w:sz w:val="24"/>
          <w:szCs w:val="24"/>
        </w:rPr>
        <w:t xml:space="preserve">доставлению </w:t>
      </w:r>
      <w:r w:rsidR="00AE7B95">
        <w:rPr>
          <w:rFonts w:ascii="Times New Roman" w:hAnsi="Times New Roman" w:cs="Times New Roman"/>
          <w:sz w:val="24"/>
          <w:szCs w:val="24"/>
        </w:rPr>
        <w:t>земельных участков, находящихся в муниципальной собственности либо государс</w:t>
      </w:r>
      <w:r w:rsidR="00AE7B95">
        <w:rPr>
          <w:rFonts w:ascii="Times New Roman" w:hAnsi="Times New Roman" w:cs="Times New Roman"/>
          <w:sz w:val="24"/>
          <w:szCs w:val="24"/>
        </w:rPr>
        <w:t>т</w:t>
      </w:r>
      <w:r w:rsidR="00AE7B95">
        <w:rPr>
          <w:rFonts w:ascii="Times New Roman" w:hAnsi="Times New Roman" w:cs="Times New Roman"/>
          <w:sz w:val="24"/>
          <w:szCs w:val="24"/>
        </w:rPr>
        <w:t>венная собственность на которые не разграничена, на которых расположены здания, сооружения</w:t>
      </w:r>
      <w:r w:rsidR="00AE7B95" w:rsidRPr="00F544F2">
        <w:rPr>
          <w:rFonts w:ascii="Times New Roman" w:eastAsia="Times New Roman" w:hAnsi="Times New Roman" w:cs="Times New Roman"/>
          <w:sz w:val="24"/>
          <w:szCs w:val="24"/>
        </w:rPr>
        <w:t>, утвержденный</w:t>
      </w:r>
      <w:r w:rsidR="00AE7B95"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постановлением администрации Никольского муниципального района от </w:t>
      </w:r>
      <w:r w:rsidR="00AE7B95">
        <w:rPr>
          <w:rFonts w:ascii="Times New Roman" w:hAnsi="Times New Roman" w:cs="Times New Roman"/>
          <w:color w:val="000000"/>
          <w:sz w:val="24"/>
          <w:szCs w:val="24"/>
        </w:rPr>
        <w:t>16.12</w:t>
      </w:r>
      <w:r w:rsidR="00AE7B95" w:rsidRPr="00F544F2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AE7B95"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  <w:r w:rsidR="00AE7B95"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года  № </w:t>
      </w:r>
      <w:r w:rsidR="00AE7B95">
        <w:rPr>
          <w:rFonts w:ascii="Times New Roman" w:hAnsi="Times New Roman" w:cs="Times New Roman"/>
          <w:color w:val="000000"/>
          <w:sz w:val="24"/>
          <w:szCs w:val="24"/>
        </w:rPr>
        <w:t xml:space="preserve">972 </w:t>
      </w:r>
      <w:r w:rsidR="00C32ED4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административный регламент) </w:t>
      </w:r>
      <w:r w:rsidR="007F6EDF" w:rsidRPr="00F544F2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5F54DB" w:rsidRDefault="00446587" w:rsidP="00446587">
      <w:pPr>
        <w:tabs>
          <w:tab w:val="left" w:pos="3960"/>
          <w:tab w:val="left" w:pos="4253"/>
        </w:tabs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544F2" w:rsidRPr="00F544F2">
        <w:rPr>
          <w:rFonts w:ascii="Times New Roman" w:hAnsi="Times New Roman" w:cs="Times New Roman"/>
          <w:sz w:val="24"/>
          <w:szCs w:val="24"/>
        </w:rPr>
        <w:t>1.1</w:t>
      </w:r>
      <w:r w:rsidR="00F544F2" w:rsidRPr="00F538FF">
        <w:rPr>
          <w:rFonts w:ascii="Times New Roman" w:hAnsi="Times New Roman" w:cs="Times New Roman"/>
          <w:sz w:val="24"/>
          <w:szCs w:val="24"/>
        </w:rPr>
        <w:t xml:space="preserve">. </w:t>
      </w:r>
      <w:r w:rsidR="005F54DB">
        <w:rPr>
          <w:rFonts w:ascii="Times New Roman" w:hAnsi="Times New Roman" w:cs="Times New Roman"/>
          <w:sz w:val="24"/>
          <w:szCs w:val="24"/>
        </w:rPr>
        <w:t>П</w:t>
      </w:r>
      <w:r w:rsidR="005F54DB" w:rsidRPr="005A3AC3">
        <w:rPr>
          <w:rFonts w:ascii="Times New Roman" w:hAnsi="Times New Roman" w:cs="Times New Roman"/>
          <w:sz w:val="24"/>
          <w:szCs w:val="24"/>
        </w:rPr>
        <w:t xml:space="preserve">ункт 1.3. </w:t>
      </w:r>
      <w:r w:rsidR="005F54DB">
        <w:rPr>
          <w:rFonts w:ascii="Times New Roman" w:hAnsi="Times New Roman" w:cs="Times New Roman"/>
          <w:sz w:val="24"/>
          <w:szCs w:val="24"/>
        </w:rPr>
        <w:t>раздела 1 административного регламента изложить в новой редакции:</w:t>
      </w:r>
    </w:p>
    <w:p w:rsidR="005F54DB" w:rsidRPr="00EA2D39" w:rsidRDefault="005F54DB" w:rsidP="0044658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2D3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EA2D39">
        <w:rPr>
          <w:rFonts w:ascii="Times New Roman" w:hAnsi="Times New Roman" w:cs="Times New Roman"/>
          <w:color w:val="000000"/>
          <w:sz w:val="24"/>
          <w:szCs w:val="24"/>
        </w:rPr>
        <w:t xml:space="preserve">Место нахождения </w:t>
      </w:r>
      <w:r w:rsidRPr="00EA2D39">
        <w:rPr>
          <w:rFonts w:ascii="Times New Roman" w:hAnsi="Times New Roman" w:cs="Times New Roman"/>
          <w:iCs/>
          <w:sz w:val="24"/>
          <w:szCs w:val="24"/>
        </w:rPr>
        <w:t>администрации Никольского муниципального района, её стру</w:t>
      </w:r>
      <w:r w:rsidRPr="00EA2D39">
        <w:rPr>
          <w:rFonts w:ascii="Times New Roman" w:hAnsi="Times New Roman" w:cs="Times New Roman"/>
          <w:iCs/>
          <w:sz w:val="24"/>
          <w:szCs w:val="24"/>
        </w:rPr>
        <w:t>к</w:t>
      </w:r>
      <w:r w:rsidRPr="00EA2D39">
        <w:rPr>
          <w:rFonts w:ascii="Times New Roman" w:hAnsi="Times New Roman" w:cs="Times New Roman"/>
          <w:iCs/>
          <w:sz w:val="24"/>
          <w:szCs w:val="24"/>
        </w:rPr>
        <w:t>турных подразделений (далее – Уполномоченный орган)</w:t>
      </w:r>
      <w:r w:rsidRPr="00EA2D3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A2D39">
        <w:rPr>
          <w:rFonts w:ascii="Times New Roman" w:hAnsi="Times New Roman" w:cs="Times New Roman"/>
          <w:sz w:val="24"/>
          <w:szCs w:val="24"/>
        </w:rPr>
        <w:t xml:space="preserve"> Вологодская область, </w:t>
      </w:r>
      <w:proofErr w:type="gramStart"/>
      <w:r w:rsidRPr="00EA2D3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A2D39">
        <w:rPr>
          <w:rFonts w:ascii="Times New Roman" w:hAnsi="Times New Roman" w:cs="Times New Roman"/>
          <w:sz w:val="24"/>
          <w:szCs w:val="24"/>
        </w:rPr>
        <w:t>. Никольск, ул. 25 Октября, д. 3.</w:t>
      </w:r>
    </w:p>
    <w:p w:rsidR="005F54DB" w:rsidRPr="00EA2D39" w:rsidRDefault="005F54DB" w:rsidP="005F54DB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D39">
        <w:rPr>
          <w:rFonts w:ascii="Times New Roman" w:hAnsi="Times New Roman" w:cs="Times New Roman"/>
          <w:color w:val="000000"/>
          <w:sz w:val="24"/>
          <w:szCs w:val="24"/>
        </w:rPr>
        <w:t xml:space="preserve">Почтовый адрес </w:t>
      </w:r>
      <w:r w:rsidRPr="00EA2D39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EA2D3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A2D39">
        <w:rPr>
          <w:rFonts w:ascii="Times New Roman" w:hAnsi="Times New Roman" w:cs="Times New Roman"/>
          <w:sz w:val="24"/>
          <w:szCs w:val="24"/>
        </w:rPr>
        <w:t xml:space="preserve"> 161440, Вологодская область, </w:t>
      </w:r>
      <w:proofErr w:type="gramStart"/>
      <w:r w:rsidRPr="00EA2D3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A2D39">
        <w:rPr>
          <w:rFonts w:ascii="Times New Roman" w:hAnsi="Times New Roman" w:cs="Times New Roman"/>
          <w:sz w:val="24"/>
          <w:szCs w:val="24"/>
        </w:rPr>
        <w:t>. Никольск, ул. 25 Октября, дом 3.</w:t>
      </w:r>
    </w:p>
    <w:p w:rsidR="005F54DB" w:rsidRPr="00EA2D39" w:rsidRDefault="005F54DB" w:rsidP="005F54DB">
      <w:pPr>
        <w:tabs>
          <w:tab w:val="left" w:pos="851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D39">
        <w:rPr>
          <w:rFonts w:ascii="Times New Roman" w:hAnsi="Times New Roman" w:cs="Times New Roman"/>
          <w:sz w:val="24"/>
          <w:szCs w:val="24"/>
        </w:rPr>
        <w:t>График работы Уполномоченного органа: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4710"/>
      </w:tblGrid>
      <w:tr w:rsidR="005F54DB" w:rsidRPr="00EA2D39" w:rsidTr="00AE28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  <w:r w:rsidRPr="00EA2D39"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08.00 час</w:t>
            </w:r>
            <w:proofErr w:type="gramStart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proofErr w:type="gramEnd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17.30 часов,</w:t>
            </w:r>
          </w:p>
          <w:p w:rsidR="005F54DB" w:rsidRPr="00EA2D39" w:rsidRDefault="005F54DB" w:rsidP="00AE2865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перерыв на обед: </w:t>
            </w:r>
          </w:p>
          <w:p w:rsidR="005F54DB" w:rsidRPr="00EA2D39" w:rsidRDefault="005F54DB" w:rsidP="00AE2865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12:30 до 14:00</w:t>
            </w:r>
          </w:p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center"/>
            </w:pPr>
          </w:p>
        </w:tc>
      </w:tr>
      <w:tr w:rsidR="005F54DB" w:rsidRPr="00EA2D39" w:rsidTr="00AE28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  <w:r w:rsidRPr="00EA2D39"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</w:p>
        </w:tc>
      </w:tr>
      <w:tr w:rsidR="005F54DB" w:rsidRPr="00EA2D39" w:rsidTr="00AE28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  <w:r w:rsidRPr="00EA2D39"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</w:p>
        </w:tc>
      </w:tr>
      <w:tr w:rsidR="005F54DB" w:rsidRPr="00EA2D39" w:rsidTr="00AE28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  <w:r w:rsidRPr="00EA2D39"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</w:p>
        </w:tc>
      </w:tr>
      <w:tr w:rsidR="005F54DB" w:rsidRPr="00EA2D39" w:rsidTr="00AE28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  <w:r w:rsidRPr="00EA2D39"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</w:p>
        </w:tc>
      </w:tr>
      <w:tr w:rsidR="005F54DB" w:rsidRPr="00EA2D39" w:rsidTr="00AE28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  <w:r w:rsidRPr="00EA2D39"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tabs>
                <w:tab w:val="left" w:pos="1905"/>
              </w:tabs>
              <w:ind w:right="-5" w:firstLine="709"/>
              <w:contextualSpacing/>
              <w:jc w:val="center"/>
            </w:pPr>
            <w:r w:rsidRPr="00EA2D39">
              <w:t>Выходной</w:t>
            </w:r>
          </w:p>
        </w:tc>
      </w:tr>
      <w:tr w:rsidR="005F54DB" w:rsidRPr="00EA2D39" w:rsidTr="00AE28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  <w:r w:rsidRPr="00EA2D39"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center"/>
            </w:pPr>
            <w:r w:rsidRPr="00EA2D39">
              <w:t>Выходной</w:t>
            </w:r>
          </w:p>
        </w:tc>
      </w:tr>
      <w:tr w:rsidR="005F54DB" w:rsidRPr="00EA2D39" w:rsidTr="00AE28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  <w:r w:rsidRPr="00EA2D39"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center"/>
              <w:rPr>
                <w:rFonts w:eastAsia="Calibri"/>
                <w:lang w:eastAsia="en-US"/>
              </w:rPr>
            </w:pPr>
            <w:r w:rsidRPr="00EA2D39">
              <w:rPr>
                <w:rFonts w:eastAsia="Calibri"/>
                <w:lang w:eastAsia="en-US"/>
              </w:rPr>
              <w:t>с 08.00 до 16.30 часов,</w:t>
            </w:r>
          </w:p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center"/>
              <w:rPr>
                <w:rFonts w:eastAsia="Calibri"/>
                <w:lang w:eastAsia="en-US"/>
              </w:rPr>
            </w:pPr>
            <w:r w:rsidRPr="00EA2D39">
              <w:rPr>
                <w:rFonts w:eastAsia="Calibri"/>
                <w:lang w:eastAsia="en-US"/>
              </w:rPr>
              <w:t xml:space="preserve">перерыв на обед: </w:t>
            </w:r>
          </w:p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center"/>
            </w:pPr>
            <w:r w:rsidRPr="00EA2D39">
              <w:rPr>
                <w:rFonts w:eastAsia="Calibri"/>
                <w:lang w:eastAsia="en-US"/>
              </w:rPr>
              <w:t>с 12:30 до 14:00</w:t>
            </w:r>
          </w:p>
        </w:tc>
      </w:tr>
    </w:tbl>
    <w:p w:rsidR="005F54DB" w:rsidRPr="00EA2D39" w:rsidRDefault="005F54DB" w:rsidP="005F54DB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EA2D39">
        <w:rPr>
          <w:rFonts w:ascii="Times New Roman" w:hAnsi="Times New Roman" w:cs="Times New Roman"/>
          <w:sz w:val="24"/>
          <w:szCs w:val="24"/>
        </w:rPr>
        <w:t xml:space="preserve">График приема документов: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4710"/>
      </w:tblGrid>
      <w:tr w:rsidR="005F54DB" w:rsidRPr="00EA2D39" w:rsidTr="00AE28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  <w:r w:rsidRPr="00EA2D39"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08.00 час</w:t>
            </w:r>
            <w:proofErr w:type="gramStart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proofErr w:type="gramEnd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17.30 часов,</w:t>
            </w:r>
          </w:p>
          <w:p w:rsidR="005F54DB" w:rsidRPr="00EA2D39" w:rsidRDefault="005F54DB" w:rsidP="00AE2865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перерыв на обед: </w:t>
            </w:r>
          </w:p>
          <w:p w:rsidR="005F54DB" w:rsidRPr="00EA2D39" w:rsidRDefault="005F54DB" w:rsidP="00AE2865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12:30 до 14:00</w:t>
            </w:r>
          </w:p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center"/>
            </w:pPr>
          </w:p>
        </w:tc>
      </w:tr>
      <w:tr w:rsidR="005F54DB" w:rsidRPr="00EA2D39" w:rsidTr="00AE28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  <w:r w:rsidRPr="00EA2D39">
              <w:lastRenderedPageBreak/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</w:p>
        </w:tc>
      </w:tr>
      <w:tr w:rsidR="005F54DB" w:rsidRPr="00EA2D39" w:rsidTr="00AE28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  <w:r w:rsidRPr="00EA2D39">
              <w:lastRenderedPageBreak/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</w:p>
        </w:tc>
      </w:tr>
      <w:tr w:rsidR="005F54DB" w:rsidRPr="00EA2D39" w:rsidTr="00AE28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  <w:r w:rsidRPr="00EA2D39"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</w:p>
        </w:tc>
      </w:tr>
      <w:tr w:rsidR="005F54DB" w:rsidRPr="00EA2D39" w:rsidTr="00AE28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  <w:r w:rsidRPr="00EA2D39"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</w:p>
        </w:tc>
      </w:tr>
      <w:tr w:rsidR="005F54DB" w:rsidRPr="00EA2D39" w:rsidTr="00AE28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  <w:r w:rsidRPr="00EA2D39"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tabs>
                <w:tab w:val="left" w:pos="1905"/>
              </w:tabs>
              <w:ind w:right="-5" w:firstLine="709"/>
              <w:contextualSpacing/>
              <w:jc w:val="center"/>
            </w:pPr>
            <w:r w:rsidRPr="00EA2D39">
              <w:t>Выходной</w:t>
            </w:r>
          </w:p>
        </w:tc>
      </w:tr>
      <w:tr w:rsidR="005F54DB" w:rsidRPr="00EA2D39" w:rsidTr="00AE28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  <w:r w:rsidRPr="00EA2D39"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center"/>
            </w:pPr>
            <w:r w:rsidRPr="00EA2D39">
              <w:t>Выходной</w:t>
            </w:r>
          </w:p>
        </w:tc>
      </w:tr>
      <w:tr w:rsidR="005F54DB" w:rsidRPr="00EA2D39" w:rsidTr="00AE28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  <w:r w:rsidRPr="00EA2D39"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center"/>
              <w:rPr>
                <w:rFonts w:eastAsia="Calibri"/>
                <w:lang w:eastAsia="en-US"/>
              </w:rPr>
            </w:pPr>
            <w:r w:rsidRPr="00EA2D39">
              <w:rPr>
                <w:rFonts w:eastAsia="Calibri"/>
                <w:lang w:eastAsia="en-US"/>
              </w:rPr>
              <w:t>с 08.00 до 16.30 часов,</w:t>
            </w:r>
          </w:p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center"/>
              <w:rPr>
                <w:rFonts w:eastAsia="Calibri"/>
                <w:lang w:eastAsia="en-US"/>
              </w:rPr>
            </w:pPr>
            <w:r w:rsidRPr="00EA2D39">
              <w:rPr>
                <w:rFonts w:eastAsia="Calibri"/>
                <w:lang w:eastAsia="en-US"/>
              </w:rPr>
              <w:t xml:space="preserve">перерыв на обед: </w:t>
            </w:r>
          </w:p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center"/>
            </w:pPr>
            <w:r w:rsidRPr="00EA2D39">
              <w:rPr>
                <w:rFonts w:eastAsia="Calibri"/>
                <w:lang w:eastAsia="en-US"/>
              </w:rPr>
              <w:t>с 12:30 до 14:00</w:t>
            </w:r>
          </w:p>
        </w:tc>
      </w:tr>
    </w:tbl>
    <w:p w:rsidR="005F54DB" w:rsidRPr="00EA2D39" w:rsidRDefault="005F54DB" w:rsidP="005F54D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D39">
        <w:rPr>
          <w:rFonts w:ascii="Times New Roman" w:hAnsi="Times New Roman" w:cs="Times New Roman"/>
          <w:sz w:val="24"/>
          <w:szCs w:val="24"/>
        </w:rPr>
        <w:t>График личного приема руководителя Уполномоченного органа: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4710"/>
      </w:tblGrid>
      <w:tr w:rsidR="005F54DB" w:rsidRPr="00EA2D39" w:rsidTr="00AE286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  <w:r w:rsidRPr="00EA2D39">
              <w:t xml:space="preserve">Вторник (еженедельно) </w:t>
            </w:r>
          </w:p>
        </w:tc>
        <w:tc>
          <w:tcPr>
            <w:tcW w:w="4710" w:type="dxa"/>
            <w:tcBorders>
              <w:left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  <w:r w:rsidRPr="00EA2D39">
              <w:t xml:space="preserve">С 14.00 час. До 17.00 часов </w:t>
            </w:r>
          </w:p>
        </w:tc>
      </w:tr>
      <w:tr w:rsidR="005F54DB" w:rsidRPr="00EA2D39" w:rsidTr="00AE2865">
        <w:trPr>
          <w:trHeight w:val="254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pStyle w:val="ConsPlusNormal"/>
              <w:ind w:right="-5" w:firstLine="709"/>
              <w:contextualSpacing/>
              <w:jc w:val="both"/>
            </w:pPr>
            <w:r w:rsidRPr="00EA2D39">
              <w:t xml:space="preserve"> 3-я среда месяца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DB" w:rsidRPr="00EA2D39" w:rsidRDefault="005F54DB" w:rsidP="00AE2865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2D3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17.30 час</w:t>
            </w:r>
            <w:proofErr w:type="gramStart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proofErr w:type="gramEnd"/>
            <w:r w:rsidRPr="00EA2D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19.30 часов,</w:t>
            </w:r>
          </w:p>
        </w:tc>
      </w:tr>
    </w:tbl>
    <w:p w:rsidR="005F54DB" w:rsidRPr="00EA2D39" w:rsidRDefault="005F54DB" w:rsidP="005F54DB">
      <w:pPr>
        <w:pStyle w:val="ConsPlusNormal"/>
        <w:tabs>
          <w:tab w:val="left" w:pos="1134"/>
        </w:tabs>
        <w:ind w:firstLine="709"/>
        <w:contextualSpacing/>
        <w:jc w:val="both"/>
      </w:pPr>
      <w:r w:rsidRPr="00EA2D39">
        <w:t>Телефон для информирования по вопросам, связанным с предоставлением муниципальной услуги: 8(81754)2-13-13.</w:t>
      </w:r>
    </w:p>
    <w:p w:rsidR="005F54DB" w:rsidRPr="00EA2D39" w:rsidRDefault="005F54DB" w:rsidP="005F54DB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D39">
        <w:rPr>
          <w:rFonts w:ascii="Times New Roman" w:hAnsi="Times New Roman" w:cs="Times New Roman"/>
          <w:sz w:val="24"/>
          <w:szCs w:val="24"/>
        </w:rPr>
        <w:t xml:space="preserve">Адрес официального сайта </w:t>
      </w:r>
      <w:r w:rsidRPr="00EA2D39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EA2D3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(далее – сайт в сети «Интернет»): </w:t>
      </w:r>
      <w:r w:rsidRPr="00EA2D3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A2D3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A2D39">
        <w:rPr>
          <w:rFonts w:ascii="Times New Roman" w:hAnsi="Times New Roman" w:cs="Times New Roman"/>
          <w:sz w:val="24"/>
          <w:szCs w:val="24"/>
          <w:lang w:val="en-US"/>
        </w:rPr>
        <w:t>nikolskreg</w:t>
      </w:r>
      <w:proofErr w:type="spellEnd"/>
      <w:r w:rsidRPr="00EA2D3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A2D3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A2D39">
        <w:rPr>
          <w:rFonts w:ascii="Times New Roman" w:hAnsi="Times New Roman" w:cs="Times New Roman"/>
          <w:sz w:val="24"/>
          <w:szCs w:val="24"/>
        </w:rPr>
        <w:t>.</w:t>
      </w:r>
    </w:p>
    <w:p w:rsidR="005F54DB" w:rsidRDefault="005F54DB" w:rsidP="005F54DB">
      <w:pPr>
        <w:autoSpaceDE w:val="0"/>
        <w:autoSpaceDN w:val="0"/>
        <w:adjustRightInd w:val="0"/>
        <w:spacing w:line="240" w:lineRule="auto"/>
        <w:ind w:right="-142" w:firstLine="72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A2D39">
        <w:rPr>
          <w:rFonts w:ascii="Times New Roman" w:hAnsi="Times New Roman" w:cs="Times New Roman"/>
          <w:sz w:val="24"/>
          <w:szCs w:val="24"/>
        </w:rPr>
        <w:t>Адрес федеральной государственной информационной системы «Единый портал государс</w:t>
      </w:r>
      <w:r w:rsidRPr="00EA2D39">
        <w:rPr>
          <w:rFonts w:ascii="Times New Roman" w:hAnsi="Times New Roman" w:cs="Times New Roman"/>
          <w:sz w:val="24"/>
          <w:szCs w:val="24"/>
        </w:rPr>
        <w:t>т</w:t>
      </w:r>
      <w:r w:rsidRPr="00EA2D39">
        <w:rPr>
          <w:rFonts w:ascii="Times New Roman" w:hAnsi="Times New Roman" w:cs="Times New Roman"/>
          <w:sz w:val="24"/>
          <w:szCs w:val="24"/>
        </w:rPr>
        <w:t xml:space="preserve">венных и муниципальных услуг (функций)» (далее также – Единый портал) в сети Интернет: </w:t>
      </w:r>
      <w:proofErr w:type="spellStart"/>
      <w:r w:rsidRPr="00EA2D39">
        <w:rPr>
          <w:rFonts w:ascii="Times New Roman" w:hAnsi="Times New Roman" w:cs="Times New Roman"/>
          <w:sz w:val="24"/>
          <w:szCs w:val="24"/>
        </w:rPr>
        <w:t>www.gosuslugi</w:t>
      </w:r>
      <w:proofErr w:type="spellEnd"/>
      <w:r w:rsidRPr="00EA2D3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A2D3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A2D39">
        <w:rPr>
          <w:rFonts w:ascii="Times New Roman" w:hAnsi="Times New Roman" w:cs="Times New Roman"/>
          <w:sz w:val="24"/>
          <w:szCs w:val="24"/>
        </w:rPr>
        <w:t>.»</w:t>
      </w:r>
    </w:p>
    <w:p w:rsidR="005F54DB" w:rsidRDefault="005F54DB" w:rsidP="005F54DB">
      <w:pPr>
        <w:spacing w:line="240" w:lineRule="auto"/>
        <w:ind w:right="-142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D39">
        <w:rPr>
          <w:rFonts w:ascii="Times New Roman" w:hAnsi="Times New Roman" w:cs="Times New Roman"/>
          <w:sz w:val="24"/>
          <w:szCs w:val="24"/>
        </w:rPr>
        <w:t>Адрес государственной информационной системы «Портал государственных и муниципал</w:t>
      </w:r>
      <w:r w:rsidRPr="00EA2D39">
        <w:rPr>
          <w:rFonts w:ascii="Times New Roman" w:hAnsi="Times New Roman" w:cs="Times New Roman"/>
          <w:sz w:val="24"/>
          <w:szCs w:val="24"/>
        </w:rPr>
        <w:t>ь</w:t>
      </w:r>
      <w:r w:rsidRPr="00EA2D39">
        <w:rPr>
          <w:rFonts w:ascii="Times New Roman" w:hAnsi="Times New Roman" w:cs="Times New Roman"/>
          <w:sz w:val="24"/>
          <w:szCs w:val="24"/>
        </w:rPr>
        <w:t xml:space="preserve">ных услуг (функций) Вологодской области» (далее также – Региональный портал, Портал) в сети Интернет: </w:t>
      </w:r>
      <w:hyperlink r:id="rId9" w:history="1">
        <w:r w:rsidRPr="00DC52E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DC52E8">
          <w:rPr>
            <w:rStyle w:val="a7"/>
            <w:rFonts w:ascii="Times New Roman" w:hAnsi="Times New Roman" w:cs="Times New Roman"/>
            <w:sz w:val="24"/>
            <w:szCs w:val="24"/>
          </w:rPr>
          <w:t>://gosuslugi35.ru.</w:t>
        </w:r>
      </w:hyperlink>
    </w:p>
    <w:p w:rsidR="005F54DB" w:rsidRDefault="005F54DB" w:rsidP="005F54D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A2D39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месте нахождения </w:t>
      </w:r>
      <w:r w:rsidRPr="00EA2D39">
        <w:rPr>
          <w:rFonts w:ascii="Times New Roman" w:hAnsi="Times New Roman" w:cs="Times New Roman"/>
          <w:sz w:val="24"/>
          <w:szCs w:val="24"/>
        </w:rPr>
        <w:t>многофункциональных центров предоставления государс</w:t>
      </w:r>
      <w:r w:rsidRPr="00EA2D39">
        <w:rPr>
          <w:rFonts w:ascii="Times New Roman" w:hAnsi="Times New Roman" w:cs="Times New Roman"/>
          <w:sz w:val="24"/>
          <w:szCs w:val="24"/>
        </w:rPr>
        <w:t>т</w:t>
      </w:r>
      <w:r w:rsidRPr="00EA2D39">
        <w:rPr>
          <w:rFonts w:ascii="Times New Roman" w:hAnsi="Times New Roman" w:cs="Times New Roman"/>
          <w:sz w:val="24"/>
          <w:szCs w:val="24"/>
        </w:rPr>
        <w:t xml:space="preserve">венных и муниципальных услуг </w:t>
      </w:r>
      <w:r w:rsidRPr="00EA2D39">
        <w:rPr>
          <w:rFonts w:ascii="Times New Roman" w:hAnsi="Times New Roman" w:cs="Times New Roman"/>
          <w:color w:val="000000"/>
          <w:sz w:val="24"/>
          <w:szCs w:val="24"/>
        </w:rPr>
        <w:t>(далее - МФЦ), контактных телефонах, адресах электронной по</w:t>
      </w:r>
      <w:r w:rsidRPr="00EA2D39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EA2D39">
        <w:rPr>
          <w:rFonts w:ascii="Times New Roman" w:hAnsi="Times New Roman" w:cs="Times New Roman"/>
          <w:color w:val="000000"/>
          <w:sz w:val="24"/>
          <w:szCs w:val="24"/>
        </w:rPr>
        <w:t xml:space="preserve">ты, графике работы и адресах официальных сайтов в сети «Интернет» приводятся в приложении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№ 3</w:t>
      </w:r>
      <w:r w:rsidRPr="00EA2D39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административному регламенту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.».</w:t>
      </w:r>
      <w:proofErr w:type="gramEnd"/>
    </w:p>
    <w:p w:rsidR="00AE7B95" w:rsidRDefault="005A3AC3" w:rsidP="00D967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AC3">
        <w:rPr>
          <w:rFonts w:ascii="Times New Roman" w:hAnsi="Times New Roman" w:cs="Times New Roman"/>
          <w:sz w:val="24"/>
          <w:szCs w:val="24"/>
        </w:rPr>
        <w:t xml:space="preserve">1.2. </w:t>
      </w:r>
      <w:r w:rsidR="00AE7B95">
        <w:rPr>
          <w:rFonts w:ascii="Times New Roman" w:hAnsi="Times New Roman" w:cs="Times New Roman"/>
          <w:sz w:val="24"/>
          <w:szCs w:val="24"/>
        </w:rPr>
        <w:t>Абзац девятый пункта 2.7. раздела 2 административного регламента изложить в новой редакции:</w:t>
      </w:r>
    </w:p>
    <w:p w:rsidR="00AE7B95" w:rsidRDefault="00AE7B95" w:rsidP="00AE7B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«Федеральным законом от 13 июля 2015 года № 218-ФЗ «О государственной регистрации недвижимости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6851" w:rsidRDefault="00AE7B95" w:rsidP="00AE7B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В подпунктах 1, 2 пункта 2.11.  раздела 2 административного регламента </w:t>
      </w:r>
      <w:r w:rsidR="00EF0A3B">
        <w:rPr>
          <w:rFonts w:ascii="Times New Roman" w:hAnsi="Times New Roman" w:cs="Times New Roman"/>
          <w:sz w:val="24"/>
          <w:szCs w:val="24"/>
        </w:rPr>
        <w:t>слова «</w:t>
      </w:r>
      <w:r w:rsidR="00E26FEF">
        <w:rPr>
          <w:rFonts w:ascii="Times New Roman" w:hAnsi="Times New Roman" w:cs="Times New Roman"/>
          <w:sz w:val="24"/>
          <w:szCs w:val="24"/>
        </w:rPr>
        <w:t>в</w:t>
      </w:r>
      <w:r w:rsidR="00EF0A3B">
        <w:rPr>
          <w:rFonts w:ascii="Times New Roman" w:eastAsia="Times New Roman" w:hAnsi="Times New Roman" w:cs="Times New Roman"/>
          <w:sz w:val="24"/>
          <w:szCs w:val="24"/>
        </w:rPr>
        <w:t xml:space="preserve"> Ед</w:t>
      </w:r>
      <w:r w:rsidR="00EF0A3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F0A3B">
        <w:rPr>
          <w:rFonts w:ascii="Times New Roman" w:eastAsia="Times New Roman" w:hAnsi="Times New Roman" w:cs="Times New Roman"/>
          <w:sz w:val="24"/>
          <w:szCs w:val="24"/>
        </w:rPr>
        <w:t>но</w:t>
      </w:r>
      <w:r w:rsidR="00E26FEF">
        <w:rPr>
          <w:rFonts w:ascii="Times New Roman" w:eastAsia="Times New Roman" w:hAnsi="Times New Roman" w:cs="Times New Roman"/>
          <w:sz w:val="24"/>
          <w:szCs w:val="24"/>
        </w:rPr>
        <w:t>м</w:t>
      </w:r>
      <w:r w:rsidR="00EF0A3B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</w:t>
      </w:r>
      <w:r w:rsidR="00E26FEF">
        <w:rPr>
          <w:rFonts w:ascii="Times New Roman" w:eastAsia="Times New Roman" w:hAnsi="Times New Roman" w:cs="Times New Roman"/>
          <w:sz w:val="24"/>
          <w:szCs w:val="24"/>
        </w:rPr>
        <w:t>м</w:t>
      </w:r>
      <w:r w:rsidR="00EF0A3B">
        <w:rPr>
          <w:rFonts w:ascii="Times New Roman" w:eastAsia="Times New Roman" w:hAnsi="Times New Roman" w:cs="Times New Roman"/>
          <w:sz w:val="24"/>
          <w:szCs w:val="24"/>
        </w:rPr>
        <w:t xml:space="preserve"> реестр</w:t>
      </w:r>
      <w:r w:rsidR="00E26FE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F0A3B">
        <w:rPr>
          <w:rFonts w:ascii="Times New Roman" w:eastAsia="Times New Roman" w:hAnsi="Times New Roman" w:cs="Times New Roman"/>
          <w:sz w:val="24"/>
          <w:szCs w:val="24"/>
        </w:rPr>
        <w:t xml:space="preserve"> прав на недвижимое имущество и сделок с ним» зам</w:t>
      </w:r>
      <w:r w:rsidR="00EF0A3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F0A3B">
        <w:rPr>
          <w:rFonts w:ascii="Times New Roman" w:eastAsia="Times New Roman" w:hAnsi="Times New Roman" w:cs="Times New Roman"/>
          <w:sz w:val="24"/>
          <w:szCs w:val="24"/>
        </w:rPr>
        <w:t>нить словами «</w:t>
      </w:r>
      <w:r w:rsidR="00E26FE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F0A3B">
        <w:rPr>
          <w:rFonts w:ascii="Times New Roman" w:eastAsia="Times New Roman" w:hAnsi="Times New Roman" w:cs="Times New Roman"/>
          <w:sz w:val="24"/>
          <w:szCs w:val="24"/>
        </w:rPr>
        <w:t xml:space="preserve"> Едино</w:t>
      </w:r>
      <w:r w:rsidR="00E26FEF">
        <w:rPr>
          <w:rFonts w:ascii="Times New Roman" w:eastAsia="Times New Roman" w:hAnsi="Times New Roman" w:cs="Times New Roman"/>
          <w:sz w:val="24"/>
          <w:szCs w:val="24"/>
        </w:rPr>
        <w:t>м</w:t>
      </w:r>
      <w:r w:rsidR="00EF0A3B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</w:t>
      </w:r>
      <w:r w:rsidR="00E26FEF">
        <w:rPr>
          <w:rFonts w:ascii="Times New Roman" w:eastAsia="Times New Roman" w:hAnsi="Times New Roman" w:cs="Times New Roman"/>
          <w:sz w:val="24"/>
          <w:szCs w:val="24"/>
        </w:rPr>
        <w:t>м</w:t>
      </w:r>
      <w:r w:rsidR="00EF0A3B">
        <w:rPr>
          <w:rFonts w:ascii="Times New Roman" w:eastAsia="Times New Roman" w:hAnsi="Times New Roman" w:cs="Times New Roman"/>
          <w:sz w:val="24"/>
          <w:szCs w:val="24"/>
        </w:rPr>
        <w:t xml:space="preserve"> реестр</w:t>
      </w:r>
      <w:r w:rsidR="00E26FE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F0A3B">
        <w:rPr>
          <w:rFonts w:ascii="Times New Roman" w:eastAsia="Times New Roman" w:hAnsi="Times New Roman" w:cs="Times New Roman"/>
          <w:sz w:val="24"/>
          <w:szCs w:val="24"/>
        </w:rPr>
        <w:t xml:space="preserve"> недвижимости»</w:t>
      </w:r>
      <w:r w:rsidR="00EF0A3B">
        <w:rPr>
          <w:rFonts w:ascii="Times New Roman" w:hAnsi="Times New Roman" w:cs="Times New Roman"/>
          <w:sz w:val="24"/>
          <w:szCs w:val="24"/>
        </w:rPr>
        <w:t>.</w:t>
      </w:r>
    </w:p>
    <w:p w:rsidR="00E26FEF" w:rsidRDefault="00AE7B95" w:rsidP="00E26F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446587">
        <w:rPr>
          <w:rFonts w:ascii="Times New Roman" w:hAnsi="Times New Roman" w:cs="Times New Roman"/>
          <w:sz w:val="24"/>
          <w:szCs w:val="24"/>
        </w:rPr>
        <w:t xml:space="preserve">. </w:t>
      </w:r>
      <w:r w:rsidR="00E26FE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подпункте 2.20.4. пункта 2.20. </w:t>
      </w:r>
      <w:r w:rsidR="00E26FEF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E26FEF" w:rsidRPr="006A6851">
        <w:rPr>
          <w:rFonts w:ascii="Times New Roman" w:hAnsi="Times New Roman" w:cs="Times New Roman"/>
          <w:sz w:val="24"/>
          <w:szCs w:val="24"/>
        </w:rPr>
        <w:t xml:space="preserve">2  административного регламента  </w:t>
      </w:r>
      <w:r w:rsidR="00E26FEF">
        <w:rPr>
          <w:rFonts w:ascii="Times New Roman" w:hAnsi="Times New Roman" w:cs="Times New Roman"/>
          <w:sz w:val="24"/>
          <w:szCs w:val="24"/>
        </w:rPr>
        <w:t>слова «в</w:t>
      </w:r>
      <w:r w:rsidR="00E26FEF">
        <w:rPr>
          <w:rFonts w:ascii="Times New Roman" w:eastAsia="Times New Roman" w:hAnsi="Times New Roman" w:cs="Times New Roman"/>
          <w:sz w:val="24"/>
          <w:szCs w:val="24"/>
        </w:rPr>
        <w:t xml:space="preserve"> Едином государственном реестре прав на недвижимое имущество и сделок с ним» заменить сл</w:t>
      </w:r>
      <w:r w:rsidR="00E26FE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26FEF">
        <w:rPr>
          <w:rFonts w:ascii="Times New Roman" w:eastAsia="Times New Roman" w:hAnsi="Times New Roman" w:cs="Times New Roman"/>
          <w:sz w:val="24"/>
          <w:szCs w:val="24"/>
        </w:rPr>
        <w:t>вами «в Едином государственном реестре недвижим</w:t>
      </w:r>
      <w:r w:rsidR="00E26FE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26FEF">
        <w:rPr>
          <w:rFonts w:ascii="Times New Roman" w:eastAsia="Times New Roman" w:hAnsi="Times New Roman" w:cs="Times New Roman"/>
          <w:sz w:val="24"/>
          <w:szCs w:val="24"/>
        </w:rPr>
        <w:t>сти»</w:t>
      </w:r>
      <w:r w:rsidR="00E26FEF">
        <w:rPr>
          <w:rFonts w:ascii="Times New Roman" w:hAnsi="Times New Roman" w:cs="Times New Roman"/>
          <w:sz w:val="24"/>
          <w:szCs w:val="24"/>
        </w:rPr>
        <w:t>.</w:t>
      </w:r>
    </w:p>
    <w:p w:rsidR="00BF026D" w:rsidRDefault="00BF026D" w:rsidP="00BF02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E26FEF">
        <w:rPr>
          <w:rFonts w:ascii="Times New Roman" w:hAnsi="Times New Roman" w:cs="Times New Roman"/>
          <w:sz w:val="24"/>
          <w:szCs w:val="24"/>
        </w:rPr>
        <w:t>. В подпункт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26FEF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4</w:t>
      </w:r>
      <w:r w:rsidR="00E26FEF">
        <w:rPr>
          <w:rFonts w:ascii="Times New Roman" w:hAnsi="Times New Roman" w:cs="Times New Roman"/>
          <w:sz w:val="24"/>
          <w:szCs w:val="24"/>
        </w:rPr>
        <w:t xml:space="preserve"> пункта 2.</w:t>
      </w: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="00E26FEF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E26FEF" w:rsidRPr="006A6851">
        <w:rPr>
          <w:rFonts w:ascii="Times New Roman" w:hAnsi="Times New Roman" w:cs="Times New Roman"/>
          <w:sz w:val="24"/>
          <w:szCs w:val="24"/>
        </w:rPr>
        <w:t xml:space="preserve">2  административного регламента  </w:t>
      </w:r>
      <w:r w:rsidR="00E26FEF">
        <w:rPr>
          <w:rFonts w:ascii="Times New Roman" w:hAnsi="Times New Roman" w:cs="Times New Roman"/>
          <w:sz w:val="24"/>
          <w:szCs w:val="24"/>
        </w:rPr>
        <w:t>слова «</w:t>
      </w:r>
      <w:r>
        <w:rPr>
          <w:rFonts w:ascii="Times New Roman" w:hAnsi="Times New Roman" w:cs="Times New Roman"/>
          <w:sz w:val="24"/>
          <w:szCs w:val="24"/>
        </w:rPr>
        <w:t>Фед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ральным законом «О государственном кадастре недвижимости» </w:t>
      </w:r>
      <w:r w:rsidR="00E26FEF">
        <w:rPr>
          <w:rFonts w:ascii="Times New Roman" w:eastAsia="Times New Roman" w:hAnsi="Times New Roman" w:cs="Times New Roman"/>
          <w:sz w:val="24"/>
          <w:szCs w:val="24"/>
        </w:rPr>
        <w:t xml:space="preserve">заменить словами </w:t>
      </w:r>
      <w:r>
        <w:rPr>
          <w:rFonts w:ascii="Times New Roman" w:hAnsi="Times New Roman" w:cs="Times New Roman"/>
          <w:sz w:val="24"/>
          <w:szCs w:val="24"/>
        </w:rPr>
        <w:t>«Федеральным законом от 13 июля 2015 года № 218-ФЗ «О государственной регистрации недвижимости»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026D" w:rsidRDefault="00BF026D" w:rsidP="00BF026D">
      <w:pPr>
        <w:pStyle w:val="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1.6</w:t>
      </w:r>
      <w:r w:rsidR="00E26FEF">
        <w:rPr>
          <w:sz w:val="24"/>
          <w:szCs w:val="24"/>
        </w:rPr>
        <w:t xml:space="preserve">. </w:t>
      </w:r>
      <w:r>
        <w:rPr>
          <w:sz w:val="24"/>
          <w:szCs w:val="24"/>
        </w:rPr>
        <w:t>Пункты 2.39. – 2.4. раздела 2 административного регламента изложить в новой реда</w:t>
      </w:r>
      <w:r>
        <w:rPr>
          <w:sz w:val="24"/>
          <w:szCs w:val="24"/>
        </w:rPr>
        <w:t>к</w:t>
      </w:r>
      <w:r>
        <w:rPr>
          <w:sz w:val="24"/>
          <w:szCs w:val="24"/>
        </w:rPr>
        <w:t>ции:</w:t>
      </w:r>
    </w:p>
    <w:p w:rsidR="00BF026D" w:rsidRPr="00BF026D" w:rsidRDefault="00BF026D" w:rsidP="00BF026D">
      <w:pPr>
        <w:pStyle w:val="4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«                  </w:t>
      </w:r>
      <w:r w:rsidRPr="00BF026D">
        <w:rPr>
          <w:i/>
          <w:iCs/>
          <w:sz w:val="24"/>
          <w:szCs w:val="24"/>
        </w:rPr>
        <w:t>Перечень классов средств электронной подписи, которые</w:t>
      </w:r>
    </w:p>
    <w:p w:rsidR="00BF026D" w:rsidRPr="00BF026D" w:rsidRDefault="00BF026D" w:rsidP="00BF026D">
      <w:pPr>
        <w:pStyle w:val="4"/>
        <w:rPr>
          <w:i/>
          <w:iCs/>
          <w:sz w:val="24"/>
          <w:szCs w:val="24"/>
        </w:rPr>
      </w:pPr>
      <w:r w:rsidRPr="00BF026D">
        <w:rPr>
          <w:i/>
          <w:iCs/>
          <w:sz w:val="24"/>
          <w:szCs w:val="24"/>
        </w:rPr>
        <w:t>допускаются к использованию при обращении за получением</w:t>
      </w:r>
    </w:p>
    <w:p w:rsidR="00BF026D" w:rsidRPr="00BF026D" w:rsidRDefault="00BF026D" w:rsidP="00BF026D">
      <w:pPr>
        <w:pStyle w:val="4"/>
        <w:rPr>
          <w:i/>
          <w:iCs/>
          <w:sz w:val="24"/>
          <w:szCs w:val="24"/>
        </w:rPr>
      </w:pPr>
      <w:r w:rsidRPr="00BF026D">
        <w:rPr>
          <w:bCs/>
          <w:i/>
          <w:iCs/>
          <w:sz w:val="24"/>
          <w:szCs w:val="24"/>
        </w:rPr>
        <w:t>муниципаль</w:t>
      </w:r>
      <w:r w:rsidRPr="00BF026D">
        <w:rPr>
          <w:i/>
          <w:iCs/>
          <w:sz w:val="24"/>
          <w:szCs w:val="24"/>
        </w:rPr>
        <w:t>ной услуги, оказываемой с применением</w:t>
      </w:r>
    </w:p>
    <w:p w:rsidR="00BF026D" w:rsidRPr="00BF026D" w:rsidRDefault="00BF026D" w:rsidP="00BF026D">
      <w:pPr>
        <w:pStyle w:val="4"/>
        <w:rPr>
          <w:i/>
          <w:iCs/>
          <w:sz w:val="24"/>
          <w:szCs w:val="24"/>
        </w:rPr>
      </w:pPr>
      <w:r w:rsidRPr="00BF026D">
        <w:rPr>
          <w:i/>
          <w:iCs/>
          <w:sz w:val="24"/>
          <w:szCs w:val="24"/>
        </w:rPr>
        <w:t>усиленной квалифицированной электронной подписи</w:t>
      </w:r>
    </w:p>
    <w:p w:rsidR="00BF026D" w:rsidRPr="00BF026D" w:rsidRDefault="00BF026D" w:rsidP="00BF0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</w:p>
    <w:p w:rsidR="00BF026D" w:rsidRPr="00BF026D" w:rsidRDefault="00BF026D" w:rsidP="00BF026D">
      <w:pPr>
        <w:pStyle w:val="ConsPlusNormal"/>
        <w:ind w:firstLine="709"/>
        <w:jc w:val="both"/>
      </w:pPr>
      <w:r w:rsidRPr="00BF026D">
        <w:t>2.3</w:t>
      </w:r>
      <w:r>
        <w:t>9</w:t>
      </w:r>
      <w:r w:rsidRPr="00BF026D">
        <w:t xml:space="preserve">. С учетом </w:t>
      </w:r>
      <w:hyperlink r:id="rId10" w:history="1">
        <w:r w:rsidRPr="00BF026D">
          <w:t>Требований</w:t>
        </w:r>
      </w:hyperlink>
      <w:r w:rsidRPr="00BF026D">
        <w:t xml:space="preserve"> к средствам электронной подписи, утвержденных приказом Ф</w:t>
      </w:r>
      <w:r w:rsidRPr="00BF026D">
        <w:t>е</w:t>
      </w:r>
      <w:r w:rsidRPr="00BF026D">
        <w:t>деральной службы безопасности Российской Федерации от 27 декабря 2011 года N 796, при обр</w:t>
      </w:r>
      <w:r w:rsidRPr="00BF026D">
        <w:t>а</w:t>
      </w:r>
      <w:r w:rsidRPr="00BF026D">
        <w:t>щении за получением муниципальной услуги, оказываемой с применением усиленной квалифиц</w:t>
      </w:r>
      <w:r w:rsidRPr="00BF026D">
        <w:t>и</w:t>
      </w:r>
      <w:r w:rsidRPr="00BF026D">
        <w:t>рованной электронной подписи, допускаются к использованию следующие классы средств эле</w:t>
      </w:r>
      <w:r w:rsidRPr="00BF026D">
        <w:t>к</w:t>
      </w:r>
      <w:r w:rsidRPr="00BF026D">
        <w:t>тронной подписи: КС</w:t>
      </w:r>
      <w:proofErr w:type="gramStart"/>
      <w:r w:rsidRPr="00BF026D">
        <w:t>2</w:t>
      </w:r>
      <w:proofErr w:type="gramEnd"/>
      <w:r w:rsidRPr="00BF026D">
        <w:t>, КС3, КВ1, КВ2 и КА1.</w:t>
      </w:r>
      <w:r>
        <w:t>».</w:t>
      </w:r>
    </w:p>
    <w:p w:rsidR="00BF026D" w:rsidRDefault="00BF026D" w:rsidP="00E26F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75F7" w:rsidRPr="00067BFA" w:rsidRDefault="00BF026D" w:rsidP="00BF02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1.7. </w:t>
      </w:r>
      <w:r w:rsidR="00DF75F7" w:rsidRPr="00067BFA">
        <w:rPr>
          <w:rFonts w:ascii="Times New Roman" w:hAnsi="Times New Roman" w:cs="Times New Roman"/>
          <w:sz w:val="24"/>
          <w:szCs w:val="24"/>
        </w:rPr>
        <w:t>Пункт 5.</w:t>
      </w:r>
      <w:r w:rsidR="00DF75F7">
        <w:rPr>
          <w:rFonts w:ascii="Times New Roman" w:hAnsi="Times New Roman" w:cs="Times New Roman"/>
          <w:sz w:val="24"/>
          <w:szCs w:val="24"/>
        </w:rPr>
        <w:t>3 раздела 5 а</w:t>
      </w:r>
      <w:r w:rsidR="00DF75F7" w:rsidRPr="00067BFA">
        <w:rPr>
          <w:rFonts w:ascii="Times New Roman" w:hAnsi="Times New Roman" w:cs="Times New Roman"/>
          <w:sz w:val="24"/>
          <w:szCs w:val="24"/>
        </w:rPr>
        <w:t>дминистративного регламента дополнить абзацем следующего с</w:t>
      </w:r>
      <w:r w:rsidR="00DF75F7" w:rsidRPr="00067BFA">
        <w:rPr>
          <w:rFonts w:ascii="Times New Roman" w:hAnsi="Times New Roman" w:cs="Times New Roman"/>
          <w:sz w:val="24"/>
          <w:szCs w:val="24"/>
        </w:rPr>
        <w:t>о</w:t>
      </w:r>
      <w:r w:rsidR="00DF75F7" w:rsidRPr="00067BFA">
        <w:rPr>
          <w:rFonts w:ascii="Times New Roman" w:hAnsi="Times New Roman" w:cs="Times New Roman"/>
          <w:sz w:val="24"/>
          <w:szCs w:val="24"/>
        </w:rPr>
        <w:t>держания:</w:t>
      </w:r>
    </w:p>
    <w:p w:rsidR="00DF75F7" w:rsidRPr="00067BFA" w:rsidRDefault="00DF75F7" w:rsidP="00DF75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BFA">
        <w:rPr>
          <w:rFonts w:ascii="Times New Roman" w:hAnsi="Times New Roman" w:cs="Times New Roman"/>
          <w:sz w:val="24"/>
          <w:szCs w:val="24"/>
        </w:rPr>
        <w:t xml:space="preserve">    </w:t>
      </w:r>
      <w:r w:rsidRPr="00067B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«Специалист Уполномоченного органа  ответственный за прием и регистрацию входящей д</w:t>
      </w:r>
      <w:r w:rsidRPr="00067BFA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067BFA">
        <w:rPr>
          <w:rFonts w:ascii="Times New Roman" w:eastAsia="Calibri" w:hAnsi="Times New Roman" w:cs="Times New Roman"/>
          <w:sz w:val="24"/>
          <w:szCs w:val="24"/>
          <w:lang w:eastAsia="en-US"/>
        </w:rPr>
        <w:t>кументации (далее – специалист, ответственный за прием и регистрацию входящей документации) регистрирует жалобу  в день ее поступления в Журнале регистрации.</w:t>
      </w:r>
    </w:p>
    <w:p w:rsidR="00DF75F7" w:rsidRPr="00067BFA" w:rsidRDefault="00DF75F7" w:rsidP="00DF75F7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Pr="00067B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поступлении  жалобы в электронном виде она регистрируется информационной системой. Датой приема указанной жалобы </w:t>
      </w:r>
      <w:proofErr w:type="gramStart"/>
      <w:r w:rsidRPr="00067BFA">
        <w:rPr>
          <w:rFonts w:ascii="Times New Roman" w:eastAsia="Calibri" w:hAnsi="Times New Roman" w:cs="Times New Roman"/>
          <w:sz w:val="24"/>
          <w:szCs w:val="24"/>
          <w:lang w:eastAsia="en-US"/>
        </w:rPr>
        <w:t>будет</w:t>
      </w:r>
      <w:proofErr w:type="gramEnd"/>
      <w:r w:rsidRPr="00067B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является дата ее регистрации в информационной системе.»</w:t>
      </w:r>
    </w:p>
    <w:p w:rsidR="00DF75F7" w:rsidRDefault="00BF026D" w:rsidP="00DF75F7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1.8</w:t>
      </w:r>
      <w:r w:rsidR="00DF75F7" w:rsidRPr="00067BF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DF75F7" w:rsidRPr="00067BFA">
        <w:rPr>
          <w:rFonts w:ascii="Times New Roman" w:hAnsi="Times New Roman" w:cs="Times New Roman"/>
          <w:sz w:val="24"/>
          <w:szCs w:val="24"/>
        </w:rPr>
        <w:t xml:space="preserve"> Раздел 5 административного регламента дополнить пунктом 5.</w:t>
      </w:r>
      <w:r w:rsidR="00891BA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="00DF75F7">
        <w:rPr>
          <w:rFonts w:ascii="Times New Roman" w:hAnsi="Times New Roman" w:cs="Times New Roman"/>
          <w:sz w:val="24"/>
          <w:szCs w:val="24"/>
        </w:rPr>
        <w:t>.</w:t>
      </w:r>
      <w:r w:rsidR="00DF75F7" w:rsidRPr="00067BFA">
        <w:rPr>
          <w:rFonts w:ascii="Times New Roman" w:hAnsi="Times New Roman" w:cs="Times New Roman"/>
          <w:sz w:val="24"/>
          <w:szCs w:val="24"/>
        </w:rPr>
        <w:t xml:space="preserve"> следующего соде</w:t>
      </w:r>
      <w:r w:rsidR="00DF75F7" w:rsidRPr="00067BFA">
        <w:rPr>
          <w:rFonts w:ascii="Times New Roman" w:hAnsi="Times New Roman" w:cs="Times New Roman"/>
          <w:sz w:val="24"/>
          <w:szCs w:val="24"/>
        </w:rPr>
        <w:t>р</w:t>
      </w:r>
      <w:r w:rsidR="00DF75F7" w:rsidRPr="00067BFA">
        <w:rPr>
          <w:rFonts w:ascii="Times New Roman" w:hAnsi="Times New Roman" w:cs="Times New Roman"/>
          <w:sz w:val="24"/>
          <w:szCs w:val="24"/>
        </w:rPr>
        <w:t>жания:</w:t>
      </w:r>
    </w:p>
    <w:p w:rsidR="00446587" w:rsidRDefault="00DF75F7" w:rsidP="00DF75F7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«5.</w:t>
      </w:r>
      <w:r w:rsidR="00891BA7">
        <w:rPr>
          <w:rFonts w:ascii="Times New Roman" w:hAnsi="Times New Roman" w:cs="Times New Roman"/>
          <w:sz w:val="24"/>
          <w:szCs w:val="24"/>
        </w:rPr>
        <w:t>1</w:t>
      </w:r>
      <w:r w:rsidR="004478C7">
        <w:rPr>
          <w:rFonts w:ascii="Times New Roman" w:hAnsi="Times New Roman" w:cs="Times New Roman"/>
          <w:sz w:val="24"/>
          <w:szCs w:val="24"/>
        </w:rPr>
        <w:t>4</w:t>
      </w:r>
      <w:r w:rsidRPr="00067B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BFA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067BFA">
        <w:rPr>
          <w:rFonts w:ascii="Times New Roman" w:hAnsi="Times New Roman" w:cs="Times New Roman"/>
          <w:sz w:val="24"/>
          <w:szCs w:val="24"/>
        </w:rPr>
        <w:t>рассмотрения  жалобы признаков состава административного правонарушения</w:t>
      </w:r>
      <w:proofErr w:type="gramEnd"/>
      <w:r w:rsidRPr="00067BFA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</w:t>
      </w:r>
      <w:r w:rsidRPr="00067BFA">
        <w:rPr>
          <w:rFonts w:ascii="Times New Roman" w:hAnsi="Times New Roman" w:cs="Times New Roman"/>
          <w:sz w:val="24"/>
          <w:szCs w:val="24"/>
        </w:rPr>
        <w:t>р</w:t>
      </w:r>
      <w:r w:rsidRPr="00067BFA">
        <w:rPr>
          <w:rFonts w:ascii="Times New Roman" w:hAnsi="Times New Roman" w:cs="Times New Roman"/>
          <w:sz w:val="24"/>
          <w:szCs w:val="24"/>
        </w:rPr>
        <w:t>ганы прокуратуры.»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59A7" w:rsidRDefault="00D94F95" w:rsidP="00B059A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На</w:t>
      </w:r>
      <w:r w:rsidR="00B059A7" w:rsidRPr="00F544F2">
        <w:rPr>
          <w:rFonts w:ascii="Times New Roman" w:hAnsi="Times New Roman"/>
          <w:color w:val="000000"/>
          <w:sz w:val="24"/>
          <w:szCs w:val="24"/>
        </w:rPr>
        <w:t>стоящее постановление вступает в силу после официального опубликования в газете «Авангард» и подлежит размещению на официальном сайте администрации Никольского муниц</w:t>
      </w:r>
      <w:r w:rsidR="00B059A7" w:rsidRPr="00F544F2">
        <w:rPr>
          <w:rFonts w:ascii="Times New Roman" w:hAnsi="Times New Roman"/>
          <w:color w:val="000000"/>
          <w:sz w:val="24"/>
          <w:szCs w:val="24"/>
        </w:rPr>
        <w:t>и</w:t>
      </w:r>
      <w:r w:rsidR="00B059A7" w:rsidRPr="00F544F2">
        <w:rPr>
          <w:rFonts w:ascii="Times New Roman" w:hAnsi="Times New Roman"/>
          <w:color w:val="000000"/>
          <w:sz w:val="24"/>
          <w:szCs w:val="24"/>
        </w:rPr>
        <w:t>пального района</w:t>
      </w:r>
      <w:r w:rsidR="00545EB9" w:rsidRPr="00F544F2">
        <w:rPr>
          <w:rFonts w:ascii="Times New Roman" w:hAnsi="Times New Roman"/>
          <w:color w:val="000000"/>
          <w:sz w:val="24"/>
          <w:szCs w:val="24"/>
        </w:rPr>
        <w:t xml:space="preserve"> в информационно-телекоммуникационной сети «Интернет»</w:t>
      </w:r>
      <w:r w:rsidR="00B059A7" w:rsidRPr="00F544F2">
        <w:rPr>
          <w:rFonts w:ascii="Times New Roman" w:hAnsi="Times New Roman"/>
          <w:color w:val="000000"/>
          <w:sz w:val="24"/>
          <w:szCs w:val="24"/>
        </w:rPr>
        <w:t>.</w:t>
      </w:r>
    </w:p>
    <w:p w:rsidR="004478C7" w:rsidRDefault="004478C7" w:rsidP="00B059A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478C7" w:rsidRDefault="004478C7" w:rsidP="00B059A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478C7" w:rsidRDefault="004478C7" w:rsidP="00B059A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478C7" w:rsidRDefault="004478C7" w:rsidP="00B059A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0157" w:rsidRPr="00F544F2" w:rsidRDefault="00A20157" w:rsidP="00B059A7">
      <w:pPr>
        <w:shd w:val="clear" w:color="auto" w:fill="FFFFFF"/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D94F95" w:rsidRDefault="00D94F95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Руководитель администрации</w:t>
      </w:r>
    </w:p>
    <w:p w:rsidR="004E4D1D" w:rsidRPr="00F544F2" w:rsidRDefault="00D94F95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Никольского муниципального </w:t>
      </w:r>
      <w:r w:rsidR="00B059A7" w:rsidRPr="00F544F2">
        <w:rPr>
          <w:rFonts w:ascii="Times New Roman" w:hAnsi="Times New Roman"/>
          <w:color w:val="000000"/>
          <w:spacing w:val="-1"/>
          <w:sz w:val="24"/>
          <w:szCs w:val="24"/>
        </w:rPr>
        <w:t xml:space="preserve"> района                                                  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А.Н. Баданина </w:t>
      </w:r>
    </w:p>
    <w:sectPr w:rsidR="004E4D1D" w:rsidRPr="00F544F2" w:rsidSect="00D94F95">
      <w:pgSz w:w="11906" w:h="16838"/>
      <w:pgMar w:top="567" w:right="56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9E3" w:rsidRDefault="000359E3" w:rsidP="0096192E">
      <w:pPr>
        <w:spacing w:after="0" w:line="240" w:lineRule="auto"/>
      </w:pPr>
      <w:r>
        <w:separator/>
      </w:r>
    </w:p>
  </w:endnote>
  <w:endnote w:type="continuationSeparator" w:id="0">
    <w:p w:rsidR="000359E3" w:rsidRDefault="000359E3" w:rsidP="00961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9E3" w:rsidRDefault="000359E3" w:rsidP="0096192E">
      <w:pPr>
        <w:spacing w:after="0" w:line="240" w:lineRule="auto"/>
      </w:pPr>
      <w:r>
        <w:separator/>
      </w:r>
    </w:p>
  </w:footnote>
  <w:footnote w:type="continuationSeparator" w:id="0">
    <w:p w:rsidR="000359E3" w:rsidRDefault="000359E3" w:rsidP="00961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0330"/>
    <w:multiLevelType w:val="hybridMultilevel"/>
    <w:tmpl w:val="5DB8BE34"/>
    <w:lvl w:ilvl="0" w:tplc="6FF2F27A">
      <w:start w:val="1"/>
      <w:numFmt w:val="decimal"/>
      <w:lvlText w:val="%1."/>
      <w:lvlJc w:val="left"/>
      <w:pPr>
        <w:ind w:left="1699" w:hanging="990"/>
      </w:pPr>
      <w:rPr>
        <w:rFonts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2B205A"/>
    <w:multiLevelType w:val="multilevel"/>
    <w:tmpl w:val="433258A0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EastAsia" w:hAnsi="Times New Roman" w:cstheme="minorBidi"/>
        <w:color w:val="00000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C66CA8"/>
    <w:multiLevelType w:val="hybridMultilevel"/>
    <w:tmpl w:val="433258A0"/>
    <w:lvl w:ilvl="0" w:tplc="4C329CD4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EastAsia" w:hAnsi="Times New Roman"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E47762"/>
    <w:multiLevelType w:val="hybridMultilevel"/>
    <w:tmpl w:val="B0509F34"/>
    <w:lvl w:ilvl="0" w:tplc="26780E9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059A7"/>
    <w:rsid w:val="00010CAD"/>
    <w:rsid w:val="00010D29"/>
    <w:rsid w:val="000134C3"/>
    <w:rsid w:val="000359E3"/>
    <w:rsid w:val="00036586"/>
    <w:rsid w:val="00042241"/>
    <w:rsid w:val="0004476A"/>
    <w:rsid w:val="00053722"/>
    <w:rsid w:val="00054F36"/>
    <w:rsid w:val="00057AA0"/>
    <w:rsid w:val="000677F4"/>
    <w:rsid w:val="00077B0A"/>
    <w:rsid w:val="000B4D17"/>
    <w:rsid w:val="000B5426"/>
    <w:rsid w:val="000D15D7"/>
    <w:rsid w:val="000E5276"/>
    <w:rsid w:val="00115A51"/>
    <w:rsid w:val="0012761E"/>
    <w:rsid w:val="00135BE9"/>
    <w:rsid w:val="001526AB"/>
    <w:rsid w:val="00172571"/>
    <w:rsid w:val="00174511"/>
    <w:rsid w:val="001848E2"/>
    <w:rsid w:val="001C2CFF"/>
    <w:rsid w:val="001F4F29"/>
    <w:rsid w:val="00205394"/>
    <w:rsid w:val="00205485"/>
    <w:rsid w:val="00217C61"/>
    <w:rsid w:val="00263C63"/>
    <w:rsid w:val="002C0AE8"/>
    <w:rsid w:val="002E3E89"/>
    <w:rsid w:val="003300EC"/>
    <w:rsid w:val="0034530F"/>
    <w:rsid w:val="003A5441"/>
    <w:rsid w:val="003C22F8"/>
    <w:rsid w:val="003F0897"/>
    <w:rsid w:val="003F37DF"/>
    <w:rsid w:val="00420FC8"/>
    <w:rsid w:val="0042259B"/>
    <w:rsid w:val="00424B37"/>
    <w:rsid w:val="004410BB"/>
    <w:rsid w:val="00446587"/>
    <w:rsid w:val="004478C7"/>
    <w:rsid w:val="004B348F"/>
    <w:rsid w:val="004C3078"/>
    <w:rsid w:val="004E4D1D"/>
    <w:rsid w:val="004F47E2"/>
    <w:rsid w:val="00505A43"/>
    <w:rsid w:val="00545EB9"/>
    <w:rsid w:val="00563862"/>
    <w:rsid w:val="00583AB5"/>
    <w:rsid w:val="00583ABE"/>
    <w:rsid w:val="005A3AC3"/>
    <w:rsid w:val="005A59C9"/>
    <w:rsid w:val="005E29C5"/>
    <w:rsid w:val="005E6B34"/>
    <w:rsid w:val="005F54DB"/>
    <w:rsid w:val="006018AA"/>
    <w:rsid w:val="006034F2"/>
    <w:rsid w:val="00610CD8"/>
    <w:rsid w:val="00627CC3"/>
    <w:rsid w:val="00635ABB"/>
    <w:rsid w:val="00644658"/>
    <w:rsid w:val="006A6851"/>
    <w:rsid w:val="006A73F2"/>
    <w:rsid w:val="006D1163"/>
    <w:rsid w:val="006D4CF3"/>
    <w:rsid w:val="006E2DAA"/>
    <w:rsid w:val="006F187D"/>
    <w:rsid w:val="00701FCC"/>
    <w:rsid w:val="00724490"/>
    <w:rsid w:val="0074110C"/>
    <w:rsid w:val="00753680"/>
    <w:rsid w:val="0078472D"/>
    <w:rsid w:val="007A1700"/>
    <w:rsid w:val="007D46A3"/>
    <w:rsid w:val="007E6969"/>
    <w:rsid w:val="007F6EDF"/>
    <w:rsid w:val="00803F0A"/>
    <w:rsid w:val="00817DB6"/>
    <w:rsid w:val="00822F54"/>
    <w:rsid w:val="00830D1A"/>
    <w:rsid w:val="0083216C"/>
    <w:rsid w:val="008442AC"/>
    <w:rsid w:val="00853AA5"/>
    <w:rsid w:val="00872D0A"/>
    <w:rsid w:val="008755AF"/>
    <w:rsid w:val="00887923"/>
    <w:rsid w:val="00891BA7"/>
    <w:rsid w:val="00893515"/>
    <w:rsid w:val="008969C9"/>
    <w:rsid w:val="00897E78"/>
    <w:rsid w:val="008A4508"/>
    <w:rsid w:val="008B41EE"/>
    <w:rsid w:val="008E10EE"/>
    <w:rsid w:val="008E47E6"/>
    <w:rsid w:val="00911FAF"/>
    <w:rsid w:val="00921E6E"/>
    <w:rsid w:val="0095412A"/>
    <w:rsid w:val="0096192E"/>
    <w:rsid w:val="00971648"/>
    <w:rsid w:val="00986C69"/>
    <w:rsid w:val="00994C0C"/>
    <w:rsid w:val="009A4318"/>
    <w:rsid w:val="009C1892"/>
    <w:rsid w:val="009C3F95"/>
    <w:rsid w:val="009D3F86"/>
    <w:rsid w:val="00A00D5A"/>
    <w:rsid w:val="00A010E0"/>
    <w:rsid w:val="00A102B3"/>
    <w:rsid w:val="00A20157"/>
    <w:rsid w:val="00A35190"/>
    <w:rsid w:val="00A41788"/>
    <w:rsid w:val="00A46E98"/>
    <w:rsid w:val="00A47F69"/>
    <w:rsid w:val="00A57CBA"/>
    <w:rsid w:val="00A63FA3"/>
    <w:rsid w:val="00A661F6"/>
    <w:rsid w:val="00A86D83"/>
    <w:rsid w:val="00A8770B"/>
    <w:rsid w:val="00AA7272"/>
    <w:rsid w:val="00AB644D"/>
    <w:rsid w:val="00AD2D42"/>
    <w:rsid w:val="00AD5664"/>
    <w:rsid w:val="00AE7B95"/>
    <w:rsid w:val="00AF6BE8"/>
    <w:rsid w:val="00B02772"/>
    <w:rsid w:val="00B059A7"/>
    <w:rsid w:val="00B07DED"/>
    <w:rsid w:val="00B31233"/>
    <w:rsid w:val="00B33B77"/>
    <w:rsid w:val="00BA0455"/>
    <w:rsid w:val="00BA09C2"/>
    <w:rsid w:val="00BA3BA7"/>
    <w:rsid w:val="00BB3E35"/>
    <w:rsid w:val="00BC0C3B"/>
    <w:rsid w:val="00BE13EC"/>
    <w:rsid w:val="00BE4AB5"/>
    <w:rsid w:val="00BF026D"/>
    <w:rsid w:val="00C178BD"/>
    <w:rsid w:val="00C2608D"/>
    <w:rsid w:val="00C32ED4"/>
    <w:rsid w:val="00C451CC"/>
    <w:rsid w:val="00C5271F"/>
    <w:rsid w:val="00C65744"/>
    <w:rsid w:val="00CA1F47"/>
    <w:rsid w:val="00CB6F1B"/>
    <w:rsid w:val="00CD06CB"/>
    <w:rsid w:val="00CE6881"/>
    <w:rsid w:val="00D33FCD"/>
    <w:rsid w:val="00D4299C"/>
    <w:rsid w:val="00D578D7"/>
    <w:rsid w:val="00D60CC0"/>
    <w:rsid w:val="00D77C4E"/>
    <w:rsid w:val="00D81F0C"/>
    <w:rsid w:val="00D863E9"/>
    <w:rsid w:val="00D92274"/>
    <w:rsid w:val="00D92831"/>
    <w:rsid w:val="00D94F95"/>
    <w:rsid w:val="00D96746"/>
    <w:rsid w:val="00DA0EB8"/>
    <w:rsid w:val="00DA46BF"/>
    <w:rsid w:val="00DC2038"/>
    <w:rsid w:val="00DC60AE"/>
    <w:rsid w:val="00DC6FF5"/>
    <w:rsid w:val="00DE5215"/>
    <w:rsid w:val="00DF2436"/>
    <w:rsid w:val="00DF75F7"/>
    <w:rsid w:val="00DF7878"/>
    <w:rsid w:val="00E16E43"/>
    <w:rsid w:val="00E26FEF"/>
    <w:rsid w:val="00E34147"/>
    <w:rsid w:val="00E3767F"/>
    <w:rsid w:val="00E45DEE"/>
    <w:rsid w:val="00E64E1C"/>
    <w:rsid w:val="00E66C74"/>
    <w:rsid w:val="00E71219"/>
    <w:rsid w:val="00E75655"/>
    <w:rsid w:val="00E77F57"/>
    <w:rsid w:val="00E8634E"/>
    <w:rsid w:val="00EA2D39"/>
    <w:rsid w:val="00ED153C"/>
    <w:rsid w:val="00ED6298"/>
    <w:rsid w:val="00EF0A3B"/>
    <w:rsid w:val="00F42658"/>
    <w:rsid w:val="00F50004"/>
    <w:rsid w:val="00F538FF"/>
    <w:rsid w:val="00F544F2"/>
    <w:rsid w:val="00F779E3"/>
    <w:rsid w:val="00F80303"/>
    <w:rsid w:val="00F97C5D"/>
    <w:rsid w:val="00FA1A6B"/>
    <w:rsid w:val="00FA1C8D"/>
    <w:rsid w:val="00FA225C"/>
    <w:rsid w:val="00FA2D2F"/>
    <w:rsid w:val="00FA68C0"/>
    <w:rsid w:val="00FB4A6F"/>
    <w:rsid w:val="00FF4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64"/>
  </w:style>
  <w:style w:type="paragraph" w:styleId="4">
    <w:name w:val="heading 4"/>
    <w:basedOn w:val="a"/>
    <w:next w:val="a"/>
    <w:link w:val="41"/>
    <w:qFormat/>
    <w:rsid w:val="001526AB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9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character" w:customStyle="1" w:styleId="a4">
    <w:name w:val="Основной текст Знак"/>
    <w:basedOn w:val="a0"/>
    <w:link w:val="a3"/>
    <w:rsid w:val="00B059A7"/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paragraph" w:customStyle="1" w:styleId="ConsPlusNormal">
    <w:name w:val="ConsPlusNormal"/>
    <w:link w:val="ConsPlusNormal0"/>
    <w:rsid w:val="00B05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0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9A7"/>
    <w:rPr>
      <w:rFonts w:ascii="Tahoma" w:hAnsi="Tahoma" w:cs="Tahoma"/>
      <w:sz w:val="16"/>
      <w:szCs w:val="16"/>
    </w:rPr>
  </w:style>
  <w:style w:type="character" w:styleId="a7">
    <w:name w:val="Hyperlink"/>
    <w:rsid w:val="00986C69"/>
    <w:rPr>
      <w:color w:val="0000FF"/>
      <w:u w:val="single"/>
    </w:rPr>
  </w:style>
  <w:style w:type="table" w:styleId="a8">
    <w:name w:val="Table Grid"/>
    <w:basedOn w:val="a1"/>
    <w:uiPriority w:val="59"/>
    <w:rsid w:val="004E4D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348F"/>
  </w:style>
  <w:style w:type="paragraph" w:customStyle="1" w:styleId="ConsPlusNonformat">
    <w:name w:val="ConsPlusNonformat"/>
    <w:rsid w:val="009619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9619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619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6192E"/>
    <w:rPr>
      <w:vertAlign w:val="superscript"/>
    </w:rPr>
  </w:style>
  <w:style w:type="character" w:customStyle="1" w:styleId="2">
    <w:name w:val="Основной текст (2)_"/>
    <w:basedOn w:val="a0"/>
    <w:link w:val="20"/>
    <w:uiPriority w:val="99"/>
    <w:locked/>
    <w:rsid w:val="00217C61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17C61"/>
    <w:pPr>
      <w:widowControl w:val="0"/>
      <w:shd w:val="clear" w:color="auto" w:fill="FFFFFF"/>
      <w:spacing w:before="360" w:after="360" w:line="240" w:lineRule="atLeast"/>
      <w:jc w:val="both"/>
    </w:pPr>
    <w:rPr>
      <w:rFonts w:ascii="Calibri" w:hAnsi="Calibri" w:cs="Calibri"/>
      <w:sz w:val="28"/>
      <w:szCs w:val="28"/>
    </w:rPr>
  </w:style>
  <w:style w:type="paragraph" w:styleId="ac">
    <w:name w:val="List Paragraph"/>
    <w:basedOn w:val="a"/>
    <w:uiPriority w:val="34"/>
    <w:qFormat/>
    <w:rsid w:val="00174511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EA2D39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1526A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1526AB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526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41">
    <w:name w:val="Заголовок 4 Знак1"/>
    <w:basedOn w:val="a0"/>
    <w:link w:val="4"/>
    <w:rsid w:val="001526AB"/>
    <w:rPr>
      <w:rFonts w:ascii="Times New Roman" w:eastAsia="Times New Roman" w:hAnsi="Times New Roman" w:cs="Times New Roman"/>
      <w:sz w:val="28"/>
      <w:szCs w:val="28"/>
    </w:rPr>
  </w:style>
  <w:style w:type="paragraph" w:customStyle="1" w:styleId="lst">
    <w:name w:val="lst"/>
    <w:basedOn w:val="a"/>
    <w:rsid w:val="001526AB"/>
    <w:pPr>
      <w:numPr>
        <w:numId w:val="5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10">
    <w:name w:val="Основной текст с отступом 21"/>
    <w:basedOn w:val="a"/>
    <w:rsid w:val="000E5276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DF787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F78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7746AD7F7733926D7F07C4B2219F9CD96E3B6411CB0A6DC2B76281856E28CF47BEF8771BA9264F8QEx2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suslugi35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30506-ED17-46DB-8B98-CB7B48FC8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</dc:creator>
  <cp:keywords/>
  <dc:description/>
  <cp:lastModifiedBy>Ирина</cp:lastModifiedBy>
  <cp:revision>2</cp:revision>
  <cp:lastPrinted>2018-05-07T14:09:00Z</cp:lastPrinted>
  <dcterms:created xsi:type="dcterms:W3CDTF">2018-05-07T14:10:00Z</dcterms:created>
  <dcterms:modified xsi:type="dcterms:W3CDTF">2018-05-07T14:10:00Z</dcterms:modified>
</cp:coreProperties>
</file>