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140" w:leader="none"/>
        </w:tabs>
        <w:jc w:val="center"/>
        <w:rPr/>
      </w:pPr>
      <w:r>
        <w:rPr/>
        <w:drawing>
          <wp:inline distT="0" distB="0" distL="0" distR="0">
            <wp:extent cx="672465" cy="7886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</w:t>
      </w:r>
    </w:p>
    <w:p>
      <w:pPr>
        <w:pStyle w:val="Style17"/>
        <w:rPr>
          <w:sz w:val="26"/>
          <w:szCs w:val="26"/>
        </w:rPr>
      </w:pPr>
      <w:r>
        <w:rPr>
          <w:sz w:val="26"/>
          <w:szCs w:val="26"/>
        </w:rPr>
        <w:t xml:space="preserve">АДМИНИСТРАЦИЯ НИКОЛЬСКОГО </w:t>
      </w:r>
    </w:p>
    <w:p>
      <w:pPr>
        <w:pStyle w:val="Style17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>
      <w:pPr>
        <w:pStyle w:val="Style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>
      <w:pPr>
        <w:pStyle w:val="Style17"/>
        <w:ind w:left="1134" w:hanging="1134"/>
        <w:jc w:val="left"/>
        <w:rPr>
          <w:b w:val="false"/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  <w:t>03</w:t>
      </w:r>
      <w:r>
        <w:rPr>
          <w:b w:val="false"/>
          <w:spacing w:val="0"/>
          <w:sz w:val="26"/>
          <w:szCs w:val="26"/>
        </w:rPr>
        <w:t>.10.2022 года</w:t>
        <w:tab/>
        <w:tab/>
        <w:t xml:space="preserve">                                                                                                  № </w:t>
      </w:r>
      <w:r>
        <w:rPr>
          <w:b w:val="false"/>
          <w:spacing w:val="0"/>
          <w:sz w:val="26"/>
          <w:szCs w:val="26"/>
        </w:rPr>
        <w:t>881</w:t>
      </w:r>
    </w:p>
    <w:p>
      <w:pPr>
        <w:pStyle w:val="Style17"/>
        <w:rPr>
          <w:b w:val="false"/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  <w:t>г. Никольск</w:t>
      </w:r>
    </w:p>
    <w:p>
      <w:pPr>
        <w:pStyle w:val="Style17"/>
        <w:rPr>
          <w:b w:val="false"/>
          <w:b w:val="false"/>
          <w:spacing w:val="0"/>
          <w:sz w:val="26"/>
          <w:szCs w:val="26"/>
        </w:rPr>
      </w:pPr>
      <w:r>
        <w:rPr>
          <w:b w:val="false"/>
          <w:spacing w:val="0"/>
          <w:sz w:val="26"/>
          <w:szCs w:val="26"/>
        </w:rPr>
      </w:r>
    </w:p>
    <w:p>
      <w:pPr>
        <w:pStyle w:val="Normal"/>
        <w:tabs>
          <w:tab w:val="clear" w:pos="708"/>
          <w:tab w:val="left" w:pos="4820" w:leader="none"/>
          <w:tab w:val="left" w:pos="5103" w:leader="none"/>
        </w:tabs>
        <w:ind w:right="4252" w:hanging="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Никольского муниципального района от 25.05.2011 №437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кадровыми перестановками, руководствуясь статьей 33 Устава Никольского муниципального района,</w:t>
      </w:r>
      <w:bookmarkStart w:id="0" w:name="_GoBack"/>
      <w:bookmarkEnd w:id="0"/>
      <w:r>
        <w:rPr>
          <w:sz w:val="26"/>
          <w:szCs w:val="26"/>
        </w:rPr>
        <w:t xml:space="preserve"> администрация Никольского муниципального района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>
      <w:pPr>
        <w:pStyle w:val="Normal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Никольского муниципального района от 25.05.2011 №437 «О создании реестра муниципальных услуг Никольского муниципального района», изменения, изложив пункт 5 в следующей редакции: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 Контроль за исполнением настоящего постановления возложить на начальника управления делами администрации Никольского муниципального района Карачеву О.И.».</w:t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после официального опубликования в районной газете «Авангард» и подлежит размещению на официальном сайте администрации Никольского муниципального района в сети Интернет.</w:t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Врип р</w:t>
      </w:r>
      <w:r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администрации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Никольского муниципального  района                                                       </w:t>
      </w:r>
      <w:r>
        <w:rPr>
          <w:sz w:val="26"/>
          <w:szCs w:val="26"/>
        </w:rPr>
        <w:t>Е.С. Игумнова</w:t>
      </w:r>
    </w:p>
    <w:sectPr>
      <w:type w:val="nextPage"/>
      <w:pgSz w:w="11906" w:h="16838"/>
      <w:pgMar w:left="1418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3b0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f23b08"/>
    <w:rPr>
      <w:rFonts w:ascii="Times New Roman" w:hAnsi="Times New Roman" w:eastAsia="Times New Roman" w:cs="Times New Roman"/>
      <w:b/>
      <w:bCs/>
      <w:spacing w:val="120"/>
      <w:sz w:val="32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f23b08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4"/>
    <w:rsid w:val="00f23b08"/>
    <w:pPr>
      <w:jc w:val="center"/>
    </w:pPr>
    <w:rPr>
      <w:b/>
      <w:bCs/>
      <w:spacing w:val="120"/>
      <w:sz w:val="32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f23b0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LibreOffice/7.2.0.4$Windows_x86 LibreOffice_project/9a9c6381e3f7a62afc1329bd359cc48accb6435b</Application>
  <AppVersion>15.0000</AppVersion>
  <Pages>1</Pages>
  <Words>117</Words>
  <Characters>919</Characters>
  <CharactersWithSpaces>1238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2022-07-01T12:31:00Z</dcterms:created>
  <dc:creator>User</dc:creator>
  <dc:description/>
  <dc:language>ru-RU</dc:language>
  <cp:lastModifiedBy/>
  <cp:lastPrinted>2022-10-04T17:18:47Z</cp:lastPrinted>
  <dcterms:modified xsi:type="dcterms:W3CDTF">2022-10-04T17:20:07Z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