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F" w:rsidRPr="00FC4FEE" w:rsidRDefault="001A40BF" w:rsidP="001A40BF">
      <w:pPr>
        <w:tabs>
          <w:tab w:val="left" w:pos="4140"/>
        </w:tabs>
        <w:jc w:val="right"/>
        <w:rPr>
          <w:rFonts w:ascii="Times New Roman" w:hAnsi="Times New Roman" w:cs="Times New Roman"/>
        </w:rPr>
      </w:pPr>
    </w:p>
    <w:p w:rsidR="001A40BF" w:rsidRPr="00FC4FEE" w:rsidRDefault="001A40BF" w:rsidP="001A40BF">
      <w:pPr>
        <w:tabs>
          <w:tab w:val="left" w:pos="4140"/>
        </w:tabs>
        <w:jc w:val="center"/>
        <w:rPr>
          <w:rFonts w:ascii="Times New Roman" w:hAnsi="Times New Roman" w:cs="Times New Roman"/>
        </w:rPr>
      </w:pPr>
      <w:r w:rsidRPr="00FC4FE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F" w:rsidRPr="008B168B" w:rsidRDefault="001A40BF" w:rsidP="001A40BF">
      <w:pPr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1A40BF" w:rsidRPr="008B168B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8B168B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1A40BF" w:rsidRPr="008B168B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8B168B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1A40BF" w:rsidRPr="008B168B" w:rsidRDefault="001A40BF" w:rsidP="001A40BF">
      <w:pPr>
        <w:pStyle w:val="a6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1A40BF" w:rsidRPr="008B168B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8B168B">
        <w:rPr>
          <w:b/>
          <w:spacing w:val="80"/>
          <w:w w:val="100"/>
          <w:sz w:val="28"/>
          <w:szCs w:val="28"/>
        </w:rPr>
        <w:t>ПОСТАНОВЛЕНИЕ</w:t>
      </w:r>
    </w:p>
    <w:p w:rsidR="0049106B" w:rsidRPr="008B168B" w:rsidRDefault="0049106B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</w:p>
    <w:p w:rsidR="00FC4FEE" w:rsidRPr="008B168B" w:rsidRDefault="00FC4FEE" w:rsidP="00FC4FEE">
      <w:pPr>
        <w:pStyle w:val="20"/>
        <w:shd w:val="clear" w:color="auto" w:fill="auto"/>
        <w:tabs>
          <w:tab w:val="left" w:leader="underscore" w:pos="2549"/>
          <w:tab w:val="left" w:leader="underscore" w:pos="3965"/>
        </w:tabs>
        <w:spacing w:after="299" w:line="240" w:lineRule="auto"/>
      </w:pPr>
      <w:r w:rsidRPr="008B168B">
        <w:t>24</w:t>
      </w:r>
      <w:r w:rsidR="001A40BF" w:rsidRPr="008B168B">
        <w:t>.09.2021</w:t>
      </w:r>
      <w:r w:rsidRPr="008B168B">
        <w:t xml:space="preserve"> года</w:t>
      </w:r>
      <w:r w:rsidR="001A40BF" w:rsidRPr="008B168B">
        <w:t xml:space="preserve">  </w:t>
      </w:r>
      <w:r w:rsidRPr="008B168B">
        <w:t xml:space="preserve">                                                                                                     № 855</w:t>
      </w:r>
    </w:p>
    <w:p w:rsidR="001A40BF" w:rsidRPr="008B168B" w:rsidRDefault="00FC4FEE" w:rsidP="00FC4FEE">
      <w:pPr>
        <w:pStyle w:val="20"/>
        <w:shd w:val="clear" w:color="auto" w:fill="auto"/>
        <w:tabs>
          <w:tab w:val="left" w:leader="underscore" w:pos="2549"/>
          <w:tab w:val="left" w:leader="underscore" w:pos="3965"/>
        </w:tabs>
        <w:spacing w:after="299" w:line="240" w:lineRule="auto"/>
        <w:jc w:val="center"/>
      </w:pPr>
      <w:r w:rsidRPr="008B168B">
        <w:t>г. Никольск</w:t>
      </w:r>
    </w:p>
    <w:p w:rsidR="001A40BF" w:rsidRPr="008B168B" w:rsidRDefault="001A40BF" w:rsidP="008B168B">
      <w:pPr>
        <w:pStyle w:val="20"/>
        <w:shd w:val="clear" w:color="auto" w:fill="auto"/>
        <w:ind w:right="5420"/>
        <w:rPr>
          <w:color w:val="000000"/>
          <w:lang w:eastAsia="ru-RU" w:bidi="ru-RU"/>
        </w:rPr>
      </w:pPr>
      <w:r w:rsidRPr="008B168B">
        <w:rPr>
          <w:color w:val="000000"/>
          <w:lang w:eastAsia="ru-RU" w:bidi="ru-RU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:rsidR="0049106B" w:rsidRPr="008B168B" w:rsidRDefault="0049106B" w:rsidP="0049106B">
      <w:pPr>
        <w:pStyle w:val="20"/>
        <w:shd w:val="clear" w:color="auto" w:fill="auto"/>
        <w:ind w:right="5420" w:firstLine="709"/>
      </w:pPr>
    </w:p>
    <w:p w:rsidR="001A40BF" w:rsidRPr="008B168B" w:rsidRDefault="001A40BF" w:rsidP="0049106B">
      <w:pPr>
        <w:pStyle w:val="20"/>
        <w:shd w:val="clear" w:color="auto" w:fill="auto"/>
        <w:ind w:firstLine="600"/>
      </w:pPr>
      <w:r w:rsidRPr="008B168B">
        <w:rPr>
          <w:color w:val="000000"/>
          <w:lang w:eastAsia="ru-RU" w:bidi="ru-RU"/>
        </w:rPr>
        <w:t>Руководствуясь статьей 29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33A49" w:rsidRPr="008B168B">
        <w:rPr>
          <w:color w:val="000000"/>
          <w:lang w:eastAsia="ru-RU" w:bidi="ru-RU"/>
        </w:rPr>
        <w:t>,</w:t>
      </w:r>
      <w:r w:rsidRPr="008B168B">
        <w:rPr>
          <w:color w:val="000000"/>
          <w:lang w:eastAsia="ru-RU" w:bidi="ru-RU"/>
        </w:rPr>
        <w:t xml:space="preserve"> администрация</w:t>
      </w:r>
      <w:r w:rsidRPr="008B168B">
        <w:t xml:space="preserve"> Никольского муниципального района</w:t>
      </w:r>
    </w:p>
    <w:p w:rsidR="001A40BF" w:rsidRPr="008B168B" w:rsidRDefault="001A40BF" w:rsidP="0049106B">
      <w:pPr>
        <w:pStyle w:val="20"/>
        <w:shd w:val="clear" w:color="auto" w:fill="auto"/>
        <w:ind w:firstLine="600"/>
      </w:pPr>
    </w:p>
    <w:p w:rsidR="001A40BF" w:rsidRPr="008B168B" w:rsidRDefault="001A40BF" w:rsidP="0049106B">
      <w:pPr>
        <w:pStyle w:val="20"/>
        <w:shd w:val="clear" w:color="auto" w:fill="auto"/>
        <w:spacing w:after="299" w:line="280" w:lineRule="exact"/>
        <w:ind w:firstLine="600"/>
      </w:pPr>
      <w:r w:rsidRPr="008B168B">
        <w:rPr>
          <w:color w:val="000000"/>
          <w:lang w:eastAsia="ru-RU" w:bidi="ru-RU"/>
        </w:rPr>
        <w:t>ПОСТАНОВЛЯЕТ:</w:t>
      </w:r>
    </w:p>
    <w:p w:rsidR="001A40BF" w:rsidRPr="008B168B" w:rsidRDefault="0036405F" w:rsidP="0049106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ind w:firstLine="760"/>
      </w:pPr>
      <w:hyperlink r:id="rId6" w:history="1">
        <w:r w:rsidR="001A40BF" w:rsidRPr="008B168B">
          <w:rPr>
            <w:rStyle w:val="a3"/>
            <w:color w:val="auto"/>
            <w:u w:val="none"/>
            <w:lang w:eastAsia="ru-RU" w:bidi="ru-RU"/>
          </w:rPr>
          <w:t>Утвердить прилагаемый Порядок приведения самовольно переустроенного</w:t>
        </w:r>
      </w:hyperlink>
      <w:r w:rsidR="001A40BF" w:rsidRPr="008B168B">
        <w:rPr>
          <w:lang w:eastAsia="ru-RU" w:bidi="ru-RU"/>
        </w:rPr>
        <w:t xml:space="preserve"> </w:t>
      </w:r>
      <w:hyperlink r:id="rId7" w:history="1">
        <w:r w:rsidR="001A40BF" w:rsidRPr="008B168B">
          <w:rPr>
            <w:rStyle w:val="a3"/>
            <w:color w:val="auto"/>
            <w:u w:val="none"/>
            <w:lang w:eastAsia="ru-RU" w:bidi="ru-RU"/>
          </w:rPr>
          <w:t xml:space="preserve">и (или) </w:t>
        </w:r>
      </w:hyperlink>
      <w:r w:rsidR="001A40BF" w:rsidRPr="008B168B">
        <w:rPr>
          <w:color w:val="000000"/>
          <w:lang w:eastAsia="ru-RU" w:bidi="ru-RU"/>
        </w:rPr>
        <w:t>перепланированного помещения в многоквартирном доме в прежнее состояние.</w:t>
      </w:r>
    </w:p>
    <w:p w:rsidR="001A40BF" w:rsidRPr="008B168B" w:rsidRDefault="001A40BF" w:rsidP="0049106B">
      <w:pPr>
        <w:pStyle w:val="20"/>
        <w:shd w:val="clear" w:color="auto" w:fill="auto"/>
        <w:tabs>
          <w:tab w:val="left" w:pos="1623"/>
        </w:tabs>
        <w:ind w:firstLine="760"/>
      </w:pPr>
      <w:r w:rsidRPr="008B168B">
        <w:t xml:space="preserve">2. </w:t>
      </w:r>
      <w:r w:rsidRPr="008B168B">
        <w:rPr>
          <w:color w:val="000000"/>
          <w:lang w:eastAsia="ru-RU" w:bidi="ru-RU"/>
        </w:rPr>
        <w:t xml:space="preserve">Определить отдел </w:t>
      </w:r>
      <w:r w:rsidRPr="008B168B">
        <w:t xml:space="preserve"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</w:r>
      <w:r w:rsidRPr="008B168B">
        <w:rPr>
          <w:color w:val="000000"/>
          <w:lang w:eastAsia="ru-RU" w:bidi="ru-RU"/>
        </w:rPr>
        <w:t xml:space="preserve">уполномоченным структурным подразделением на подготовку, подписание и направление предупреждений </w:t>
      </w:r>
      <w:r w:rsidR="00B72E0A" w:rsidRPr="008B168B">
        <w:rPr>
          <w:color w:val="000000"/>
          <w:lang w:eastAsia="ru-RU" w:bidi="ru-RU"/>
        </w:rPr>
        <w:t xml:space="preserve">собственникам и </w:t>
      </w:r>
      <w:r w:rsidRPr="008B168B">
        <w:rPr>
          <w:color w:val="000000"/>
          <w:lang w:eastAsia="ru-RU" w:bidi="ru-RU"/>
        </w:rPr>
        <w:t>нанимателям жилых помещений об устранении последствий самовольно переустроенного и (или) перепланированного жилого помещения от имени администрации</w:t>
      </w:r>
      <w:r w:rsidRPr="008B168B">
        <w:t xml:space="preserve"> Никольского </w:t>
      </w:r>
      <w:r w:rsidRPr="008B168B">
        <w:rPr>
          <w:color w:val="000000"/>
          <w:lang w:eastAsia="ru-RU" w:bidi="ru-RU"/>
        </w:rPr>
        <w:t>муниципального района.</w:t>
      </w:r>
    </w:p>
    <w:p w:rsidR="001A40BF" w:rsidRPr="008B168B" w:rsidRDefault="00D33A49" w:rsidP="00D33A49">
      <w:pPr>
        <w:pStyle w:val="20"/>
        <w:shd w:val="clear" w:color="auto" w:fill="auto"/>
        <w:tabs>
          <w:tab w:val="left" w:pos="0"/>
        </w:tabs>
      </w:pPr>
      <w:r w:rsidRPr="008B168B">
        <w:rPr>
          <w:color w:val="000000"/>
          <w:lang w:eastAsia="ru-RU" w:bidi="ru-RU"/>
        </w:rPr>
        <w:tab/>
        <w:t xml:space="preserve">3. </w:t>
      </w:r>
      <w:r w:rsidR="001A40BF" w:rsidRPr="008B168B">
        <w:rPr>
          <w:color w:val="000000"/>
          <w:lang w:eastAsia="ru-RU" w:bidi="ru-RU"/>
        </w:rPr>
        <w:t>Настоящее постановление вступает в силу после официального</w:t>
      </w:r>
      <w:r w:rsidR="001A40BF" w:rsidRPr="008B168B">
        <w:t xml:space="preserve"> </w:t>
      </w:r>
      <w:r w:rsidR="001A40BF" w:rsidRPr="008B168B">
        <w:rPr>
          <w:color w:val="000000"/>
          <w:lang w:eastAsia="ru-RU" w:bidi="ru-RU"/>
        </w:rPr>
        <w:t>опубликования в</w:t>
      </w:r>
      <w:r w:rsidR="001A40BF" w:rsidRPr="008B168B">
        <w:t xml:space="preserve"> районной газете «Авангард».</w:t>
      </w:r>
    </w:p>
    <w:p w:rsidR="001A40BF" w:rsidRPr="008B168B" w:rsidRDefault="00D33A49" w:rsidP="00D33A49">
      <w:pPr>
        <w:pStyle w:val="20"/>
        <w:shd w:val="clear" w:color="auto" w:fill="auto"/>
        <w:tabs>
          <w:tab w:val="left" w:pos="0"/>
        </w:tabs>
        <w:ind w:firstLine="709"/>
      </w:pPr>
      <w:r w:rsidRPr="008B168B">
        <w:rPr>
          <w:color w:val="000000"/>
          <w:lang w:eastAsia="ru-RU" w:bidi="ru-RU"/>
        </w:rPr>
        <w:t xml:space="preserve">4. </w:t>
      </w:r>
      <w:proofErr w:type="gramStart"/>
      <w:r w:rsidR="001A40BF" w:rsidRPr="008B168B">
        <w:rPr>
          <w:color w:val="000000"/>
          <w:lang w:eastAsia="ru-RU" w:bidi="ru-RU"/>
        </w:rPr>
        <w:t>Контроль за</w:t>
      </w:r>
      <w:proofErr w:type="gramEnd"/>
      <w:r w:rsidR="001A40BF" w:rsidRPr="008B168B"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1A40BF" w:rsidRPr="008B168B" w:rsidRDefault="001A40BF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</w:pPr>
    </w:p>
    <w:p w:rsidR="001A40BF" w:rsidRPr="008B168B" w:rsidRDefault="001A40BF" w:rsidP="00FC4FEE">
      <w:pPr>
        <w:pStyle w:val="20"/>
        <w:shd w:val="clear" w:color="auto" w:fill="auto"/>
        <w:tabs>
          <w:tab w:val="left" w:leader="underscore" w:pos="5448"/>
        </w:tabs>
        <w:spacing w:line="280" w:lineRule="exact"/>
      </w:pPr>
      <w:r w:rsidRPr="008B168B">
        <w:t>Руководитель администрации</w:t>
      </w:r>
    </w:p>
    <w:p w:rsidR="001A40BF" w:rsidRPr="008B168B" w:rsidRDefault="001A40BF" w:rsidP="00FC4FEE">
      <w:pPr>
        <w:pStyle w:val="20"/>
        <w:shd w:val="clear" w:color="auto" w:fill="auto"/>
        <w:spacing w:line="280" w:lineRule="exact"/>
      </w:pPr>
      <w:r w:rsidRPr="008B168B">
        <w:t xml:space="preserve">Никольского муниципального района           </w:t>
      </w:r>
      <w:r w:rsidR="0049106B" w:rsidRPr="008B168B">
        <w:t xml:space="preserve">   </w:t>
      </w:r>
      <w:r w:rsidR="00FC4FEE" w:rsidRPr="008B168B">
        <w:t xml:space="preserve">             </w:t>
      </w:r>
      <w:r w:rsidR="0049106B" w:rsidRPr="008B168B">
        <w:t xml:space="preserve"> </w:t>
      </w:r>
      <w:r w:rsidR="00FC4FEE" w:rsidRPr="008B168B">
        <w:t xml:space="preserve">                        </w:t>
      </w:r>
      <w:r w:rsidRPr="008B168B">
        <w:t>А.Н. Баданина</w:t>
      </w:r>
    </w:p>
    <w:p w:rsidR="001A40BF" w:rsidRPr="00FC4FEE" w:rsidRDefault="001A40BF" w:rsidP="001A40BF">
      <w:pPr>
        <w:sectPr w:rsidR="001A40BF" w:rsidRPr="00FC4FEE" w:rsidSect="008B168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24" w:y="584"/>
        <w:shd w:val="clear" w:color="auto" w:fill="auto"/>
        <w:spacing w:line="220" w:lineRule="exact"/>
      </w:pPr>
    </w:p>
    <w:p w:rsidR="001A40BF" w:rsidRDefault="001A40BF" w:rsidP="0049106B">
      <w:pPr>
        <w:pStyle w:val="20"/>
        <w:shd w:val="clear" w:color="auto" w:fill="auto"/>
        <w:ind w:left="5280"/>
      </w:pPr>
      <w:r>
        <w:rPr>
          <w:color w:val="000000"/>
          <w:lang w:eastAsia="ru-RU" w:bidi="ru-RU"/>
        </w:rPr>
        <w:t>УТВЕРЖДЕН</w:t>
      </w:r>
    </w:p>
    <w:p w:rsidR="001A40BF" w:rsidRDefault="001A40BF" w:rsidP="0049106B">
      <w:pPr>
        <w:pStyle w:val="20"/>
        <w:shd w:val="clear" w:color="auto" w:fill="auto"/>
        <w:ind w:left="5280"/>
      </w:pPr>
      <w:r>
        <w:rPr>
          <w:color w:val="000000"/>
          <w:lang w:eastAsia="ru-RU" w:bidi="ru-RU"/>
        </w:rPr>
        <w:t>постановлением администрации</w:t>
      </w:r>
    </w:p>
    <w:p w:rsidR="001A40BF" w:rsidRDefault="001A40BF" w:rsidP="0049106B">
      <w:pPr>
        <w:pStyle w:val="20"/>
        <w:shd w:val="clear" w:color="auto" w:fill="auto"/>
        <w:tabs>
          <w:tab w:val="left" w:leader="underscore" w:pos="6264"/>
        </w:tabs>
        <w:ind w:left="5280"/>
      </w:pPr>
      <w:r>
        <w:t xml:space="preserve">Никольского </w:t>
      </w:r>
      <w:r>
        <w:rPr>
          <w:color w:val="000000"/>
          <w:lang w:eastAsia="ru-RU" w:bidi="ru-RU"/>
        </w:rPr>
        <w:t>муниципального района</w:t>
      </w:r>
    </w:p>
    <w:p w:rsidR="001A40BF" w:rsidRDefault="001A40BF" w:rsidP="0049106B">
      <w:pPr>
        <w:pStyle w:val="20"/>
        <w:shd w:val="clear" w:color="auto" w:fill="auto"/>
        <w:tabs>
          <w:tab w:val="left" w:pos="7978"/>
        </w:tabs>
        <w:spacing w:after="300"/>
        <w:ind w:left="5280"/>
      </w:pPr>
      <w:r>
        <w:rPr>
          <w:color w:val="000000"/>
          <w:lang w:eastAsia="ru-RU" w:bidi="ru-RU"/>
        </w:rPr>
        <w:t>от</w:t>
      </w:r>
      <w:r w:rsidR="00FC4FEE">
        <w:rPr>
          <w:color w:val="000000"/>
          <w:lang w:eastAsia="ru-RU" w:bidi="ru-RU"/>
        </w:rPr>
        <w:t xml:space="preserve"> 24.09.2021 года </w:t>
      </w:r>
      <w:r>
        <w:rPr>
          <w:color w:val="000000"/>
          <w:lang w:eastAsia="ru-RU" w:bidi="ru-RU"/>
        </w:rPr>
        <w:t>№</w:t>
      </w:r>
      <w:r w:rsidR="00FC4FEE">
        <w:rPr>
          <w:color w:val="000000"/>
          <w:lang w:eastAsia="ru-RU" w:bidi="ru-RU"/>
        </w:rPr>
        <w:t xml:space="preserve"> 855</w:t>
      </w:r>
    </w:p>
    <w:p w:rsidR="001A40BF" w:rsidRDefault="001A40BF" w:rsidP="0049106B">
      <w:pPr>
        <w:pStyle w:val="30"/>
        <w:shd w:val="clear" w:color="auto" w:fill="auto"/>
        <w:spacing w:before="0" w:after="0" w:line="322" w:lineRule="exact"/>
        <w:ind w:firstLine="0"/>
      </w:pPr>
      <w:bookmarkStart w:id="0" w:name="bookmark9"/>
      <w:r>
        <w:rPr>
          <w:color w:val="000000"/>
          <w:lang w:eastAsia="ru-RU" w:bidi="ru-RU"/>
        </w:rPr>
        <w:t>ПОРЯДОК</w:t>
      </w:r>
      <w:bookmarkEnd w:id="0"/>
    </w:p>
    <w:p w:rsidR="001A40BF" w:rsidRDefault="001A40BF" w:rsidP="0049106B">
      <w:pPr>
        <w:pStyle w:val="80"/>
        <w:shd w:val="clear" w:color="auto" w:fill="auto"/>
        <w:spacing w:before="0" w:after="213" w:line="322" w:lineRule="exac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</w:t>
      </w:r>
      <w:r>
        <w:rPr>
          <w:color w:val="000000"/>
          <w:lang w:eastAsia="ru-RU" w:bidi="ru-RU"/>
        </w:rPr>
        <w:br/>
        <w:t>помещения многоквартирного дома в прежнее состояние</w:t>
      </w:r>
    </w:p>
    <w:p w:rsidR="001A40BF" w:rsidRDefault="001A40BF" w:rsidP="0049106B">
      <w:pPr>
        <w:pStyle w:val="30"/>
        <w:numPr>
          <w:ilvl w:val="0"/>
          <w:numId w:val="2"/>
        </w:numPr>
        <w:shd w:val="clear" w:color="auto" w:fill="auto"/>
        <w:tabs>
          <w:tab w:val="left" w:pos="4062"/>
        </w:tabs>
        <w:spacing w:before="0" w:after="189" w:line="280" w:lineRule="exact"/>
        <w:ind w:left="3700" w:firstLine="0"/>
        <w:jc w:val="both"/>
      </w:pPr>
      <w:bookmarkStart w:id="1" w:name="bookmark10"/>
      <w:r>
        <w:rPr>
          <w:color w:val="000000"/>
          <w:lang w:eastAsia="ru-RU" w:bidi="ru-RU"/>
        </w:rPr>
        <w:t>Общие положения</w:t>
      </w:r>
      <w:bookmarkEnd w:id="1"/>
    </w:p>
    <w:p w:rsidR="001A40BF" w:rsidRDefault="001A40BF" w:rsidP="0049106B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ind w:firstLine="580"/>
      </w:pPr>
      <w:r>
        <w:rPr>
          <w:color w:val="000000"/>
          <w:lang w:eastAsia="ru-RU" w:bidi="ru-RU"/>
        </w:rPr>
        <w:t xml:space="preserve">Порядок приведения самовольно переустроенного и (или) перепланированного помещения в прежнее состояние (далее - Порядок) разработан в соответствии со </w:t>
      </w:r>
      <w:r>
        <w:t>статьей 29</w:t>
      </w:r>
      <w:r>
        <w:rPr>
          <w:color w:val="000000"/>
          <w:lang w:eastAsia="ru-RU" w:bidi="ru-RU"/>
        </w:rPr>
        <w:t xml:space="preserve"> Жилищного кодекса Российской Федерации.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1A40BF" w:rsidRDefault="001A40BF" w:rsidP="0049106B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ind w:firstLine="580"/>
      </w:pPr>
      <w:r>
        <w:rPr>
          <w:color w:val="000000"/>
          <w:lang w:eastAsia="ru-RU" w:bidi="ru-RU"/>
        </w:rPr>
        <w:t>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РФ, или с нарушением проекта переустройства и (или) перепланировки, представлявшегося в соответствии с пунктом 3 части 2 статьи 26 Жилищного кодекса РФ, являются самовольными.</w:t>
      </w:r>
    </w:p>
    <w:p w:rsidR="001A40BF" w:rsidRDefault="001A40BF" w:rsidP="0049106B">
      <w:pPr>
        <w:pStyle w:val="20"/>
        <w:shd w:val="clear" w:color="auto" w:fill="auto"/>
        <w:tabs>
          <w:tab w:val="left" w:pos="3749"/>
        </w:tabs>
        <w:ind w:firstLine="580"/>
      </w:pPr>
      <w:r>
        <w:rPr>
          <w:color w:val="000000"/>
          <w:lang w:eastAsia="ru-RU" w:bidi="ru-RU"/>
        </w:rPr>
        <w:t>Лицо, самовольно переустроившее и (или) перепланировавшее помещение, несет предусмотренную</w:t>
      </w:r>
      <w:r>
        <w:t xml:space="preserve"> </w:t>
      </w:r>
      <w:r>
        <w:rPr>
          <w:color w:val="000000"/>
          <w:lang w:eastAsia="ru-RU" w:bidi="ru-RU"/>
        </w:rPr>
        <w:t>законодательством Российской Федерации</w:t>
      </w:r>
      <w:r>
        <w:t xml:space="preserve"> </w:t>
      </w:r>
      <w:r>
        <w:rPr>
          <w:color w:val="000000"/>
          <w:lang w:eastAsia="ru-RU" w:bidi="ru-RU"/>
        </w:rPr>
        <w:t>ответственность.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D33A49" w:rsidRDefault="00D33A49" w:rsidP="00D33A49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1.3. </w:t>
      </w:r>
      <w:r w:rsidR="001A40BF">
        <w:rPr>
          <w:color w:val="000000"/>
          <w:lang w:eastAsia="ru-RU" w:bidi="ru-RU"/>
        </w:rPr>
        <w:t>Приведение помещения в прежнее состояние после самовольного</w:t>
      </w:r>
      <w:r w:rsidR="001A40BF">
        <w:t xml:space="preserve"> </w:t>
      </w:r>
      <w:r w:rsidR="001A40BF">
        <w:rPr>
          <w:color w:val="000000"/>
          <w:lang w:eastAsia="ru-RU" w:bidi="ru-RU"/>
        </w:rPr>
        <w:t>переустройства и (или)</w:t>
      </w:r>
      <w:r w:rsidR="001A40BF">
        <w:rPr>
          <w:color w:val="000000"/>
          <w:lang w:eastAsia="ru-RU" w:bidi="ru-RU"/>
        </w:rPr>
        <w:tab/>
        <w:t>самовольной перепланировки осуществляется</w:t>
      </w:r>
      <w:r w:rsidR="001A40BF">
        <w:t xml:space="preserve"> </w:t>
      </w:r>
      <w:r w:rsidR="001A40BF">
        <w:rPr>
          <w:color w:val="000000"/>
          <w:lang w:eastAsia="ru-RU" w:bidi="ru-RU"/>
        </w:rPr>
        <w:t xml:space="preserve">собственником (нанимателем жилого помещения) в срок, установленный </w:t>
      </w:r>
      <w:r w:rsidR="001A40BF">
        <w:t xml:space="preserve">            </w:t>
      </w:r>
      <w:r w:rsidR="001A40BF">
        <w:rPr>
          <w:color w:val="000000"/>
          <w:lang w:eastAsia="ru-RU" w:bidi="ru-RU"/>
        </w:rPr>
        <w:t>пунктом 2.6 настоящего Порядка.</w:t>
      </w:r>
    </w:p>
    <w:p w:rsidR="00D33A49" w:rsidRDefault="00D33A49" w:rsidP="00D33A49">
      <w:pPr>
        <w:pStyle w:val="20"/>
        <w:shd w:val="clear" w:color="auto" w:fill="auto"/>
        <w:tabs>
          <w:tab w:val="left" w:pos="1269"/>
        </w:tabs>
      </w:pPr>
    </w:p>
    <w:p w:rsidR="00D33A49" w:rsidRDefault="00D33A49" w:rsidP="00D33A49">
      <w:pPr>
        <w:pStyle w:val="20"/>
        <w:shd w:val="clear" w:color="auto" w:fill="auto"/>
        <w:tabs>
          <w:tab w:val="left" w:pos="1269"/>
        </w:tabs>
      </w:pPr>
    </w:p>
    <w:p w:rsidR="001A40BF" w:rsidRDefault="001A40BF" w:rsidP="0049106B">
      <w:pPr>
        <w:pStyle w:val="30"/>
        <w:numPr>
          <w:ilvl w:val="0"/>
          <w:numId w:val="2"/>
        </w:numPr>
        <w:shd w:val="clear" w:color="auto" w:fill="auto"/>
        <w:tabs>
          <w:tab w:val="left" w:pos="3866"/>
        </w:tabs>
        <w:spacing w:before="0" w:after="217" w:line="280" w:lineRule="exact"/>
        <w:ind w:left="3480" w:firstLine="0"/>
        <w:jc w:val="both"/>
      </w:pPr>
      <w:bookmarkStart w:id="2" w:name="bookmark11"/>
      <w:r>
        <w:rPr>
          <w:color w:val="000000"/>
          <w:lang w:eastAsia="ru-RU" w:bidi="ru-RU"/>
        </w:rPr>
        <w:t>Основные положения</w:t>
      </w:r>
      <w:bookmarkEnd w:id="2"/>
    </w:p>
    <w:p w:rsidR="00D33A49" w:rsidRDefault="001A40BF" w:rsidP="00D33A49">
      <w:pPr>
        <w:pStyle w:val="20"/>
        <w:keepLines/>
        <w:shd w:val="clear" w:color="auto" w:fill="auto"/>
        <w:tabs>
          <w:tab w:val="left" w:leader="underscore" w:pos="6801"/>
          <w:tab w:val="left" w:leader="underscore" w:pos="9959"/>
        </w:tabs>
        <w:spacing w:line="240" w:lineRule="auto"/>
        <w:ind w:firstLine="578"/>
        <w:rPr>
          <w:sz w:val="2"/>
          <w:szCs w:val="2"/>
        </w:rPr>
        <w:sectPr w:rsidR="00D33A49" w:rsidSect="00D33A49">
          <w:pgSz w:w="11900" w:h="16840"/>
          <w:pgMar w:top="1134" w:right="567" w:bottom="1247" w:left="1418" w:header="0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2.1. </w:t>
      </w:r>
      <w:proofErr w:type="gramStart"/>
      <w:r>
        <w:t>О</w:t>
      </w:r>
      <w:r>
        <w:rPr>
          <w:color w:val="000000"/>
          <w:lang w:eastAsia="ru-RU" w:bidi="ru-RU"/>
        </w:rPr>
        <w:t xml:space="preserve">тдел </w:t>
      </w:r>
      <w:r>
        <w:t xml:space="preserve"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</w:r>
      <w:r>
        <w:rPr>
          <w:color w:val="000000"/>
          <w:lang w:eastAsia="ru-RU" w:bidi="ru-RU"/>
        </w:rPr>
        <w:t>(далее</w:t>
      </w:r>
      <w:proofErr w:type="gramEnd"/>
      <w:r>
        <w:rPr>
          <w:color w:val="000000"/>
          <w:lang w:eastAsia="ru-RU" w:bidi="ru-RU"/>
        </w:rPr>
        <w:t xml:space="preserve"> </w:t>
      </w:r>
      <w:r w:rsidR="00D33A49">
        <w:rPr>
          <w:color w:val="000000"/>
          <w:lang w:eastAsia="ru-RU" w:bidi="ru-RU"/>
        </w:rPr>
        <w:t>-</w:t>
      </w:r>
    </w:p>
    <w:p w:rsidR="001A40BF" w:rsidRDefault="001A40BF" w:rsidP="00D33A49">
      <w:pPr>
        <w:pStyle w:val="20"/>
        <w:keepLines/>
        <w:shd w:val="clear" w:color="auto" w:fill="auto"/>
      </w:pPr>
      <w:proofErr w:type="gramStart"/>
      <w:r>
        <w:rPr>
          <w:color w:val="000000"/>
          <w:lang w:eastAsia="ru-RU" w:bidi="ru-RU"/>
        </w:rPr>
        <w:lastRenderedPageBreak/>
        <w:t>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информации о самовольном переустройстве и (или) перепланировке помещения, а также материалы проверок органов муниципального контроля.</w:t>
      </w:r>
      <w:proofErr w:type="gramEnd"/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Уполномоченное структурное подразделение в течение 10 календарных дней с момента получения обращения, указанного в пункте 2.1 настоящего Порядка: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запрашивает в бюро технической инвентаризации копию технического паспорта (кадастрового паспорта) помещения;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</w:t>
      </w:r>
      <w:hyperlink r:id="rId8" w:anchor="P74%23P74" w:history="1">
        <w:r w:rsidRPr="00B10FC3">
          <w:rPr>
            <w:rStyle w:val="a3"/>
            <w:color w:val="auto"/>
            <w:u w:val="none"/>
            <w:lang w:eastAsia="ru-RU" w:bidi="ru-RU"/>
          </w:rPr>
          <w:t xml:space="preserve"> акт</w:t>
        </w:r>
      </w:hyperlink>
      <w:r>
        <w:rPr>
          <w:color w:val="000000"/>
          <w:lang w:eastAsia="ru-RU" w:bidi="ru-RU"/>
        </w:rPr>
        <w:t xml:space="preserve"> обследования по форме согласно приложению № 2 к настоящему Порядку в течение 1 рабочего дня со дня обследования помещения.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 xml:space="preserve">При отказе собственника (нанимателя) в обеспечении доступа в </w:t>
      </w:r>
      <w:proofErr w:type="gramStart"/>
      <w:r>
        <w:rPr>
          <w:color w:val="000000"/>
          <w:lang w:eastAsia="ru-RU" w:bidi="ru-RU"/>
        </w:rPr>
        <w:t>помещение</w:t>
      </w:r>
      <w:proofErr w:type="gramEnd"/>
      <w:r>
        <w:rPr>
          <w:color w:val="000000"/>
          <w:lang w:eastAsia="ru-RU" w:bidi="ru-RU"/>
        </w:rPr>
        <w:t xml:space="preserve"> уполномоченное структурное подразделение вправе обратиться за оказанием содействия в правоохранительные органы.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ind w:firstLine="580"/>
      </w:pPr>
      <w:r>
        <w:rPr>
          <w:color w:val="000000"/>
          <w:lang w:eastAsia="ru-RU" w:bidi="ru-RU"/>
        </w:rPr>
        <w:t>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1A40BF" w:rsidRPr="00D33A49" w:rsidRDefault="001A40BF" w:rsidP="001A40BF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  <w:rPr>
          <w:sz w:val="2"/>
          <w:szCs w:val="2"/>
        </w:rPr>
        <w:sectPr w:rsidR="001A40BF" w:rsidRPr="00D33A49" w:rsidSect="00D33A49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proofErr w:type="gramStart"/>
      <w:r>
        <w:rPr>
          <w:color w:val="000000"/>
          <w:lang w:eastAsia="ru-RU" w:bidi="ru-RU"/>
        </w:rPr>
        <w:t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</w:t>
      </w:r>
      <w:proofErr w:type="gramEnd"/>
    </w:p>
    <w:p w:rsidR="001A40BF" w:rsidRDefault="001A40BF" w:rsidP="001A40BF">
      <w:pPr>
        <w:pStyle w:val="a5"/>
        <w:framePr w:wrap="none" w:vAnchor="page" w:hAnchor="page" w:x="6262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13</w:t>
      </w:r>
    </w:p>
    <w:p w:rsidR="001A40BF" w:rsidRDefault="001A40BF" w:rsidP="0049106B">
      <w:pPr>
        <w:pStyle w:val="20"/>
        <w:shd w:val="clear" w:color="auto" w:fill="auto"/>
        <w:tabs>
          <w:tab w:val="left" w:pos="1106"/>
        </w:tabs>
      </w:pPr>
      <w:r>
        <w:rPr>
          <w:color w:val="000000"/>
          <w:lang w:eastAsia="ru-RU" w:bidi="ru-RU"/>
        </w:rPr>
        <w:t>действующего законодательства.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rPr>
          <w:color w:val="000000"/>
          <w:lang w:eastAsia="ru-RU" w:bidi="ru-RU"/>
        </w:rPr>
        <w:t xml:space="preserve">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</w:t>
      </w:r>
      <w:hyperlink r:id="rId9" w:anchor="P52%23P52" w:history="1">
        <w:r w:rsidRPr="005C4FF2">
          <w:rPr>
            <w:rStyle w:val="a3"/>
            <w:color w:val="auto"/>
            <w:u w:val="none"/>
          </w:rPr>
          <w:t>пунктом 2.6</w:t>
        </w:r>
      </w:hyperlink>
      <w:r>
        <w:t xml:space="preserve"> </w:t>
      </w:r>
      <w:r>
        <w:rPr>
          <w:color w:val="000000"/>
          <w:lang w:eastAsia="ru-RU" w:bidi="ru-RU"/>
        </w:rPr>
        <w:t>настоящего Порядка, и по окончании работ письменно уведомляет об этом уполномоченное структурное подразделение.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rPr>
          <w:color w:val="000000"/>
          <w:lang w:eastAsia="ru-RU" w:bidi="ru-RU"/>
        </w:rPr>
        <w:t xml:space="preserve">В течение 5 рабочих дней с даты поступления уведомления или окончания срока для </w:t>
      </w:r>
      <w:proofErr w:type="gramStart"/>
      <w:r>
        <w:rPr>
          <w:color w:val="000000"/>
          <w:lang w:eastAsia="ru-RU" w:bidi="ru-RU"/>
        </w:rPr>
        <w:t>приведения</w:t>
      </w:r>
      <w:proofErr w:type="gramEnd"/>
      <w:r>
        <w:rPr>
          <w:color w:val="000000"/>
          <w:lang w:eastAsia="ru-RU" w:bidi="ru-RU"/>
        </w:rPr>
        <w:t xml:space="preserve"> переустроенного и (или) перепланированного помещения в прежнее состояние уполномоченное структурное подразделение производит повторное обследование помещения и составляет</w:t>
      </w:r>
      <w:hyperlink r:id="rId10" w:anchor="P126%23P126" w:history="1">
        <w:r w:rsidRPr="005C4FF2">
          <w:rPr>
            <w:rStyle w:val="a3"/>
            <w:color w:val="auto"/>
            <w:u w:val="none"/>
            <w:lang w:eastAsia="ru-RU" w:bidi="ru-RU"/>
          </w:rPr>
          <w:t xml:space="preserve"> </w:t>
        </w:r>
        <w:r w:rsidRPr="005C4FF2">
          <w:rPr>
            <w:rStyle w:val="a3"/>
            <w:color w:val="auto"/>
            <w:u w:val="none"/>
          </w:rPr>
          <w:t>акт</w:t>
        </w:r>
      </w:hyperlink>
      <w:r>
        <w:rPr>
          <w:color w:val="000000"/>
          <w:lang w:eastAsia="ru-RU" w:bidi="ru-RU"/>
        </w:rPr>
        <w:t xml:space="preserve">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ind w:firstLine="580"/>
      </w:pPr>
      <w:r>
        <w:rPr>
          <w:color w:val="000000"/>
          <w:lang w:eastAsia="ru-RU" w:bidi="ru-RU"/>
        </w:rPr>
        <w:t>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ind w:firstLine="580"/>
      </w:pPr>
      <w:proofErr w:type="gramStart"/>
      <w:r>
        <w:rPr>
          <w:color w:val="000000"/>
          <w:lang w:eastAsia="ru-RU" w:bidi="ru-RU"/>
        </w:rPr>
        <w:t>Если соответствующее помещение не приведено в прежнее состояние 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В случае отказа собственника (нанимателя) от подписания акта в нем делается соответствующая отметка.</w:t>
      </w:r>
    </w:p>
    <w:p w:rsidR="001A40BF" w:rsidRDefault="00B0040C" w:rsidP="00B0040C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2.12. </w:t>
      </w:r>
      <w:proofErr w:type="gramStart"/>
      <w:r w:rsidR="001A40BF">
        <w:rPr>
          <w:color w:val="000000"/>
          <w:lang w:eastAsia="ru-RU" w:bidi="ru-RU"/>
        </w:rPr>
        <w:t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</w:t>
      </w:r>
      <w:r w:rsidR="001A40BF">
        <w:t xml:space="preserve"> </w:t>
      </w:r>
      <w:r w:rsidR="001A40BF">
        <w:rPr>
          <w:color w:val="000000"/>
          <w:lang w:eastAsia="ru-RU" w:bidi="ru-RU"/>
        </w:rPr>
        <w:t xml:space="preserve">(или) перепланированном состоянии, администрация </w:t>
      </w:r>
      <w:r w:rsidR="001A40BF">
        <w:t xml:space="preserve">Никольского </w:t>
      </w:r>
      <w:r w:rsidR="001A40BF">
        <w:rPr>
          <w:color w:val="000000"/>
          <w:lang w:eastAsia="ru-RU" w:bidi="ru-RU"/>
        </w:rPr>
        <w:t>муниципального района в соответствии с частью 5 статьи 29 Жилищного кодекса РФ направляет исковое заявление в суд:</w:t>
      </w:r>
      <w:proofErr w:type="gramEnd"/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к собственнику -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к нанимателю жилого помещения по договору социального найма -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color w:val="000000"/>
          <w:lang w:eastAsia="ru-RU" w:bidi="ru-RU"/>
        </w:rPr>
        <w:t>наймодателем</w:t>
      </w:r>
      <w:proofErr w:type="spellEnd"/>
      <w:r>
        <w:rPr>
          <w:color w:val="000000"/>
          <w:lang w:eastAsia="ru-RU" w:bidi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1A40BF" w:rsidRDefault="001A40BF" w:rsidP="001A40BF">
      <w:pPr>
        <w:rPr>
          <w:sz w:val="2"/>
          <w:szCs w:val="2"/>
        </w:rPr>
        <w:sectPr w:rsidR="001A40BF" w:rsidSect="00D33A49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14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14</w:t>
      </w:r>
    </w:p>
    <w:p w:rsid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1 </w:t>
      </w:r>
    </w:p>
    <w:p w:rsidR="001A40BF" w:rsidRDefault="001A40BF" w:rsidP="008B168B">
      <w:pPr>
        <w:pStyle w:val="20"/>
        <w:shd w:val="clear" w:color="auto" w:fill="auto"/>
        <w:ind w:left="5670"/>
        <w:jc w:val="left"/>
      </w:pPr>
      <w:r>
        <w:rPr>
          <w:color w:val="000000"/>
          <w:lang w:eastAsia="ru-RU" w:bidi="ru-RU"/>
        </w:rPr>
        <w:t>к Порядку</w:t>
      </w:r>
    </w:p>
    <w:p w:rsidR="001A40BF" w:rsidRDefault="001A40BF" w:rsidP="008B168B">
      <w:pPr>
        <w:pStyle w:val="20"/>
        <w:shd w:val="clear" w:color="auto" w:fill="auto"/>
        <w:ind w:left="5670"/>
        <w:jc w:val="lef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AA2B93" w:rsidRDefault="00AA2B93" w:rsidP="0049106B">
      <w:pPr>
        <w:pStyle w:val="20"/>
        <w:shd w:val="clear" w:color="auto" w:fill="auto"/>
        <w:jc w:val="right"/>
      </w:pPr>
    </w:p>
    <w:p w:rsidR="001A40BF" w:rsidRDefault="001A40BF" w:rsidP="0049106B">
      <w:pPr>
        <w:pStyle w:val="20"/>
        <w:shd w:val="clear" w:color="auto" w:fill="auto"/>
        <w:spacing w:line="427" w:lineRule="exact"/>
        <w:ind w:left="20"/>
        <w:jc w:val="center"/>
      </w:pPr>
      <w:r>
        <w:rPr>
          <w:color w:val="000000"/>
          <w:lang w:eastAsia="ru-RU" w:bidi="ru-RU"/>
        </w:rPr>
        <w:t>УВЕДОМЛЕНИЕ</w:t>
      </w:r>
    </w:p>
    <w:p w:rsidR="001A40BF" w:rsidRDefault="001A40BF" w:rsidP="0049106B">
      <w:pPr>
        <w:pStyle w:val="20"/>
        <w:shd w:val="clear" w:color="auto" w:fill="auto"/>
        <w:spacing w:line="427" w:lineRule="exact"/>
        <w:ind w:lef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проведении обследования помещения</w:t>
      </w:r>
      <w:r>
        <w:rPr>
          <w:color w:val="000000"/>
          <w:lang w:eastAsia="ru-RU" w:bidi="ru-RU"/>
        </w:rPr>
        <w:br/>
        <w:t>в многоквартирном доме</w:t>
      </w:r>
    </w:p>
    <w:p w:rsidR="00AA2B93" w:rsidRDefault="00AA2B93" w:rsidP="0049106B">
      <w:pPr>
        <w:pStyle w:val="20"/>
        <w:shd w:val="clear" w:color="auto" w:fill="auto"/>
        <w:spacing w:line="427" w:lineRule="exact"/>
        <w:ind w:left="100"/>
        <w:jc w:val="center"/>
      </w:pPr>
    </w:p>
    <w:p w:rsidR="001A40BF" w:rsidRDefault="001A40BF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Кому</w:t>
      </w: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(фамилия, имя, отчество - для граждан;</w:t>
      </w:r>
    </w:p>
    <w:p w:rsidR="001A40BF" w:rsidRDefault="001A40BF" w:rsidP="0049106B">
      <w:pPr>
        <w:pStyle w:val="60"/>
        <w:shd w:val="clear" w:color="auto" w:fill="auto"/>
        <w:spacing w:after="151" w:line="26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полное наименование организации - для юридических лиц)</w:t>
      </w:r>
    </w:p>
    <w:p w:rsidR="00AA2B93" w:rsidRDefault="00AA2B93" w:rsidP="0049106B">
      <w:pPr>
        <w:pStyle w:val="60"/>
        <w:shd w:val="clear" w:color="auto" w:fill="auto"/>
        <w:spacing w:after="151" w:line="260" w:lineRule="exact"/>
        <w:ind w:left="20"/>
      </w:pPr>
    </w:p>
    <w:p w:rsidR="001A40BF" w:rsidRDefault="001A40BF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Куда</w:t>
      </w: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(почтовый индекс и адрес гражданина, юридического лица)</w:t>
      </w:r>
    </w:p>
    <w:p w:rsidR="00AA2B93" w:rsidRDefault="00AA2B93" w:rsidP="0049106B">
      <w:pPr>
        <w:pStyle w:val="60"/>
        <w:shd w:val="clear" w:color="auto" w:fill="auto"/>
        <w:spacing w:line="260" w:lineRule="exact"/>
        <w:ind w:left="20"/>
        <w:rPr>
          <w:color w:val="000000"/>
          <w:lang w:eastAsia="ru-RU" w:bidi="ru-RU"/>
        </w:rPr>
      </w:pPr>
    </w:p>
    <w:p w:rsidR="00AA2B93" w:rsidRDefault="00AA2B93" w:rsidP="0049106B">
      <w:pPr>
        <w:pStyle w:val="60"/>
        <w:shd w:val="clear" w:color="auto" w:fill="auto"/>
        <w:spacing w:line="260" w:lineRule="exact"/>
        <w:ind w:left="20"/>
      </w:pPr>
    </w:p>
    <w:p w:rsidR="001A40BF" w:rsidRDefault="001A40BF" w:rsidP="0049106B">
      <w:pPr>
        <w:pStyle w:val="20"/>
        <w:shd w:val="clear" w:color="auto" w:fill="auto"/>
        <w:ind w:left="160"/>
      </w:pPr>
      <w:r>
        <w:t>О</w:t>
      </w:r>
      <w:r>
        <w:rPr>
          <w:color w:val="000000"/>
          <w:lang w:eastAsia="ru-RU" w:bidi="ru-RU"/>
        </w:rPr>
        <w:t xml:space="preserve">тдел </w:t>
      </w:r>
      <w: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>
        <w:rPr>
          <w:color w:val="000000"/>
          <w:lang w:eastAsia="ru-RU" w:bidi="ru-RU"/>
        </w:rPr>
        <w:t xml:space="preserve"> просит Вас</w:t>
      </w:r>
    </w:p>
    <w:p w:rsidR="001A40BF" w:rsidRDefault="001A40BF" w:rsidP="0049106B">
      <w:pPr>
        <w:pStyle w:val="20"/>
        <w:shd w:val="clear" w:color="auto" w:fill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обеспечить доступ</w:t>
      </w:r>
    </w:p>
    <w:p w:rsidR="00AA2B93" w:rsidRDefault="00AA2B93" w:rsidP="0049106B">
      <w:pPr>
        <w:pStyle w:val="20"/>
        <w:shd w:val="clear" w:color="auto" w:fill="auto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(дата, месяц, год и время)</w:t>
      </w:r>
    </w:p>
    <w:p w:rsidR="001A40BF" w:rsidRDefault="001A40BF" w:rsidP="0049106B">
      <w:pPr>
        <w:pStyle w:val="20"/>
        <w:shd w:val="clear" w:color="auto" w:fill="auto"/>
        <w:spacing w:line="280" w:lineRule="exact"/>
        <w:ind w:left="500"/>
      </w:pPr>
      <w:r>
        <w:rPr>
          <w:color w:val="000000"/>
          <w:lang w:eastAsia="ru-RU" w:bidi="ru-RU"/>
        </w:rPr>
        <w:t>в помещение многоквартирного жилого дома, расположенное по адресу:</w:t>
      </w:r>
    </w:p>
    <w:p w:rsidR="001A40BF" w:rsidRDefault="001A40BF" w:rsidP="00AA2B93">
      <w:pPr>
        <w:pStyle w:val="20"/>
        <w:shd w:val="clear" w:color="auto" w:fill="auto"/>
        <w:spacing w:line="280" w:lineRule="exact"/>
        <w:ind w:left="4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, дом</w:t>
      </w:r>
      <w:proofErr w:type="gramStart"/>
      <w:r w:rsidR="00AA2B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,</w:t>
      </w:r>
      <w:proofErr w:type="gramEnd"/>
      <w:r w:rsidR="00AA2B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улица</w:t>
      </w:r>
    </w:p>
    <w:p w:rsidR="00AA2B93" w:rsidRDefault="00AA2B93" w:rsidP="00AA2B93">
      <w:pPr>
        <w:pStyle w:val="20"/>
        <w:shd w:val="clear" w:color="auto" w:fill="auto"/>
        <w:spacing w:line="280" w:lineRule="exact"/>
        <w:ind w:left="4160"/>
      </w:pPr>
    </w:p>
    <w:p w:rsidR="001A40BF" w:rsidRDefault="001A40BF" w:rsidP="0049106B">
      <w:pPr>
        <w:pStyle w:val="20"/>
        <w:shd w:val="clear" w:color="auto" w:fill="auto"/>
        <w:ind w:left="20"/>
        <w:jc w:val="center"/>
      </w:pPr>
      <w:r>
        <w:rPr>
          <w:color w:val="000000"/>
          <w:lang w:eastAsia="ru-RU" w:bidi="ru-RU"/>
        </w:rPr>
        <w:t>для проведения необходимого обследования на предмет выявления факта</w:t>
      </w:r>
      <w:r>
        <w:rPr>
          <w:color w:val="000000"/>
          <w:lang w:eastAsia="ru-RU" w:bidi="ru-RU"/>
        </w:rPr>
        <w:br/>
        <w:t xml:space="preserve">проведения самовольного переустройства и (или) перепланировки помещения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49106B">
      <w:pPr>
        <w:pStyle w:val="20"/>
        <w:shd w:val="clear" w:color="auto" w:fill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многоквартирном </w:t>
      </w:r>
      <w:proofErr w:type="gramStart"/>
      <w:r>
        <w:rPr>
          <w:color w:val="000000"/>
          <w:lang w:eastAsia="ru-RU" w:bidi="ru-RU"/>
        </w:rPr>
        <w:t>доме</w:t>
      </w:r>
      <w:proofErr w:type="gramEnd"/>
      <w:r>
        <w:rPr>
          <w:color w:val="000000"/>
          <w:lang w:eastAsia="ru-RU" w:bidi="ru-RU"/>
        </w:rPr>
        <w:t>.</w:t>
      </w:r>
    </w:p>
    <w:p w:rsidR="0063082E" w:rsidRDefault="0063082E" w:rsidP="0049106B">
      <w:pPr>
        <w:pStyle w:val="20"/>
        <w:shd w:val="clear" w:color="auto" w:fill="auto"/>
        <w:ind w:left="20"/>
        <w:jc w:val="center"/>
      </w:pPr>
    </w:p>
    <w:p w:rsidR="001A40BF" w:rsidRDefault="001A40BF" w:rsidP="0063082E">
      <w:pPr>
        <w:pStyle w:val="9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« </w:t>
      </w:r>
      <w:r w:rsidR="0063082E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»</w:t>
      </w:r>
      <w:bookmarkStart w:id="3" w:name="bookmark12"/>
      <w:r w:rsidR="0063082E">
        <w:rPr>
          <w:color w:val="000000"/>
          <w:lang w:eastAsia="ru-RU" w:bidi="ru-RU"/>
        </w:rPr>
        <w:t xml:space="preserve">                              </w:t>
      </w:r>
      <w:proofErr w:type="gramStart"/>
      <w:r w:rsidR="0063082E"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bookmarkEnd w:id="3"/>
      <w:r w:rsidR="0063082E">
        <w:rPr>
          <w:color w:val="000000"/>
          <w:lang w:eastAsia="ru-RU" w:bidi="ru-RU"/>
        </w:rPr>
        <w:t xml:space="preserve">  </w:t>
      </w:r>
      <w:bookmarkStart w:id="4" w:name="bookmark13"/>
      <w:r w:rsidR="0063082E">
        <w:rPr>
          <w:color w:val="000000"/>
          <w:lang w:eastAsia="ru-RU" w:bidi="ru-RU"/>
        </w:rPr>
        <w:t xml:space="preserve">                                                             </w:t>
      </w:r>
      <w:r>
        <w:rPr>
          <w:color w:val="000000"/>
          <w:lang w:eastAsia="ru-RU" w:bidi="ru-RU"/>
        </w:rPr>
        <w:t>/ /</w:t>
      </w:r>
      <w:bookmarkEnd w:id="4"/>
      <w:r>
        <w:rPr>
          <w:color w:val="000000"/>
          <w:lang w:eastAsia="ru-RU" w:bidi="ru-RU"/>
        </w:rPr>
        <w:t>должность</w:t>
      </w:r>
      <w:r w:rsidR="006308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подпись</w:t>
      </w:r>
      <w:r w:rsidR="006308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ФИО</w:t>
      </w:r>
    </w:p>
    <w:p w:rsidR="001A40BF" w:rsidRDefault="001A40BF" w:rsidP="001A40BF">
      <w:pPr>
        <w:rPr>
          <w:sz w:val="2"/>
          <w:szCs w:val="2"/>
        </w:rPr>
        <w:sectPr w:rsidR="001A40BF" w:rsidSect="008B168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64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15</w:t>
      </w:r>
    </w:p>
    <w:p w:rsid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2 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Порядку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8B168B" w:rsidRDefault="008B168B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</w:p>
    <w:p w:rsidR="008B168B" w:rsidRDefault="008B168B" w:rsidP="008B168B">
      <w:pPr>
        <w:pStyle w:val="2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8B168B">
      <w:pPr>
        <w:pStyle w:val="2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обследования помещения в многоквартирном доме</w:t>
      </w:r>
    </w:p>
    <w:p w:rsidR="008B168B" w:rsidRDefault="008B168B" w:rsidP="008B168B">
      <w:pPr>
        <w:pStyle w:val="20"/>
        <w:shd w:val="clear" w:color="auto" w:fill="auto"/>
        <w:spacing w:line="240" w:lineRule="auto"/>
        <w:jc w:val="center"/>
      </w:pPr>
    </w:p>
    <w:p w:rsidR="008B168B" w:rsidRDefault="001A40BF" w:rsidP="008B168B">
      <w:pPr>
        <w:pStyle w:val="20"/>
        <w:shd w:val="clear" w:color="auto" w:fill="auto"/>
        <w:tabs>
          <w:tab w:val="left" w:leader="underscore" w:pos="1406"/>
          <w:tab w:val="left" w:leader="underscore" w:pos="2035"/>
          <w:tab w:val="left" w:pos="4651"/>
          <w:tab w:val="left" w:leader="underscore" w:pos="8299"/>
        </w:tabs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года</w:t>
      </w:r>
      <w:r w:rsidR="008B168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A40BF" w:rsidRDefault="001A40BF" w:rsidP="008B168B">
      <w:pPr>
        <w:pStyle w:val="20"/>
        <w:shd w:val="clear" w:color="auto" w:fill="auto"/>
        <w:tabs>
          <w:tab w:val="left" w:leader="underscore" w:pos="1406"/>
          <w:tab w:val="left" w:leader="underscore" w:pos="2035"/>
          <w:tab w:val="left" w:pos="4651"/>
          <w:tab w:val="left" w:leader="underscore" w:pos="8299"/>
        </w:tabs>
        <w:spacing w:line="280" w:lineRule="exact"/>
        <w:ind w:left="567"/>
      </w:pPr>
      <w:r>
        <w:rPr>
          <w:color w:val="000000"/>
          <w:lang w:eastAsia="ru-RU" w:bidi="ru-RU"/>
        </w:rPr>
        <w:t>(дата)</w:t>
      </w:r>
      <w:r>
        <w:rPr>
          <w:color w:val="000000"/>
          <w:lang w:eastAsia="ru-RU" w:bidi="ru-RU"/>
        </w:rPr>
        <w:tab/>
      </w:r>
      <w:r w:rsidR="008B168B">
        <w:rPr>
          <w:color w:val="000000"/>
          <w:lang w:eastAsia="ru-RU" w:bidi="ru-RU"/>
        </w:rPr>
        <w:tab/>
      </w:r>
      <w:r w:rsidR="008B168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(место составления акта)</w:t>
      </w: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присутствовали: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Адрес обследуемого помещения: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Собственник (наниматель) помещения: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результате обследования установлено: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ЗАКЛЮЧЕНИЕ: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 составлен в присутствии собственника (нанимателя) помещения</w:t>
      </w:r>
    </w:p>
    <w:p w:rsidR="0083154A" w:rsidRDefault="0083154A" w:rsidP="008B168B">
      <w:pPr>
        <w:pStyle w:val="20"/>
        <w:shd w:val="clear" w:color="auto" w:fill="auto"/>
        <w:spacing w:line="280" w:lineRule="exact"/>
        <w:ind w:left="567"/>
      </w:pPr>
    </w:p>
    <w:p w:rsidR="001A40BF" w:rsidRDefault="001A40BF" w:rsidP="008B168B">
      <w:pPr>
        <w:pStyle w:val="20"/>
        <w:shd w:val="clear" w:color="auto" w:fill="auto"/>
        <w:spacing w:line="280" w:lineRule="exact"/>
        <w:ind w:left="567"/>
      </w:pPr>
      <w:r>
        <w:rPr>
          <w:color w:val="000000"/>
          <w:lang w:eastAsia="ru-RU" w:bidi="ru-RU"/>
        </w:rPr>
        <w:t xml:space="preserve">Подписи </w:t>
      </w:r>
      <w:proofErr w:type="gramStart"/>
      <w:r>
        <w:rPr>
          <w:color w:val="000000"/>
          <w:lang w:eastAsia="ru-RU" w:bidi="ru-RU"/>
        </w:rPr>
        <w:t>присутствовавших</w:t>
      </w:r>
      <w:proofErr w:type="gramEnd"/>
      <w:r>
        <w:rPr>
          <w:color w:val="000000"/>
          <w:lang w:eastAsia="ru-RU" w:bidi="ru-RU"/>
        </w:rPr>
        <w:t xml:space="preserve"> при обследовании</w:t>
      </w:r>
    </w:p>
    <w:p w:rsidR="001A40BF" w:rsidRDefault="001A40BF" w:rsidP="001A40BF">
      <w:pPr>
        <w:rPr>
          <w:sz w:val="2"/>
          <w:szCs w:val="2"/>
        </w:rPr>
        <w:sectPr w:rsidR="001A40BF" w:rsidSect="008B168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3 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Порядку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9D3458" w:rsidRDefault="009D3458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jc w:val="right"/>
      </w:pPr>
    </w:p>
    <w:p w:rsidR="001A40BF" w:rsidRDefault="001A40BF" w:rsidP="00C106FC">
      <w:pPr>
        <w:pStyle w:val="20"/>
        <w:shd w:val="clear" w:color="auto" w:fill="auto"/>
        <w:spacing w:line="346" w:lineRule="exact"/>
        <w:ind w:left="80"/>
        <w:jc w:val="center"/>
      </w:pPr>
      <w:r>
        <w:rPr>
          <w:color w:val="000000"/>
          <w:lang w:eastAsia="ru-RU" w:bidi="ru-RU"/>
        </w:rPr>
        <w:t>ТРЕБОВАНИЕ</w:t>
      </w:r>
    </w:p>
    <w:p w:rsidR="001A40BF" w:rsidRDefault="001A40BF" w:rsidP="00C106FC">
      <w:pPr>
        <w:pStyle w:val="20"/>
        <w:shd w:val="clear" w:color="auto" w:fill="auto"/>
        <w:spacing w:line="346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устранении выявленных нарушений</w:t>
      </w:r>
      <w:r>
        <w:rPr>
          <w:color w:val="000000"/>
          <w:lang w:eastAsia="ru-RU" w:bidi="ru-RU"/>
        </w:rPr>
        <w:br/>
        <w:t>и приведении самовольно переустроенного</w:t>
      </w:r>
      <w:r>
        <w:rPr>
          <w:color w:val="000000"/>
          <w:lang w:eastAsia="ru-RU" w:bidi="ru-RU"/>
        </w:rPr>
        <w:br/>
        <w:t>и (или) перепланированного помещения</w:t>
      </w:r>
      <w:r>
        <w:rPr>
          <w:color w:val="000000"/>
          <w:lang w:eastAsia="ru-RU" w:bidi="ru-RU"/>
        </w:rPr>
        <w:br/>
        <w:t>в многоквартирном доме в прежнее состояние</w:t>
      </w:r>
      <w:r>
        <w:rPr>
          <w:color w:val="000000"/>
          <w:lang w:eastAsia="ru-RU" w:bidi="ru-RU"/>
        </w:rPr>
        <w:br/>
        <w:t>или в состояние, соответствующее проекту</w:t>
      </w:r>
      <w:r>
        <w:rPr>
          <w:color w:val="000000"/>
          <w:lang w:eastAsia="ru-RU" w:bidi="ru-RU"/>
        </w:rPr>
        <w:br/>
        <w:t>переустройства и (или) перепланировки</w:t>
      </w:r>
    </w:p>
    <w:p w:rsidR="009D3458" w:rsidRDefault="009D3458" w:rsidP="00C106FC">
      <w:pPr>
        <w:pStyle w:val="20"/>
        <w:shd w:val="clear" w:color="auto" w:fill="auto"/>
        <w:spacing w:line="346" w:lineRule="exact"/>
        <w:ind w:left="8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6417"/>
        </w:tabs>
        <w:spacing w:after="46" w:line="280" w:lineRule="exact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</w:pPr>
      <w:r>
        <w:rPr>
          <w:color w:val="000000"/>
          <w:lang w:eastAsia="ru-RU" w:bidi="ru-RU"/>
        </w:rPr>
        <w:t>(фамилия, имя, отчество - для граждан;</w:t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полное наименование организации - для юридических лиц)</w:t>
      </w: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</w:pPr>
    </w:p>
    <w:p w:rsidR="001A40BF" w:rsidRDefault="001A40BF" w:rsidP="00C106FC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Куда</w:t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(почтовый индекс и адрес гражданина, юридического лица)</w:t>
      </w: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</w:pPr>
    </w:p>
    <w:p w:rsidR="001A40BF" w:rsidRDefault="001A40BF" w:rsidP="00C106FC">
      <w:pPr>
        <w:pStyle w:val="20"/>
        <w:shd w:val="clear" w:color="auto" w:fill="auto"/>
        <w:spacing w:line="326" w:lineRule="exact"/>
        <w:ind w:left="260"/>
      </w:pPr>
      <w:r>
        <w:t>О</w:t>
      </w:r>
      <w:r>
        <w:rPr>
          <w:color w:val="000000"/>
          <w:lang w:eastAsia="ru-RU" w:bidi="ru-RU"/>
        </w:rPr>
        <w:t xml:space="preserve">тдел </w:t>
      </w:r>
      <w: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>
        <w:rPr>
          <w:color w:val="000000"/>
          <w:lang w:eastAsia="ru-RU" w:bidi="ru-RU"/>
        </w:rPr>
        <w:t xml:space="preserve"> требует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9D3458" w:rsidP="00C106FC">
      <w:pPr>
        <w:pStyle w:val="20"/>
        <w:shd w:val="clear" w:color="auto" w:fill="auto"/>
        <w:spacing w:line="326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1A40BF">
        <w:rPr>
          <w:color w:val="000000"/>
          <w:lang w:eastAsia="ru-RU" w:bidi="ru-RU"/>
        </w:rPr>
        <w:t>рок</w:t>
      </w:r>
    </w:p>
    <w:p w:rsidR="009D3458" w:rsidRDefault="009D3458" w:rsidP="00C106FC">
      <w:pPr>
        <w:pStyle w:val="20"/>
        <w:shd w:val="clear" w:color="auto" w:fill="auto"/>
        <w:spacing w:line="326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line="326" w:lineRule="exact"/>
        <w:ind w:left="80"/>
        <w:jc w:val="center"/>
      </w:pPr>
    </w:p>
    <w:p w:rsidR="001A40BF" w:rsidRDefault="001A40BF" w:rsidP="00C106FC">
      <w:pPr>
        <w:pStyle w:val="60"/>
        <w:shd w:val="clear" w:color="auto" w:fill="auto"/>
        <w:spacing w:after="154" w:line="260" w:lineRule="exact"/>
        <w:ind w:left="80"/>
      </w:pPr>
      <w:r>
        <w:rPr>
          <w:color w:val="000000"/>
          <w:lang w:eastAsia="ru-RU" w:bidi="ru-RU"/>
        </w:rPr>
        <w:t>(дата, месяц, год)</w:t>
      </w:r>
    </w:p>
    <w:p w:rsidR="001A40BF" w:rsidRDefault="001A40BF" w:rsidP="00C106FC">
      <w:pPr>
        <w:pStyle w:val="20"/>
        <w:shd w:val="clear" w:color="auto" w:fill="auto"/>
        <w:spacing w:line="280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устранить выявленные нарушения</w:t>
      </w:r>
    </w:p>
    <w:p w:rsidR="009D3458" w:rsidRDefault="009D3458" w:rsidP="00C106FC">
      <w:pPr>
        <w:pStyle w:val="20"/>
        <w:shd w:val="clear" w:color="auto" w:fill="auto"/>
        <w:spacing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line="280" w:lineRule="exact"/>
        <w:ind w:left="80"/>
        <w:jc w:val="center"/>
      </w:pPr>
    </w:p>
    <w:p w:rsidR="001A40BF" w:rsidRDefault="001A40BF" w:rsidP="00C106FC">
      <w:pPr>
        <w:pStyle w:val="60"/>
        <w:shd w:val="clear" w:color="auto" w:fill="auto"/>
        <w:spacing w:after="226" w:line="260" w:lineRule="exact"/>
        <w:ind w:left="80"/>
      </w:pPr>
      <w:r>
        <w:rPr>
          <w:color w:val="000000"/>
          <w:lang w:eastAsia="ru-RU" w:bidi="ru-RU"/>
        </w:rPr>
        <w:t>(указать ви</w:t>
      </w:r>
      <w:proofErr w:type="gramStart"/>
      <w:r>
        <w:rPr>
          <w:color w:val="000000"/>
          <w:lang w:eastAsia="ru-RU" w:bidi="ru-RU"/>
        </w:rPr>
        <w:t>д(</w:t>
      </w:r>
      <w:proofErr w:type="spellStart"/>
      <w:proofErr w:type="gramEnd"/>
      <w:r>
        <w:rPr>
          <w:color w:val="000000"/>
          <w:lang w:eastAsia="ru-RU" w:bidi="ru-RU"/>
        </w:rPr>
        <w:t>ы</w:t>
      </w:r>
      <w:proofErr w:type="spellEnd"/>
      <w:r>
        <w:rPr>
          <w:color w:val="000000"/>
          <w:lang w:eastAsia="ru-RU" w:bidi="ru-RU"/>
        </w:rPr>
        <w:t>) нарушения)</w:t>
      </w:r>
    </w:p>
    <w:p w:rsidR="001A40BF" w:rsidRDefault="001A40BF" w:rsidP="00C106FC">
      <w:pPr>
        <w:pStyle w:val="20"/>
        <w:shd w:val="clear" w:color="auto" w:fill="auto"/>
        <w:spacing w:after="34" w:line="280" w:lineRule="exact"/>
        <w:jc w:val="right"/>
      </w:pPr>
      <w:r>
        <w:rPr>
          <w:color w:val="000000"/>
          <w:lang w:eastAsia="ru-RU" w:bidi="ru-RU"/>
        </w:rPr>
        <w:t xml:space="preserve">и привести самовольно переустроенное и (или) перепланированное помещение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многоквартирном </w:t>
      </w:r>
      <w:proofErr w:type="gramStart"/>
      <w:r>
        <w:rPr>
          <w:color w:val="000000"/>
          <w:lang w:eastAsia="ru-RU" w:bidi="ru-RU"/>
        </w:rPr>
        <w:t>доме</w:t>
      </w:r>
      <w:proofErr w:type="gramEnd"/>
      <w:r>
        <w:rPr>
          <w:color w:val="000000"/>
          <w:lang w:eastAsia="ru-RU" w:bidi="ru-RU"/>
        </w:rPr>
        <w:t xml:space="preserve"> в прежнее состояние.</w:t>
      </w: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pos="793"/>
          <w:tab w:val="left" w:pos="2746"/>
          <w:tab w:val="left" w:pos="5794"/>
        </w:tabs>
        <w:spacing w:line="280" w:lineRule="exact"/>
        <w:ind w:left="38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//</w:t>
      </w:r>
    </w:p>
    <w:p w:rsidR="001A40BF" w:rsidRDefault="001A40BF" w:rsidP="001A40BF">
      <w:pPr>
        <w:rPr>
          <w:sz w:val="2"/>
          <w:szCs w:val="2"/>
        </w:rPr>
        <w:sectPr w:rsidR="001A40BF" w:rsidSect="008B168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 w:rsidRPr="008B168B">
        <w:rPr>
          <w:color w:val="000000"/>
          <w:lang w:eastAsia="ru-RU" w:bidi="ru-RU"/>
        </w:rPr>
        <w:lastRenderedPageBreak/>
        <w:t xml:space="preserve">Приложение 4 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Порядку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2809FD" w:rsidRDefault="002809FD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jc w:val="right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5974"/>
        </w:tabs>
        <w:ind w:left="4020"/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spacing w:after="333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 о приемке (отказе в приемке) работ</w:t>
      </w:r>
      <w:r>
        <w:rPr>
          <w:color w:val="000000"/>
          <w:lang w:eastAsia="ru-RU" w:bidi="ru-RU"/>
        </w:rPr>
        <w:br/>
        <w:t>по приведению самовольно переустроенного</w:t>
      </w:r>
      <w:r>
        <w:rPr>
          <w:color w:val="000000"/>
          <w:lang w:eastAsia="ru-RU" w:bidi="ru-RU"/>
        </w:rPr>
        <w:br/>
        <w:t>и (или) перепланированного помещения в прежнее</w:t>
      </w:r>
      <w:r>
        <w:rPr>
          <w:color w:val="000000"/>
          <w:lang w:eastAsia="ru-RU" w:bidi="ru-RU"/>
        </w:rPr>
        <w:br/>
        <w:t>состояние (в состояние, соответствующее</w:t>
      </w:r>
      <w:r>
        <w:rPr>
          <w:color w:val="000000"/>
          <w:lang w:eastAsia="ru-RU" w:bidi="ru-RU"/>
        </w:rPr>
        <w:br/>
        <w:t>проекту переустройства и (или) перепланировки)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1406"/>
          <w:tab w:val="left" w:leader="underscore" w:pos="2035"/>
          <w:tab w:val="left" w:pos="5347"/>
          <w:tab w:val="left" w:leader="underscore" w:pos="9000"/>
        </w:tabs>
        <w:spacing w:line="280" w:lineRule="exact"/>
      </w:pP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года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tabs>
          <w:tab w:val="left" w:pos="6825"/>
        </w:tabs>
        <w:spacing w:after="277" w:line="280" w:lineRule="exact"/>
        <w:ind w:left="460"/>
      </w:pPr>
      <w:r>
        <w:rPr>
          <w:color w:val="000000"/>
          <w:lang w:eastAsia="ru-RU" w:bidi="ru-RU"/>
        </w:rPr>
        <w:t>(дата)</w:t>
      </w:r>
      <w:r>
        <w:rPr>
          <w:color w:val="000000"/>
          <w:lang w:eastAsia="ru-RU" w:bidi="ru-RU"/>
        </w:rPr>
        <w:tab/>
        <w:t>(место составления акта)</w:t>
      </w:r>
    </w:p>
    <w:p w:rsidR="002809FD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Состоялось обследование помещения по адресу: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</w:pP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присутствии собственника (нанимателя) помещения</w:t>
      </w:r>
    </w:p>
    <w:p w:rsidR="002809FD" w:rsidRDefault="002809FD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 результате обследования установлено:</w:t>
      </w: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К приемке предъявлены следующие работы:</w:t>
      </w:r>
    </w:p>
    <w:p w:rsidR="002809FD" w:rsidRDefault="002809FD" w:rsidP="00C106FC">
      <w:pPr>
        <w:pStyle w:val="20"/>
        <w:shd w:val="clear" w:color="auto" w:fill="auto"/>
        <w:spacing w:line="280" w:lineRule="exact"/>
      </w:pPr>
    </w:p>
    <w:p w:rsidR="002809FD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Имеется (отсутствует) проектная документация:</w:t>
      </w:r>
    </w:p>
    <w:p w:rsidR="001A40BF" w:rsidRDefault="001A40BF" w:rsidP="00C106FC">
      <w:pPr>
        <w:pStyle w:val="60"/>
        <w:shd w:val="clear" w:color="auto" w:fill="auto"/>
        <w:spacing w:line="260" w:lineRule="exact"/>
      </w:pPr>
      <w:proofErr w:type="gramStart"/>
      <w:r>
        <w:rPr>
          <w:color w:val="000000"/>
          <w:lang w:eastAsia="ru-RU" w:bidi="ru-RU"/>
        </w:rPr>
        <w:t>(нужное подчеркнуть, указать наименование проектной организации,</w:t>
      </w:r>
      <w:proofErr w:type="gramEnd"/>
    </w:p>
    <w:p w:rsidR="001A40BF" w:rsidRDefault="001A40BF" w:rsidP="00C106FC">
      <w:pPr>
        <w:pStyle w:val="60"/>
        <w:shd w:val="clear" w:color="auto" w:fill="auto"/>
        <w:spacing w:after="96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если работы выполнялись в соответствии с проектной документацией)</w:t>
      </w:r>
    </w:p>
    <w:p w:rsidR="002809FD" w:rsidRDefault="002809FD" w:rsidP="00C106FC">
      <w:pPr>
        <w:pStyle w:val="60"/>
        <w:shd w:val="clear" w:color="auto" w:fill="auto"/>
        <w:spacing w:after="96" w:line="260" w:lineRule="exact"/>
      </w:pPr>
    </w:p>
    <w:p w:rsidR="001A40BF" w:rsidRPr="002809FD" w:rsidRDefault="001A40BF" w:rsidP="00C106FC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280" w:lineRule="exact"/>
      </w:pPr>
      <w:r>
        <w:rPr>
          <w:color w:val="000000"/>
          <w:lang w:eastAsia="ru-RU" w:bidi="ru-RU"/>
        </w:rPr>
        <w:t>Выполнение работ осуществлялось:</w:t>
      </w:r>
    </w:p>
    <w:p w:rsidR="002809FD" w:rsidRDefault="001A40BF" w:rsidP="002809FD">
      <w:pPr>
        <w:pStyle w:val="60"/>
        <w:shd w:val="clear" w:color="auto" w:fill="auto"/>
        <w:spacing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(указать: самостоятельно или подрядчиком;</w:t>
      </w:r>
    </w:p>
    <w:p w:rsidR="002809FD" w:rsidRDefault="002809FD" w:rsidP="002809FD">
      <w:pPr>
        <w:pStyle w:val="60"/>
        <w:shd w:val="clear" w:color="auto" w:fill="auto"/>
        <w:spacing w:line="260" w:lineRule="exact"/>
        <w:rPr>
          <w:color w:val="000000"/>
          <w:lang w:eastAsia="ru-RU" w:bidi="ru-RU"/>
        </w:rPr>
      </w:pPr>
      <w:r w:rsidRPr="002809F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наименование (Ф.И.О.) подрядчика в случае осуществления работ по договору подряда)</w:t>
      </w:r>
    </w:p>
    <w:p w:rsidR="001A40BF" w:rsidRDefault="001A40BF" w:rsidP="002809FD">
      <w:pPr>
        <w:pStyle w:val="60"/>
        <w:shd w:val="clear" w:color="auto" w:fill="auto"/>
        <w:spacing w:line="260" w:lineRule="exact"/>
        <w:jc w:val="left"/>
        <w:rPr>
          <w:sz w:val="2"/>
          <w:szCs w:val="2"/>
        </w:rPr>
      </w:pPr>
    </w:p>
    <w:p w:rsidR="002809FD" w:rsidRDefault="002809FD" w:rsidP="002809FD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</w:pPr>
      <w:r>
        <w:rPr>
          <w:color w:val="000000"/>
          <w:lang w:eastAsia="ru-RU" w:bidi="ru-RU"/>
        </w:rPr>
        <w:t>Работы выполнялись в период: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1363"/>
          <w:tab w:val="left" w:leader="underscore" w:pos="3437"/>
          <w:tab w:val="left" w:leader="underscore" w:pos="3982"/>
        </w:tabs>
      </w:pPr>
      <w:r>
        <w:rPr>
          <w:color w:val="000000"/>
          <w:lang w:eastAsia="ru-RU" w:bidi="ru-RU"/>
        </w:rPr>
        <w:t>начало: "</w:t>
      </w:r>
      <w:r>
        <w:rPr>
          <w:color w:val="000000"/>
          <w:lang w:eastAsia="ru-RU" w:bidi="ru-RU"/>
        </w:rPr>
        <w:tab/>
        <w:t>"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года,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1795"/>
          <w:tab w:val="left" w:leader="underscore" w:pos="3967"/>
          <w:tab w:val="left" w:leader="underscore" w:pos="4498"/>
        </w:tabs>
        <w:spacing w:after="27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окончание: "</w:t>
      </w:r>
      <w:r>
        <w:rPr>
          <w:color w:val="000000"/>
          <w:lang w:eastAsia="ru-RU" w:bidi="ru-RU"/>
        </w:rPr>
        <w:tab/>
        <w:t>"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года.</w:t>
      </w:r>
    </w:p>
    <w:p w:rsidR="002809FD" w:rsidRDefault="002809FD" w:rsidP="002809FD">
      <w:pPr>
        <w:pStyle w:val="20"/>
        <w:shd w:val="clear" w:color="auto" w:fill="auto"/>
        <w:spacing w:after="337" w:line="280" w:lineRule="exact"/>
        <w:ind w:left="740"/>
      </w:pPr>
      <w:r>
        <w:rPr>
          <w:color w:val="000000"/>
          <w:lang w:eastAsia="ru-RU" w:bidi="ru-RU"/>
        </w:rPr>
        <w:t>ЗАКЛЮЧЕНИЕ: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6390"/>
        </w:tabs>
        <w:spacing w:line="280" w:lineRule="exact"/>
        <w:ind w:firstLine="740"/>
      </w:pPr>
      <w:r>
        <w:rPr>
          <w:color w:val="000000"/>
          <w:lang w:eastAsia="ru-RU" w:bidi="ru-RU"/>
        </w:rPr>
        <w:t xml:space="preserve">Требование администрации </w:t>
      </w:r>
      <w:r>
        <w:t>Никольского муниципального района</w:t>
      </w:r>
      <w:r>
        <w:rPr>
          <w:color w:val="000000"/>
          <w:lang w:eastAsia="ru-RU" w:bidi="ru-RU"/>
        </w:rPr>
        <w:t xml:space="preserve"> от   "</w:t>
      </w:r>
      <w:r>
        <w:rPr>
          <w:color w:val="000000"/>
          <w:lang w:eastAsia="ru-RU" w:bidi="ru-RU"/>
        </w:rPr>
        <w:tab/>
      </w:r>
      <w:r>
        <w:t xml:space="preserve">    </w:t>
      </w:r>
      <w:r>
        <w:rPr>
          <w:color w:val="000000"/>
          <w:lang w:eastAsia="ru-RU" w:bidi="ru-RU"/>
        </w:rPr>
        <w:t xml:space="preserve">" </w:t>
      </w:r>
      <w:r>
        <w:rPr>
          <w:color w:val="000000"/>
          <w:lang w:eastAsia="ru-RU" w:bidi="ru-RU"/>
        </w:rPr>
        <w:tab/>
        <w:t xml:space="preserve">     20    г. </w:t>
      </w:r>
      <w:r>
        <w:t xml:space="preserve"> </w:t>
      </w:r>
      <w:r>
        <w:rPr>
          <w:color w:val="000000"/>
          <w:lang w:eastAsia="ru-RU" w:bidi="ru-RU"/>
        </w:rPr>
        <w:t>№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выполнено</w:t>
      </w:r>
      <w:proofErr w:type="gramEnd"/>
      <w:r>
        <w:rPr>
          <w:color w:val="000000"/>
          <w:lang w:eastAsia="ru-RU" w:bidi="ru-RU"/>
        </w:rPr>
        <w:t>/не выполнено)</w:t>
      </w:r>
    </w:p>
    <w:p w:rsidR="002809FD" w:rsidRDefault="002809FD" w:rsidP="002809FD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Помещение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приведено</w:t>
      </w:r>
      <w:proofErr w:type="gramEnd"/>
      <w:r>
        <w:rPr>
          <w:color w:val="000000"/>
          <w:lang w:eastAsia="ru-RU" w:bidi="ru-RU"/>
        </w:rPr>
        <w:t>/не приведено в прежнее состояние, соответствующее кадастровому паспорту помещения,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в состояние, соответствующее проекту переустройства и (или) перепланировки помещения)</w:t>
      </w:r>
    </w:p>
    <w:p w:rsidR="002809FD" w:rsidRDefault="002809FD" w:rsidP="002809FD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Подписи специалистов, обследовавших помещение:</w:t>
      </w:r>
    </w:p>
    <w:p w:rsidR="002809FD" w:rsidRDefault="002809FD" w:rsidP="002809FD">
      <w:pPr>
        <w:pStyle w:val="20"/>
        <w:shd w:val="clear" w:color="auto" w:fill="auto"/>
        <w:spacing w:line="280" w:lineRule="exact"/>
        <w:rPr>
          <w:sz w:val="2"/>
          <w:szCs w:val="2"/>
        </w:rPr>
        <w:sectPr w:rsidR="002809FD" w:rsidSect="008B168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Акт составлен в присутствии собственника (нанимателя) помещения</w:t>
      </w: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5 к Порядку</w:t>
      </w:r>
    </w:p>
    <w:p w:rsidR="002809FD" w:rsidRPr="008B168B" w:rsidRDefault="002809FD" w:rsidP="008B168B">
      <w:pPr>
        <w:pStyle w:val="20"/>
        <w:framePr w:wrap="none" w:vAnchor="page" w:hAnchor="page" w:x="6331" w:y="796"/>
        <w:shd w:val="clear" w:color="auto" w:fill="auto"/>
        <w:ind w:left="5670"/>
        <w:jc w:val="left"/>
        <w:rPr>
          <w:color w:val="000000"/>
          <w:lang w:eastAsia="ru-RU" w:bidi="ru-RU"/>
        </w:rPr>
      </w:pPr>
    </w:p>
    <w:p w:rsidR="001A40BF" w:rsidRPr="008B168B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2809FD" w:rsidRPr="008B168B" w:rsidRDefault="002809FD" w:rsidP="008B168B">
      <w:pPr>
        <w:pStyle w:val="20"/>
        <w:shd w:val="clear" w:color="auto" w:fill="auto"/>
        <w:ind w:left="5670"/>
        <w:jc w:val="left"/>
        <w:rPr>
          <w:color w:val="000000"/>
          <w:lang w:eastAsia="ru-RU" w:bidi="ru-RU"/>
        </w:rPr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5884"/>
        </w:tabs>
        <w:spacing w:after="4" w:line="280" w:lineRule="exact"/>
        <w:ind w:left="3980"/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spacing w:line="240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неисполнении требования об устранении</w:t>
      </w:r>
      <w:r>
        <w:rPr>
          <w:color w:val="000000"/>
          <w:lang w:eastAsia="ru-RU" w:bidi="ru-RU"/>
        </w:rPr>
        <w:br/>
        <w:t>выявленных нарушений и приведении самовольно</w:t>
      </w:r>
      <w:r>
        <w:rPr>
          <w:color w:val="000000"/>
          <w:lang w:eastAsia="ru-RU" w:bidi="ru-RU"/>
        </w:rPr>
        <w:br/>
        <w:t>переустроенного и (или) перепланированного</w:t>
      </w:r>
      <w:r>
        <w:rPr>
          <w:color w:val="000000"/>
          <w:lang w:eastAsia="ru-RU" w:bidi="ru-RU"/>
        </w:rPr>
        <w:br/>
        <w:t>помещения в многоквартирном доме в прежнее</w:t>
      </w:r>
      <w:r>
        <w:rPr>
          <w:color w:val="000000"/>
          <w:lang w:eastAsia="ru-RU" w:bidi="ru-RU"/>
        </w:rPr>
        <w:br/>
        <w:t>состояние или в состояние, соответствующее</w:t>
      </w:r>
      <w:r>
        <w:rPr>
          <w:color w:val="000000"/>
          <w:lang w:eastAsia="ru-RU" w:bidi="ru-RU"/>
        </w:rPr>
        <w:br/>
        <w:t>проекту переустройства и (или) перепланировки</w:t>
      </w:r>
    </w:p>
    <w:p w:rsidR="002809FD" w:rsidRDefault="002809FD" w:rsidP="00C106FC">
      <w:pPr>
        <w:pStyle w:val="20"/>
        <w:shd w:val="clear" w:color="auto" w:fill="auto"/>
        <w:spacing w:line="240" w:lineRule="exact"/>
        <w:ind w:left="4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8867"/>
        </w:tabs>
        <w:spacing w:line="280" w:lineRule="exact"/>
        <w:ind w:left="8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года</w:t>
      </w:r>
    </w:p>
    <w:p w:rsidR="002809FD" w:rsidRDefault="002809FD" w:rsidP="00C106FC">
      <w:pPr>
        <w:pStyle w:val="20"/>
        <w:shd w:val="clear" w:color="auto" w:fill="auto"/>
        <w:tabs>
          <w:tab w:val="left" w:leader="underscore" w:pos="8867"/>
        </w:tabs>
        <w:spacing w:line="280" w:lineRule="exact"/>
        <w:ind w:left="8380"/>
      </w:pPr>
    </w:p>
    <w:p w:rsidR="001A40BF" w:rsidRDefault="001A40BF" w:rsidP="00C106FC">
      <w:pPr>
        <w:pStyle w:val="20"/>
        <w:shd w:val="clear" w:color="auto" w:fill="auto"/>
        <w:spacing w:line="280" w:lineRule="exact"/>
        <w:ind w:left="46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Основание:</w:t>
      </w:r>
    </w:p>
    <w:p w:rsidR="002809FD" w:rsidRDefault="002809FD" w:rsidP="00C106FC">
      <w:pPr>
        <w:pStyle w:val="20"/>
        <w:shd w:val="clear" w:color="auto" w:fill="auto"/>
        <w:spacing w:line="280" w:lineRule="exact"/>
        <w:ind w:left="4640"/>
      </w:pPr>
    </w:p>
    <w:p w:rsidR="001A40BF" w:rsidRDefault="001A40BF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Мероприятия по приемке работ по устранению выявленных нарушений и </w:t>
      </w:r>
      <w:proofErr w:type="gramStart"/>
      <w:r>
        <w:rPr>
          <w:color w:val="000000"/>
          <w:lang w:eastAsia="ru-RU" w:bidi="ru-RU"/>
        </w:rPr>
        <w:t>приведении</w:t>
      </w:r>
      <w:proofErr w:type="gramEnd"/>
      <w:r>
        <w:rPr>
          <w:color w:val="000000"/>
          <w:lang w:eastAsia="ru-RU" w:bidi="ru-RU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2809FD" w:rsidRDefault="002809FD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ind w:firstLine="900"/>
      </w:pPr>
    </w:p>
    <w:p w:rsidR="001A40BF" w:rsidRDefault="001A40BF" w:rsidP="00C106FC">
      <w:pPr>
        <w:pStyle w:val="60"/>
        <w:shd w:val="clear" w:color="auto" w:fill="auto"/>
        <w:spacing w:line="260" w:lineRule="exact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(Ф.И.О., должность должностных лиц, проводящих приемку работ)</w:t>
      </w:r>
    </w:p>
    <w:p w:rsidR="002809FD" w:rsidRDefault="002809FD" w:rsidP="00C106FC">
      <w:pPr>
        <w:pStyle w:val="60"/>
        <w:shd w:val="clear" w:color="auto" w:fill="auto"/>
        <w:spacing w:line="260" w:lineRule="exact"/>
        <w:ind w:left="40"/>
        <w:rPr>
          <w:color w:val="000000"/>
          <w:lang w:eastAsia="ru-RU" w:bidi="ru-RU"/>
        </w:rPr>
      </w:pPr>
    </w:p>
    <w:p w:rsidR="002809FD" w:rsidRDefault="002809FD" w:rsidP="00C106FC">
      <w:pPr>
        <w:pStyle w:val="60"/>
        <w:shd w:val="clear" w:color="auto" w:fill="auto"/>
        <w:spacing w:line="260" w:lineRule="exact"/>
        <w:ind w:left="40"/>
      </w:pPr>
    </w:p>
    <w:p w:rsidR="001A40BF" w:rsidRDefault="001A40BF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Произведено обследование помещения в многоквартирном доме по адресу:</w:t>
      </w: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</w:pPr>
    </w:p>
    <w:p w:rsidR="001A40BF" w:rsidRDefault="001A40BF" w:rsidP="002809FD">
      <w:pPr>
        <w:pStyle w:val="20"/>
        <w:shd w:val="clear" w:color="auto" w:fill="auto"/>
        <w:spacing w:line="280" w:lineRule="exact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присутствии собственника (нанимателя) помещения в многоквартирном доме:</w:t>
      </w:r>
    </w:p>
    <w:p w:rsidR="002809FD" w:rsidRDefault="002809FD" w:rsidP="002809FD">
      <w:pPr>
        <w:pStyle w:val="20"/>
        <w:shd w:val="clear" w:color="auto" w:fill="auto"/>
        <w:spacing w:line="280" w:lineRule="exact"/>
        <w:ind w:firstLine="708"/>
        <w:rPr>
          <w:color w:val="000000"/>
          <w:lang w:eastAsia="ru-RU" w:bidi="ru-RU"/>
        </w:rPr>
      </w:pPr>
    </w:p>
    <w:p w:rsidR="002809FD" w:rsidRDefault="002809FD" w:rsidP="002809FD">
      <w:pPr>
        <w:pStyle w:val="20"/>
        <w:shd w:val="clear" w:color="auto" w:fill="auto"/>
        <w:spacing w:line="280" w:lineRule="exact"/>
        <w:ind w:firstLine="708"/>
      </w:pPr>
    </w:p>
    <w:p w:rsidR="001A40BF" w:rsidRDefault="001A40BF" w:rsidP="00C106FC">
      <w:pPr>
        <w:pStyle w:val="20"/>
        <w:shd w:val="clear" w:color="auto" w:fill="auto"/>
        <w:ind w:left="1600"/>
      </w:pPr>
      <w:r>
        <w:rPr>
          <w:color w:val="000000"/>
          <w:lang w:eastAsia="ru-RU" w:bidi="ru-RU"/>
        </w:rPr>
        <w:t xml:space="preserve">Установлено, что собственником (нанимателем) помещения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C106FC">
      <w:pPr>
        <w:pStyle w:val="20"/>
        <w:shd w:val="clear" w:color="auto" w:fill="auto"/>
        <w:tabs>
          <w:tab w:val="left" w:leader="underscore" w:pos="8867"/>
        </w:tabs>
        <w:ind w:left="680"/>
      </w:pPr>
      <w:r>
        <w:rPr>
          <w:color w:val="000000"/>
          <w:lang w:eastAsia="ru-RU" w:bidi="ru-RU"/>
        </w:rPr>
        <w:t xml:space="preserve">многоквартирном доме не исполнено требование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ab/>
        <w:t>№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2124"/>
          <w:tab w:val="left" w:leader="underscore" w:pos="2770"/>
        </w:tabs>
        <w:ind w:left="420"/>
      </w:pP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 об устранении выявленных нарушений и приведении</w:t>
      </w:r>
    </w:p>
    <w:p w:rsidR="001A40BF" w:rsidRDefault="001A40BF" w:rsidP="00C106FC">
      <w:pPr>
        <w:pStyle w:val="20"/>
        <w:shd w:val="clear" w:color="auto" w:fill="auto"/>
        <w:spacing w:after="453"/>
        <w:ind w:left="40"/>
        <w:jc w:val="center"/>
      </w:pPr>
      <w:r>
        <w:rPr>
          <w:color w:val="000000"/>
          <w:lang w:eastAsia="ru-RU" w:bidi="ru-RU"/>
        </w:rPr>
        <w:t>самовольно переустроенного и (или) перепланированного помещения в</w:t>
      </w:r>
      <w:r>
        <w:rPr>
          <w:color w:val="000000"/>
          <w:lang w:eastAsia="ru-RU" w:bidi="ru-RU"/>
        </w:rPr>
        <w:br/>
        <w:t>многоквартирном доме в прежнее состояние в установленный ему срок.</w:t>
      </w:r>
    </w:p>
    <w:p w:rsidR="001A40BF" w:rsidRDefault="001A40BF" w:rsidP="00C106FC">
      <w:pPr>
        <w:pStyle w:val="20"/>
        <w:shd w:val="clear" w:color="auto" w:fill="auto"/>
        <w:tabs>
          <w:tab w:val="left" w:pos="833"/>
          <w:tab w:val="left" w:pos="2770"/>
          <w:tab w:val="left" w:pos="5884"/>
        </w:tabs>
        <w:spacing w:line="280" w:lineRule="exact"/>
        <w:ind w:left="4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//</w:t>
      </w:r>
    </w:p>
    <w:p w:rsidR="001A40BF" w:rsidRDefault="001A40BF" w:rsidP="001A40BF">
      <w:pPr>
        <w:rPr>
          <w:sz w:val="2"/>
          <w:szCs w:val="2"/>
        </w:rPr>
      </w:pPr>
    </w:p>
    <w:p w:rsidR="001A40BF" w:rsidRDefault="001A40BF" w:rsidP="00C106FC">
      <w:pPr>
        <w:pStyle w:val="20"/>
        <w:shd w:val="clear" w:color="auto" w:fill="auto"/>
        <w:spacing w:after="242" w:line="280" w:lineRule="exact"/>
        <w:ind w:left="5720"/>
        <w:rPr>
          <w:sz w:val="2"/>
          <w:szCs w:val="2"/>
        </w:rPr>
      </w:pPr>
    </w:p>
    <w:p w:rsidR="00533E80" w:rsidRPr="001A40BF" w:rsidRDefault="00533E80">
      <w:pPr>
        <w:rPr>
          <w:rFonts w:ascii="Times New Roman" w:hAnsi="Times New Roman" w:cs="Times New Roman"/>
          <w:sz w:val="28"/>
          <w:szCs w:val="28"/>
        </w:rPr>
      </w:pPr>
    </w:p>
    <w:sectPr w:rsidR="00533E80" w:rsidRPr="001A40BF" w:rsidSect="008B168B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D1"/>
    <w:multiLevelType w:val="multilevel"/>
    <w:tmpl w:val="44B43F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D5F10"/>
    <w:multiLevelType w:val="multilevel"/>
    <w:tmpl w:val="5F40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D3171"/>
    <w:multiLevelType w:val="multilevel"/>
    <w:tmpl w:val="FE5A8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BF"/>
    <w:rsid w:val="000C6DD2"/>
    <w:rsid w:val="001A40BF"/>
    <w:rsid w:val="002809FD"/>
    <w:rsid w:val="0036405F"/>
    <w:rsid w:val="0049106B"/>
    <w:rsid w:val="00533E80"/>
    <w:rsid w:val="0063082E"/>
    <w:rsid w:val="007B6BA4"/>
    <w:rsid w:val="0083154A"/>
    <w:rsid w:val="00840377"/>
    <w:rsid w:val="008B168B"/>
    <w:rsid w:val="009D3458"/>
    <w:rsid w:val="00AA2B93"/>
    <w:rsid w:val="00B0040C"/>
    <w:rsid w:val="00B72E0A"/>
    <w:rsid w:val="00C106FC"/>
    <w:rsid w:val="00CB6C0E"/>
    <w:rsid w:val="00D33A49"/>
    <w:rsid w:val="00EB2FD2"/>
    <w:rsid w:val="00FC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0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40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40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rsid w:val="001A4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0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A40BF"/>
    <w:pPr>
      <w:shd w:val="clear" w:color="auto" w:fill="FFFFFF"/>
      <w:spacing w:before="1080" w:after="10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Колонтитул"/>
    <w:basedOn w:val="a"/>
    <w:link w:val="a4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ody Text"/>
    <w:basedOn w:val="a"/>
    <w:link w:val="a7"/>
    <w:rsid w:val="001A40BF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 w:bidi="ar-SA"/>
    </w:rPr>
  </w:style>
  <w:style w:type="character" w:customStyle="1" w:styleId="a7">
    <w:name w:val="Основной текст Знак"/>
    <w:basedOn w:val="a0"/>
    <w:link w:val="a6"/>
    <w:rsid w:val="001A40BF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3">
    <w:name w:val="Заголовок №3_"/>
    <w:basedOn w:val="a0"/>
    <w:link w:val="3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4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A40BF"/>
    <w:pPr>
      <w:shd w:val="clear" w:color="auto" w:fill="FFFFFF"/>
      <w:spacing w:before="300" w:after="300" w:line="0" w:lineRule="atLeast"/>
      <w:ind w:hanging="7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40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1A40BF"/>
    <w:pPr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1A40B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A4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/05.06.2021/%D0%BF%D0%B5%D1%80%D0%B5%D1%83%D1%81%D1%82%D1%80%D0%BE%D0%B9%D1%81%D1%82%D0%B2%D0%B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521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5213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G:/05.06.2021/%D0%BF%D0%B5%D1%80%D0%B5%D1%83%D1%81%D1%82%D1%80%D0%BE%D0%B9%D1%81%D1%82%D0%B2%D0%B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/05.06.2021/%D0%BF%D0%B5%D1%80%D0%B5%D1%83%D1%81%D1%82%D1%80%D0%BE%D0%B9%D1%81%D1%82%D0%B2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Корепина М.Н.</cp:lastModifiedBy>
  <cp:revision>43</cp:revision>
  <cp:lastPrinted>2021-09-27T11:41:00Z</cp:lastPrinted>
  <dcterms:created xsi:type="dcterms:W3CDTF">2021-09-15T09:29:00Z</dcterms:created>
  <dcterms:modified xsi:type="dcterms:W3CDTF">2021-10-05T06:03:00Z</dcterms:modified>
</cp:coreProperties>
</file>