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BE" w:rsidRDefault="00312F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FBE" w:rsidRDefault="00F00C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0230" cy="663575"/>
            <wp:effectExtent l="0" t="0" r="0" b="0"/>
            <wp:docPr id="1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FBE" w:rsidRPr="00F00CE4" w:rsidRDefault="00F00C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0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00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НИКОЛЬСКОГО</w:t>
      </w:r>
    </w:p>
    <w:p w:rsidR="00312FBE" w:rsidRPr="00F00CE4" w:rsidRDefault="00F00C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0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00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РАЙОНА</w:t>
      </w:r>
    </w:p>
    <w:p w:rsidR="00312FBE" w:rsidRPr="00F00CE4" w:rsidRDefault="00312F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2FBE" w:rsidRPr="00F00CE4" w:rsidRDefault="00F00CE4">
      <w:pPr>
        <w:spacing w:after="0" w:line="240" w:lineRule="auto"/>
        <w:contextualSpacing/>
        <w:jc w:val="center"/>
        <w:rPr>
          <w:sz w:val="28"/>
          <w:szCs w:val="28"/>
        </w:rPr>
      </w:pPr>
      <w:r w:rsidRPr="00F00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F00CE4" w:rsidRDefault="00F00C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15.09.2022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F0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2FBE" w:rsidRPr="00F00CE4" w:rsidRDefault="00F00CE4">
      <w:pPr>
        <w:spacing w:after="0" w:line="240" w:lineRule="auto"/>
        <w:contextualSpacing/>
        <w:jc w:val="center"/>
        <w:rPr>
          <w:sz w:val="28"/>
          <w:szCs w:val="28"/>
        </w:rPr>
      </w:pPr>
      <w:r w:rsidRPr="00F0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Никольск</w:t>
      </w:r>
    </w:p>
    <w:p w:rsidR="00312FBE" w:rsidRDefault="00F00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tbl>
      <w:tblPr>
        <w:tblW w:w="56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</w:tblGrid>
      <w:tr w:rsidR="00312FBE" w:rsidTr="00F00CE4">
        <w:trPr>
          <w:trHeight w:val="856"/>
        </w:trPr>
        <w:tc>
          <w:tcPr>
            <w:tcW w:w="5670" w:type="dxa"/>
            <w:shd w:val="clear" w:color="auto" w:fill="auto"/>
          </w:tcPr>
          <w:p w:rsidR="00312FBE" w:rsidRDefault="00F00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переходу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содержащем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Федерации  </w:t>
            </w:r>
          </w:p>
        </w:tc>
      </w:tr>
    </w:tbl>
    <w:p w:rsidR="00312FBE" w:rsidRDefault="00F00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2FBE" w:rsidRDefault="00F00CE4" w:rsidP="00F0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12.10.2021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№1738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сроках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перехода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субъектов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Российской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Федерации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муниципальных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образований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использование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сведений,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содержащихся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едином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федеральном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информационном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регистре,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содержащем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сведения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населении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Российско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й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Федерации,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целях,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определенных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пунктом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3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части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2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статьи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4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Федерального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закона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"О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едином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федеральном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информационном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регистре,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содержащем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сведения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населении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Российской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Федерации",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переходный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период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  <w:r>
        <w:rPr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Вологодской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30.05.2022г.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655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содержащем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312FBE" w:rsidRDefault="00F00CE4" w:rsidP="00F0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12FBE" w:rsidRDefault="00F00CE4" w:rsidP="00F00CE4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содержащем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(прилагается).  </w:t>
      </w:r>
    </w:p>
    <w:p w:rsidR="00312FBE" w:rsidRDefault="00F00CE4" w:rsidP="00F00CE4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Карачеву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О.И.</w:t>
      </w:r>
    </w:p>
    <w:p w:rsidR="00312FBE" w:rsidRDefault="00F00CE4" w:rsidP="00F00CE4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«Авангард»,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Интернет.</w:t>
      </w:r>
    </w:p>
    <w:p w:rsidR="00312FBE" w:rsidRDefault="00F00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F00CE4" w:rsidRDefault="00F00CE4" w:rsidP="00F00CE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А.Н.Баданина</w:t>
      </w:r>
      <w:proofErr w:type="spellEnd"/>
      <w:r>
        <w:br w:type="page"/>
      </w:r>
    </w:p>
    <w:tbl>
      <w:tblPr>
        <w:tblW w:w="10031" w:type="dxa"/>
        <w:tblInd w:w="108" w:type="dxa"/>
        <w:tblLook w:val="04A0" w:firstRow="1" w:lastRow="0" w:firstColumn="1" w:lastColumn="0" w:noHBand="0" w:noVBand="1"/>
      </w:tblPr>
      <w:tblGrid>
        <w:gridCol w:w="286"/>
        <w:gridCol w:w="4642"/>
        <w:gridCol w:w="5103"/>
      </w:tblGrid>
      <w:tr w:rsidR="00312FBE" w:rsidTr="00F00CE4">
        <w:tc>
          <w:tcPr>
            <w:tcW w:w="286" w:type="dxa"/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312FBE" w:rsidRDefault="00F00C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F00CE4" w:rsidRDefault="00F00CE4" w:rsidP="00F00C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</w:p>
          <w:p w:rsidR="00312FBE" w:rsidRDefault="00F00CE4" w:rsidP="00F00CE4">
            <w:pPr>
              <w:spacing w:after="0" w:line="240" w:lineRule="auto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15.09.2022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</w:t>
            </w:r>
          </w:p>
          <w:p w:rsidR="00312FBE" w:rsidRDefault="00F00C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00CE4" w:rsidRDefault="00F00C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40"/>
      <w:bookmarkEnd w:id="0"/>
    </w:p>
    <w:p w:rsidR="00312FBE" w:rsidRDefault="00F00C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312FBE" w:rsidRDefault="00F00C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переходу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самоуправления</w:t>
      </w:r>
    </w:p>
    <w:p w:rsidR="00312FBE" w:rsidRDefault="00F00C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Никольского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сведений,</w:t>
      </w:r>
    </w:p>
    <w:p w:rsidR="00312FBE" w:rsidRDefault="00F00C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едином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федеральном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регистре,</w:t>
      </w:r>
    </w:p>
    <w:p w:rsidR="00312FBE" w:rsidRDefault="00F00C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содержащем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населении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Российской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Федерации</w:t>
      </w:r>
      <w:proofErr w:type="gramEnd"/>
    </w:p>
    <w:p w:rsidR="00312FBE" w:rsidRDefault="00F00C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план-график)</w:t>
      </w:r>
    </w:p>
    <w:tbl>
      <w:tblPr>
        <w:tblW w:w="9781" w:type="dxa"/>
        <w:tblInd w:w="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3627"/>
        <w:gridCol w:w="1412"/>
        <w:gridCol w:w="2416"/>
        <w:gridCol w:w="1842"/>
      </w:tblGrid>
      <w:tr w:rsidR="00312FBE" w:rsidTr="00F00CE4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312FBE" w:rsidTr="00F00CE4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подведомственных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(или)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населении),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области;</w:t>
            </w:r>
          </w:p>
          <w:p w:rsidR="00312FBE" w:rsidRDefault="00F00C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подведомственных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подведомственные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312FBE" w:rsidTr="00F00CE4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информационно-телекоммуникационной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«Интернет»,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операторы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населении,</w:t>
            </w:r>
          </w:p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312FBE" w:rsidTr="00F00CE4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«запрос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hyperlink r:id="rId7">
              <w:r>
                <w:rPr>
                  <w:rStyle w:val="ListLabel1"/>
                </w:rPr>
                <w:t>Правилами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</w:t>
            </w:r>
            <w:proofErr w:type="gramEnd"/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«запрос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систем, </w:t>
            </w:r>
          </w:p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312FBE" w:rsidTr="00F00CE4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доработки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«запрос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«запрос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систем,</w:t>
            </w:r>
          </w:p>
          <w:p w:rsidR="00312FBE" w:rsidRDefault="00F0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населении, </w:t>
            </w:r>
          </w:p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12FBE" w:rsidTr="00F00CE4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ресурсах,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содержащимися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hyperlink r:id="rId8">
              <w:r>
                <w:rPr>
                  <w:rStyle w:val="ListLabel1"/>
                </w:rPr>
                <w:t>постановлением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1248 </w:t>
            </w:r>
            <w:hyperlink r:id="rId9" w:anchor="P138" w:history="1">
              <w:r>
                <w:rPr>
                  <w:rStyle w:val="ListLabel1"/>
                </w:rPr>
                <w:t>&lt;*&gt;</w:t>
              </w:r>
            </w:hyperlink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межведомственного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подключаемых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населении:</w:t>
            </w:r>
          </w:p>
          <w:p w:rsidR="00312FBE" w:rsidRDefault="00F00C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населения;</w:t>
            </w:r>
          </w:p>
          <w:p w:rsidR="00312FBE" w:rsidRDefault="00F00C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актуализируемых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населения;</w:t>
            </w:r>
          </w:p>
          <w:p w:rsidR="00312FBE" w:rsidRDefault="00F00C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владельцы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</w:tr>
      <w:tr w:rsidR="00312FBE" w:rsidTr="00F00CE4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достоверности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содержащимися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достоверности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содержащимися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</w:tr>
      <w:tr w:rsidR="00312FBE" w:rsidTr="00F00CE4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</w:tr>
      <w:tr w:rsidR="00312FBE" w:rsidTr="00F00CE4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</w:t>
            </w:r>
            <w:hyperlink r:id="rId10">
              <w:r>
                <w:rPr>
                  <w:rStyle w:val="ListLabel1"/>
                </w:rPr>
                <w:t>закона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Федерации»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подведомственные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312FBE" w:rsidTr="00F00CE4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регламентирующие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ресурсов,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населении</w:t>
            </w:r>
          </w:p>
        </w:tc>
      </w:tr>
      <w:tr w:rsidR="00312FBE" w:rsidTr="00F00CE4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готовности)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едомственного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</w:tr>
      <w:tr w:rsidR="00312FBE" w:rsidTr="00F00CE4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подведомственных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подведомственных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плана-графика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FBE" w:rsidRDefault="00F0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</w:tbl>
    <w:p w:rsidR="00312FBE" w:rsidRDefault="00F00CE4">
      <w:pPr>
        <w:spacing w:before="120" w:after="0" w:line="240" w:lineRule="auto"/>
        <w:ind w:firstLine="540"/>
        <w:jc w:val="both"/>
      </w:pPr>
      <w:bookmarkStart w:id="1" w:name="P138"/>
      <w:bookmarkEnd w:id="1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&lt;*&gt;</w:t>
      </w:r>
      <w:hyperlink r:id="rId11">
        <w:r>
          <w:rPr>
            <w:rStyle w:val="ListLabel2"/>
          </w:rPr>
          <w:t>Постановление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1248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внебюджетными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содержащем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содержащимися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содержащем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первоначального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содержащимися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содержащем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период».</w:t>
      </w:r>
      <w:bookmarkStart w:id="2" w:name="_GoBack"/>
      <w:bookmarkEnd w:id="2"/>
      <w:proofErr w:type="gramEnd"/>
    </w:p>
    <w:sectPr w:rsidR="00312FBE" w:rsidSect="00F00CE4">
      <w:pgSz w:w="11906" w:h="16838"/>
      <w:pgMar w:top="1134" w:right="567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530C"/>
    <w:multiLevelType w:val="multilevel"/>
    <w:tmpl w:val="7FAA25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9B5123B"/>
    <w:multiLevelType w:val="multilevel"/>
    <w:tmpl w:val="1B0C1678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BE"/>
    <w:rsid w:val="00312FBE"/>
    <w:rsid w:val="00F0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0168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77D9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000000"/>
      <w:sz w:val="28"/>
      <w:szCs w:val="28"/>
      <w:u w:val="single"/>
      <w:lang w:eastAsia="ru-RU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D016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qFormat/>
    <w:rsid w:val="00D016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">
    <w:name w:val="consplustitle1"/>
    <w:basedOn w:val="a"/>
    <w:qFormat/>
    <w:rsid w:val="00D016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677D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4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0168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77D9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000000"/>
      <w:sz w:val="28"/>
      <w:szCs w:val="28"/>
      <w:u w:val="single"/>
      <w:lang w:eastAsia="ru-RU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D016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qFormat/>
    <w:rsid w:val="00D016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">
    <w:name w:val="consplustitle1"/>
    <w:basedOn w:val="a"/>
    <w:qFormat/>
    <w:rsid w:val="00D016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677D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DF2BBBF1EFD81A532872EBC33BF2821D4BA5428271E4049625C0EA3922EF826DF565FAFE804922867DB04DCB0B4A9998B0E5AECAB26EE104o9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86A90664C81BA6FBECC6AFB6F5125EBA738650C3B0297253EC0D867481CF0FA462AB74A9806EBDB717C26B31F26F8AC7009EFF0E7F6E25z2o0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0DF2BBBF1EFD81A532872EBC33BF2821D4BA5428271E4049625C0EA3922EF826DF565FAFE804922867DB04DCB0B4A9998B0E5AECAB26EE104o9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DF2BBBF1EFD81A532872EBC33BF2821D47A040817CE4049625C0EA3922EF827FF53DF6FC8057228868E61C8D05o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cp:lastPrinted>2022-09-19T05:52:00Z</cp:lastPrinted>
  <dcterms:created xsi:type="dcterms:W3CDTF">2022-08-10T11:31:00Z</dcterms:created>
  <dcterms:modified xsi:type="dcterms:W3CDTF">2022-09-19T05:53:00Z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