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305" w:rsidRPr="00901305" w:rsidRDefault="00127690" w:rsidP="001276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>
        <w:rPr>
          <w:noProof/>
        </w:rPr>
        <w:drawing>
          <wp:inline distT="0" distB="0" distL="0" distR="0" wp14:anchorId="64CA9980" wp14:editId="4B6FA2F5">
            <wp:extent cx="672465" cy="788670"/>
            <wp:effectExtent l="0" t="0" r="0" b="0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1305" w:rsidRPr="009013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27690" w:rsidRDefault="00127690" w:rsidP="001276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4"/>
          <w:szCs w:val="24"/>
        </w:rPr>
      </w:pPr>
    </w:p>
    <w:p w:rsidR="00127690" w:rsidRDefault="00790271" w:rsidP="001276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4"/>
          <w:szCs w:val="24"/>
        </w:rPr>
      </w:pPr>
      <w:r w:rsidRPr="00790271">
        <w:rPr>
          <w:rFonts w:ascii="Times New Roman" w:eastAsia="Times New Roman" w:hAnsi="Times New Roman" w:cs="Times New Roman"/>
          <w:b/>
          <w:bCs/>
          <w:spacing w:val="120"/>
          <w:sz w:val="24"/>
          <w:szCs w:val="24"/>
        </w:rPr>
        <w:t>АДМИНИСТРАЦИЯ НИКОЛЬСКОГО</w:t>
      </w:r>
    </w:p>
    <w:p w:rsidR="00790271" w:rsidRPr="00790271" w:rsidRDefault="00790271" w:rsidP="00127690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120"/>
          <w:sz w:val="24"/>
          <w:szCs w:val="24"/>
        </w:rPr>
      </w:pPr>
      <w:r w:rsidRPr="00790271">
        <w:rPr>
          <w:rFonts w:ascii="Times New Roman" w:eastAsia="Times New Roman" w:hAnsi="Times New Roman" w:cs="Times New Roman"/>
          <w:b/>
          <w:bCs/>
          <w:spacing w:val="120"/>
          <w:sz w:val="24"/>
          <w:szCs w:val="24"/>
        </w:rPr>
        <w:t xml:space="preserve"> </w:t>
      </w:r>
    </w:p>
    <w:p w:rsidR="00790271" w:rsidRPr="00790271" w:rsidRDefault="00790271" w:rsidP="00790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4"/>
          <w:szCs w:val="24"/>
        </w:rPr>
      </w:pPr>
      <w:r w:rsidRPr="00790271">
        <w:rPr>
          <w:rFonts w:ascii="Times New Roman" w:eastAsia="Times New Roman" w:hAnsi="Times New Roman" w:cs="Times New Roman"/>
          <w:b/>
          <w:bCs/>
          <w:spacing w:val="120"/>
          <w:sz w:val="24"/>
          <w:szCs w:val="24"/>
        </w:rPr>
        <w:t>МУНИЦИПАЛЬНОГО РАЙОНА</w:t>
      </w:r>
    </w:p>
    <w:p w:rsidR="00790271" w:rsidRPr="00790271" w:rsidRDefault="00790271" w:rsidP="00790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4"/>
          <w:szCs w:val="24"/>
        </w:rPr>
      </w:pPr>
    </w:p>
    <w:p w:rsidR="00790271" w:rsidRDefault="00790271" w:rsidP="00790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4"/>
          <w:szCs w:val="24"/>
        </w:rPr>
      </w:pPr>
      <w:r w:rsidRPr="00790271">
        <w:rPr>
          <w:rFonts w:ascii="Times New Roman" w:eastAsia="Times New Roman" w:hAnsi="Times New Roman" w:cs="Times New Roman"/>
          <w:b/>
          <w:bCs/>
          <w:spacing w:val="120"/>
          <w:sz w:val="24"/>
          <w:szCs w:val="24"/>
        </w:rPr>
        <w:t>ПОСТАНОВЛЕНИЕ</w:t>
      </w:r>
    </w:p>
    <w:p w:rsidR="00634212" w:rsidRPr="00790271" w:rsidRDefault="00634212" w:rsidP="00790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4"/>
          <w:szCs w:val="24"/>
        </w:rPr>
      </w:pPr>
    </w:p>
    <w:p w:rsidR="00790271" w:rsidRPr="00790271" w:rsidRDefault="00790271" w:rsidP="00790271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120"/>
          <w:sz w:val="24"/>
          <w:szCs w:val="24"/>
        </w:rPr>
      </w:pPr>
    </w:p>
    <w:p w:rsidR="00790271" w:rsidRPr="00790271" w:rsidRDefault="0039413C" w:rsidP="0039413C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09.09</w:t>
      </w:r>
      <w:r w:rsidR="00790271" w:rsidRPr="00790271">
        <w:rPr>
          <w:rFonts w:ascii="Times New Roman" w:eastAsia="Times New Roman" w:hAnsi="Times New Roman" w:cs="Times New Roman"/>
          <w:bCs/>
          <w:sz w:val="24"/>
          <w:szCs w:val="24"/>
        </w:rPr>
        <w:t>.2022 года</w:t>
      </w:r>
      <w:r w:rsidR="00790271" w:rsidRPr="0079027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790271" w:rsidRPr="00790271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</w:t>
      </w:r>
      <w:r w:rsidR="0012769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№ 831</w:t>
      </w:r>
    </w:p>
    <w:p w:rsidR="00790271" w:rsidRPr="00790271" w:rsidRDefault="00790271" w:rsidP="007902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0271">
        <w:rPr>
          <w:rFonts w:ascii="Times New Roman" w:eastAsia="Times New Roman" w:hAnsi="Times New Roman" w:cs="Times New Roman"/>
          <w:bCs/>
          <w:sz w:val="24"/>
          <w:szCs w:val="24"/>
        </w:rPr>
        <w:t>г. Никольск</w:t>
      </w:r>
    </w:p>
    <w:p w:rsidR="00790271" w:rsidRPr="00790271" w:rsidRDefault="00790271" w:rsidP="007902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01305" w:rsidRDefault="00634212" w:rsidP="00901305">
      <w:pPr>
        <w:shd w:val="clear" w:color="auto" w:fill="FFFFFF"/>
        <w:autoSpaceDE w:val="0"/>
        <w:autoSpaceDN w:val="0"/>
        <w:adjustRightInd w:val="0"/>
        <w:spacing w:after="0" w:line="240" w:lineRule="auto"/>
        <w:ind w:right="47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634212" w:rsidRPr="00901305" w:rsidRDefault="00E5457A" w:rsidP="00901305">
      <w:pPr>
        <w:shd w:val="clear" w:color="auto" w:fill="FFFFFF"/>
        <w:autoSpaceDE w:val="0"/>
        <w:autoSpaceDN w:val="0"/>
        <w:adjustRightInd w:val="0"/>
        <w:spacing w:after="0" w:line="240" w:lineRule="auto"/>
        <w:ind w:right="47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634212">
        <w:rPr>
          <w:rFonts w:ascii="Times New Roman" w:eastAsia="Times New Roman" w:hAnsi="Times New Roman" w:cs="Times New Roman"/>
          <w:sz w:val="28"/>
          <w:szCs w:val="28"/>
        </w:rPr>
        <w:t>дминистрации Никольского муниципального района от 07.07.2022 №652</w:t>
      </w:r>
    </w:p>
    <w:p w:rsidR="00E30532" w:rsidRDefault="00E30532" w:rsidP="00E30532">
      <w:pPr>
        <w:pStyle w:val="ConsPlusNormal"/>
      </w:pPr>
    </w:p>
    <w:p w:rsidR="00E5457A" w:rsidRDefault="00E30532" w:rsidP="00E305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53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N 131-ФЗ "Об общих принципах организации местного самоуправления в Российской Федерации" (с последующими изменениями), Федеральным законом от 28 декабря 2009 года N 381-ФЗ "Об основах государственного регулирования торговой деятельности в Российской Федерации" (с последующими изменениями), постановлением Правительства Вологодской области от 19 апреля 2010 года N 437 "Об утверждении порядка организации</w:t>
      </w:r>
      <w:proofErr w:type="gramEnd"/>
      <w:r w:rsidRPr="00E30532">
        <w:rPr>
          <w:rFonts w:ascii="Times New Roman" w:hAnsi="Times New Roman" w:cs="Times New Roman"/>
          <w:sz w:val="28"/>
          <w:szCs w:val="28"/>
        </w:rPr>
        <w:t xml:space="preserve"> ярмарок и требований к организации продажи товаров (выполнения работ, оказания услуг) на них на территории Вологодской области" (с последующими изменениями), на основании стат</w:t>
      </w:r>
      <w:r w:rsidR="00704092">
        <w:rPr>
          <w:rFonts w:ascii="Times New Roman" w:hAnsi="Times New Roman" w:cs="Times New Roman"/>
          <w:sz w:val="28"/>
          <w:szCs w:val="28"/>
        </w:rPr>
        <w:t>ьи 33</w:t>
      </w:r>
      <w:r w:rsidRPr="00E30532">
        <w:rPr>
          <w:rFonts w:ascii="Times New Roman" w:hAnsi="Times New Roman" w:cs="Times New Roman"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sz w:val="28"/>
          <w:szCs w:val="28"/>
        </w:rPr>
        <w:t>Никольского муниципального района</w:t>
      </w:r>
      <w:r w:rsidRPr="00E30532">
        <w:rPr>
          <w:rFonts w:ascii="Times New Roman" w:hAnsi="Times New Roman" w:cs="Times New Roman"/>
          <w:sz w:val="28"/>
          <w:szCs w:val="28"/>
        </w:rPr>
        <w:t xml:space="preserve"> </w:t>
      </w:r>
      <w:r w:rsidR="00127690">
        <w:rPr>
          <w:rFonts w:ascii="Times New Roman" w:hAnsi="Times New Roman" w:cs="Times New Roman"/>
          <w:sz w:val="28"/>
          <w:szCs w:val="28"/>
        </w:rPr>
        <w:t>администраци</w:t>
      </w:r>
      <w:r w:rsidR="00E5457A">
        <w:rPr>
          <w:rFonts w:ascii="Times New Roman" w:hAnsi="Times New Roman" w:cs="Times New Roman"/>
          <w:sz w:val="28"/>
          <w:szCs w:val="28"/>
        </w:rPr>
        <w:t>я</w:t>
      </w:r>
      <w:r w:rsidR="00127690">
        <w:rPr>
          <w:rFonts w:ascii="Times New Roman" w:hAnsi="Times New Roman" w:cs="Times New Roman"/>
          <w:sz w:val="28"/>
          <w:szCs w:val="28"/>
        </w:rPr>
        <w:t xml:space="preserve"> Никольского муниципального района </w:t>
      </w:r>
    </w:p>
    <w:p w:rsidR="00E30532" w:rsidRDefault="00E30532" w:rsidP="00E305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57A">
        <w:rPr>
          <w:rFonts w:ascii="Times New Roman" w:hAnsi="Times New Roman" w:cs="Times New Roman"/>
          <w:caps/>
          <w:sz w:val="28"/>
          <w:szCs w:val="28"/>
        </w:rPr>
        <w:t>постановл</w:t>
      </w:r>
      <w:r w:rsidR="00127690" w:rsidRPr="00E5457A">
        <w:rPr>
          <w:rFonts w:ascii="Times New Roman" w:hAnsi="Times New Roman" w:cs="Times New Roman"/>
          <w:caps/>
          <w:sz w:val="28"/>
          <w:szCs w:val="28"/>
        </w:rPr>
        <w:t>яет</w:t>
      </w:r>
      <w:r w:rsidRPr="00E30532">
        <w:rPr>
          <w:rFonts w:ascii="Times New Roman" w:hAnsi="Times New Roman" w:cs="Times New Roman"/>
          <w:sz w:val="28"/>
          <w:szCs w:val="28"/>
        </w:rPr>
        <w:t>:</w:t>
      </w:r>
    </w:p>
    <w:p w:rsidR="00790271" w:rsidRDefault="00E5457A" w:rsidP="00E545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Никольского муниципального района от 07.07.2022 №652 «Об утверждении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порядка формирования перечня мест проведения ярмарок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Никольского района» изменения, дополнив таблицу приложения 2 к нему строкой 3 </w:t>
      </w:r>
      <w:r w:rsidR="00634212">
        <w:rPr>
          <w:rFonts w:ascii="Times New Roman" w:hAnsi="Times New Roman" w:cs="Times New Roman"/>
          <w:sz w:val="28"/>
          <w:szCs w:val="28"/>
        </w:rPr>
        <w:t>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1249" w:type="dxa"/>
        <w:tblInd w:w="-9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"/>
        <w:gridCol w:w="1437"/>
        <w:gridCol w:w="1580"/>
        <w:gridCol w:w="2215"/>
        <w:gridCol w:w="3213"/>
        <w:gridCol w:w="1276"/>
        <w:gridCol w:w="992"/>
      </w:tblGrid>
      <w:tr w:rsidR="00634212" w:rsidRPr="00810D9F" w:rsidTr="001252A8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7" w:type="dxa"/>
              <w:left w:w="61" w:type="dxa"/>
              <w:bottom w:w="107" w:type="dxa"/>
              <w:right w:w="61" w:type="dxa"/>
            </w:tcMar>
            <w:hideMark/>
          </w:tcPr>
          <w:p w:rsidR="00634212" w:rsidRPr="00810D9F" w:rsidRDefault="00634212" w:rsidP="00634212">
            <w:pPr>
              <w:spacing w:before="100" w:beforeAutospacing="1" w:after="100" w:afterAutospacing="1"/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37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107" w:type="dxa"/>
              <w:left w:w="61" w:type="dxa"/>
              <w:bottom w:w="107" w:type="dxa"/>
              <w:right w:w="61" w:type="dxa"/>
            </w:tcMar>
            <w:hideMark/>
          </w:tcPr>
          <w:p w:rsidR="00634212" w:rsidRPr="00810D9F" w:rsidRDefault="00634212" w:rsidP="001252A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около РДК</w:t>
            </w:r>
          </w:p>
        </w:tc>
        <w:tc>
          <w:tcPr>
            <w:tcW w:w="1580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107" w:type="dxa"/>
              <w:left w:w="61" w:type="dxa"/>
              <w:bottom w:w="107" w:type="dxa"/>
              <w:right w:w="61" w:type="dxa"/>
            </w:tcMar>
            <w:hideMark/>
          </w:tcPr>
          <w:p w:rsidR="00634212" w:rsidRPr="00810D9F" w:rsidRDefault="00634212" w:rsidP="001252A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На прилегающей территории</w:t>
            </w:r>
          </w:p>
        </w:tc>
        <w:tc>
          <w:tcPr>
            <w:tcW w:w="2215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107" w:type="dxa"/>
              <w:left w:w="61" w:type="dxa"/>
              <w:bottom w:w="107" w:type="dxa"/>
              <w:right w:w="61" w:type="dxa"/>
            </w:tcMar>
            <w:hideMark/>
          </w:tcPr>
          <w:p w:rsidR="00634212" w:rsidRPr="00810D9F" w:rsidRDefault="00634212" w:rsidP="006342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D9F">
              <w:rPr>
                <w:rFonts w:ascii="Times New Roman" w:hAnsi="Times New Roman" w:cs="Times New Roman"/>
                <w:sz w:val="20"/>
                <w:szCs w:val="20"/>
              </w:rPr>
              <w:t xml:space="preserve">г. Никольск,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="00A1377B">
              <w:rPr>
                <w:rFonts w:ascii="Times New Roman" w:hAnsi="Times New Roman" w:cs="Times New Roman"/>
                <w:sz w:val="20"/>
                <w:szCs w:val="20"/>
              </w:rPr>
              <w:t>, около д. 91</w:t>
            </w:r>
            <w:r w:rsidRPr="00810D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3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107" w:type="dxa"/>
              <w:left w:w="61" w:type="dxa"/>
              <w:bottom w:w="107" w:type="dxa"/>
              <w:right w:w="61" w:type="dxa"/>
            </w:tcMar>
            <w:hideMark/>
          </w:tcPr>
          <w:p w:rsidR="00634212" w:rsidRPr="00810D9F" w:rsidRDefault="00634212" w:rsidP="001252A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35:16:0101017:30:ЗУ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107" w:type="dxa"/>
              <w:left w:w="61" w:type="dxa"/>
              <w:bottom w:w="107" w:type="dxa"/>
              <w:right w:w="61" w:type="dxa"/>
            </w:tcMar>
            <w:hideMark/>
          </w:tcPr>
          <w:p w:rsidR="00634212" w:rsidRPr="00810D9F" w:rsidRDefault="00634212" w:rsidP="001252A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917</w:t>
            </w:r>
            <w:r w:rsidRPr="00810D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634212" w:rsidRPr="00810D9F" w:rsidRDefault="00634212" w:rsidP="001252A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107" w:type="dxa"/>
              <w:left w:w="61" w:type="dxa"/>
              <w:bottom w:w="107" w:type="dxa"/>
              <w:right w:w="61" w:type="dxa"/>
            </w:tcMar>
            <w:hideMark/>
          </w:tcPr>
          <w:p w:rsidR="00634212" w:rsidRPr="00810D9F" w:rsidRDefault="00634212" w:rsidP="001252A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Универсальная</w:t>
            </w:r>
          </w:p>
        </w:tc>
      </w:tr>
    </w:tbl>
    <w:p w:rsidR="00FA564A" w:rsidRDefault="00634212" w:rsidP="00790271">
      <w:pPr>
        <w:pStyle w:val="ConsTitle"/>
        <w:widowControl/>
        <w:suppressAutoHyphens w:val="0"/>
        <w:ind w:right="0"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E30262" w:rsidRPr="00BD2D6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A564A" w:rsidRPr="00BD2D61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вступает в силу после </w:t>
      </w:r>
      <w:r w:rsidR="00901305">
        <w:rPr>
          <w:rFonts w:ascii="Times New Roman" w:hAnsi="Times New Roman" w:cs="Times New Roman"/>
          <w:b w:val="0"/>
          <w:sz w:val="28"/>
          <w:szCs w:val="28"/>
        </w:rPr>
        <w:t xml:space="preserve">его официального опубликования </w:t>
      </w:r>
      <w:r w:rsidR="00901305" w:rsidRPr="00901305">
        <w:rPr>
          <w:rFonts w:ascii="Times New Roman" w:hAnsi="Times New Roman" w:cs="Times New Roman"/>
          <w:b w:val="0"/>
          <w:sz w:val="28"/>
          <w:szCs w:val="28"/>
        </w:rPr>
        <w:t xml:space="preserve">в районной газете «Авангард» и подлежит размещению в информационно-телекоммуникационной сети «Интернет» на официальном сайте администрации </w:t>
      </w:r>
      <w:r w:rsidR="00364FF3" w:rsidRPr="00364FF3">
        <w:rPr>
          <w:rFonts w:ascii="Times New Roman" w:hAnsi="Times New Roman" w:cs="Times New Roman"/>
          <w:b w:val="0"/>
          <w:sz w:val="28"/>
          <w:szCs w:val="28"/>
        </w:rPr>
        <w:t>Никольского муниципального района</w:t>
      </w:r>
      <w:r w:rsidR="00901305" w:rsidRPr="0090130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01305" w:rsidRDefault="00901305" w:rsidP="00901305">
      <w:pPr>
        <w:pStyle w:val="ConsTitle"/>
        <w:widowControl/>
        <w:suppressAutoHyphens w:val="0"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413C" w:rsidRDefault="0039413C" w:rsidP="00901305">
      <w:pPr>
        <w:pStyle w:val="ConsTitle"/>
        <w:widowControl/>
        <w:suppressAutoHyphens w:val="0"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413C" w:rsidRDefault="0039413C" w:rsidP="00901305">
      <w:pPr>
        <w:pStyle w:val="ConsTitle"/>
        <w:widowControl/>
        <w:suppressAutoHyphens w:val="0"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413C" w:rsidRDefault="0039413C" w:rsidP="00901305">
      <w:pPr>
        <w:pStyle w:val="ConsTitle"/>
        <w:widowControl/>
        <w:suppressAutoHyphens w:val="0"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01305" w:rsidRDefault="00364FF3" w:rsidP="00901305">
      <w:pPr>
        <w:pStyle w:val="ConsTitle"/>
        <w:widowControl/>
        <w:suppressAutoHyphens w:val="0"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="00901305">
        <w:rPr>
          <w:rFonts w:ascii="Times New Roman" w:hAnsi="Times New Roman" w:cs="Times New Roman"/>
          <w:b w:val="0"/>
          <w:sz w:val="28"/>
          <w:szCs w:val="28"/>
        </w:rPr>
        <w:t>уководител</w:t>
      </w:r>
      <w:r>
        <w:rPr>
          <w:rFonts w:ascii="Times New Roman" w:hAnsi="Times New Roman" w:cs="Times New Roman"/>
          <w:b w:val="0"/>
          <w:sz w:val="28"/>
          <w:szCs w:val="28"/>
        </w:rPr>
        <w:t>ь</w:t>
      </w:r>
      <w:r w:rsidR="00901305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</w:t>
      </w:r>
    </w:p>
    <w:p w:rsidR="00E30532" w:rsidRDefault="00364FF3" w:rsidP="00634212">
      <w:pPr>
        <w:pStyle w:val="ConsTitle"/>
        <w:widowControl/>
        <w:suppressAutoHyphens w:val="0"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Никольского муниципального района</w:t>
      </w:r>
      <w:r w:rsidR="0090130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127690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А.Н.</w:t>
      </w:r>
      <w:r w:rsidR="009013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901305">
        <w:rPr>
          <w:rFonts w:ascii="Times New Roman" w:hAnsi="Times New Roman" w:cs="Times New Roman"/>
          <w:b w:val="0"/>
          <w:sz w:val="28"/>
          <w:szCs w:val="28"/>
        </w:rPr>
        <w:t>Баданина</w:t>
      </w:r>
      <w:proofErr w:type="spellEnd"/>
    </w:p>
    <w:sectPr w:rsidR="00E30532" w:rsidSect="0039413C">
      <w:headerReference w:type="default" r:id="rId10"/>
      <w:footnotePr>
        <w:numRestart w:val="eachPage"/>
      </w:footnotePr>
      <w:pgSz w:w="11906" w:h="16838"/>
      <w:pgMar w:top="1134" w:right="567" w:bottom="0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15C" w:rsidRDefault="00DB615C" w:rsidP="00B73F11">
      <w:pPr>
        <w:spacing w:after="0" w:line="240" w:lineRule="auto"/>
      </w:pPr>
      <w:r>
        <w:separator/>
      </w:r>
    </w:p>
  </w:endnote>
  <w:endnote w:type="continuationSeparator" w:id="0">
    <w:p w:rsidR="00DB615C" w:rsidRDefault="00DB615C" w:rsidP="00B73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15C" w:rsidRDefault="00DB615C" w:rsidP="00B73F11">
      <w:pPr>
        <w:spacing w:after="0" w:line="240" w:lineRule="auto"/>
      </w:pPr>
      <w:r>
        <w:separator/>
      </w:r>
    </w:p>
  </w:footnote>
  <w:footnote w:type="continuationSeparator" w:id="0">
    <w:p w:rsidR="00DB615C" w:rsidRDefault="00DB615C" w:rsidP="00B73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672017855"/>
      <w:docPartObj>
        <w:docPartGallery w:val="Page Numbers (Top of Page)"/>
        <w:docPartUnique/>
      </w:docPartObj>
    </w:sdtPr>
    <w:sdtEndPr/>
    <w:sdtContent>
      <w:p w:rsidR="00F04CE8" w:rsidRPr="00365B49" w:rsidRDefault="0087513E" w:rsidP="00365B49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65B4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04CE8" w:rsidRPr="00365B4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65B4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9413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65B4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14CF"/>
    <w:multiLevelType w:val="hybridMultilevel"/>
    <w:tmpl w:val="FC9212FA"/>
    <w:lvl w:ilvl="0" w:tplc="A1ACCDFC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5135DCD"/>
    <w:multiLevelType w:val="hybridMultilevel"/>
    <w:tmpl w:val="4358FFD0"/>
    <w:lvl w:ilvl="0" w:tplc="C5E0A9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02D"/>
    <w:rsid w:val="00016CFA"/>
    <w:rsid w:val="00062F35"/>
    <w:rsid w:val="00087006"/>
    <w:rsid w:val="00103479"/>
    <w:rsid w:val="00107DB1"/>
    <w:rsid w:val="001166DA"/>
    <w:rsid w:val="00122A00"/>
    <w:rsid w:val="00123137"/>
    <w:rsid w:val="00127690"/>
    <w:rsid w:val="001512E0"/>
    <w:rsid w:val="00176674"/>
    <w:rsid w:val="001E751A"/>
    <w:rsid w:val="001F4638"/>
    <w:rsid w:val="001F5126"/>
    <w:rsid w:val="001F7AF6"/>
    <w:rsid w:val="00205EB3"/>
    <w:rsid w:val="00233DC8"/>
    <w:rsid w:val="002574B3"/>
    <w:rsid w:val="0027275A"/>
    <w:rsid w:val="002759D8"/>
    <w:rsid w:val="002A102D"/>
    <w:rsid w:val="002A3DB6"/>
    <w:rsid w:val="002A747E"/>
    <w:rsid w:val="002C4960"/>
    <w:rsid w:val="002D5AFC"/>
    <w:rsid w:val="002E4C2D"/>
    <w:rsid w:val="0031110D"/>
    <w:rsid w:val="003148A1"/>
    <w:rsid w:val="0031512D"/>
    <w:rsid w:val="00317197"/>
    <w:rsid w:val="00334BA8"/>
    <w:rsid w:val="00364FF3"/>
    <w:rsid w:val="00365B49"/>
    <w:rsid w:val="0039413C"/>
    <w:rsid w:val="0039575D"/>
    <w:rsid w:val="003A7F88"/>
    <w:rsid w:val="003B18D6"/>
    <w:rsid w:val="003C4A2E"/>
    <w:rsid w:val="003E7FDD"/>
    <w:rsid w:val="00423B91"/>
    <w:rsid w:val="00426B75"/>
    <w:rsid w:val="0048174F"/>
    <w:rsid w:val="00490C49"/>
    <w:rsid w:val="00491B7B"/>
    <w:rsid w:val="004A5549"/>
    <w:rsid w:val="00515FCA"/>
    <w:rsid w:val="00520A8E"/>
    <w:rsid w:val="00526162"/>
    <w:rsid w:val="00527970"/>
    <w:rsid w:val="00550EAE"/>
    <w:rsid w:val="00570642"/>
    <w:rsid w:val="00577EB6"/>
    <w:rsid w:val="005831A7"/>
    <w:rsid w:val="005950A9"/>
    <w:rsid w:val="005A0F74"/>
    <w:rsid w:val="005A1D7A"/>
    <w:rsid w:val="005A7420"/>
    <w:rsid w:val="005C47FE"/>
    <w:rsid w:val="00606FFC"/>
    <w:rsid w:val="00611618"/>
    <w:rsid w:val="006219FB"/>
    <w:rsid w:val="00634212"/>
    <w:rsid w:val="00636925"/>
    <w:rsid w:val="006524D7"/>
    <w:rsid w:val="00655D35"/>
    <w:rsid w:val="00662578"/>
    <w:rsid w:val="00671BE4"/>
    <w:rsid w:val="006A4A50"/>
    <w:rsid w:val="00704092"/>
    <w:rsid w:val="007159C3"/>
    <w:rsid w:val="007173E9"/>
    <w:rsid w:val="007251CD"/>
    <w:rsid w:val="00732B9F"/>
    <w:rsid w:val="00743E6E"/>
    <w:rsid w:val="00753AD2"/>
    <w:rsid w:val="007575A2"/>
    <w:rsid w:val="00790271"/>
    <w:rsid w:val="00791926"/>
    <w:rsid w:val="007B1C95"/>
    <w:rsid w:val="007C0ED1"/>
    <w:rsid w:val="007C3B6F"/>
    <w:rsid w:val="007E7CAC"/>
    <w:rsid w:val="007F029D"/>
    <w:rsid w:val="007F45BB"/>
    <w:rsid w:val="008023AE"/>
    <w:rsid w:val="00810D9F"/>
    <w:rsid w:val="00833058"/>
    <w:rsid w:val="00835041"/>
    <w:rsid w:val="00835B49"/>
    <w:rsid w:val="00836E7E"/>
    <w:rsid w:val="008602B5"/>
    <w:rsid w:val="00862FDF"/>
    <w:rsid w:val="0087513E"/>
    <w:rsid w:val="008C70C3"/>
    <w:rsid w:val="008D4DE7"/>
    <w:rsid w:val="008E5031"/>
    <w:rsid w:val="00901305"/>
    <w:rsid w:val="009136F3"/>
    <w:rsid w:val="0092330F"/>
    <w:rsid w:val="009258AC"/>
    <w:rsid w:val="00975DFB"/>
    <w:rsid w:val="009A43E8"/>
    <w:rsid w:val="009B36D0"/>
    <w:rsid w:val="009F014E"/>
    <w:rsid w:val="00A1377B"/>
    <w:rsid w:val="00AA2DC7"/>
    <w:rsid w:val="00B07EC2"/>
    <w:rsid w:val="00B2606A"/>
    <w:rsid w:val="00B41573"/>
    <w:rsid w:val="00B44F85"/>
    <w:rsid w:val="00B45EB2"/>
    <w:rsid w:val="00B55BF4"/>
    <w:rsid w:val="00B640AE"/>
    <w:rsid w:val="00B73F11"/>
    <w:rsid w:val="00B74552"/>
    <w:rsid w:val="00BA1DD6"/>
    <w:rsid w:val="00BC7B8F"/>
    <w:rsid w:val="00BD1993"/>
    <w:rsid w:val="00BD2D61"/>
    <w:rsid w:val="00BE7F32"/>
    <w:rsid w:val="00C0474C"/>
    <w:rsid w:val="00C16707"/>
    <w:rsid w:val="00C8461E"/>
    <w:rsid w:val="00CA230E"/>
    <w:rsid w:val="00CD48E6"/>
    <w:rsid w:val="00CE4E72"/>
    <w:rsid w:val="00D3053E"/>
    <w:rsid w:val="00D47D95"/>
    <w:rsid w:val="00D5116B"/>
    <w:rsid w:val="00D7711A"/>
    <w:rsid w:val="00D86EF7"/>
    <w:rsid w:val="00D90B32"/>
    <w:rsid w:val="00DA36F7"/>
    <w:rsid w:val="00DB615C"/>
    <w:rsid w:val="00E01A31"/>
    <w:rsid w:val="00E06E68"/>
    <w:rsid w:val="00E30262"/>
    <w:rsid w:val="00E30532"/>
    <w:rsid w:val="00E41589"/>
    <w:rsid w:val="00E52980"/>
    <w:rsid w:val="00E5457A"/>
    <w:rsid w:val="00E67058"/>
    <w:rsid w:val="00E81F66"/>
    <w:rsid w:val="00EE0EA2"/>
    <w:rsid w:val="00EE18D0"/>
    <w:rsid w:val="00EE6950"/>
    <w:rsid w:val="00F04CE8"/>
    <w:rsid w:val="00F10CC9"/>
    <w:rsid w:val="00F11CD4"/>
    <w:rsid w:val="00F27243"/>
    <w:rsid w:val="00F4740E"/>
    <w:rsid w:val="00F610CA"/>
    <w:rsid w:val="00F61A9A"/>
    <w:rsid w:val="00F65D77"/>
    <w:rsid w:val="00F778E3"/>
    <w:rsid w:val="00FA564A"/>
    <w:rsid w:val="00FB746F"/>
    <w:rsid w:val="00FC3EC0"/>
    <w:rsid w:val="00FC5038"/>
    <w:rsid w:val="00FE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10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A10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A10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10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10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10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2A1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A1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A102D"/>
    <w:rPr>
      <w:color w:val="0000FF"/>
      <w:u w:val="single"/>
    </w:rPr>
  </w:style>
  <w:style w:type="paragraph" w:customStyle="1" w:styleId="Standard">
    <w:name w:val="Standard"/>
    <w:rsid w:val="00B73F1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ConsPlusNormal">
    <w:name w:val="ConsPlusNormal"/>
    <w:link w:val="ConsPlusNormal0"/>
    <w:rsid w:val="00B73F11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character" w:styleId="a4">
    <w:name w:val="footnote reference"/>
    <w:semiHidden/>
    <w:unhideWhenUsed/>
    <w:rsid w:val="00B73F11"/>
    <w:rPr>
      <w:vertAlign w:val="superscript"/>
    </w:rPr>
  </w:style>
  <w:style w:type="paragraph" w:customStyle="1" w:styleId="ConsTitle">
    <w:name w:val="ConsTitle"/>
    <w:rsid w:val="00B73F11"/>
    <w:pPr>
      <w:widowControl w:val="0"/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Arial" w:hAnsi="Arial" w:cs="Arial"/>
      <w:b/>
      <w:bCs/>
      <w:kern w:val="3"/>
      <w:sz w:val="16"/>
      <w:szCs w:val="16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B73F1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0"/>
      <w:szCs w:val="18"/>
      <w:lang w:eastAsia="zh-CN" w:bidi="hi-IN"/>
    </w:rPr>
  </w:style>
  <w:style w:type="character" w:customStyle="1" w:styleId="a6">
    <w:name w:val="Текст сноски Знак"/>
    <w:basedOn w:val="a0"/>
    <w:link w:val="a5"/>
    <w:uiPriority w:val="99"/>
    <w:semiHidden/>
    <w:rsid w:val="00B73F11"/>
    <w:rPr>
      <w:rFonts w:ascii="Arial" w:eastAsia="SimSun" w:hAnsi="Arial" w:cs="Mangal"/>
      <w:kern w:val="3"/>
      <w:sz w:val="20"/>
      <w:szCs w:val="18"/>
      <w:lang w:eastAsia="zh-CN" w:bidi="hi-IN"/>
    </w:rPr>
  </w:style>
  <w:style w:type="character" w:customStyle="1" w:styleId="ConsPlusNormal0">
    <w:name w:val="ConsPlusNormal Знак"/>
    <w:link w:val="ConsPlusNormal"/>
    <w:locked/>
    <w:rsid w:val="00671BE4"/>
    <w:rPr>
      <w:rFonts w:ascii="Arial" w:eastAsia="Arial" w:hAnsi="Arial" w:cs="Arial"/>
      <w:kern w:val="3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365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5B49"/>
  </w:style>
  <w:style w:type="paragraph" w:styleId="a9">
    <w:name w:val="footer"/>
    <w:basedOn w:val="a"/>
    <w:link w:val="aa"/>
    <w:uiPriority w:val="99"/>
    <w:unhideWhenUsed/>
    <w:rsid w:val="00365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5B49"/>
  </w:style>
  <w:style w:type="paragraph" w:styleId="ab">
    <w:name w:val="endnote text"/>
    <w:basedOn w:val="a"/>
    <w:link w:val="ac"/>
    <w:uiPriority w:val="99"/>
    <w:semiHidden/>
    <w:unhideWhenUsed/>
    <w:rsid w:val="00AA2DC7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AA2DC7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AA2DC7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655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55D3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E305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10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A10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A10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10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10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10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2A1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A1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A102D"/>
    <w:rPr>
      <w:color w:val="0000FF"/>
      <w:u w:val="single"/>
    </w:rPr>
  </w:style>
  <w:style w:type="paragraph" w:customStyle="1" w:styleId="Standard">
    <w:name w:val="Standard"/>
    <w:rsid w:val="00B73F1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ConsPlusNormal">
    <w:name w:val="ConsPlusNormal"/>
    <w:link w:val="ConsPlusNormal0"/>
    <w:rsid w:val="00B73F11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character" w:styleId="a4">
    <w:name w:val="footnote reference"/>
    <w:semiHidden/>
    <w:unhideWhenUsed/>
    <w:rsid w:val="00B73F11"/>
    <w:rPr>
      <w:vertAlign w:val="superscript"/>
    </w:rPr>
  </w:style>
  <w:style w:type="paragraph" w:customStyle="1" w:styleId="ConsTitle">
    <w:name w:val="ConsTitle"/>
    <w:rsid w:val="00B73F11"/>
    <w:pPr>
      <w:widowControl w:val="0"/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Arial" w:hAnsi="Arial" w:cs="Arial"/>
      <w:b/>
      <w:bCs/>
      <w:kern w:val="3"/>
      <w:sz w:val="16"/>
      <w:szCs w:val="16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B73F1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0"/>
      <w:szCs w:val="18"/>
      <w:lang w:eastAsia="zh-CN" w:bidi="hi-IN"/>
    </w:rPr>
  </w:style>
  <w:style w:type="character" w:customStyle="1" w:styleId="a6">
    <w:name w:val="Текст сноски Знак"/>
    <w:basedOn w:val="a0"/>
    <w:link w:val="a5"/>
    <w:uiPriority w:val="99"/>
    <w:semiHidden/>
    <w:rsid w:val="00B73F11"/>
    <w:rPr>
      <w:rFonts w:ascii="Arial" w:eastAsia="SimSun" w:hAnsi="Arial" w:cs="Mangal"/>
      <w:kern w:val="3"/>
      <w:sz w:val="20"/>
      <w:szCs w:val="18"/>
      <w:lang w:eastAsia="zh-CN" w:bidi="hi-IN"/>
    </w:rPr>
  </w:style>
  <w:style w:type="character" w:customStyle="1" w:styleId="ConsPlusNormal0">
    <w:name w:val="ConsPlusNormal Знак"/>
    <w:link w:val="ConsPlusNormal"/>
    <w:locked/>
    <w:rsid w:val="00671BE4"/>
    <w:rPr>
      <w:rFonts w:ascii="Arial" w:eastAsia="Arial" w:hAnsi="Arial" w:cs="Arial"/>
      <w:kern w:val="3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365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5B49"/>
  </w:style>
  <w:style w:type="paragraph" w:styleId="a9">
    <w:name w:val="footer"/>
    <w:basedOn w:val="a"/>
    <w:link w:val="aa"/>
    <w:uiPriority w:val="99"/>
    <w:unhideWhenUsed/>
    <w:rsid w:val="00365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5B49"/>
  </w:style>
  <w:style w:type="paragraph" w:styleId="ab">
    <w:name w:val="endnote text"/>
    <w:basedOn w:val="a"/>
    <w:link w:val="ac"/>
    <w:uiPriority w:val="99"/>
    <w:semiHidden/>
    <w:unhideWhenUsed/>
    <w:rsid w:val="00AA2DC7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AA2DC7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AA2DC7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655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55D3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E305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A8C17-1545-400C-B685-ED9DCCC0C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Специалист</cp:lastModifiedBy>
  <cp:revision>5</cp:revision>
  <cp:lastPrinted>2022-09-12T06:21:00Z</cp:lastPrinted>
  <dcterms:created xsi:type="dcterms:W3CDTF">2022-09-02T07:18:00Z</dcterms:created>
  <dcterms:modified xsi:type="dcterms:W3CDTF">2022-09-12T06:22:00Z</dcterms:modified>
</cp:coreProperties>
</file>