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05" w:rsidRPr="00F14515" w:rsidRDefault="00127690" w:rsidP="00127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5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14515">
        <w:rPr>
          <w:noProof/>
          <w:sz w:val="28"/>
          <w:szCs w:val="28"/>
        </w:rPr>
        <w:drawing>
          <wp:inline distT="0" distB="0" distL="0" distR="0" wp14:anchorId="53F20106" wp14:editId="061E2869">
            <wp:extent cx="672465" cy="788670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305" w:rsidRPr="00F145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27690" w:rsidRPr="00F14515" w:rsidRDefault="00127690" w:rsidP="0012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</w:pPr>
    </w:p>
    <w:p w:rsidR="00127690" w:rsidRPr="00F14515" w:rsidRDefault="00790271" w:rsidP="0012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</w:pPr>
      <w:r w:rsidRPr="00F14515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  <w:t>АДМИНИСТРАЦИЯ НИКОЛЬСКОГО</w:t>
      </w:r>
    </w:p>
    <w:p w:rsidR="00790271" w:rsidRPr="00F14515" w:rsidRDefault="00790271" w:rsidP="0012769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</w:pPr>
      <w:r w:rsidRPr="00F14515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  <w:t xml:space="preserve"> </w:t>
      </w:r>
    </w:p>
    <w:p w:rsidR="00790271" w:rsidRPr="00F14515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</w:pPr>
      <w:r w:rsidRPr="00F14515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  <w:t>МУНИЦИПАЛЬНОГО РАЙОНА</w:t>
      </w:r>
    </w:p>
    <w:p w:rsidR="00790271" w:rsidRPr="00F14515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</w:pPr>
    </w:p>
    <w:p w:rsidR="00790271" w:rsidRPr="00F14515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</w:pPr>
      <w:r w:rsidRPr="00F14515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  <w:t>ПОСТАНОВЛЕНИЕ</w:t>
      </w:r>
    </w:p>
    <w:p w:rsidR="00790271" w:rsidRPr="00F14515" w:rsidRDefault="00790271" w:rsidP="0079027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</w:rPr>
      </w:pPr>
    </w:p>
    <w:p w:rsidR="00790271" w:rsidRPr="00F14515" w:rsidRDefault="0039413C" w:rsidP="0039413C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515">
        <w:rPr>
          <w:rFonts w:ascii="Times New Roman" w:eastAsia="Times New Roman" w:hAnsi="Times New Roman" w:cs="Times New Roman"/>
          <w:bCs/>
          <w:sz w:val="28"/>
          <w:szCs w:val="28"/>
        </w:rPr>
        <w:t>09.09</w:t>
      </w:r>
      <w:r w:rsidR="00790271" w:rsidRPr="00F14515">
        <w:rPr>
          <w:rFonts w:ascii="Times New Roman" w:eastAsia="Times New Roman" w:hAnsi="Times New Roman" w:cs="Times New Roman"/>
          <w:bCs/>
          <w:sz w:val="28"/>
          <w:szCs w:val="28"/>
        </w:rPr>
        <w:t>.2022 года</w:t>
      </w:r>
      <w:r w:rsidR="00790271" w:rsidRPr="00F1451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90271" w:rsidRPr="00F1451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</w:t>
      </w:r>
      <w:r w:rsidR="00127690" w:rsidRPr="00F1451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F1451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831</w:t>
      </w:r>
    </w:p>
    <w:p w:rsidR="00790271" w:rsidRPr="00F14515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515">
        <w:rPr>
          <w:rFonts w:ascii="Times New Roman" w:eastAsia="Times New Roman" w:hAnsi="Times New Roman" w:cs="Times New Roman"/>
          <w:bCs/>
          <w:sz w:val="28"/>
          <w:szCs w:val="28"/>
        </w:rPr>
        <w:t>г. Никольск</w:t>
      </w:r>
    </w:p>
    <w:p w:rsidR="00790271" w:rsidRPr="00F14515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1305" w:rsidRDefault="00634212" w:rsidP="00901305">
      <w:pPr>
        <w:shd w:val="clear" w:color="auto" w:fill="FFFFFF"/>
        <w:autoSpaceDE w:val="0"/>
        <w:autoSpaceDN w:val="0"/>
        <w:adjustRightInd w:val="0"/>
        <w:spacing w:after="0" w:line="240" w:lineRule="auto"/>
        <w:ind w:right="4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34212" w:rsidRPr="00901305" w:rsidRDefault="00E5457A" w:rsidP="00901305">
      <w:pPr>
        <w:shd w:val="clear" w:color="auto" w:fill="FFFFFF"/>
        <w:autoSpaceDE w:val="0"/>
        <w:autoSpaceDN w:val="0"/>
        <w:adjustRightInd w:val="0"/>
        <w:spacing w:after="0" w:line="240" w:lineRule="auto"/>
        <w:ind w:right="4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4212">
        <w:rPr>
          <w:rFonts w:ascii="Times New Roman" w:eastAsia="Times New Roman" w:hAnsi="Times New Roman" w:cs="Times New Roman"/>
          <w:sz w:val="28"/>
          <w:szCs w:val="28"/>
        </w:rPr>
        <w:t>дминистрации Никольского муниципального района от 07.07.2022 №652</w:t>
      </w:r>
    </w:p>
    <w:p w:rsidR="00E30532" w:rsidRDefault="00E30532" w:rsidP="00E30532">
      <w:pPr>
        <w:pStyle w:val="ConsPlusNormal"/>
      </w:pPr>
    </w:p>
    <w:p w:rsidR="00E5457A" w:rsidRDefault="00E30532" w:rsidP="00E3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(с последующими изменениями), Федеральным законом от 28 декабря </w:t>
      </w:r>
      <w:proofErr w:type="gramStart"/>
      <w:r w:rsidRPr="00E30532">
        <w:rPr>
          <w:rFonts w:ascii="Times New Roman" w:hAnsi="Times New Roman" w:cs="Times New Roman"/>
          <w:sz w:val="28"/>
          <w:szCs w:val="28"/>
        </w:rPr>
        <w:t>2009 года N 381-ФЗ "Об основах государственного регулирования торговой деятельности в Российской Федерации" (с последующими изменениями), постановлением Правительства Вологодской области от 19 апреля 2010 года N 437 "Об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области" (с последующими изменениями), на основании стат</w:t>
      </w:r>
      <w:r w:rsidR="00704092">
        <w:rPr>
          <w:rFonts w:ascii="Times New Roman" w:hAnsi="Times New Roman" w:cs="Times New Roman"/>
          <w:sz w:val="28"/>
          <w:szCs w:val="28"/>
        </w:rPr>
        <w:t>ьи 33</w:t>
      </w:r>
      <w:r w:rsidRPr="00E3053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E30532">
        <w:rPr>
          <w:rFonts w:ascii="Times New Roman" w:hAnsi="Times New Roman" w:cs="Times New Roman"/>
          <w:sz w:val="28"/>
          <w:szCs w:val="28"/>
        </w:rPr>
        <w:t xml:space="preserve"> </w:t>
      </w:r>
      <w:r w:rsidR="00127690">
        <w:rPr>
          <w:rFonts w:ascii="Times New Roman" w:hAnsi="Times New Roman" w:cs="Times New Roman"/>
          <w:sz w:val="28"/>
          <w:szCs w:val="28"/>
        </w:rPr>
        <w:t>администраци</w:t>
      </w:r>
      <w:r w:rsidR="00E5457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27690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 </w:t>
      </w:r>
    </w:p>
    <w:p w:rsidR="00E30532" w:rsidRDefault="00E30532" w:rsidP="00E3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7A">
        <w:rPr>
          <w:rFonts w:ascii="Times New Roman" w:hAnsi="Times New Roman" w:cs="Times New Roman"/>
          <w:caps/>
          <w:sz w:val="28"/>
          <w:szCs w:val="28"/>
        </w:rPr>
        <w:t>постановл</w:t>
      </w:r>
      <w:r w:rsidR="00127690" w:rsidRPr="00E5457A">
        <w:rPr>
          <w:rFonts w:ascii="Times New Roman" w:hAnsi="Times New Roman" w:cs="Times New Roman"/>
          <w:caps/>
          <w:sz w:val="28"/>
          <w:szCs w:val="28"/>
        </w:rPr>
        <w:t>яет</w:t>
      </w:r>
      <w:r w:rsidRPr="00E30532">
        <w:rPr>
          <w:rFonts w:ascii="Times New Roman" w:hAnsi="Times New Roman" w:cs="Times New Roman"/>
          <w:sz w:val="28"/>
          <w:szCs w:val="28"/>
        </w:rPr>
        <w:t>:</w:t>
      </w:r>
    </w:p>
    <w:p w:rsidR="00790271" w:rsidRDefault="00E5457A" w:rsidP="00E54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Никольского муниципального района от 07.07.2022 №652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порядка формирования перечня мест проведения ярмарок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Никольского района» изменения, дополнив таблицу приложения 2 к нему строкой 3 </w:t>
      </w:r>
      <w:r w:rsidR="00634212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166"/>
        <w:gridCol w:w="1580"/>
        <w:gridCol w:w="2215"/>
        <w:gridCol w:w="2158"/>
        <w:gridCol w:w="1276"/>
        <w:gridCol w:w="992"/>
      </w:tblGrid>
      <w:tr w:rsidR="00634212" w:rsidRPr="00810D9F" w:rsidTr="00F14515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634212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около РДК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На прилегающей территории</w:t>
            </w:r>
          </w:p>
        </w:tc>
        <w:tc>
          <w:tcPr>
            <w:tcW w:w="221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6342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 xml:space="preserve">г. Никольск,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="00A1377B">
              <w:rPr>
                <w:rFonts w:ascii="Times New Roman" w:hAnsi="Times New Roman" w:cs="Times New Roman"/>
                <w:sz w:val="20"/>
                <w:szCs w:val="20"/>
              </w:rPr>
              <w:t>, около д. 91</w:t>
            </w: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35:16:0101017:30:ЗУ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</w:tr>
    </w:tbl>
    <w:p w:rsidR="00FA564A" w:rsidRDefault="00634212" w:rsidP="00790271">
      <w:pPr>
        <w:pStyle w:val="ConsTitle"/>
        <w:widowControl/>
        <w:suppressAutoHyphens w:val="0"/>
        <w:ind w:righ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30262" w:rsidRPr="00BD2D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A564A" w:rsidRPr="00BD2D6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опубликования </w:t>
      </w:r>
      <w:r w:rsidR="00901305" w:rsidRPr="00901305">
        <w:rPr>
          <w:rFonts w:ascii="Times New Roman" w:hAnsi="Times New Roman" w:cs="Times New Roman"/>
          <w:b w:val="0"/>
          <w:sz w:val="28"/>
          <w:szCs w:val="28"/>
        </w:rPr>
        <w:t>в районной газете «Авангард» и</w:t>
      </w:r>
      <w:bookmarkStart w:id="0" w:name="_GoBack"/>
      <w:bookmarkEnd w:id="0"/>
      <w:r w:rsidR="00901305" w:rsidRPr="00901305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в информационно-телекоммуникационной сети «Интернет» на официальном сайте администрации </w:t>
      </w:r>
      <w:r w:rsidR="00364FF3" w:rsidRPr="00364FF3">
        <w:rPr>
          <w:rFonts w:ascii="Times New Roman" w:hAnsi="Times New Roman" w:cs="Times New Roman"/>
          <w:b w:val="0"/>
          <w:sz w:val="28"/>
          <w:szCs w:val="28"/>
        </w:rPr>
        <w:t>Никольского муниципального района</w:t>
      </w:r>
      <w:r w:rsidR="00901305" w:rsidRPr="009013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413C" w:rsidRDefault="0039413C" w:rsidP="00901305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305" w:rsidRDefault="00364FF3" w:rsidP="00901305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>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E30532" w:rsidRDefault="00364FF3" w:rsidP="00634212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Никольского муниципального района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2769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А.Н.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01305">
        <w:rPr>
          <w:rFonts w:ascii="Times New Roman" w:hAnsi="Times New Roman" w:cs="Times New Roman"/>
          <w:b w:val="0"/>
          <w:sz w:val="28"/>
          <w:szCs w:val="28"/>
        </w:rPr>
        <w:t>Баданина</w:t>
      </w:r>
      <w:proofErr w:type="spellEnd"/>
    </w:p>
    <w:sectPr w:rsidR="00E30532" w:rsidSect="00F14515">
      <w:headerReference w:type="default" r:id="rId10"/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B1" w:rsidRDefault="002264B1" w:rsidP="00B73F11">
      <w:pPr>
        <w:spacing w:after="0" w:line="240" w:lineRule="auto"/>
      </w:pPr>
      <w:r>
        <w:separator/>
      </w:r>
    </w:p>
  </w:endnote>
  <w:endnote w:type="continuationSeparator" w:id="0">
    <w:p w:rsidR="002264B1" w:rsidRDefault="002264B1" w:rsidP="00B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B1" w:rsidRDefault="002264B1" w:rsidP="00B73F11">
      <w:pPr>
        <w:spacing w:after="0" w:line="240" w:lineRule="auto"/>
      </w:pPr>
      <w:r>
        <w:separator/>
      </w:r>
    </w:p>
  </w:footnote>
  <w:footnote w:type="continuationSeparator" w:id="0">
    <w:p w:rsidR="002264B1" w:rsidRDefault="002264B1" w:rsidP="00B7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72017855"/>
      <w:docPartObj>
        <w:docPartGallery w:val="Page Numbers (Top of Page)"/>
        <w:docPartUnique/>
      </w:docPartObj>
    </w:sdtPr>
    <w:sdtEndPr/>
    <w:sdtContent>
      <w:p w:rsidR="00F04CE8" w:rsidRPr="00365B49" w:rsidRDefault="0087513E" w:rsidP="00365B4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5B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4CE8" w:rsidRPr="00365B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5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CF"/>
    <w:multiLevelType w:val="hybridMultilevel"/>
    <w:tmpl w:val="FC9212FA"/>
    <w:lvl w:ilvl="0" w:tplc="A1ACCDF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135DCD"/>
    <w:multiLevelType w:val="hybridMultilevel"/>
    <w:tmpl w:val="4358FFD0"/>
    <w:lvl w:ilvl="0" w:tplc="C5E0A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D"/>
    <w:rsid w:val="00016CFA"/>
    <w:rsid w:val="00062F35"/>
    <w:rsid w:val="00087006"/>
    <w:rsid w:val="00103479"/>
    <w:rsid w:val="00107DB1"/>
    <w:rsid w:val="001166DA"/>
    <w:rsid w:val="00122A00"/>
    <w:rsid w:val="00123137"/>
    <w:rsid w:val="00127690"/>
    <w:rsid w:val="001512E0"/>
    <w:rsid w:val="00176674"/>
    <w:rsid w:val="001E751A"/>
    <w:rsid w:val="001F4638"/>
    <w:rsid w:val="001F5126"/>
    <w:rsid w:val="001F7AF6"/>
    <w:rsid w:val="00205EB3"/>
    <w:rsid w:val="002264B1"/>
    <w:rsid w:val="00233DC8"/>
    <w:rsid w:val="002574B3"/>
    <w:rsid w:val="0027275A"/>
    <w:rsid w:val="002759D8"/>
    <w:rsid w:val="002A102D"/>
    <w:rsid w:val="002A3DB6"/>
    <w:rsid w:val="002A747E"/>
    <w:rsid w:val="002C4960"/>
    <w:rsid w:val="002D5AFC"/>
    <w:rsid w:val="002E4C2D"/>
    <w:rsid w:val="0031110D"/>
    <w:rsid w:val="003148A1"/>
    <w:rsid w:val="0031512D"/>
    <w:rsid w:val="00317197"/>
    <w:rsid w:val="00334BA8"/>
    <w:rsid w:val="00364FF3"/>
    <w:rsid w:val="00365B49"/>
    <w:rsid w:val="0039413C"/>
    <w:rsid w:val="0039575D"/>
    <w:rsid w:val="003A7F88"/>
    <w:rsid w:val="003B18D6"/>
    <w:rsid w:val="003C4A2E"/>
    <w:rsid w:val="003E7FDD"/>
    <w:rsid w:val="00423B91"/>
    <w:rsid w:val="00426B75"/>
    <w:rsid w:val="0048174F"/>
    <w:rsid w:val="00490C49"/>
    <w:rsid w:val="00491B7B"/>
    <w:rsid w:val="004A5549"/>
    <w:rsid w:val="00515FCA"/>
    <w:rsid w:val="00520A8E"/>
    <w:rsid w:val="00526162"/>
    <w:rsid w:val="00527970"/>
    <w:rsid w:val="00550EAE"/>
    <w:rsid w:val="00570642"/>
    <w:rsid w:val="00577EB6"/>
    <w:rsid w:val="005831A7"/>
    <w:rsid w:val="005950A9"/>
    <w:rsid w:val="005A0F74"/>
    <w:rsid w:val="005A1D7A"/>
    <w:rsid w:val="005A7420"/>
    <w:rsid w:val="005C47FE"/>
    <w:rsid w:val="00606FFC"/>
    <w:rsid w:val="00611618"/>
    <w:rsid w:val="006219FB"/>
    <w:rsid w:val="00634212"/>
    <w:rsid w:val="00636925"/>
    <w:rsid w:val="006524D7"/>
    <w:rsid w:val="00655D35"/>
    <w:rsid w:val="00662578"/>
    <w:rsid w:val="00671BE4"/>
    <w:rsid w:val="006A4A50"/>
    <w:rsid w:val="00704092"/>
    <w:rsid w:val="007159C3"/>
    <w:rsid w:val="007173E9"/>
    <w:rsid w:val="007251CD"/>
    <w:rsid w:val="00732B9F"/>
    <w:rsid w:val="00743E6E"/>
    <w:rsid w:val="00753AD2"/>
    <w:rsid w:val="007575A2"/>
    <w:rsid w:val="00790271"/>
    <w:rsid w:val="00791926"/>
    <w:rsid w:val="007B1C95"/>
    <w:rsid w:val="007C0ED1"/>
    <w:rsid w:val="007C3B6F"/>
    <w:rsid w:val="007E7CAC"/>
    <w:rsid w:val="007F029D"/>
    <w:rsid w:val="007F45BB"/>
    <w:rsid w:val="008023AE"/>
    <w:rsid w:val="00810D9F"/>
    <w:rsid w:val="00833058"/>
    <w:rsid w:val="00835041"/>
    <w:rsid w:val="00835B49"/>
    <w:rsid w:val="00836E7E"/>
    <w:rsid w:val="008602B5"/>
    <w:rsid w:val="00862FDF"/>
    <w:rsid w:val="0087513E"/>
    <w:rsid w:val="008C70C3"/>
    <w:rsid w:val="008D4DE7"/>
    <w:rsid w:val="008E5031"/>
    <w:rsid w:val="00901305"/>
    <w:rsid w:val="009136F3"/>
    <w:rsid w:val="0092330F"/>
    <w:rsid w:val="009258AC"/>
    <w:rsid w:val="00975DFB"/>
    <w:rsid w:val="009A43E8"/>
    <w:rsid w:val="009B36D0"/>
    <w:rsid w:val="009F014E"/>
    <w:rsid w:val="00A1377B"/>
    <w:rsid w:val="00AA2DC7"/>
    <w:rsid w:val="00B07EC2"/>
    <w:rsid w:val="00B2606A"/>
    <w:rsid w:val="00B41573"/>
    <w:rsid w:val="00B44F85"/>
    <w:rsid w:val="00B45EB2"/>
    <w:rsid w:val="00B55BF4"/>
    <w:rsid w:val="00B640AE"/>
    <w:rsid w:val="00B73F11"/>
    <w:rsid w:val="00B74552"/>
    <w:rsid w:val="00BA1DD6"/>
    <w:rsid w:val="00BC7B8F"/>
    <w:rsid w:val="00BD1993"/>
    <w:rsid w:val="00BD2D61"/>
    <w:rsid w:val="00BE7F32"/>
    <w:rsid w:val="00C0474C"/>
    <w:rsid w:val="00C16707"/>
    <w:rsid w:val="00C8461E"/>
    <w:rsid w:val="00CA230E"/>
    <w:rsid w:val="00CD48E6"/>
    <w:rsid w:val="00CE4E72"/>
    <w:rsid w:val="00D3053E"/>
    <w:rsid w:val="00D47D95"/>
    <w:rsid w:val="00D5116B"/>
    <w:rsid w:val="00D7711A"/>
    <w:rsid w:val="00D86EF7"/>
    <w:rsid w:val="00D90B32"/>
    <w:rsid w:val="00DA36F7"/>
    <w:rsid w:val="00DB615C"/>
    <w:rsid w:val="00E01A31"/>
    <w:rsid w:val="00E06E68"/>
    <w:rsid w:val="00E30262"/>
    <w:rsid w:val="00E30532"/>
    <w:rsid w:val="00E41589"/>
    <w:rsid w:val="00E52980"/>
    <w:rsid w:val="00E5457A"/>
    <w:rsid w:val="00E67058"/>
    <w:rsid w:val="00E81F66"/>
    <w:rsid w:val="00EE0EA2"/>
    <w:rsid w:val="00EE18D0"/>
    <w:rsid w:val="00EE6950"/>
    <w:rsid w:val="00F04CE8"/>
    <w:rsid w:val="00F10CC9"/>
    <w:rsid w:val="00F11CD4"/>
    <w:rsid w:val="00F14515"/>
    <w:rsid w:val="00F27243"/>
    <w:rsid w:val="00F4740E"/>
    <w:rsid w:val="00F610CA"/>
    <w:rsid w:val="00F61A9A"/>
    <w:rsid w:val="00F65D77"/>
    <w:rsid w:val="00F778E3"/>
    <w:rsid w:val="00FA564A"/>
    <w:rsid w:val="00FB746F"/>
    <w:rsid w:val="00FC3EC0"/>
    <w:rsid w:val="00FC5038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5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D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305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5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D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305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8115-A7DD-4D45-9151-D2AC02AD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2022-09-12T06:21:00Z</cp:lastPrinted>
  <dcterms:created xsi:type="dcterms:W3CDTF">2022-09-02T07:18:00Z</dcterms:created>
  <dcterms:modified xsi:type="dcterms:W3CDTF">2022-09-19T05:48:00Z</dcterms:modified>
</cp:coreProperties>
</file>