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45" w:rsidRPr="006C4284" w:rsidRDefault="00B8042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pacing w:val="120"/>
          <w:sz w:val="24"/>
          <w:szCs w:val="24"/>
        </w:rPr>
      </w:pPr>
      <w:r w:rsidRPr="006C428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9B5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802345" w:rsidRPr="00776D71" w:rsidRDefault="00802345">
      <w:pPr>
        <w:spacing w:after="0" w:line="216" w:lineRule="auto"/>
        <w:jc w:val="both"/>
        <w:rPr>
          <w:rFonts w:ascii="Times New Roman" w:eastAsia="Times New Roman" w:hAnsi="Times New Roman"/>
          <w:spacing w:val="120"/>
          <w:sz w:val="26"/>
          <w:szCs w:val="26"/>
        </w:rPr>
      </w:pPr>
    </w:p>
    <w:p w:rsidR="00802345" w:rsidRPr="00776D71" w:rsidRDefault="00802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</w:rPr>
      </w:pPr>
      <w:r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>АДМИНИСТРАЦИЯ</w:t>
      </w:r>
      <w:r w:rsidR="007349B5"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 xml:space="preserve"> </w:t>
      </w:r>
      <w:r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>НИКОЛЬСКОГО</w:t>
      </w:r>
      <w:r w:rsidR="007349B5"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 xml:space="preserve"> </w:t>
      </w:r>
    </w:p>
    <w:p w:rsidR="00802345" w:rsidRPr="00776D71" w:rsidRDefault="00802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</w:rPr>
      </w:pPr>
      <w:r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>МУНИЦИПАЛЬНОГО</w:t>
      </w:r>
      <w:r w:rsidR="007349B5"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 xml:space="preserve"> </w:t>
      </w:r>
      <w:r w:rsidRPr="00776D71">
        <w:rPr>
          <w:rFonts w:ascii="Times New Roman" w:eastAsia="Times New Roman" w:hAnsi="Times New Roman"/>
          <w:b/>
          <w:bCs/>
          <w:spacing w:val="120"/>
          <w:sz w:val="26"/>
          <w:szCs w:val="26"/>
        </w:rPr>
        <w:t>РАЙОНА</w:t>
      </w:r>
    </w:p>
    <w:p w:rsidR="00802345" w:rsidRPr="00776D71" w:rsidRDefault="00802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6"/>
          <w:szCs w:val="26"/>
        </w:rPr>
      </w:pPr>
    </w:p>
    <w:p w:rsidR="00802345" w:rsidRPr="00776D71" w:rsidRDefault="006C42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20"/>
          <w:sz w:val="26"/>
          <w:szCs w:val="26"/>
        </w:rPr>
      </w:pPr>
      <w:r w:rsidRPr="00776D71">
        <w:rPr>
          <w:rFonts w:ascii="Times New Roman" w:eastAsia="Times New Roman" w:hAnsi="Times New Roman"/>
          <w:b/>
          <w:bCs/>
          <w:caps/>
          <w:spacing w:val="120"/>
          <w:sz w:val="26"/>
          <w:szCs w:val="26"/>
        </w:rPr>
        <w:t>постановление</w:t>
      </w:r>
    </w:p>
    <w:p w:rsidR="00802345" w:rsidRPr="00776D71" w:rsidRDefault="00802345">
      <w:pPr>
        <w:spacing w:after="0" w:line="240" w:lineRule="auto"/>
        <w:rPr>
          <w:rFonts w:ascii="Times New Roman" w:eastAsia="Times New Roman" w:hAnsi="Times New Roman"/>
          <w:b/>
          <w:bCs/>
          <w:spacing w:val="120"/>
          <w:sz w:val="26"/>
          <w:szCs w:val="26"/>
        </w:rPr>
      </w:pPr>
    </w:p>
    <w:p w:rsidR="00802345" w:rsidRPr="00776D71" w:rsidRDefault="00B80425">
      <w:pPr>
        <w:spacing w:after="0" w:line="240" w:lineRule="auto"/>
        <w:ind w:left="1134" w:hanging="1134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11.07.</w:t>
      </w:r>
      <w:r w:rsidR="00802345" w:rsidRPr="00776D71">
        <w:rPr>
          <w:rFonts w:ascii="Times New Roman" w:eastAsia="Times New Roman" w:hAnsi="Times New Roman"/>
          <w:bCs/>
          <w:sz w:val="26"/>
          <w:szCs w:val="26"/>
        </w:rPr>
        <w:t>202</w:t>
      </w:r>
      <w:r w:rsidR="003F239D">
        <w:rPr>
          <w:rFonts w:ascii="Times New Roman" w:eastAsia="Times New Roman" w:hAnsi="Times New Roman"/>
          <w:bCs/>
          <w:sz w:val="26"/>
          <w:szCs w:val="26"/>
        </w:rPr>
        <w:t>2</w:t>
      </w:r>
      <w:r w:rsidR="007349B5" w:rsidRPr="00776D7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02345" w:rsidRPr="00776D71">
        <w:rPr>
          <w:rFonts w:ascii="Times New Roman" w:eastAsia="Times New Roman" w:hAnsi="Times New Roman"/>
          <w:bCs/>
          <w:sz w:val="26"/>
          <w:szCs w:val="26"/>
        </w:rPr>
        <w:t>года</w:t>
      </w:r>
      <w:r w:rsidR="00802345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E765B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802345" w:rsidRPr="00776D71">
        <w:rPr>
          <w:rFonts w:ascii="Times New Roman" w:eastAsia="Times New Roman" w:hAnsi="Times New Roman"/>
          <w:bCs/>
          <w:sz w:val="26"/>
          <w:szCs w:val="26"/>
        </w:rPr>
        <w:tab/>
      </w:r>
      <w:r w:rsidR="007349B5" w:rsidRPr="00776D71">
        <w:rPr>
          <w:rFonts w:ascii="Times New Roman" w:eastAsia="Times New Roman" w:hAnsi="Times New Roman"/>
          <w:bCs/>
          <w:sz w:val="26"/>
          <w:szCs w:val="26"/>
        </w:rPr>
        <w:t xml:space="preserve">     </w:t>
      </w:r>
      <w:r w:rsidR="00802345" w:rsidRPr="00776D71">
        <w:rPr>
          <w:rFonts w:ascii="Times New Roman" w:eastAsia="Times New Roman" w:hAnsi="Times New Roman"/>
          <w:bCs/>
          <w:sz w:val="26"/>
          <w:szCs w:val="26"/>
        </w:rPr>
        <w:t>№</w:t>
      </w:r>
      <w:r w:rsidR="007349B5" w:rsidRPr="00776D7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658</w:t>
      </w:r>
      <w:bookmarkStart w:id="0" w:name="_GoBack"/>
      <w:bookmarkEnd w:id="0"/>
    </w:p>
    <w:p w:rsidR="00802345" w:rsidRDefault="0080234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776D71">
        <w:rPr>
          <w:rFonts w:ascii="Times New Roman" w:eastAsia="Times New Roman" w:hAnsi="Times New Roman"/>
          <w:bCs/>
          <w:sz w:val="26"/>
          <w:szCs w:val="26"/>
        </w:rPr>
        <w:t>г.</w:t>
      </w:r>
      <w:r w:rsidR="007349B5" w:rsidRPr="00776D7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776D71">
        <w:rPr>
          <w:rFonts w:ascii="Times New Roman" w:eastAsia="Times New Roman" w:hAnsi="Times New Roman"/>
          <w:bCs/>
          <w:sz w:val="26"/>
          <w:szCs w:val="26"/>
        </w:rPr>
        <w:t>Никольск</w:t>
      </w:r>
    </w:p>
    <w:p w:rsidR="003739D9" w:rsidRPr="00776D71" w:rsidRDefault="003739D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FA0145" w:rsidRPr="00776D71" w:rsidRDefault="00657344" w:rsidP="00AE780E">
      <w:pPr>
        <w:spacing w:after="0" w:line="240" w:lineRule="auto"/>
        <w:ind w:right="42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</w:t>
      </w:r>
      <w:r w:rsidR="0086230C">
        <w:rPr>
          <w:rFonts w:ascii="Times New Roman" w:hAnsi="Times New Roman"/>
          <w:sz w:val="26"/>
          <w:szCs w:val="26"/>
        </w:rPr>
        <w:t xml:space="preserve">некоторых </w:t>
      </w:r>
      <w:r w:rsidR="00BE2037">
        <w:rPr>
          <w:rFonts w:ascii="Times New Roman" w:hAnsi="Times New Roman"/>
          <w:sz w:val="26"/>
          <w:szCs w:val="26"/>
        </w:rPr>
        <w:t>постановлений администрации</w:t>
      </w:r>
      <w:r w:rsidR="0086230C">
        <w:rPr>
          <w:rFonts w:ascii="Times New Roman" w:hAnsi="Times New Roman"/>
          <w:sz w:val="26"/>
          <w:szCs w:val="26"/>
        </w:rPr>
        <w:t xml:space="preserve"> Никольского муниципального района утратившими силу</w:t>
      </w:r>
    </w:p>
    <w:p w:rsidR="00802345" w:rsidRDefault="00802345" w:rsidP="006C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10B7" w:rsidRDefault="004D6EF9" w:rsidP="00EA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</w:t>
      </w:r>
      <w:r w:rsidR="0086230C">
        <w:rPr>
          <w:rFonts w:ascii="Times New Roman" w:hAnsi="Times New Roman"/>
          <w:sz w:val="26"/>
          <w:szCs w:val="26"/>
        </w:rPr>
        <w:t xml:space="preserve"> статьей</w:t>
      </w:r>
      <w:r w:rsidR="0086230C" w:rsidRPr="0086230C">
        <w:rPr>
          <w:rFonts w:ascii="Times New Roman" w:hAnsi="Times New Roman"/>
          <w:sz w:val="26"/>
          <w:szCs w:val="26"/>
        </w:rPr>
        <w:t xml:space="preserve"> 33 Устава Никольского муниципального района, </w:t>
      </w:r>
      <w:r w:rsidR="00EA0690">
        <w:rPr>
          <w:rFonts w:ascii="Times New Roman" w:hAnsi="Times New Roman"/>
          <w:sz w:val="26"/>
          <w:szCs w:val="26"/>
        </w:rPr>
        <w:t xml:space="preserve">в связи с принятием постановления администрации Никольского муниципального района от 27.01.2021 №49 </w:t>
      </w:r>
      <w:r w:rsidR="00EA0690" w:rsidRPr="00EA0690">
        <w:rPr>
          <w:rFonts w:ascii="Times New Roman" w:hAnsi="Times New Roman"/>
          <w:sz w:val="26"/>
          <w:szCs w:val="26"/>
        </w:rPr>
        <w:t xml:space="preserve">«Об утверждении положения о комиссии по предупреждению и ликвидации чрезвычайных ситуаций и обеспечению пожарной безопасности Никольского муниципального района» </w:t>
      </w:r>
      <w:r w:rsidR="00F010B7" w:rsidRPr="00776D71">
        <w:rPr>
          <w:rFonts w:ascii="Times New Roman" w:hAnsi="Times New Roman"/>
          <w:sz w:val="26"/>
          <w:szCs w:val="26"/>
        </w:rPr>
        <w:t>администрация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="00F010B7" w:rsidRPr="00776D71">
        <w:rPr>
          <w:rFonts w:ascii="Times New Roman" w:hAnsi="Times New Roman"/>
          <w:sz w:val="26"/>
          <w:szCs w:val="26"/>
        </w:rPr>
        <w:t>Никольского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="00F010B7" w:rsidRPr="00776D71">
        <w:rPr>
          <w:rFonts w:ascii="Times New Roman" w:hAnsi="Times New Roman"/>
          <w:sz w:val="26"/>
          <w:szCs w:val="26"/>
        </w:rPr>
        <w:t>муниципального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="00F010B7" w:rsidRPr="00776D71">
        <w:rPr>
          <w:rFonts w:ascii="Times New Roman" w:hAnsi="Times New Roman"/>
          <w:sz w:val="26"/>
          <w:szCs w:val="26"/>
        </w:rPr>
        <w:t>района</w:t>
      </w:r>
    </w:p>
    <w:p w:rsidR="00F010B7" w:rsidRDefault="00F010B7" w:rsidP="00F010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6D71">
        <w:rPr>
          <w:rFonts w:ascii="Times New Roman" w:hAnsi="Times New Roman"/>
          <w:sz w:val="26"/>
          <w:szCs w:val="26"/>
        </w:rPr>
        <w:t>ПОСТАНОВЛЯЕТ:</w:t>
      </w:r>
    </w:p>
    <w:p w:rsidR="00E51B39" w:rsidRDefault="005302F7" w:rsidP="00166D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57344">
        <w:rPr>
          <w:rFonts w:ascii="Times New Roman" w:hAnsi="Times New Roman"/>
          <w:sz w:val="26"/>
          <w:szCs w:val="26"/>
        </w:rPr>
        <w:t xml:space="preserve">Признать </w:t>
      </w:r>
      <w:r w:rsidR="00C31CFD">
        <w:rPr>
          <w:rFonts w:ascii="Times New Roman" w:hAnsi="Times New Roman"/>
          <w:sz w:val="26"/>
          <w:szCs w:val="26"/>
        </w:rPr>
        <w:t>утратившим</w:t>
      </w:r>
      <w:r w:rsidR="00D4735F">
        <w:rPr>
          <w:rFonts w:ascii="Times New Roman" w:hAnsi="Times New Roman"/>
          <w:sz w:val="26"/>
          <w:szCs w:val="26"/>
        </w:rPr>
        <w:t>и</w:t>
      </w:r>
      <w:r w:rsidR="00C31CFD">
        <w:rPr>
          <w:rFonts w:ascii="Times New Roman" w:hAnsi="Times New Roman"/>
          <w:sz w:val="26"/>
          <w:szCs w:val="26"/>
        </w:rPr>
        <w:t xml:space="preserve"> силу</w:t>
      </w:r>
      <w:r w:rsidR="0086230C">
        <w:rPr>
          <w:rFonts w:ascii="Times New Roman" w:hAnsi="Times New Roman"/>
          <w:sz w:val="26"/>
          <w:szCs w:val="26"/>
        </w:rPr>
        <w:t xml:space="preserve"> </w:t>
      </w:r>
      <w:r w:rsidR="00BE2037">
        <w:rPr>
          <w:rFonts w:ascii="Times New Roman" w:hAnsi="Times New Roman"/>
          <w:sz w:val="26"/>
          <w:szCs w:val="26"/>
        </w:rPr>
        <w:t>постановления администрации</w:t>
      </w:r>
      <w:r w:rsidR="0086230C">
        <w:rPr>
          <w:rFonts w:ascii="Times New Roman" w:hAnsi="Times New Roman"/>
          <w:sz w:val="26"/>
          <w:szCs w:val="26"/>
        </w:rPr>
        <w:t xml:space="preserve"> Никольского муниципального района:</w:t>
      </w:r>
    </w:p>
    <w:p w:rsidR="00EA0690" w:rsidRDefault="00EA0690" w:rsidP="00EA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19.10.2</w:t>
      </w:r>
      <w:r w:rsidRPr="00EA0690">
        <w:rPr>
          <w:rFonts w:ascii="Times New Roman" w:hAnsi="Times New Roman"/>
          <w:sz w:val="26"/>
          <w:szCs w:val="26"/>
        </w:rPr>
        <w:t xml:space="preserve">011 </w:t>
      </w:r>
      <w:r>
        <w:rPr>
          <w:rFonts w:ascii="Times New Roman" w:hAnsi="Times New Roman"/>
          <w:sz w:val="26"/>
          <w:szCs w:val="26"/>
        </w:rPr>
        <w:t>№</w:t>
      </w:r>
      <w:r w:rsidRPr="00EA0690">
        <w:rPr>
          <w:rFonts w:ascii="Times New Roman" w:hAnsi="Times New Roman"/>
          <w:sz w:val="26"/>
          <w:szCs w:val="26"/>
        </w:rPr>
        <w:t>902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A0690">
        <w:rPr>
          <w:rFonts w:ascii="Times New Roman" w:hAnsi="Times New Roman"/>
          <w:sz w:val="26"/>
          <w:szCs w:val="26"/>
        </w:rPr>
        <w:t>Об ут</w:t>
      </w:r>
      <w:r>
        <w:rPr>
          <w:rFonts w:ascii="Times New Roman" w:hAnsi="Times New Roman"/>
          <w:sz w:val="26"/>
          <w:szCs w:val="26"/>
        </w:rPr>
        <w:t xml:space="preserve">верждении положения о комиссии </w:t>
      </w:r>
      <w:r w:rsidRPr="00EA0690">
        <w:rPr>
          <w:rFonts w:ascii="Times New Roman" w:hAnsi="Times New Roman"/>
          <w:sz w:val="26"/>
          <w:szCs w:val="26"/>
        </w:rPr>
        <w:t>по предупреждению и ликвидации чрезвычайных  ситуаций  и обеспечению пожарной безопасности Ни</w:t>
      </w:r>
      <w:r>
        <w:rPr>
          <w:rFonts w:ascii="Times New Roman" w:hAnsi="Times New Roman"/>
          <w:sz w:val="26"/>
          <w:szCs w:val="26"/>
        </w:rPr>
        <w:t>кольского муниципального района»;</w:t>
      </w:r>
    </w:p>
    <w:p w:rsidR="00EA0690" w:rsidRDefault="00EA0690" w:rsidP="00EA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0690">
        <w:rPr>
          <w:rFonts w:ascii="Times New Roman" w:hAnsi="Times New Roman"/>
          <w:sz w:val="26"/>
          <w:szCs w:val="26"/>
        </w:rPr>
        <w:t xml:space="preserve">от 19.06.2012 </w:t>
      </w:r>
      <w:r>
        <w:rPr>
          <w:rFonts w:ascii="Times New Roman" w:hAnsi="Times New Roman"/>
          <w:sz w:val="26"/>
          <w:szCs w:val="26"/>
        </w:rPr>
        <w:t>№</w:t>
      </w:r>
      <w:r w:rsidRPr="00EA0690">
        <w:rPr>
          <w:rFonts w:ascii="Times New Roman" w:hAnsi="Times New Roman"/>
          <w:sz w:val="26"/>
          <w:szCs w:val="26"/>
        </w:rPr>
        <w:t xml:space="preserve">701 </w:t>
      </w:r>
      <w:r>
        <w:rPr>
          <w:rFonts w:ascii="Times New Roman" w:hAnsi="Times New Roman"/>
          <w:sz w:val="26"/>
          <w:szCs w:val="26"/>
        </w:rPr>
        <w:t>«</w:t>
      </w:r>
      <w:r w:rsidRPr="00EA0690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0690">
        <w:rPr>
          <w:rFonts w:ascii="Times New Roman" w:hAnsi="Times New Roman"/>
          <w:sz w:val="26"/>
          <w:szCs w:val="26"/>
        </w:rPr>
        <w:t>Администрации Никольского муниципального района № 902 от 19.10.2011 года</w:t>
      </w:r>
      <w:r>
        <w:rPr>
          <w:rFonts w:ascii="Times New Roman" w:hAnsi="Times New Roman"/>
          <w:sz w:val="26"/>
          <w:szCs w:val="26"/>
        </w:rPr>
        <w:t>»;</w:t>
      </w:r>
    </w:p>
    <w:p w:rsidR="00EA0690" w:rsidRDefault="00EA0690" w:rsidP="00EA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14.01.</w:t>
      </w:r>
      <w:r w:rsidRPr="00EA0690">
        <w:rPr>
          <w:rFonts w:ascii="Times New Roman" w:hAnsi="Times New Roman"/>
          <w:sz w:val="26"/>
          <w:szCs w:val="26"/>
        </w:rPr>
        <w:t xml:space="preserve">2014 </w:t>
      </w:r>
      <w:r>
        <w:rPr>
          <w:rFonts w:ascii="Times New Roman" w:hAnsi="Times New Roman"/>
          <w:sz w:val="26"/>
          <w:szCs w:val="26"/>
        </w:rPr>
        <w:t>№</w:t>
      </w:r>
      <w:r w:rsidRPr="00EA0690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A0690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0690">
        <w:rPr>
          <w:rFonts w:ascii="Times New Roman" w:hAnsi="Times New Roman"/>
          <w:sz w:val="26"/>
          <w:szCs w:val="26"/>
        </w:rPr>
        <w:t>Администрации Никольского муниципального района   № 902 от 19.10.2011 года</w:t>
      </w:r>
      <w:r>
        <w:rPr>
          <w:rFonts w:ascii="Times New Roman" w:hAnsi="Times New Roman"/>
          <w:sz w:val="26"/>
          <w:szCs w:val="26"/>
        </w:rPr>
        <w:t>»;</w:t>
      </w:r>
    </w:p>
    <w:p w:rsidR="00EA0690" w:rsidRDefault="00EA0690" w:rsidP="00EA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04.04.2014 </w:t>
      </w:r>
      <w:r w:rsidRPr="00EA0690">
        <w:rPr>
          <w:rFonts w:ascii="Times New Roman" w:hAnsi="Times New Roman"/>
          <w:sz w:val="26"/>
          <w:szCs w:val="26"/>
        </w:rPr>
        <w:t>№368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A0690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Никольского муниципального района от 19.10.2011 года № 902</w:t>
      </w:r>
      <w:r>
        <w:rPr>
          <w:rFonts w:ascii="Times New Roman" w:hAnsi="Times New Roman"/>
          <w:sz w:val="26"/>
          <w:szCs w:val="26"/>
        </w:rPr>
        <w:t>»;</w:t>
      </w:r>
    </w:p>
    <w:p w:rsidR="00EA0690" w:rsidRDefault="00EA0690" w:rsidP="00425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30.06.2014 </w:t>
      </w:r>
      <w:r w:rsidRPr="00EA0690">
        <w:rPr>
          <w:rFonts w:ascii="Times New Roman" w:hAnsi="Times New Roman"/>
          <w:sz w:val="26"/>
          <w:szCs w:val="26"/>
        </w:rPr>
        <w:t>№696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A0690">
        <w:rPr>
          <w:rFonts w:ascii="Times New Roman" w:hAnsi="Times New Roman"/>
          <w:sz w:val="26"/>
          <w:szCs w:val="26"/>
        </w:rPr>
        <w:t xml:space="preserve">О внесении изменений в Положение о комиссии по предупреждению и ликвидации чрезвычайных ситуаций и обеспечению пожарной безопасности администрации Никольского муниципального района, утвержденное постановлением Администрации Никольского муниципального района от 19.10.2011 года </w:t>
      </w:r>
      <w:r>
        <w:rPr>
          <w:rFonts w:ascii="Times New Roman" w:hAnsi="Times New Roman"/>
          <w:sz w:val="26"/>
          <w:szCs w:val="26"/>
        </w:rPr>
        <w:t>№</w:t>
      </w:r>
      <w:r w:rsidRPr="00EA0690">
        <w:rPr>
          <w:rFonts w:ascii="Times New Roman" w:hAnsi="Times New Roman"/>
          <w:sz w:val="26"/>
          <w:szCs w:val="26"/>
        </w:rPr>
        <w:t>902</w:t>
      </w:r>
      <w:r>
        <w:rPr>
          <w:rFonts w:ascii="Times New Roman" w:hAnsi="Times New Roman"/>
          <w:sz w:val="26"/>
          <w:szCs w:val="26"/>
        </w:rPr>
        <w:t>»</w:t>
      </w:r>
      <w:r w:rsidR="0007204A">
        <w:rPr>
          <w:rFonts w:ascii="Times New Roman" w:hAnsi="Times New Roman"/>
          <w:sz w:val="26"/>
          <w:szCs w:val="26"/>
        </w:rPr>
        <w:t>.</w:t>
      </w:r>
    </w:p>
    <w:p w:rsidR="00B450DA" w:rsidRPr="00776D71" w:rsidRDefault="005302F7" w:rsidP="00425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010B7" w:rsidRPr="00776D71">
        <w:rPr>
          <w:rFonts w:ascii="Times New Roman" w:hAnsi="Times New Roman"/>
          <w:sz w:val="26"/>
          <w:szCs w:val="26"/>
        </w:rPr>
        <w:t>.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="005417ED" w:rsidRPr="005417E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054A03" w:rsidRDefault="00054A03" w:rsidP="006C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204A" w:rsidRPr="00776D71" w:rsidRDefault="0007204A" w:rsidP="006C42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0DA" w:rsidRPr="00776D71" w:rsidRDefault="00B450DA" w:rsidP="00B450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D71">
        <w:rPr>
          <w:rFonts w:ascii="Times New Roman" w:hAnsi="Times New Roman"/>
          <w:sz w:val="26"/>
          <w:szCs w:val="26"/>
        </w:rPr>
        <w:t>Руководитель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Pr="00776D71">
        <w:rPr>
          <w:rFonts w:ascii="Times New Roman" w:hAnsi="Times New Roman"/>
          <w:sz w:val="26"/>
          <w:szCs w:val="26"/>
        </w:rPr>
        <w:t>администрации</w:t>
      </w:r>
    </w:p>
    <w:p w:rsidR="005C5771" w:rsidRDefault="00B450DA" w:rsidP="00F010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6D71">
        <w:rPr>
          <w:rFonts w:ascii="Times New Roman" w:hAnsi="Times New Roman"/>
          <w:sz w:val="26"/>
          <w:szCs w:val="26"/>
        </w:rPr>
        <w:t>Никольского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Pr="00776D71">
        <w:rPr>
          <w:rFonts w:ascii="Times New Roman" w:hAnsi="Times New Roman"/>
          <w:sz w:val="26"/>
          <w:szCs w:val="26"/>
        </w:rPr>
        <w:t>муниципального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Pr="00776D71">
        <w:rPr>
          <w:rFonts w:ascii="Times New Roman" w:hAnsi="Times New Roman"/>
          <w:sz w:val="26"/>
          <w:szCs w:val="26"/>
        </w:rPr>
        <w:t>района</w:t>
      </w:r>
      <w:r w:rsidRPr="00776D71">
        <w:rPr>
          <w:rFonts w:ascii="Times New Roman" w:hAnsi="Times New Roman"/>
          <w:sz w:val="26"/>
          <w:szCs w:val="26"/>
        </w:rPr>
        <w:tab/>
      </w:r>
      <w:r w:rsidRPr="00776D71">
        <w:rPr>
          <w:rFonts w:ascii="Times New Roman" w:hAnsi="Times New Roman"/>
          <w:sz w:val="26"/>
          <w:szCs w:val="26"/>
        </w:rPr>
        <w:tab/>
      </w:r>
      <w:r w:rsidRPr="00776D71">
        <w:rPr>
          <w:rFonts w:ascii="Times New Roman" w:hAnsi="Times New Roman"/>
          <w:sz w:val="26"/>
          <w:szCs w:val="26"/>
        </w:rPr>
        <w:tab/>
      </w:r>
      <w:r w:rsidRPr="00776D71">
        <w:rPr>
          <w:rFonts w:ascii="Times New Roman" w:hAnsi="Times New Roman"/>
          <w:sz w:val="26"/>
          <w:szCs w:val="26"/>
        </w:rPr>
        <w:tab/>
      </w:r>
      <w:r w:rsidRPr="00776D71">
        <w:rPr>
          <w:rFonts w:ascii="Times New Roman" w:hAnsi="Times New Roman"/>
          <w:sz w:val="26"/>
          <w:szCs w:val="26"/>
        </w:rPr>
        <w:tab/>
      </w:r>
      <w:r w:rsidRPr="00776D71">
        <w:rPr>
          <w:rFonts w:ascii="Times New Roman" w:hAnsi="Times New Roman"/>
          <w:sz w:val="26"/>
          <w:szCs w:val="26"/>
        </w:rPr>
        <w:tab/>
        <w:t>А.Н.</w:t>
      </w:r>
      <w:r w:rsidR="007349B5" w:rsidRPr="00776D71">
        <w:rPr>
          <w:rFonts w:ascii="Times New Roman" w:hAnsi="Times New Roman"/>
          <w:sz w:val="26"/>
          <w:szCs w:val="26"/>
        </w:rPr>
        <w:t xml:space="preserve"> </w:t>
      </w:r>
      <w:r w:rsidRPr="00776D71">
        <w:rPr>
          <w:rFonts w:ascii="Times New Roman" w:hAnsi="Times New Roman"/>
          <w:sz w:val="26"/>
          <w:szCs w:val="26"/>
        </w:rPr>
        <w:t>Баданина</w:t>
      </w:r>
    </w:p>
    <w:sectPr w:rsidR="005C5771" w:rsidSect="0074361A">
      <w:pgSz w:w="11906" w:h="16838" w:code="9"/>
      <w:pgMar w:top="1134" w:right="567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48" w:rsidRDefault="005C0D48" w:rsidP="005302F7">
      <w:pPr>
        <w:spacing w:after="0" w:line="240" w:lineRule="auto"/>
      </w:pPr>
      <w:r>
        <w:separator/>
      </w:r>
    </w:p>
  </w:endnote>
  <w:endnote w:type="continuationSeparator" w:id="0">
    <w:p w:rsidR="005C0D48" w:rsidRDefault="005C0D48" w:rsidP="0053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48" w:rsidRDefault="005C0D48" w:rsidP="005302F7">
      <w:pPr>
        <w:spacing w:after="0" w:line="240" w:lineRule="auto"/>
      </w:pPr>
      <w:r>
        <w:separator/>
      </w:r>
    </w:p>
  </w:footnote>
  <w:footnote w:type="continuationSeparator" w:id="0">
    <w:p w:rsidR="005C0D48" w:rsidRDefault="005C0D48" w:rsidP="0053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84"/>
    <w:rsid w:val="000263EE"/>
    <w:rsid w:val="00035099"/>
    <w:rsid w:val="00054A03"/>
    <w:rsid w:val="000658F7"/>
    <w:rsid w:val="0007204A"/>
    <w:rsid w:val="00084038"/>
    <w:rsid w:val="000D17A4"/>
    <w:rsid w:val="000F1B77"/>
    <w:rsid w:val="000F1F8C"/>
    <w:rsid w:val="00104495"/>
    <w:rsid w:val="001055F2"/>
    <w:rsid w:val="0010797E"/>
    <w:rsid w:val="001107A4"/>
    <w:rsid w:val="0012778B"/>
    <w:rsid w:val="00144A42"/>
    <w:rsid w:val="00151628"/>
    <w:rsid w:val="00166D03"/>
    <w:rsid w:val="00172C1D"/>
    <w:rsid w:val="0018182E"/>
    <w:rsid w:val="001D70B4"/>
    <w:rsid w:val="0020793A"/>
    <w:rsid w:val="00222DED"/>
    <w:rsid w:val="00245A48"/>
    <w:rsid w:val="002624D5"/>
    <w:rsid w:val="00274EA6"/>
    <w:rsid w:val="0028683A"/>
    <w:rsid w:val="00287DBC"/>
    <w:rsid w:val="002A7CFD"/>
    <w:rsid w:val="002B0D39"/>
    <w:rsid w:val="002B4222"/>
    <w:rsid w:val="002C47F0"/>
    <w:rsid w:val="00306B81"/>
    <w:rsid w:val="00317B05"/>
    <w:rsid w:val="00356693"/>
    <w:rsid w:val="00361FC1"/>
    <w:rsid w:val="003739D9"/>
    <w:rsid w:val="00387EC3"/>
    <w:rsid w:val="003C0630"/>
    <w:rsid w:val="003F239D"/>
    <w:rsid w:val="00425E5B"/>
    <w:rsid w:val="00462942"/>
    <w:rsid w:val="0049107F"/>
    <w:rsid w:val="004A1B56"/>
    <w:rsid w:val="004D22F5"/>
    <w:rsid w:val="004D6EF9"/>
    <w:rsid w:val="004F75A8"/>
    <w:rsid w:val="005302F7"/>
    <w:rsid w:val="005417ED"/>
    <w:rsid w:val="00547C80"/>
    <w:rsid w:val="005627C8"/>
    <w:rsid w:val="005708CD"/>
    <w:rsid w:val="005877A8"/>
    <w:rsid w:val="00591275"/>
    <w:rsid w:val="005C0D48"/>
    <w:rsid w:val="005C5771"/>
    <w:rsid w:val="005D27AF"/>
    <w:rsid w:val="00657344"/>
    <w:rsid w:val="006A06F6"/>
    <w:rsid w:val="006B0F54"/>
    <w:rsid w:val="006C4284"/>
    <w:rsid w:val="00705790"/>
    <w:rsid w:val="00723446"/>
    <w:rsid w:val="0073261C"/>
    <w:rsid w:val="00732A47"/>
    <w:rsid w:val="007349B5"/>
    <w:rsid w:val="00742A2B"/>
    <w:rsid w:val="0074361A"/>
    <w:rsid w:val="00774623"/>
    <w:rsid w:val="00776D71"/>
    <w:rsid w:val="007778ED"/>
    <w:rsid w:val="0079438A"/>
    <w:rsid w:val="007B7DF9"/>
    <w:rsid w:val="00802345"/>
    <w:rsid w:val="0086230C"/>
    <w:rsid w:val="00863562"/>
    <w:rsid w:val="008E765B"/>
    <w:rsid w:val="009222CD"/>
    <w:rsid w:val="00951742"/>
    <w:rsid w:val="009E5E4C"/>
    <w:rsid w:val="009E71E0"/>
    <w:rsid w:val="00A70A07"/>
    <w:rsid w:val="00A821F3"/>
    <w:rsid w:val="00AB530B"/>
    <w:rsid w:val="00AD0B22"/>
    <w:rsid w:val="00AE780E"/>
    <w:rsid w:val="00B34CCE"/>
    <w:rsid w:val="00B450DA"/>
    <w:rsid w:val="00B53AF7"/>
    <w:rsid w:val="00B54DFC"/>
    <w:rsid w:val="00B80425"/>
    <w:rsid w:val="00BA569F"/>
    <w:rsid w:val="00BA777D"/>
    <w:rsid w:val="00BC0047"/>
    <w:rsid w:val="00BE2037"/>
    <w:rsid w:val="00BF082B"/>
    <w:rsid w:val="00C012E7"/>
    <w:rsid w:val="00C1136A"/>
    <w:rsid w:val="00C2206E"/>
    <w:rsid w:val="00C25D18"/>
    <w:rsid w:val="00C3087F"/>
    <w:rsid w:val="00C31CFD"/>
    <w:rsid w:val="00C83DAC"/>
    <w:rsid w:val="00CB4815"/>
    <w:rsid w:val="00CC05AB"/>
    <w:rsid w:val="00D1718A"/>
    <w:rsid w:val="00D4735F"/>
    <w:rsid w:val="00D53BDF"/>
    <w:rsid w:val="00D5666D"/>
    <w:rsid w:val="00D65BCD"/>
    <w:rsid w:val="00D67353"/>
    <w:rsid w:val="00D75D4D"/>
    <w:rsid w:val="00D82C21"/>
    <w:rsid w:val="00DD356B"/>
    <w:rsid w:val="00E04D28"/>
    <w:rsid w:val="00E1259E"/>
    <w:rsid w:val="00E40D65"/>
    <w:rsid w:val="00E51B39"/>
    <w:rsid w:val="00E61CFA"/>
    <w:rsid w:val="00E6713F"/>
    <w:rsid w:val="00E96839"/>
    <w:rsid w:val="00EA0690"/>
    <w:rsid w:val="00EB08CD"/>
    <w:rsid w:val="00EC57F4"/>
    <w:rsid w:val="00EE5C74"/>
    <w:rsid w:val="00F010B7"/>
    <w:rsid w:val="00F170A0"/>
    <w:rsid w:val="00F33143"/>
    <w:rsid w:val="00F50B32"/>
    <w:rsid w:val="00F547F2"/>
    <w:rsid w:val="00F74E13"/>
    <w:rsid w:val="00F75904"/>
    <w:rsid w:val="00FA0145"/>
    <w:rsid w:val="00FB39C2"/>
    <w:rsid w:val="00FB3BEB"/>
    <w:rsid w:val="00FE02D8"/>
    <w:rsid w:val="00FF2E19"/>
    <w:rsid w:val="00FF6A4A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A4EB4E3-ABBA-4FAB-AC7D-B690077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5E5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0658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012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2E7"/>
  </w:style>
  <w:style w:type="paragraph" w:customStyle="1" w:styleId="consplusnormal">
    <w:name w:val="consplusnormal"/>
    <w:basedOn w:val="a"/>
    <w:rsid w:val="00C012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1"/>
    <w:rsid w:val="00B34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E995B-3E3D-476F-BEFC-2F04AAA5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2022-05-13T13:31:00Z</cp:lastPrinted>
  <dcterms:created xsi:type="dcterms:W3CDTF">2022-07-11T08:02:00Z</dcterms:created>
  <dcterms:modified xsi:type="dcterms:W3CDTF">2022-07-11T08:02:00Z</dcterms:modified>
</cp:coreProperties>
</file>