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C8B" w14:textId="77777777" w:rsidR="00AD7F3F" w:rsidRDefault="00AD7F3F" w:rsidP="00AD7F3F">
      <w:pPr>
        <w:tabs>
          <w:tab w:val="left" w:pos="4140"/>
        </w:tabs>
        <w:suppressAutoHyphens/>
        <w:jc w:val="center"/>
      </w:pPr>
      <w:r>
        <w:rPr>
          <w:noProof/>
        </w:rPr>
        <w:drawing>
          <wp:inline distT="0" distB="0" distL="0" distR="0" wp14:anchorId="6250AB79" wp14:editId="4BCF22AA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14:paraId="6F2EC71E" w14:textId="77777777" w:rsidR="00AD7F3F" w:rsidRPr="009A7B22" w:rsidRDefault="00AD7F3F" w:rsidP="00AD7F3F">
      <w:pPr>
        <w:suppressAutoHyphens/>
        <w:spacing w:line="220" w:lineRule="auto"/>
        <w:jc w:val="both"/>
        <w:rPr>
          <w:spacing w:val="120"/>
          <w:sz w:val="16"/>
          <w:szCs w:val="16"/>
        </w:rPr>
      </w:pPr>
    </w:p>
    <w:p w14:paraId="7099B3B2" w14:textId="77777777" w:rsidR="00AD7F3F" w:rsidRPr="000B7740" w:rsidRDefault="00AD7F3F" w:rsidP="00AD7F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14:paraId="538F9FC9" w14:textId="77777777" w:rsidR="00AD7F3F" w:rsidRDefault="00AD7F3F" w:rsidP="00AD7F3F">
      <w:pPr>
        <w:pStyle w:val="a3"/>
        <w:suppressAutoHyphens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14:paraId="47F1C00E" w14:textId="77777777" w:rsidR="00AD7F3F" w:rsidRPr="006C1A5F" w:rsidRDefault="00AD7F3F" w:rsidP="00AD7F3F">
      <w:pPr>
        <w:pStyle w:val="a3"/>
        <w:suppressAutoHyphens/>
        <w:rPr>
          <w:sz w:val="16"/>
          <w:szCs w:val="16"/>
        </w:rPr>
      </w:pPr>
    </w:p>
    <w:p w14:paraId="2061B15B" w14:textId="77777777" w:rsidR="00AD7F3F" w:rsidRDefault="00AD7F3F" w:rsidP="00AD7F3F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EDDA27C" w14:textId="77777777" w:rsidR="00AD7F3F" w:rsidRDefault="00AD7F3F" w:rsidP="00AD7F3F">
      <w:pPr>
        <w:pStyle w:val="a3"/>
        <w:suppressAutoHyphens/>
        <w:jc w:val="left"/>
        <w:rPr>
          <w:sz w:val="16"/>
          <w:szCs w:val="16"/>
        </w:rPr>
      </w:pPr>
    </w:p>
    <w:p w14:paraId="77AF5240" w14:textId="7058D7AC" w:rsidR="00AD7F3F" w:rsidRPr="00D07FE9" w:rsidRDefault="00F77D59" w:rsidP="00AD7F3F">
      <w:pPr>
        <w:pStyle w:val="a3"/>
        <w:suppressAutoHyphens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27.06.2023</w:t>
      </w:r>
      <w:r w:rsidR="00AD7F3F" w:rsidRPr="00D07FE9">
        <w:rPr>
          <w:b w:val="0"/>
          <w:spacing w:val="0"/>
          <w:sz w:val="26"/>
          <w:szCs w:val="26"/>
        </w:rPr>
        <w:t xml:space="preserve"> года</w:t>
      </w:r>
      <w:r w:rsidR="00AD7F3F" w:rsidRPr="00D07FE9">
        <w:rPr>
          <w:b w:val="0"/>
          <w:spacing w:val="0"/>
          <w:sz w:val="26"/>
          <w:szCs w:val="26"/>
        </w:rPr>
        <w:tab/>
      </w:r>
      <w:r w:rsidR="00AD7F3F" w:rsidRPr="00D07FE9">
        <w:rPr>
          <w:b w:val="0"/>
          <w:spacing w:val="0"/>
          <w:sz w:val="26"/>
          <w:szCs w:val="26"/>
        </w:rPr>
        <w:tab/>
        <w:t xml:space="preserve">                                                        </w:t>
      </w:r>
      <w:r w:rsidR="00AD7F3F">
        <w:rPr>
          <w:b w:val="0"/>
          <w:spacing w:val="0"/>
          <w:sz w:val="26"/>
          <w:szCs w:val="26"/>
        </w:rPr>
        <w:t xml:space="preserve">                                №</w:t>
      </w:r>
      <w:r>
        <w:rPr>
          <w:b w:val="0"/>
          <w:spacing w:val="0"/>
          <w:sz w:val="26"/>
          <w:szCs w:val="26"/>
        </w:rPr>
        <w:t>500</w:t>
      </w:r>
      <w:r w:rsidR="00205D03">
        <w:rPr>
          <w:b w:val="0"/>
          <w:spacing w:val="0"/>
          <w:sz w:val="26"/>
          <w:szCs w:val="26"/>
        </w:rPr>
        <w:t xml:space="preserve"> </w:t>
      </w:r>
    </w:p>
    <w:p w14:paraId="1BF34DF9" w14:textId="77777777" w:rsidR="00AD7F3F" w:rsidRPr="00D07FE9" w:rsidRDefault="00AD7F3F" w:rsidP="00AD7F3F">
      <w:pPr>
        <w:pStyle w:val="a3"/>
        <w:suppressAutoHyphens/>
        <w:rPr>
          <w:b w:val="0"/>
          <w:spacing w:val="0"/>
          <w:sz w:val="26"/>
          <w:szCs w:val="26"/>
        </w:rPr>
      </w:pPr>
      <w:r w:rsidRPr="00D07FE9">
        <w:rPr>
          <w:b w:val="0"/>
          <w:spacing w:val="0"/>
          <w:sz w:val="26"/>
          <w:szCs w:val="26"/>
        </w:rPr>
        <w:t>г. Никольск</w:t>
      </w:r>
    </w:p>
    <w:p w14:paraId="60031283" w14:textId="77777777" w:rsidR="00AD7F3F" w:rsidRDefault="00AD7F3F" w:rsidP="00AD7F3F">
      <w:pPr>
        <w:pStyle w:val="a3"/>
        <w:suppressAutoHyphens/>
        <w:rPr>
          <w:b w:val="0"/>
          <w:spacing w:val="0"/>
          <w:sz w:val="24"/>
        </w:rPr>
      </w:pPr>
    </w:p>
    <w:p w14:paraId="533908C4" w14:textId="77777777" w:rsidR="00441440" w:rsidRDefault="00AD7F3F" w:rsidP="00441440">
      <w:pPr>
        <w:suppressAutoHyphens/>
        <w:jc w:val="both"/>
        <w:rPr>
          <w:sz w:val="26"/>
          <w:szCs w:val="26"/>
        </w:rPr>
      </w:pPr>
      <w:bookmarkStart w:id="0" w:name="_Hlk135051535"/>
      <w:r w:rsidRPr="00AD7F3F">
        <w:rPr>
          <w:sz w:val="26"/>
          <w:szCs w:val="26"/>
        </w:rPr>
        <w:t>«</w:t>
      </w:r>
      <w:r w:rsidR="00441440">
        <w:rPr>
          <w:sz w:val="26"/>
          <w:szCs w:val="26"/>
        </w:rPr>
        <w:t>О принятии решения о подготовке и</w:t>
      </w:r>
    </w:p>
    <w:p w14:paraId="29F7843F" w14:textId="77777777" w:rsidR="00441440" w:rsidRDefault="00441440" w:rsidP="0044144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реализации бюджетных инвестиций</w:t>
      </w:r>
    </w:p>
    <w:p w14:paraId="69454290" w14:textId="77777777" w:rsidR="00441440" w:rsidRDefault="00441440" w:rsidP="0044144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объект капитального строительства</w:t>
      </w:r>
    </w:p>
    <w:p w14:paraId="6CA35136" w14:textId="179925A1" w:rsidR="00AD7F3F" w:rsidRPr="00AD7F3F" w:rsidRDefault="00441440" w:rsidP="0044144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муниципальной собственности» </w:t>
      </w:r>
    </w:p>
    <w:bookmarkEnd w:id="0"/>
    <w:p w14:paraId="506F6845" w14:textId="77777777" w:rsidR="00AD7F3F" w:rsidRPr="00AD7F3F" w:rsidRDefault="00AD7F3F" w:rsidP="00AD7F3F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14:paraId="5D000F62" w14:textId="135DAE4B" w:rsidR="00AD7F3F" w:rsidRPr="00AD7F3F" w:rsidRDefault="00C8097F" w:rsidP="00AD7F3F">
      <w:pPr>
        <w:pStyle w:val="ConsPlusTitlePag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D7F3F">
          <w:rPr>
            <w:rFonts w:ascii="Times New Roman" w:hAnsi="Times New Roman" w:cs="Times New Roman"/>
            <w:sz w:val="26"/>
            <w:szCs w:val="26"/>
          </w:rPr>
          <w:t>статьей 79</w:t>
        </w:r>
      </w:hyperlink>
      <w:r w:rsidR="00AD7F3F" w:rsidRPr="00AD7F3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</w:t>
      </w:r>
      <w:r w:rsidRPr="00AD7F3F">
        <w:rPr>
          <w:rFonts w:ascii="Times New Roman" w:hAnsi="Times New Roman" w:cs="Times New Roman"/>
          <w:sz w:val="26"/>
          <w:szCs w:val="26"/>
        </w:rPr>
        <w:t xml:space="preserve">Федерации администрация </w:t>
      </w:r>
      <w:r w:rsidR="00AD7F3F" w:rsidRPr="00AD7F3F">
        <w:rPr>
          <w:rFonts w:ascii="Times New Roman" w:hAnsi="Times New Roman" w:cs="Times New Roman"/>
          <w:sz w:val="26"/>
          <w:szCs w:val="26"/>
        </w:rPr>
        <w:t xml:space="preserve">Никольского муниципального </w:t>
      </w:r>
      <w:r w:rsidRPr="00AD7F3F">
        <w:rPr>
          <w:rFonts w:ascii="Times New Roman" w:hAnsi="Times New Roman" w:cs="Times New Roman"/>
          <w:sz w:val="26"/>
          <w:szCs w:val="26"/>
        </w:rPr>
        <w:t>района</w:t>
      </w:r>
      <w:r w:rsidR="006E6075">
        <w:rPr>
          <w:rFonts w:ascii="Times New Roman" w:hAnsi="Times New Roman" w:cs="Times New Roman"/>
          <w:sz w:val="26"/>
          <w:szCs w:val="26"/>
        </w:rPr>
        <w:t>, постановлением администрации Никольского муниципального района от 05.08.2019 года №756 «Об утверждении Порядка осуществления бюджетных инвестиций в объекты капитального строительства муниципальной собственности района и приобретение объектов недвижимого имущества в муниципальную собственность района</w:t>
      </w:r>
      <w:r w:rsidR="0087172E">
        <w:rPr>
          <w:rFonts w:ascii="Times New Roman" w:hAnsi="Times New Roman" w:cs="Times New Roman"/>
          <w:sz w:val="26"/>
          <w:szCs w:val="26"/>
        </w:rPr>
        <w:t>» администрация Никольского муниципального района</w:t>
      </w:r>
    </w:p>
    <w:p w14:paraId="665B0727" w14:textId="77777777" w:rsidR="00AD7F3F" w:rsidRPr="00AD7F3F" w:rsidRDefault="00AD7F3F" w:rsidP="00AD7F3F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14:paraId="4D2E5A3B" w14:textId="01C809A1" w:rsidR="00C8097F" w:rsidRDefault="00AD7F3F" w:rsidP="00AD7F3F">
      <w:pPr>
        <w:pStyle w:val="ConsPlusTitlePage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D7F3F">
        <w:rPr>
          <w:rFonts w:ascii="Times New Roman" w:hAnsi="Times New Roman" w:cs="Times New Roman"/>
          <w:sz w:val="26"/>
          <w:szCs w:val="26"/>
        </w:rPr>
        <w:t>ПОСТАНОВЛЯЕТ</w:t>
      </w:r>
      <w:r w:rsidR="00C8097F" w:rsidRPr="00AD7F3F">
        <w:rPr>
          <w:rFonts w:ascii="Times New Roman" w:hAnsi="Times New Roman" w:cs="Times New Roman"/>
          <w:sz w:val="26"/>
          <w:szCs w:val="26"/>
        </w:rPr>
        <w:t>:</w:t>
      </w:r>
    </w:p>
    <w:p w14:paraId="72261B0F" w14:textId="3AE909C9" w:rsidR="00834B6F" w:rsidRDefault="00834B6F" w:rsidP="00AD7F3F">
      <w:pPr>
        <w:pStyle w:val="ConsPlusTitlePage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B9E4B19" w14:textId="225774E1" w:rsidR="00D653F0" w:rsidRDefault="00DF2A9E" w:rsidP="00942D96">
      <w:pPr>
        <w:pStyle w:val="ConsPlusTitlePage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2D96">
        <w:rPr>
          <w:rFonts w:ascii="Times New Roman" w:hAnsi="Times New Roman" w:cs="Times New Roman"/>
          <w:sz w:val="26"/>
          <w:szCs w:val="26"/>
        </w:rPr>
        <w:t>.</w:t>
      </w:r>
      <w:r w:rsidR="00D653F0">
        <w:rPr>
          <w:rFonts w:ascii="Times New Roman" w:hAnsi="Times New Roman" w:cs="Times New Roman"/>
          <w:sz w:val="26"/>
          <w:szCs w:val="26"/>
        </w:rPr>
        <w:t xml:space="preserve"> </w:t>
      </w:r>
      <w:r w:rsidR="00834B6F">
        <w:rPr>
          <w:rFonts w:ascii="Times New Roman" w:hAnsi="Times New Roman" w:cs="Times New Roman"/>
          <w:sz w:val="26"/>
          <w:szCs w:val="26"/>
        </w:rPr>
        <w:t xml:space="preserve">Согласовать принятие решения о подготовке и реализации бюджетных инвестиций в объект капитального строительства муниципальной собственности </w:t>
      </w:r>
      <w:r w:rsidR="00C34D11">
        <w:rPr>
          <w:rFonts w:ascii="Times New Roman" w:hAnsi="Times New Roman" w:cs="Times New Roman"/>
          <w:sz w:val="26"/>
          <w:szCs w:val="26"/>
        </w:rPr>
        <w:t xml:space="preserve">с соответствующими структурными подразделениями администрации Никольского муниципального района  согласно </w:t>
      </w:r>
      <w:r w:rsidR="00D653F0">
        <w:rPr>
          <w:rFonts w:ascii="Times New Roman" w:hAnsi="Times New Roman" w:cs="Times New Roman"/>
          <w:sz w:val="26"/>
          <w:szCs w:val="26"/>
        </w:rPr>
        <w:t xml:space="preserve"> списка </w:t>
      </w:r>
      <w:r w:rsidR="00C34D11">
        <w:rPr>
          <w:rFonts w:ascii="Times New Roman" w:hAnsi="Times New Roman" w:cs="Times New Roman"/>
          <w:sz w:val="26"/>
          <w:szCs w:val="26"/>
        </w:rPr>
        <w:t>приложения №1 к настоящему постановлению</w:t>
      </w:r>
      <w:r w:rsidR="00D653F0">
        <w:rPr>
          <w:rFonts w:ascii="Times New Roman" w:hAnsi="Times New Roman" w:cs="Times New Roman"/>
          <w:sz w:val="26"/>
          <w:szCs w:val="26"/>
        </w:rPr>
        <w:t xml:space="preserve"> с предоставлением  соответствующего заключения </w:t>
      </w:r>
      <w:r w:rsidR="00C34D11">
        <w:rPr>
          <w:rFonts w:ascii="Times New Roman" w:hAnsi="Times New Roman" w:cs="Times New Roman"/>
          <w:sz w:val="26"/>
          <w:szCs w:val="26"/>
        </w:rPr>
        <w:t>;</w:t>
      </w:r>
    </w:p>
    <w:p w14:paraId="47F77DCA" w14:textId="230DD6F4" w:rsidR="00441440" w:rsidRPr="00441440" w:rsidRDefault="00C34D11" w:rsidP="00942D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 </w:t>
      </w:r>
      <w:r w:rsidR="00441440" w:rsidRPr="00441440">
        <w:rPr>
          <w:rFonts w:ascii="Times New Roman" w:hAnsi="Times New Roman" w:cs="Times New Roman"/>
          <w:sz w:val="26"/>
          <w:szCs w:val="26"/>
        </w:rPr>
        <w:t xml:space="preserve">Принять решение о подготовке и реализации бюджетных инвестиций в объект капитального строительства муниципальной собственности </w:t>
      </w:r>
      <w:r w:rsidR="00441440">
        <w:rPr>
          <w:rFonts w:ascii="Times New Roman" w:hAnsi="Times New Roman" w:cs="Times New Roman"/>
          <w:sz w:val="26"/>
          <w:szCs w:val="26"/>
        </w:rPr>
        <w:t>Никольского</w:t>
      </w:r>
      <w:r w:rsidR="00441440" w:rsidRPr="00441440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14:paraId="7CA1855F" w14:textId="2F536655" w:rsidR="00441440" w:rsidRPr="00441440" w:rsidRDefault="0087172E" w:rsidP="00942D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440" w:rsidRPr="00441440">
        <w:rPr>
          <w:rFonts w:ascii="Times New Roman" w:hAnsi="Times New Roman" w:cs="Times New Roman"/>
          <w:sz w:val="26"/>
          <w:szCs w:val="26"/>
        </w:rPr>
        <w:t xml:space="preserve">.1.Наименование объекта: </w:t>
      </w:r>
      <w:r w:rsidR="00441440">
        <w:rPr>
          <w:rFonts w:ascii="Times New Roman" w:hAnsi="Times New Roman" w:cs="Times New Roman"/>
          <w:sz w:val="26"/>
          <w:szCs w:val="26"/>
        </w:rPr>
        <w:t>стадион в г.Никольск, Вологодская область</w:t>
      </w:r>
      <w:r w:rsidR="00441440" w:rsidRPr="00441440">
        <w:rPr>
          <w:rFonts w:ascii="Times New Roman" w:hAnsi="Times New Roman" w:cs="Times New Roman"/>
          <w:sz w:val="26"/>
          <w:szCs w:val="26"/>
        </w:rPr>
        <w:t>;</w:t>
      </w:r>
    </w:p>
    <w:p w14:paraId="5B86894B" w14:textId="0FACF021" w:rsidR="00441440" w:rsidRPr="00441440" w:rsidRDefault="0087172E" w:rsidP="00942D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440" w:rsidRPr="00441440">
        <w:rPr>
          <w:rFonts w:ascii="Times New Roman" w:hAnsi="Times New Roman" w:cs="Times New Roman"/>
          <w:sz w:val="26"/>
          <w:szCs w:val="26"/>
        </w:rPr>
        <w:t>.2.</w:t>
      </w:r>
      <w:r w:rsidR="00441440">
        <w:rPr>
          <w:rFonts w:ascii="Times New Roman" w:hAnsi="Times New Roman" w:cs="Times New Roman"/>
          <w:sz w:val="26"/>
          <w:szCs w:val="26"/>
        </w:rPr>
        <w:t>Направление инвестирования: реконструкция;</w:t>
      </w:r>
    </w:p>
    <w:p w14:paraId="534DDEC8" w14:textId="1C067C02" w:rsidR="00441440" w:rsidRPr="00441440" w:rsidRDefault="0087172E" w:rsidP="00942D9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440" w:rsidRPr="00441440">
        <w:rPr>
          <w:rFonts w:ascii="Times New Roman" w:hAnsi="Times New Roman" w:cs="Times New Roman"/>
          <w:sz w:val="26"/>
          <w:szCs w:val="26"/>
        </w:rPr>
        <w:t>.3.На</w:t>
      </w:r>
      <w:r w:rsidR="00970993">
        <w:rPr>
          <w:rFonts w:ascii="Times New Roman" w:hAnsi="Times New Roman" w:cs="Times New Roman"/>
          <w:sz w:val="26"/>
          <w:szCs w:val="26"/>
        </w:rPr>
        <w:t>именование главного рас</w:t>
      </w:r>
      <w:r w:rsidR="00441440" w:rsidRPr="00441440">
        <w:rPr>
          <w:rFonts w:ascii="Times New Roman" w:hAnsi="Times New Roman" w:cs="Times New Roman"/>
          <w:sz w:val="26"/>
          <w:szCs w:val="26"/>
        </w:rPr>
        <w:t>п</w:t>
      </w:r>
      <w:r w:rsidR="00970993">
        <w:rPr>
          <w:rFonts w:ascii="Times New Roman" w:hAnsi="Times New Roman" w:cs="Times New Roman"/>
          <w:sz w:val="26"/>
          <w:szCs w:val="26"/>
        </w:rPr>
        <w:t>орядителя средств районного бюджета и муниципального заказчика: Администрация Никольского муниципального района</w:t>
      </w:r>
      <w:r w:rsidR="00441440" w:rsidRPr="00441440">
        <w:rPr>
          <w:rFonts w:ascii="Times New Roman" w:hAnsi="Times New Roman" w:cs="Times New Roman"/>
          <w:sz w:val="26"/>
          <w:szCs w:val="26"/>
        </w:rPr>
        <w:t>;</w:t>
      </w:r>
    </w:p>
    <w:p w14:paraId="6D688501" w14:textId="2C11F152" w:rsidR="00441440" w:rsidRPr="00441440" w:rsidRDefault="0087172E" w:rsidP="00942D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1440" w:rsidRPr="00441440">
        <w:rPr>
          <w:sz w:val="26"/>
          <w:szCs w:val="26"/>
        </w:rPr>
        <w:t>.4.</w:t>
      </w:r>
      <w:r w:rsidR="00422281">
        <w:rPr>
          <w:sz w:val="26"/>
          <w:szCs w:val="26"/>
        </w:rPr>
        <w:t>Основные характеристики объекта:</w:t>
      </w:r>
      <w:r w:rsidR="00525DD1">
        <w:rPr>
          <w:sz w:val="26"/>
          <w:szCs w:val="26"/>
        </w:rPr>
        <w:t xml:space="preserve"> </w:t>
      </w:r>
      <w:r w:rsidR="00DD2DFB">
        <w:rPr>
          <w:sz w:val="26"/>
          <w:szCs w:val="26"/>
        </w:rPr>
        <w:t>адрес: В</w:t>
      </w:r>
      <w:r w:rsidR="00CB52CE">
        <w:rPr>
          <w:sz w:val="26"/>
          <w:szCs w:val="26"/>
        </w:rPr>
        <w:t>ологодская область, Никольский район, г.Никольск, ул. Кузнецова, д.47А</w:t>
      </w:r>
      <w:r w:rsidR="00476633">
        <w:rPr>
          <w:sz w:val="26"/>
          <w:szCs w:val="26"/>
        </w:rPr>
        <w:t>;</w:t>
      </w:r>
      <w:r w:rsidR="00CB52CE">
        <w:rPr>
          <w:sz w:val="26"/>
          <w:szCs w:val="26"/>
        </w:rPr>
        <w:t xml:space="preserve"> </w:t>
      </w:r>
      <w:r w:rsidR="00525DD1">
        <w:rPr>
          <w:sz w:val="26"/>
          <w:szCs w:val="26"/>
        </w:rPr>
        <w:t xml:space="preserve">кадастровый номер </w:t>
      </w:r>
      <w:r w:rsidR="00DD2DFB">
        <w:rPr>
          <w:sz w:val="26"/>
          <w:szCs w:val="26"/>
        </w:rPr>
        <w:t>35:16:0101003:68;</w:t>
      </w:r>
      <w:r w:rsidR="00B962ED">
        <w:rPr>
          <w:sz w:val="26"/>
          <w:szCs w:val="26"/>
        </w:rPr>
        <w:t xml:space="preserve"> </w:t>
      </w:r>
      <w:r w:rsidR="00DF2A9E">
        <w:rPr>
          <w:sz w:val="26"/>
          <w:szCs w:val="26"/>
        </w:rPr>
        <w:t xml:space="preserve">название объекта : </w:t>
      </w:r>
      <w:r w:rsidR="00DF2A9E" w:rsidRPr="00DF2A9E">
        <w:rPr>
          <w:sz w:val="26"/>
          <w:szCs w:val="26"/>
        </w:rPr>
        <w:t>открытый универсальный стадион</w:t>
      </w:r>
      <w:r w:rsidR="00DF2A9E">
        <w:rPr>
          <w:sz w:val="26"/>
          <w:szCs w:val="26"/>
        </w:rPr>
        <w:t xml:space="preserve">, состоящий из </w:t>
      </w:r>
      <w:r w:rsidR="00B962ED">
        <w:rPr>
          <w:sz w:val="26"/>
          <w:szCs w:val="26"/>
        </w:rPr>
        <w:t xml:space="preserve"> </w:t>
      </w:r>
      <w:r w:rsidR="00B962ED" w:rsidRPr="00B962ED">
        <w:rPr>
          <w:sz w:val="26"/>
          <w:szCs w:val="26"/>
        </w:rPr>
        <w:t>футбольно</w:t>
      </w:r>
      <w:r w:rsidR="00DF2A9E">
        <w:rPr>
          <w:sz w:val="26"/>
          <w:szCs w:val="26"/>
        </w:rPr>
        <w:t>го</w:t>
      </w:r>
      <w:r w:rsidR="00B962ED" w:rsidRPr="00B962ED">
        <w:rPr>
          <w:sz w:val="26"/>
          <w:szCs w:val="26"/>
        </w:rPr>
        <w:t xml:space="preserve"> пол</w:t>
      </w:r>
      <w:r w:rsidR="00DF2A9E">
        <w:rPr>
          <w:sz w:val="26"/>
          <w:szCs w:val="26"/>
        </w:rPr>
        <w:t>я (</w:t>
      </w:r>
      <w:r w:rsidR="00B962ED" w:rsidRPr="00B962ED">
        <w:rPr>
          <w:sz w:val="26"/>
          <w:szCs w:val="26"/>
        </w:rPr>
        <w:t xml:space="preserve"> натуральное покрытие</w:t>
      </w:r>
      <w:r w:rsidR="00DF2A9E">
        <w:rPr>
          <w:sz w:val="26"/>
          <w:szCs w:val="26"/>
        </w:rPr>
        <w:t>),</w:t>
      </w:r>
      <w:r w:rsidR="00B962ED" w:rsidRPr="00B962ED">
        <w:rPr>
          <w:sz w:val="26"/>
          <w:szCs w:val="26"/>
        </w:rPr>
        <w:t xml:space="preserve"> бегов</w:t>
      </w:r>
      <w:r w:rsidR="00DF2A9E">
        <w:rPr>
          <w:sz w:val="26"/>
          <w:szCs w:val="26"/>
        </w:rPr>
        <w:t>ой</w:t>
      </w:r>
      <w:r w:rsidR="00B962ED" w:rsidRPr="00B962ED">
        <w:rPr>
          <w:sz w:val="26"/>
          <w:szCs w:val="26"/>
        </w:rPr>
        <w:t xml:space="preserve"> дорожк</w:t>
      </w:r>
      <w:r w:rsidR="00DF2A9E">
        <w:rPr>
          <w:sz w:val="26"/>
          <w:szCs w:val="26"/>
        </w:rPr>
        <w:t>и(</w:t>
      </w:r>
      <w:r w:rsidR="00B962ED" w:rsidRPr="00B962ED">
        <w:rPr>
          <w:sz w:val="26"/>
          <w:szCs w:val="26"/>
        </w:rPr>
        <w:t>покрытие асфальт</w:t>
      </w:r>
      <w:r w:rsidR="00DF2A9E">
        <w:rPr>
          <w:sz w:val="26"/>
          <w:szCs w:val="26"/>
        </w:rPr>
        <w:t>),</w:t>
      </w:r>
      <w:r w:rsidR="00B962ED" w:rsidRPr="00B962ED">
        <w:rPr>
          <w:sz w:val="26"/>
          <w:szCs w:val="26"/>
        </w:rPr>
        <w:t xml:space="preserve"> площадки для классического волейбола</w:t>
      </w:r>
      <w:r w:rsidR="00DF2A9E">
        <w:rPr>
          <w:sz w:val="26"/>
          <w:szCs w:val="26"/>
        </w:rPr>
        <w:t>(</w:t>
      </w:r>
      <w:r w:rsidR="00B962ED" w:rsidRPr="00B962ED">
        <w:rPr>
          <w:sz w:val="26"/>
          <w:szCs w:val="26"/>
        </w:rPr>
        <w:t>покрытие асфальт</w:t>
      </w:r>
      <w:r w:rsidR="00DF2A9E">
        <w:rPr>
          <w:sz w:val="26"/>
          <w:szCs w:val="26"/>
        </w:rPr>
        <w:t>),</w:t>
      </w:r>
      <w:r w:rsidR="00B962ED" w:rsidRPr="00B962ED">
        <w:rPr>
          <w:sz w:val="26"/>
          <w:szCs w:val="26"/>
        </w:rPr>
        <w:t xml:space="preserve"> площадк</w:t>
      </w:r>
      <w:r w:rsidR="00DF2A9E">
        <w:rPr>
          <w:sz w:val="26"/>
          <w:szCs w:val="26"/>
        </w:rPr>
        <w:t>и</w:t>
      </w:r>
      <w:r w:rsidR="00B962ED" w:rsidRPr="00B962ED">
        <w:rPr>
          <w:sz w:val="26"/>
          <w:szCs w:val="26"/>
        </w:rPr>
        <w:t xml:space="preserve"> для пляжного волейбола</w:t>
      </w:r>
      <w:r w:rsidR="00DF2A9E">
        <w:rPr>
          <w:sz w:val="26"/>
          <w:szCs w:val="26"/>
        </w:rPr>
        <w:t xml:space="preserve"> (</w:t>
      </w:r>
      <w:r w:rsidR="00B962ED" w:rsidRPr="00B962ED">
        <w:rPr>
          <w:sz w:val="26"/>
          <w:szCs w:val="26"/>
        </w:rPr>
        <w:t>покрытие песок</w:t>
      </w:r>
      <w:r w:rsidR="00DF2A9E">
        <w:rPr>
          <w:sz w:val="26"/>
          <w:szCs w:val="26"/>
        </w:rPr>
        <w:t xml:space="preserve">). На стадионе установлены </w:t>
      </w:r>
      <w:r w:rsidR="00B962ED" w:rsidRPr="00B962ED">
        <w:rPr>
          <w:sz w:val="26"/>
          <w:szCs w:val="26"/>
        </w:rPr>
        <w:t xml:space="preserve"> уличные тренажеры, турники, рукоход</w:t>
      </w:r>
      <w:r w:rsidR="00DF2A9E">
        <w:rPr>
          <w:sz w:val="26"/>
          <w:szCs w:val="26"/>
        </w:rPr>
        <w:t xml:space="preserve">, </w:t>
      </w:r>
      <w:r w:rsidR="00B962ED" w:rsidRPr="00B962ED">
        <w:rPr>
          <w:sz w:val="26"/>
          <w:szCs w:val="26"/>
        </w:rPr>
        <w:t>двухэтажный судейский дом</w:t>
      </w:r>
      <w:r w:rsidR="00DF2A9E">
        <w:rPr>
          <w:sz w:val="26"/>
          <w:szCs w:val="26"/>
        </w:rPr>
        <w:t xml:space="preserve">ик - </w:t>
      </w:r>
      <w:r w:rsidR="00B962ED" w:rsidRPr="00B962ED">
        <w:rPr>
          <w:sz w:val="26"/>
          <w:szCs w:val="26"/>
        </w:rPr>
        <w:t>нежилое помещение, используется для хранения инвентаря, работы судей во время соревнований</w:t>
      </w:r>
      <w:r w:rsidR="00DF2A9E">
        <w:rPr>
          <w:sz w:val="26"/>
          <w:szCs w:val="26"/>
        </w:rPr>
        <w:t xml:space="preserve"> (</w:t>
      </w:r>
      <w:r w:rsidR="00B962ED" w:rsidRPr="00B962ED">
        <w:rPr>
          <w:sz w:val="26"/>
          <w:szCs w:val="26"/>
        </w:rPr>
        <w:t xml:space="preserve">фундамент </w:t>
      </w:r>
      <w:r w:rsidR="00DF2A9E">
        <w:rPr>
          <w:sz w:val="26"/>
          <w:szCs w:val="26"/>
        </w:rPr>
        <w:t xml:space="preserve">- </w:t>
      </w:r>
      <w:r w:rsidR="00B962ED" w:rsidRPr="00B962ED">
        <w:rPr>
          <w:sz w:val="26"/>
          <w:szCs w:val="26"/>
        </w:rPr>
        <w:t>бетонные блоки, каркас</w:t>
      </w:r>
      <w:r w:rsidR="00DF2A9E">
        <w:rPr>
          <w:sz w:val="26"/>
          <w:szCs w:val="26"/>
        </w:rPr>
        <w:t>-</w:t>
      </w:r>
      <w:r w:rsidR="00B962ED" w:rsidRPr="00B962ED">
        <w:rPr>
          <w:sz w:val="26"/>
          <w:szCs w:val="26"/>
        </w:rPr>
        <w:t xml:space="preserve"> деревянный брус, снаружи стены и крыша кровельн</w:t>
      </w:r>
      <w:r w:rsidR="00DF2A9E">
        <w:rPr>
          <w:sz w:val="26"/>
          <w:szCs w:val="26"/>
        </w:rPr>
        <w:t>ые</w:t>
      </w:r>
      <w:r w:rsidR="00B962ED" w:rsidRPr="00B962ED">
        <w:rPr>
          <w:sz w:val="26"/>
          <w:szCs w:val="26"/>
        </w:rPr>
        <w:t xml:space="preserve"> лист</w:t>
      </w:r>
      <w:r w:rsidR="00DF2A9E">
        <w:rPr>
          <w:sz w:val="26"/>
          <w:szCs w:val="26"/>
        </w:rPr>
        <w:t xml:space="preserve">ы, </w:t>
      </w:r>
      <w:r w:rsidR="00B962ED" w:rsidRPr="00B962ED">
        <w:rPr>
          <w:sz w:val="26"/>
          <w:szCs w:val="26"/>
        </w:rPr>
        <w:t xml:space="preserve"> покрашенное железо, внутри стены </w:t>
      </w:r>
      <w:r w:rsidR="00DF2A9E">
        <w:rPr>
          <w:sz w:val="26"/>
          <w:szCs w:val="26"/>
        </w:rPr>
        <w:t xml:space="preserve"> и </w:t>
      </w:r>
      <w:r w:rsidR="00B962ED" w:rsidRPr="00B962ED">
        <w:rPr>
          <w:sz w:val="26"/>
          <w:szCs w:val="26"/>
        </w:rPr>
        <w:t xml:space="preserve">перегородки из ДСП, проемы оконные </w:t>
      </w:r>
      <w:r w:rsidR="00DF2A9E">
        <w:rPr>
          <w:sz w:val="26"/>
          <w:szCs w:val="26"/>
        </w:rPr>
        <w:t>-</w:t>
      </w:r>
      <w:r w:rsidR="00B962ED" w:rsidRPr="00B962ED">
        <w:rPr>
          <w:sz w:val="26"/>
          <w:szCs w:val="26"/>
        </w:rPr>
        <w:t xml:space="preserve">стеклопакеты, проемы дверные  </w:t>
      </w:r>
      <w:r w:rsidR="00DF2A9E">
        <w:rPr>
          <w:sz w:val="26"/>
          <w:szCs w:val="26"/>
        </w:rPr>
        <w:t xml:space="preserve">- </w:t>
      </w:r>
      <w:r w:rsidR="00B962ED" w:rsidRPr="00B962ED">
        <w:rPr>
          <w:sz w:val="26"/>
          <w:szCs w:val="26"/>
        </w:rPr>
        <w:t xml:space="preserve">заводские </w:t>
      </w:r>
      <w:r w:rsidR="00B962ED" w:rsidRPr="00B962ED">
        <w:rPr>
          <w:sz w:val="26"/>
          <w:szCs w:val="26"/>
        </w:rPr>
        <w:lastRenderedPageBreak/>
        <w:t>металлические, полы (половая доска)</w:t>
      </w:r>
      <w:r w:rsidR="00DF2A9E">
        <w:rPr>
          <w:sz w:val="26"/>
          <w:szCs w:val="26"/>
        </w:rPr>
        <w:t>,</w:t>
      </w:r>
      <w:r w:rsidR="00B962ED" w:rsidRPr="00B962ED">
        <w:rPr>
          <w:sz w:val="26"/>
          <w:szCs w:val="26"/>
        </w:rPr>
        <w:t xml:space="preserve"> потолки (вагонка деревянн</w:t>
      </w:r>
      <w:r w:rsidR="00DF2A9E">
        <w:rPr>
          <w:sz w:val="26"/>
          <w:szCs w:val="26"/>
        </w:rPr>
        <w:t>ая)</w:t>
      </w:r>
      <w:r w:rsidR="00B962ED" w:rsidRPr="00B962ED">
        <w:rPr>
          <w:sz w:val="26"/>
          <w:szCs w:val="26"/>
        </w:rPr>
        <w:t>, отделочная работа</w:t>
      </w:r>
      <w:r w:rsidR="00DF2A9E">
        <w:rPr>
          <w:sz w:val="26"/>
          <w:szCs w:val="26"/>
        </w:rPr>
        <w:t xml:space="preserve"> -</w:t>
      </w:r>
      <w:r w:rsidR="00B962ED" w:rsidRPr="00B962ED">
        <w:rPr>
          <w:sz w:val="26"/>
          <w:szCs w:val="26"/>
        </w:rPr>
        <w:t xml:space="preserve"> простая покраска, электрическое освещение. Общая площадь территории составаляет-13813 кв.метров, территория имеет ограждения из сетчатых панелей высотой два метра, ворота</w:t>
      </w:r>
      <w:r w:rsidR="00DF2A9E">
        <w:rPr>
          <w:sz w:val="26"/>
          <w:szCs w:val="26"/>
        </w:rPr>
        <w:t xml:space="preserve">, </w:t>
      </w:r>
      <w:r w:rsidR="00B962ED" w:rsidRPr="00B962ED">
        <w:rPr>
          <w:sz w:val="26"/>
          <w:szCs w:val="26"/>
        </w:rPr>
        <w:t xml:space="preserve"> входные двери из металлического прута и профиля. </w:t>
      </w:r>
      <w:r w:rsidR="00A61362">
        <w:rPr>
          <w:sz w:val="26"/>
          <w:szCs w:val="26"/>
        </w:rPr>
        <w:t>Единовременная пропускная способность 100 человек.</w:t>
      </w:r>
    </w:p>
    <w:p w14:paraId="5DC37C36" w14:textId="5653A3F8" w:rsidR="00441440" w:rsidRPr="00441440" w:rsidRDefault="0087172E" w:rsidP="004414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440" w:rsidRPr="00441440">
        <w:rPr>
          <w:rFonts w:ascii="Times New Roman" w:hAnsi="Times New Roman" w:cs="Times New Roman"/>
          <w:sz w:val="26"/>
          <w:szCs w:val="26"/>
        </w:rPr>
        <w:t>.5.</w:t>
      </w:r>
      <w:r w:rsidR="00962EA9">
        <w:rPr>
          <w:rFonts w:ascii="Times New Roman" w:hAnsi="Times New Roman" w:cs="Times New Roman"/>
          <w:sz w:val="26"/>
          <w:szCs w:val="26"/>
        </w:rPr>
        <w:t xml:space="preserve">Срок ввода в эксплуатацию  объекта : </w:t>
      </w:r>
      <w:r w:rsidR="00254595">
        <w:rPr>
          <w:rFonts w:ascii="Times New Roman" w:hAnsi="Times New Roman" w:cs="Times New Roman"/>
          <w:sz w:val="26"/>
          <w:szCs w:val="26"/>
        </w:rPr>
        <w:t>август 2024 года</w:t>
      </w:r>
      <w:r w:rsidR="00441440" w:rsidRPr="00441440">
        <w:rPr>
          <w:rFonts w:ascii="Times New Roman" w:hAnsi="Times New Roman" w:cs="Times New Roman"/>
          <w:sz w:val="26"/>
          <w:szCs w:val="26"/>
        </w:rPr>
        <w:t>;</w:t>
      </w:r>
    </w:p>
    <w:p w14:paraId="2F80FF68" w14:textId="0FA413E9" w:rsidR="00441440" w:rsidRPr="00441440" w:rsidRDefault="0087172E" w:rsidP="009B17F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440" w:rsidRPr="00441440">
        <w:rPr>
          <w:rFonts w:ascii="Times New Roman" w:hAnsi="Times New Roman" w:cs="Times New Roman"/>
          <w:sz w:val="26"/>
          <w:szCs w:val="26"/>
        </w:rPr>
        <w:t>.6.</w:t>
      </w:r>
      <w:r w:rsidR="00962EA9">
        <w:rPr>
          <w:rFonts w:ascii="Times New Roman" w:hAnsi="Times New Roman" w:cs="Times New Roman"/>
          <w:sz w:val="26"/>
          <w:szCs w:val="26"/>
        </w:rPr>
        <w:t xml:space="preserve">Сметная стоимость: </w:t>
      </w:r>
      <w:r w:rsidR="00254595">
        <w:rPr>
          <w:rFonts w:ascii="Times New Roman" w:hAnsi="Times New Roman" w:cs="Times New Roman"/>
          <w:sz w:val="26"/>
          <w:szCs w:val="26"/>
        </w:rPr>
        <w:t>70790190,00</w:t>
      </w:r>
      <w:r w:rsidR="00962EA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42D96">
        <w:rPr>
          <w:rFonts w:ascii="Times New Roman" w:hAnsi="Times New Roman" w:cs="Times New Roman"/>
          <w:sz w:val="26"/>
          <w:szCs w:val="26"/>
        </w:rPr>
        <w:t>;</w:t>
      </w:r>
    </w:p>
    <w:p w14:paraId="29FEA5A4" w14:textId="23330D5E" w:rsidR="00834B6F" w:rsidRDefault="0087172E" w:rsidP="004414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41440" w:rsidRPr="00441440">
        <w:rPr>
          <w:rFonts w:ascii="Times New Roman" w:hAnsi="Times New Roman" w:cs="Times New Roman"/>
          <w:sz w:val="26"/>
          <w:szCs w:val="26"/>
        </w:rPr>
        <w:t>.7.</w:t>
      </w:r>
      <w:r w:rsidR="00B77A58">
        <w:rPr>
          <w:rFonts w:ascii="Times New Roman" w:hAnsi="Times New Roman" w:cs="Times New Roman"/>
          <w:sz w:val="26"/>
          <w:szCs w:val="26"/>
        </w:rPr>
        <w:t xml:space="preserve">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по годам:    </w:t>
      </w:r>
    </w:p>
    <w:p w14:paraId="5717D2AC" w14:textId="6BB33FE3" w:rsidR="00C34D11" w:rsidRDefault="00C34D11" w:rsidP="004414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год - «Реконструкция стадиона в г.Никольск Вологодская область </w:t>
      </w:r>
      <w:r w:rsidR="00942D9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(1 этап)» </w:t>
      </w:r>
      <w:r w:rsidR="009B17FA">
        <w:rPr>
          <w:rFonts w:ascii="Times New Roman" w:hAnsi="Times New Roman" w:cs="Times New Roman"/>
          <w:sz w:val="26"/>
          <w:szCs w:val="26"/>
        </w:rPr>
        <w:t>45758330,00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7F47A7">
        <w:rPr>
          <w:rFonts w:ascii="Times New Roman" w:hAnsi="Times New Roman" w:cs="Times New Roman"/>
          <w:sz w:val="26"/>
          <w:szCs w:val="26"/>
        </w:rPr>
        <w:t>;</w:t>
      </w:r>
    </w:p>
    <w:p w14:paraId="47D0F2FD" w14:textId="65C2E046" w:rsidR="00C34D11" w:rsidRDefault="00C34D11" w:rsidP="0044144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7F47A7">
        <w:rPr>
          <w:rFonts w:ascii="Times New Roman" w:hAnsi="Times New Roman" w:cs="Times New Roman"/>
          <w:sz w:val="26"/>
          <w:szCs w:val="26"/>
        </w:rPr>
        <w:t xml:space="preserve"> год – «Реконструкция стадиона в г.Никольск Вологодская область»</w:t>
      </w:r>
      <w:r w:rsidR="00942D96">
        <w:rPr>
          <w:rFonts w:ascii="Times New Roman" w:hAnsi="Times New Roman" w:cs="Times New Roman"/>
          <w:sz w:val="26"/>
          <w:szCs w:val="26"/>
        </w:rPr>
        <w:t xml:space="preserve">       </w:t>
      </w:r>
      <w:r w:rsidR="007F47A7">
        <w:rPr>
          <w:rFonts w:ascii="Times New Roman" w:hAnsi="Times New Roman" w:cs="Times New Roman"/>
          <w:sz w:val="26"/>
          <w:szCs w:val="26"/>
        </w:rPr>
        <w:t xml:space="preserve"> (2 этап) </w:t>
      </w:r>
      <w:r w:rsidR="00254595">
        <w:rPr>
          <w:rFonts w:ascii="Times New Roman" w:hAnsi="Times New Roman" w:cs="Times New Roman"/>
          <w:sz w:val="26"/>
          <w:szCs w:val="26"/>
        </w:rPr>
        <w:t>25031860,00</w:t>
      </w:r>
      <w:r w:rsidR="007F47A7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14:paraId="5EA62BB7" w14:textId="4B8558CD" w:rsidR="00AD7F3F" w:rsidRDefault="00C34D11" w:rsidP="00AD7F3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097F" w:rsidRPr="00AD7F3F">
        <w:rPr>
          <w:rFonts w:ascii="Times New Roman" w:hAnsi="Times New Roman" w:cs="Times New Roman"/>
          <w:sz w:val="26"/>
          <w:szCs w:val="26"/>
        </w:rPr>
        <w:t xml:space="preserve">. </w:t>
      </w:r>
      <w:r w:rsidR="00AD7F3F" w:rsidRPr="00AD7F3F">
        <w:rPr>
          <w:rFonts w:ascii="Times New Roman" w:hAnsi="Times New Roman" w:cs="Times New Roman"/>
          <w:sz w:val="26"/>
          <w:szCs w:val="26"/>
        </w:rPr>
        <w:t>Настоящее постановление вступает в</w:t>
      </w:r>
      <w:r w:rsidR="00AD7F3F">
        <w:rPr>
          <w:rFonts w:ascii="Times New Roman" w:hAnsi="Times New Roman" w:cs="Times New Roman"/>
          <w:sz w:val="26"/>
          <w:szCs w:val="26"/>
        </w:rPr>
        <w:t xml:space="preserve"> силу после официального опубли</w:t>
      </w:r>
      <w:r w:rsidR="00AD7F3F" w:rsidRPr="00AD7F3F">
        <w:rPr>
          <w:rFonts w:ascii="Times New Roman" w:hAnsi="Times New Roman" w:cs="Times New Roman"/>
          <w:sz w:val="26"/>
          <w:szCs w:val="26"/>
        </w:rPr>
        <w:t>кования в районной газете «Авангард», подлежит размещению на официальном сайте администрации Никольского муниципального района в информационно-</w:t>
      </w:r>
      <w:r w:rsidR="00AD7F3F" w:rsidRPr="00AD7F3F">
        <w:rPr>
          <w:rFonts w:ascii="Times New Roman" w:hAnsi="Times New Roman" w:cs="Times New Roman"/>
          <w:sz w:val="26"/>
          <w:szCs w:val="26"/>
        </w:rPr>
        <w:softHyphen/>
        <w:t>телекоммуникационной сети «Интернет»</w:t>
      </w:r>
      <w:r w:rsidR="00AD7F3F">
        <w:rPr>
          <w:rFonts w:ascii="Times New Roman" w:hAnsi="Times New Roman" w:cs="Times New Roman"/>
          <w:sz w:val="26"/>
          <w:szCs w:val="26"/>
        </w:rPr>
        <w:t>.</w:t>
      </w:r>
    </w:p>
    <w:p w14:paraId="27E8053E" w14:textId="77777777" w:rsidR="00AD7F3F" w:rsidRDefault="00AD7F3F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28F59AF" w14:textId="77777777" w:rsidR="00205D03" w:rsidRDefault="00205D03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0703C95" w14:textId="77777777" w:rsidR="00AD7F3F" w:rsidRDefault="00AD7F3F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14:paraId="0CD0E7D7" w14:textId="3C0B8885" w:rsidR="00AD7F3F" w:rsidRDefault="00AD7F3F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Никольского муниципального района                                                      </w:t>
      </w:r>
      <w:r w:rsidR="00205D03">
        <w:rPr>
          <w:rFonts w:ascii="Times New Roman" w:hAnsi="Times New Roman" w:cs="Times New Roman"/>
          <w:sz w:val="26"/>
          <w:szCs w:val="26"/>
        </w:rPr>
        <w:t xml:space="preserve">А.Н. </w:t>
      </w:r>
      <w:r>
        <w:rPr>
          <w:rFonts w:ascii="Times New Roman" w:hAnsi="Times New Roman" w:cs="Times New Roman"/>
          <w:sz w:val="26"/>
          <w:szCs w:val="26"/>
        </w:rPr>
        <w:t xml:space="preserve">Баданина </w:t>
      </w:r>
    </w:p>
    <w:p w14:paraId="218120DF" w14:textId="71D6DA95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A8C8295" w14:textId="5B7A8317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0603F7F4" w14:textId="614C0303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3C1C6CD9" w14:textId="298883BF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532F1BA" w14:textId="3E706761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93AC2FC" w14:textId="5E573A14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35BE6E8" w14:textId="07B643BA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650EA31" w14:textId="19355FC6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FA80014" w14:textId="5B17CE3D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3B4FE53C" w14:textId="0319F7EE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64923BB" w14:textId="0EEC6E3E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F4DF892" w14:textId="0D45CDC9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49F45C34" w14:textId="3E821BF8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077D435" w14:textId="3014CA4C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28A1A5AB" w14:textId="5C5D65B7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0613FA18" w14:textId="476E31AD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9749435" w14:textId="3866B7B4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7A2574B" w14:textId="09FBCF76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C5294F9" w14:textId="2729C34A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0835B585" w14:textId="0F81554F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FB26EB2" w14:textId="2B4D88F1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88B5D24" w14:textId="758114E0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40ADDAB" w14:textId="5FE6D28B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35280E37" w14:textId="5CB62726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5308CE78" w14:textId="13E5C07E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0164EA7" w14:textId="22D4554E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46D955E5" w14:textId="1AC113C0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C1F7341" w14:textId="5D9581E4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4BA4FCA4" w14:textId="137D003D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3D7EE3C6" w14:textId="47F504F0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1DCB3525" w14:textId="17C28AA2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7C277C82" w14:textId="11E0797F" w:rsidR="007F47A7" w:rsidRDefault="007F47A7" w:rsidP="00AD7F3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6BA1B0C3" w14:textId="28719C09" w:rsidR="007F47A7" w:rsidRDefault="007F47A7" w:rsidP="007F47A7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14:paraId="297BD658" w14:textId="704C5DD3" w:rsidR="007F47A7" w:rsidRDefault="007F47A7" w:rsidP="007F47A7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от  </w:t>
      </w:r>
      <w:r w:rsidR="00F77D59">
        <w:rPr>
          <w:rFonts w:ascii="Times New Roman" w:hAnsi="Times New Roman" w:cs="Times New Roman"/>
          <w:sz w:val="26"/>
          <w:szCs w:val="26"/>
        </w:rPr>
        <w:t>27.06.2023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F77D59">
        <w:rPr>
          <w:rFonts w:ascii="Times New Roman" w:hAnsi="Times New Roman" w:cs="Times New Roman"/>
          <w:sz w:val="26"/>
          <w:szCs w:val="26"/>
        </w:rPr>
        <w:t>500</w:t>
      </w:r>
    </w:p>
    <w:p w14:paraId="67143308" w14:textId="0CF6A44F" w:rsidR="007F47A7" w:rsidRDefault="007F47A7" w:rsidP="007F47A7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p w14:paraId="6D0A1B7A" w14:textId="37CCFAAD" w:rsidR="007F47A7" w:rsidRDefault="007F47A7" w:rsidP="007F47A7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p w14:paraId="1F91D04D" w14:textId="55C731B2" w:rsidR="007F47A7" w:rsidRPr="007F47A7" w:rsidRDefault="007F47A7" w:rsidP="007F47A7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16B2">
        <w:rPr>
          <w:rFonts w:ascii="Times New Roman" w:hAnsi="Times New Roman" w:cs="Times New Roman"/>
          <w:sz w:val="26"/>
          <w:szCs w:val="26"/>
        </w:rPr>
        <w:t xml:space="preserve">Список структурных подразделений администрации Никольского муниципального района , участвующих в согласовании проекта постановления </w:t>
      </w:r>
      <w:r w:rsidRPr="007F47A7">
        <w:rPr>
          <w:rFonts w:ascii="Times New Roman" w:hAnsi="Times New Roman" w:cs="Times New Roman"/>
          <w:sz w:val="26"/>
          <w:szCs w:val="26"/>
        </w:rPr>
        <w:t>«О принятии решения о подготовке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7A7">
        <w:rPr>
          <w:rFonts w:ascii="Times New Roman" w:hAnsi="Times New Roman" w:cs="Times New Roman"/>
          <w:sz w:val="26"/>
          <w:szCs w:val="26"/>
        </w:rPr>
        <w:t xml:space="preserve"> реализации бюджетных инвестиций</w:t>
      </w:r>
    </w:p>
    <w:p w14:paraId="4DB9934B" w14:textId="0B91F8C8" w:rsidR="007F47A7" w:rsidRDefault="007F47A7" w:rsidP="007F47A7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7F47A7">
        <w:rPr>
          <w:rFonts w:ascii="Times New Roman" w:hAnsi="Times New Roman" w:cs="Times New Roman"/>
          <w:sz w:val="26"/>
          <w:szCs w:val="26"/>
        </w:rPr>
        <w:t xml:space="preserve"> в объект капитального строительства муниципальной собственности»</w:t>
      </w:r>
    </w:p>
    <w:p w14:paraId="7A01B631" w14:textId="2EB77614" w:rsidR="007F47A7" w:rsidRDefault="007F47A7" w:rsidP="007F47A7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4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  <w:gridCol w:w="5850"/>
      </w:tblGrid>
      <w:tr w:rsidR="007E19B4" w14:paraId="67CC869F" w14:textId="0BF4B54A" w:rsidTr="007E19B4">
        <w:trPr>
          <w:trHeight w:val="420"/>
        </w:trPr>
        <w:tc>
          <w:tcPr>
            <w:tcW w:w="3795" w:type="dxa"/>
          </w:tcPr>
          <w:p w14:paraId="4D7A4C43" w14:textId="2435CC13" w:rsidR="007E19B4" w:rsidRDefault="007E19B4" w:rsidP="007F47A7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структурного подразделения </w:t>
            </w:r>
          </w:p>
        </w:tc>
        <w:tc>
          <w:tcPr>
            <w:tcW w:w="5850" w:type="dxa"/>
          </w:tcPr>
          <w:p w14:paraId="0FCF7A06" w14:textId="6156E2D9" w:rsidR="007E19B4" w:rsidRDefault="007E19B4" w:rsidP="007F47A7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должность</w:t>
            </w:r>
            <w:r w:rsidR="00EA398D">
              <w:rPr>
                <w:rFonts w:ascii="Times New Roman" w:hAnsi="Times New Roman" w:cs="Times New Roman"/>
                <w:sz w:val="26"/>
                <w:szCs w:val="26"/>
              </w:rPr>
              <w:t xml:space="preserve">  лица, предоставившего заключение </w:t>
            </w:r>
            <w:r w:rsidR="0087172E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согласовании </w:t>
            </w:r>
            <w:r w:rsidR="00EA398D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 w:rsidR="0087172E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EA398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</w:t>
            </w:r>
          </w:p>
        </w:tc>
      </w:tr>
      <w:tr w:rsidR="007E19B4" w14:paraId="5EF6C2F2" w14:textId="77777777" w:rsidTr="007E19B4">
        <w:trPr>
          <w:trHeight w:val="420"/>
        </w:trPr>
        <w:tc>
          <w:tcPr>
            <w:tcW w:w="3795" w:type="dxa"/>
          </w:tcPr>
          <w:p w14:paraId="7A79CB2B" w14:textId="06A12185" w:rsidR="007E19B4" w:rsidRDefault="007E19B4" w:rsidP="007E19B4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делами администрации Никольского муниципального района</w:t>
            </w:r>
          </w:p>
        </w:tc>
        <w:tc>
          <w:tcPr>
            <w:tcW w:w="5850" w:type="dxa"/>
          </w:tcPr>
          <w:p w14:paraId="2D741DDE" w14:textId="5BA0583A" w:rsidR="007E19B4" w:rsidRDefault="007E19B4" w:rsidP="007E19B4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Карачева О.И.- начальник управления делами администрации Никольского муниципального района</w:t>
            </w:r>
            <w:r w:rsidR="00EA398D">
              <w:rPr>
                <w:rFonts w:ascii="Times New Roman" w:hAnsi="Times New Roman" w:cs="Times New Roman"/>
                <w:sz w:val="26"/>
                <w:szCs w:val="26"/>
              </w:rPr>
              <w:t>; Лешукова М.С.- экономист по финансовым вопросам администрации Никольского муниципального района</w:t>
            </w:r>
          </w:p>
        </w:tc>
      </w:tr>
      <w:tr w:rsidR="007E19B4" w14:paraId="7D27E59C" w14:textId="77777777" w:rsidTr="007E19B4">
        <w:trPr>
          <w:trHeight w:val="420"/>
        </w:trPr>
        <w:tc>
          <w:tcPr>
            <w:tcW w:w="3795" w:type="dxa"/>
          </w:tcPr>
          <w:p w14:paraId="7D693E7D" w14:textId="5ED1043D" w:rsidR="007E19B4" w:rsidRDefault="007E19B4" w:rsidP="007E19B4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5850" w:type="dxa"/>
          </w:tcPr>
          <w:p w14:paraId="498F4CDA" w14:textId="68842449" w:rsidR="007E19B4" w:rsidRDefault="00EA398D" w:rsidP="007E19B4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Баева Н.Л.- главный специалист (архитектор</w:t>
            </w:r>
            <w:r w:rsidR="0087172E">
              <w:rPr>
                <w:rFonts w:ascii="Times New Roman" w:hAnsi="Times New Roman" w:cs="Times New Roman"/>
                <w:sz w:val="26"/>
                <w:szCs w:val="26"/>
              </w:rPr>
              <w:t xml:space="preserve">) отдела по муниципальному хозяйству, строительству, градостроительной деятельности и природопользования управления народно-хозяйственного комплекса </w:t>
            </w:r>
            <w:r w:rsidR="0087172E" w:rsidRPr="007E19B4">
              <w:rPr>
                <w:rFonts w:ascii="Times New Roman" w:hAnsi="Times New Roman" w:cs="Times New Roman"/>
                <w:sz w:val="26"/>
                <w:szCs w:val="26"/>
              </w:rPr>
              <w:t>администрации Никольского муниципального района</w:t>
            </w:r>
          </w:p>
        </w:tc>
      </w:tr>
      <w:tr w:rsidR="0087172E" w14:paraId="068B69D5" w14:textId="77777777" w:rsidTr="007E19B4">
        <w:trPr>
          <w:trHeight w:val="420"/>
        </w:trPr>
        <w:tc>
          <w:tcPr>
            <w:tcW w:w="3795" w:type="dxa"/>
          </w:tcPr>
          <w:p w14:paraId="38E0662A" w14:textId="201CE144" w:rsidR="0087172E" w:rsidRDefault="0087172E" w:rsidP="0087172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5850" w:type="dxa"/>
          </w:tcPr>
          <w:p w14:paraId="13BC2E14" w14:textId="2E5EE852" w:rsidR="0087172E" w:rsidRDefault="0087172E" w:rsidP="0087172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Бревнова Н.В.- председатель комитета по управлению имуществом администрации Никольского муниципального района</w:t>
            </w:r>
          </w:p>
        </w:tc>
      </w:tr>
      <w:tr w:rsidR="0087172E" w14:paraId="789BF444" w14:textId="77777777" w:rsidTr="007E19B4">
        <w:trPr>
          <w:trHeight w:val="420"/>
        </w:trPr>
        <w:tc>
          <w:tcPr>
            <w:tcW w:w="3795" w:type="dxa"/>
          </w:tcPr>
          <w:p w14:paraId="2736F5B1" w14:textId="57CB49AC" w:rsidR="0087172E" w:rsidRDefault="0087172E" w:rsidP="0087172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5850" w:type="dxa"/>
          </w:tcPr>
          <w:p w14:paraId="027C60D8" w14:textId="52093F85" w:rsidR="0087172E" w:rsidRDefault="0087172E" w:rsidP="0087172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Корепина В.С- з</w:t>
            </w:r>
            <w:r w:rsidRPr="007E19B4">
              <w:rPr>
                <w:rFonts w:ascii="Times New Roman" w:hAnsi="Times New Roman" w:cs="Times New Roman"/>
                <w:sz w:val="26"/>
                <w:szCs w:val="26"/>
              </w:rPr>
              <w:t>аведующий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</w:t>
            </w:r>
          </w:p>
        </w:tc>
      </w:tr>
      <w:tr w:rsidR="0087172E" w14:paraId="4418C3C2" w14:textId="77777777" w:rsidTr="007E19B4">
        <w:trPr>
          <w:trHeight w:val="420"/>
        </w:trPr>
        <w:tc>
          <w:tcPr>
            <w:tcW w:w="3795" w:type="dxa"/>
          </w:tcPr>
          <w:p w14:paraId="5A033B95" w14:textId="7646AA6C" w:rsidR="0087172E" w:rsidRDefault="0087172E" w:rsidP="0087172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физической культуре и спорте и реализации молодежной политики администрации Никольского муниципального района</w:t>
            </w:r>
          </w:p>
        </w:tc>
        <w:tc>
          <w:tcPr>
            <w:tcW w:w="5850" w:type="dxa"/>
          </w:tcPr>
          <w:p w14:paraId="49119F4A" w14:textId="73F96207" w:rsidR="0087172E" w:rsidRDefault="0087172E" w:rsidP="0087172E">
            <w:pPr>
              <w:pStyle w:val="ConsPlusNormal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Щукина Н.И.- заведующий отделом по физической культуре и спорте и реализации молодежной политики администрации Никольского муниципального района</w:t>
            </w:r>
          </w:p>
        </w:tc>
      </w:tr>
    </w:tbl>
    <w:p w14:paraId="4F39B5E8" w14:textId="77777777" w:rsidR="007F47A7" w:rsidRPr="00AD7F3F" w:rsidRDefault="007F47A7" w:rsidP="007F47A7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</w:p>
    <w:p w14:paraId="455AD010" w14:textId="77777777" w:rsidR="00C8097F" w:rsidRPr="00AD7F3F" w:rsidRDefault="00C8097F" w:rsidP="007F47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7ECCF0D" w14:textId="77777777"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27792DE" w14:textId="77777777"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04A403E" w14:textId="77777777"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B8F4C16" w14:textId="77777777"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366BF5C" w14:textId="77777777" w:rsidR="00764A86" w:rsidRPr="00AD7F3F" w:rsidRDefault="00764A86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7C7FE52" w14:textId="77777777"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E7457B9" w14:textId="77777777"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0561612" w14:textId="77777777" w:rsidR="00C8097F" w:rsidRPr="00AD7F3F" w:rsidRDefault="00C8097F" w:rsidP="00AD7F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8097F" w:rsidRPr="00AD7F3F" w:rsidSect="00C809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14223"/>
    <w:multiLevelType w:val="hybridMultilevel"/>
    <w:tmpl w:val="0BAC216A"/>
    <w:lvl w:ilvl="0" w:tplc="95FC86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97F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1F4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704B3"/>
    <w:rsid w:val="00070DDF"/>
    <w:rsid w:val="00071BE1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50CAE"/>
    <w:rsid w:val="00154B51"/>
    <w:rsid w:val="00157E74"/>
    <w:rsid w:val="0017169A"/>
    <w:rsid w:val="00176BA7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0CF2"/>
    <w:rsid w:val="001C2A15"/>
    <w:rsid w:val="001C7321"/>
    <w:rsid w:val="001D2CE4"/>
    <w:rsid w:val="001D42FF"/>
    <w:rsid w:val="001D5494"/>
    <w:rsid w:val="001D5F5C"/>
    <w:rsid w:val="001D617F"/>
    <w:rsid w:val="00204E9D"/>
    <w:rsid w:val="00205D03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4595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1329"/>
    <w:rsid w:val="002E3228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23C"/>
    <w:rsid w:val="003865AD"/>
    <w:rsid w:val="00387DFC"/>
    <w:rsid w:val="00395760"/>
    <w:rsid w:val="003961F9"/>
    <w:rsid w:val="003A2F79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AE9"/>
    <w:rsid w:val="003C4F92"/>
    <w:rsid w:val="003D3568"/>
    <w:rsid w:val="003D4135"/>
    <w:rsid w:val="003D512F"/>
    <w:rsid w:val="003E098B"/>
    <w:rsid w:val="003E0D11"/>
    <w:rsid w:val="003E5C84"/>
    <w:rsid w:val="003E74F2"/>
    <w:rsid w:val="003F116A"/>
    <w:rsid w:val="003F3D92"/>
    <w:rsid w:val="0040305A"/>
    <w:rsid w:val="00411F79"/>
    <w:rsid w:val="00416C90"/>
    <w:rsid w:val="00422281"/>
    <w:rsid w:val="00423455"/>
    <w:rsid w:val="00424D00"/>
    <w:rsid w:val="00431D56"/>
    <w:rsid w:val="00440D67"/>
    <w:rsid w:val="0044103C"/>
    <w:rsid w:val="00441440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90A"/>
    <w:rsid w:val="00467E6C"/>
    <w:rsid w:val="00470461"/>
    <w:rsid w:val="004728FE"/>
    <w:rsid w:val="0047374D"/>
    <w:rsid w:val="00476633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5DD1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6B2"/>
    <w:rsid w:val="00591E0E"/>
    <w:rsid w:val="00591E4F"/>
    <w:rsid w:val="0059465C"/>
    <w:rsid w:val="0059729B"/>
    <w:rsid w:val="005A04D9"/>
    <w:rsid w:val="005A14E7"/>
    <w:rsid w:val="005A637B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372BF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17E8"/>
    <w:rsid w:val="0067408D"/>
    <w:rsid w:val="006746E9"/>
    <w:rsid w:val="00674AEC"/>
    <w:rsid w:val="006802AA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75"/>
    <w:rsid w:val="006E60EC"/>
    <w:rsid w:val="006E62E9"/>
    <w:rsid w:val="006E7AD3"/>
    <w:rsid w:val="006F619E"/>
    <w:rsid w:val="006F68F1"/>
    <w:rsid w:val="006F7519"/>
    <w:rsid w:val="00703A8F"/>
    <w:rsid w:val="007042AA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43D2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64A86"/>
    <w:rsid w:val="00774FA2"/>
    <w:rsid w:val="007750FF"/>
    <w:rsid w:val="00775346"/>
    <w:rsid w:val="00777FA3"/>
    <w:rsid w:val="00780577"/>
    <w:rsid w:val="007810DF"/>
    <w:rsid w:val="007817F7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19B4"/>
    <w:rsid w:val="007E654A"/>
    <w:rsid w:val="007E742E"/>
    <w:rsid w:val="007E7D85"/>
    <w:rsid w:val="007F47A7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34B6F"/>
    <w:rsid w:val="00840D78"/>
    <w:rsid w:val="00840FC3"/>
    <w:rsid w:val="00841411"/>
    <w:rsid w:val="00843D66"/>
    <w:rsid w:val="008476C1"/>
    <w:rsid w:val="00847936"/>
    <w:rsid w:val="00855F3C"/>
    <w:rsid w:val="0087172E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851"/>
    <w:rsid w:val="008C2DA5"/>
    <w:rsid w:val="008C3421"/>
    <w:rsid w:val="008C3FFC"/>
    <w:rsid w:val="008C7BF5"/>
    <w:rsid w:val="008D0D2E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2D96"/>
    <w:rsid w:val="00944AFF"/>
    <w:rsid w:val="00947224"/>
    <w:rsid w:val="00947365"/>
    <w:rsid w:val="0095256C"/>
    <w:rsid w:val="0095396B"/>
    <w:rsid w:val="00954C89"/>
    <w:rsid w:val="00960B85"/>
    <w:rsid w:val="00962EA9"/>
    <w:rsid w:val="0097088E"/>
    <w:rsid w:val="00970993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7FA"/>
    <w:rsid w:val="009B1E74"/>
    <w:rsid w:val="009B2B3B"/>
    <w:rsid w:val="009B4604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1362"/>
    <w:rsid w:val="00A62370"/>
    <w:rsid w:val="00A623C4"/>
    <w:rsid w:val="00A635A8"/>
    <w:rsid w:val="00A636F9"/>
    <w:rsid w:val="00A6568C"/>
    <w:rsid w:val="00A66EF4"/>
    <w:rsid w:val="00A707C9"/>
    <w:rsid w:val="00A75D54"/>
    <w:rsid w:val="00A7640A"/>
    <w:rsid w:val="00A8155C"/>
    <w:rsid w:val="00A8544E"/>
    <w:rsid w:val="00A8593A"/>
    <w:rsid w:val="00A92D56"/>
    <w:rsid w:val="00A92D85"/>
    <w:rsid w:val="00A96D21"/>
    <w:rsid w:val="00AA2D3D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D2A"/>
    <w:rsid w:val="00AD56CC"/>
    <w:rsid w:val="00AD7E12"/>
    <w:rsid w:val="00AD7F3F"/>
    <w:rsid w:val="00AE0E4E"/>
    <w:rsid w:val="00AE3EFC"/>
    <w:rsid w:val="00AE4694"/>
    <w:rsid w:val="00AE6AB2"/>
    <w:rsid w:val="00AF0979"/>
    <w:rsid w:val="00AF2A7B"/>
    <w:rsid w:val="00AF4993"/>
    <w:rsid w:val="00B01443"/>
    <w:rsid w:val="00B07C43"/>
    <w:rsid w:val="00B14480"/>
    <w:rsid w:val="00B219FF"/>
    <w:rsid w:val="00B23F90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A58"/>
    <w:rsid w:val="00B77BF6"/>
    <w:rsid w:val="00B81CFA"/>
    <w:rsid w:val="00B8220D"/>
    <w:rsid w:val="00B833C4"/>
    <w:rsid w:val="00B84647"/>
    <w:rsid w:val="00B852D6"/>
    <w:rsid w:val="00B86443"/>
    <w:rsid w:val="00B95056"/>
    <w:rsid w:val="00B962ED"/>
    <w:rsid w:val="00B96B23"/>
    <w:rsid w:val="00B971A2"/>
    <w:rsid w:val="00BA1DDE"/>
    <w:rsid w:val="00BA4375"/>
    <w:rsid w:val="00BA7E8A"/>
    <w:rsid w:val="00BB0909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4D11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097F"/>
    <w:rsid w:val="00C820F9"/>
    <w:rsid w:val="00C83428"/>
    <w:rsid w:val="00C92BAF"/>
    <w:rsid w:val="00CB0484"/>
    <w:rsid w:val="00CB0CFC"/>
    <w:rsid w:val="00CB2CB7"/>
    <w:rsid w:val="00CB3025"/>
    <w:rsid w:val="00CB52CE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50B46"/>
    <w:rsid w:val="00D51F5E"/>
    <w:rsid w:val="00D555B9"/>
    <w:rsid w:val="00D558FE"/>
    <w:rsid w:val="00D653F0"/>
    <w:rsid w:val="00D6561B"/>
    <w:rsid w:val="00D75C16"/>
    <w:rsid w:val="00D80A92"/>
    <w:rsid w:val="00D81F4A"/>
    <w:rsid w:val="00D86AA6"/>
    <w:rsid w:val="00D910E3"/>
    <w:rsid w:val="00D92D38"/>
    <w:rsid w:val="00D9680B"/>
    <w:rsid w:val="00DA16B3"/>
    <w:rsid w:val="00DA1C99"/>
    <w:rsid w:val="00DC7BC3"/>
    <w:rsid w:val="00DD2DFB"/>
    <w:rsid w:val="00DD49F7"/>
    <w:rsid w:val="00DE2484"/>
    <w:rsid w:val="00DE76A1"/>
    <w:rsid w:val="00DE7886"/>
    <w:rsid w:val="00DF2A9E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45D65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398D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096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7D59"/>
    <w:rsid w:val="00F869F9"/>
    <w:rsid w:val="00F90CF3"/>
    <w:rsid w:val="00F917CC"/>
    <w:rsid w:val="00F93685"/>
    <w:rsid w:val="00F96C0E"/>
    <w:rsid w:val="00F9718E"/>
    <w:rsid w:val="00F9775C"/>
    <w:rsid w:val="00FA52C2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A190"/>
  <w15:docId w15:val="{3B72D08D-508C-4B97-AE88-127F9C56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64A86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sz w:val="24"/>
      <w:szCs w:val="24"/>
    </w:rPr>
  </w:style>
  <w:style w:type="paragraph" w:styleId="a3">
    <w:name w:val="Body Text"/>
    <w:basedOn w:val="a"/>
    <w:link w:val="a4"/>
    <w:rsid w:val="00AD7F3F"/>
    <w:pPr>
      <w:jc w:val="center"/>
    </w:pPr>
    <w:rPr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AD7F3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879768051563098362D13F1BF10F97E6F3B680BCAAE22F9DF30DC8EDC803B77E86FAEE452D7EC2A61308004E8315E4CCE41233FB4N8X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Щукина Н.И</cp:lastModifiedBy>
  <cp:revision>29</cp:revision>
  <cp:lastPrinted>2023-06-27T09:09:00Z</cp:lastPrinted>
  <dcterms:created xsi:type="dcterms:W3CDTF">2019-07-22T06:23:00Z</dcterms:created>
  <dcterms:modified xsi:type="dcterms:W3CDTF">2023-06-29T05:24:00Z</dcterms:modified>
</cp:coreProperties>
</file>