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A7" w:rsidRPr="00F544F2" w:rsidRDefault="00B059A7" w:rsidP="00B059A7">
      <w:pPr>
        <w:tabs>
          <w:tab w:val="left" w:pos="4140"/>
        </w:tabs>
        <w:jc w:val="center"/>
        <w:rPr>
          <w:sz w:val="24"/>
          <w:szCs w:val="24"/>
        </w:rPr>
      </w:pPr>
      <w:r w:rsidRPr="00F544F2">
        <w:rPr>
          <w:noProof/>
          <w:sz w:val="24"/>
          <w:szCs w:val="24"/>
        </w:rPr>
        <w:drawing>
          <wp:inline distT="0" distB="0" distL="0" distR="0">
            <wp:extent cx="571500" cy="66675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44F2">
        <w:rPr>
          <w:sz w:val="24"/>
          <w:szCs w:val="24"/>
        </w:rPr>
        <w:t xml:space="preserve">                                                          </w:t>
      </w:r>
    </w:p>
    <w:p w:rsidR="00B059A7" w:rsidRPr="00872D0A" w:rsidRDefault="00B059A7" w:rsidP="00B059A7">
      <w:pPr>
        <w:pStyle w:val="a3"/>
        <w:rPr>
          <w:sz w:val="28"/>
          <w:szCs w:val="28"/>
        </w:rPr>
      </w:pPr>
      <w:r w:rsidRPr="00872D0A">
        <w:rPr>
          <w:sz w:val="28"/>
          <w:szCs w:val="28"/>
        </w:rPr>
        <w:t xml:space="preserve">АДМИНИСТРАЦИЯ НИКОЛЬСКОГО </w:t>
      </w:r>
    </w:p>
    <w:p w:rsidR="00B059A7" w:rsidRDefault="00B059A7" w:rsidP="00B059A7">
      <w:pPr>
        <w:pStyle w:val="a3"/>
        <w:rPr>
          <w:sz w:val="28"/>
          <w:szCs w:val="28"/>
        </w:rPr>
      </w:pPr>
      <w:r w:rsidRPr="00872D0A">
        <w:rPr>
          <w:sz w:val="28"/>
          <w:szCs w:val="28"/>
        </w:rPr>
        <w:t>МУНИЦИПАЛЬНОГО РАЙОНА</w:t>
      </w:r>
    </w:p>
    <w:p w:rsidR="00872D0A" w:rsidRPr="00872D0A" w:rsidRDefault="00872D0A" w:rsidP="00B059A7">
      <w:pPr>
        <w:pStyle w:val="a3"/>
        <w:rPr>
          <w:sz w:val="28"/>
          <w:szCs w:val="28"/>
        </w:rPr>
      </w:pPr>
    </w:p>
    <w:p w:rsidR="00B059A7" w:rsidRPr="00F544F2" w:rsidRDefault="00B059A7" w:rsidP="00B059A7">
      <w:pPr>
        <w:pStyle w:val="a3"/>
        <w:rPr>
          <w:sz w:val="24"/>
        </w:rPr>
      </w:pPr>
      <w:r w:rsidRPr="00872D0A">
        <w:rPr>
          <w:sz w:val="28"/>
          <w:szCs w:val="28"/>
        </w:rPr>
        <w:t>ПОСТАНОВЛЕНИЕ</w:t>
      </w:r>
    </w:p>
    <w:p w:rsidR="00B059A7" w:rsidRPr="00F544F2" w:rsidRDefault="00B059A7" w:rsidP="00B059A7">
      <w:pPr>
        <w:pStyle w:val="a3"/>
        <w:ind w:firstLine="709"/>
        <w:jc w:val="left"/>
        <w:rPr>
          <w:sz w:val="24"/>
        </w:rPr>
      </w:pPr>
    </w:p>
    <w:p w:rsidR="00B059A7" w:rsidRPr="00F544F2" w:rsidRDefault="00245871" w:rsidP="00627CC3">
      <w:pPr>
        <w:pStyle w:val="a3"/>
        <w:jc w:val="left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 xml:space="preserve"> 11.01</w:t>
      </w:r>
      <w:r w:rsidR="00872D0A">
        <w:rPr>
          <w:b w:val="0"/>
          <w:spacing w:val="0"/>
          <w:sz w:val="24"/>
        </w:rPr>
        <w:t>.</w:t>
      </w:r>
      <w:r w:rsidR="00B059A7" w:rsidRPr="00F544F2">
        <w:rPr>
          <w:b w:val="0"/>
          <w:spacing w:val="0"/>
          <w:sz w:val="24"/>
        </w:rPr>
        <w:t>20</w:t>
      </w:r>
      <w:r>
        <w:rPr>
          <w:b w:val="0"/>
          <w:spacing w:val="0"/>
          <w:sz w:val="24"/>
        </w:rPr>
        <w:t>22</w:t>
      </w:r>
      <w:r w:rsidR="00F544F2" w:rsidRPr="00F544F2">
        <w:rPr>
          <w:b w:val="0"/>
          <w:spacing w:val="0"/>
          <w:sz w:val="24"/>
        </w:rPr>
        <w:t xml:space="preserve"> </w:t>
      </w:r>
      <w:r w:rsidR="00B059A7" w:rsidRPr="00F544F2">
        <w:rPr>
          <w:b w:val="0"/>
          <w:spacing w:val="0"/>
          <w:sz w:val="24"/>
        </w:rPr>
        <w:t>года</w:t>
      </w:r>
      <w:r w:rsidR="00B059A7" w:rsidRPr="00F544F2">
        <w:rPr>
          <w:b w:val="0"/>
          <w:spacing w:val="0"/>
          <w:sz w:val="24"/>
        </w:rPr>
        <w:tab/>
      </w:r>
      <w:r w:rsidR="00B059A7" w:rsidRPr="00F544F2">
        <w:rPr>
          <w:b w:val="0"/>
          <w:spacing w:val="0"/>
          <w:sz w:val="24"/>
        </w:rPr>
        <w:tab/>
        <w:t xml:space="preserve">             </w:t>
      </w:r>
      <w:r w:rsidR="00627CC3" w:rsidRPr="00F544F2">
        <w:rPr>
          <w:b w:val="0"/>
          <w:spacing w:val="0"/>
          <w:sz w:val="24"/>
        </w:rPr>
        <w:t xml:space="preserve">                       </w:t>
      </w:r>
      <w:r w:rsidR="00B059A7" w:rsidRPr="00F544F2">
        <w:rPr>
          <w:b w:val="0"/>
          <w:spacing w:val="0"/>
          <w:sz w:val="24"/>
        </w:rPr>
        <w:t xml:space="preserve">                                                          </w:t>
      </w:r>
      <w:r>
        <w:rPr>
          <w:b w:val="0"/>
          <w:spacing w:val="0"/>
          <w:sz w:val="24"/>
        </w:rPr>
        <w:t xml:space="preserve">                 </w:t>
      </w:r>
      <w:r w:rsidR="00B059A7" w:rsidRPr="00F544F2">
        <w:rPr>
          <w:b w:val="0"/>
          <w:spacing w:val="0"/>
          <w:sz w:val="24"/>
        </w:rPr>
        <w:t xml:space="preserve"> № </w:t>
      </w:r>
      <w:r>
        <w:rPr>
          <w:b w:val="0"/>
          <w:spacing w:val="0"/>
          <w:sz w:val="24"/>
        </w:rPr>
        <w:t>2</w:t>
      </w:r>
    </w:p>
    <w:p w:rsidR="00B059A7" w:rsidRPr="00F544F2" w:rsidRDefault="00B059A7" w:rsidP="00B059A7">
      <w:pPr>
        <w:pStyle w:val="a3"/>
        <w:rPr>
          <w:b w:val="0"/>
          <w:spacing w:val="0"/>
          <w:sz w:val="24"/>
        </w:rPr>
      </w:pPr>
      <w:r w:rsidRPr="00F544F2">
        <w:rPr>
          <w:b w:val="0"/>
          <w:spacing w:val="0"/>
          <w:sz w:val="24"/>
        </w:rPr>
        <w:t>г. Никольск</w:t>
      </w:r>
    </w:p>
    <w:p w:rsidR="00B059A7" w:rsidRPr="00F544F2" w:rsidRDefault="00B059A7" w:rsidP="00B059A7">
      <w:pPr>
        <w:pStyle w:val="a3"/>
        <w:ind w:firstLine="709"/>
        <w:rPr>
          <w:b w:val="0"/>
          <w:spacing w:val="0"/>
          <w:sz w:val="24"/>
        </w:rPr>
      </w:pPr>
    </w:p>
    <w:p w:rsidR="003300EC" w:rsidRDefault="007F6EDF" w:rsidP="00A102B3">
      <w:pPr>
        <w:spacing w:after="0" w:line="240" w:lineRule="auto"/>
        <w:ind w:right="48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</w:t>
      </w:r>
      <w:r w:rsidR="00F544F2" w:rsidRPr="00F544F2">
        <w:rPr>
          <w:rFonts w:ascii="Times New Roman" w:hAnsi="Times New Roman"/>
          <w:sz w:val="24"/>
          <w:szCs w:val="24"/>
        </w:rPr>
        <w:t>административный регл</w:t>
      </w:r>
      <w:r w:rsidR="00F544F2" w:rsidRPr="00F544F2">
        <w:rPr>
          <w:rFonts w:ascii="Times New Roman" w:hAnsi="Times New Roman"/>
          <w:sz w:val="24"/>
          <w:szCs w:val="24"/>
        </w:rPr>
        <w:t>а</w:t>
      </w:r>
      <w:r w:rsidR="00F544F2" w:rsidRPr="00F544F2">
        <w:rPr>
          <w:rFonts w:ascii="Times New Roman" w:hAnsi="Times New Roman"/>
          <w:sz w:val="24"/>
          <w:szCs w:val="24"/>
        </w:rPr>
        <w:t>мент предоставления муниципальной услуги</w:t>
      </w:r>
      <w:r w:rsidR="00F544F2" w:rsidRPr="00F544F2">
        <w:rPr>
          <w:rFonts w:ascii="Times New Roman" w:hAnsi="Times New Roman"/>
          <w:spacing w:val="-4"/>
          <w:sz w:val="24"/>
          <w:szCs w:val="24"/>
        </w:rPr>
        <w:t xml:space="preserve">   по </w:t>
      </w:r>
      <w:r w:rsidR="00F544F2" w:rsidRPr="00F544F2">
        <w:rPr>
          <w:rFonts w:ascii="Times New Roman" w:hAnsi="Times New Roman"/>
          <w:sz w:val="24"/>
          <w:szCs w:val="24"/>
        </w:rPr>
        <w:t>предоставлению земельных участков, находящихся в муниципальной собственности, либо госуда</w:t>
      </w:r>
      <w:r w:rsidR="00F544F2" w:rsidRPr="00F544F2">
        <w:rPr>
          <w:rFonts w:ascii="Times New Roman" w:hAnsi="Times New Roman"/>
          <w:sz w:val="24"/>
          <w:szCs w:val="24"/>
        </w:rPr>
        <w:t>р</w:t>
      </w:r>
      <w:r w:rsidR="00F544F2" w:rsidRPr="00F544F2">
        <w:rPr>
          <w:rFonts w:ascii="Times New Roman" w:hAnsi="Times New Roman"/>
          <w:sz w:val="24"/>
          <w:szCs w:val="24"/>
        </w:rPr>
        <w:t>ственная собственность на которые не разгранич</w:t>
      </w:r>
      <w:r w:rsidR="00F544F2" w:rsidRPr="00F544F2">
        <w:rPr>
          <w:rFonts w:ascii="Times New Roman" w:hAnsi="Times New Roman"/>
          <w:sz w:val="24"/>
          <w:szCs w:val="24"/>
        </w:rPr>
        <w:t>е</w:t>
      </w:r>
      <w:r w:rsidR="00F544F2" w:rsidRPr="00F544F2">
        <w:rPr>
          <w:rFonts w:ascii="Times New Roman" w:hAnsi="Times New Roman"/>
          <w:sz w:val="24"/>
          <w:szCs w:val="24"/>
        </w:rPr>
        <w:t>на, гражданам для индивидуального жилищного строительства, ведения личного подсобного хозя</w:t>
      </w:r>
      <w:r w:rsidR="00F544F2" w:rsidRPr="00F544F2">
        <w:rPr>
          <w:rFonts w:ascii="Times New Roman" w:hAnsi="Times New Roman"/>
          <w:sz w:val="24"/>
          <w:szCs w:val="24"/>
        </w:rPr>
        <w:t>й</w:t>
      </w:r>
      <w:r w:rsidR="00F544F2" w:rsidRPr="00F544F2">
        <w:rPr>
          <w:rFonts w:ascii="Times New Roman" w:hAnsi="Times New Roman"/>
          <w:sz w:val="24"/>
          <w:szCs w:val="24"/>
        </w:rPr>
        <w:t>ства в границах н</w:t>
      </w:r>
      <w:r w:rsidR="00D32E21">
        <w:rPr>
          <w:rFonts w:ascii="Times New Roman" w:hAnsi="Times New Roman"/>
          <w:sz w:val="24"/>
          <w:szCs w:val="24"/>
        </w:rPr>
        <w:t>аселенного пункта, садоводства,</w:t>
      </w:r>
      <w:r w:rsidR="00F544F2" w:rsidRPr="00F544F2">
        <w:rPr>
          <w:rFonts w:ascii="Times New Roman" w:hAnsi="Times New Roman"/>
          <w:sz w:val="24"/>
          <w:szCs w:val="24"/>
        </w:rPr>
        <w:t xml:space="preserve"> гражданам и крестьянским (фермерским) хозя</w:t>
      </w:r>
      <w:r w:rsidR="00F544F2" w:rsidRPr="00F544F2">
        <w:rPr>
          <w:rFonts w:ascii="Times New Roman" w:hAnsi="Times New Roman"/>
          <w:sz w:val="24"/>
          <w:szCs w:val="24"/>
        </w:rPr>
        <w:t>й</w:t>
      </w:r>
      <w:r w:rsidR="00F544F2" w:rsidRPr="00F544F2">
        <w:rPr>
          <w:rFonts w:ascii="Times New Roman" w:hAnsi="Times New Roman"/>
          <w:sz w:val="24"/>
          <w:szCs w:val="24"/>
        </w:rPr>
        <w:t>ствам для осуществления</w:t>
      </w:r>
      <w:r w:rsidR="00F544F2" w:rsidRPr="00F544F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544F2" w:rsidRPr="00F544F2">
        <w:rPr>
          <w:rFonts w:ascii="Times New Roman" w:hAnsi="Times New Roman"/>
          <w:sz w:val="24"/>
          <w:szCs w:val="24"/>
        </w:rPr>
        <w:t>крестьянским (ферме</w:t>
      </w:r>
      <w:r w:rsidR="00F544F2" w:rsidRPr="00F544F2">
        <w:rPr>
          <w:rFonts w:ascii="Times New Roman" w:hAnsi="Times New Roman"/>
          <w:sz w:val="24"/>
          <w:szCs w:val="24"/>
        </w:rPr>
        <w:t>р</w:t>
      </w:r>
      <w:r w:rsidR="00F544F2" w:rsidRPr="00F544F2">
        <w:rPr>
          <w:rFonts w:ascii="Times New Roman" w:hAnsi="Times New Roman"/>
          <w:sz w:val="24"/>
          <w:szCs w:val="24"/>
        </w:rPr>
        <w:t>ским) хозяйством его деятельности</w:t>
      </w:r>
      <w:r w:rsidR="00A57CBA" w:rsidRPr="00F544F2">
        <w:rPr>
          <w:rFonts w:ascii="Times New Roman" w:eastAsia="Times New Roman" w:hAnsi="Times New Roman" w:cs="Times New Roman"/>
          <w:sz w:val="24"/>
          <w:szCs w:val="24"/>
        </w:rPr>
        <w:t>, утвержденный</w:t>
      </w:r>
      <w:r w:rsidR="00A57CBA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="00A57CBA" w:rsidRPr="00F544F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C65744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A102B3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Никольского м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ниципального</w:t>
      </w:r>
      <w:r w:rsidR="00C65744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района от </w:t>
      </w:r>
      <w:r w:rsidR="00F544F2" w:rsidRPr="00F544F2">
        <w:rPr>
          <w:rFonts w:ascii="Times New Roman" w:hAnsi="Times New Roman" w:cs="Times New Roman"/>
          <w:color w:val="000000"/>
          <w:sz w:val="24"/>
          <w:szCs w:val="24"/>
        </w:rPr>
        <w:t>16.12.2016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="00627CC3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627CC3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44F2" w:rsidRPr="00F544F2">
        <w:rPr>
          <w:rFonts w:ascii="Times New Roman" w:hAnsi="Times New Roman" w:cs="Times New Roman"/>
          <w:color w:val="000000"/>
          <w:sz w:val="24"/>
          <w:szCs w:val="24"/>
        </w:rPr>
        <w:t>971</w:t>
      </w:r>
      <w:proofErr w:type="gramEnd"/>
    </w:p>
    <w:p w:rsidR="00872D0A" w:rsidRPr="00F544F2" w:rsidRDefault="00872D0A" w:rsidP="00A102B3">
      <w:pPr>
        <w:spacing w:after="0" w:line="240" w:lineRule="auto"/>
        <w:ind w:right="48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7923" w:rsidRPr="00F544F2" w:rsidRDefault="00887923" w:rsidP="00A102B3">
      <w:pPr>
        <w:shd w:val="clear" w:color="auto" w:fill="FFFFFF"/>
        <w:spacing w:after="0" w:line="240" w:lineRule="auto"/>
        <w:ind w:right="4818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F544F2" w:rsidRPr="005828C2" w:rsidRDefault="00F544F2" w:rsidP="00F544F2">
      <w:pPr>
        <w:tabs>
          <w:tab w:val="left" w:pos="269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28C2">
        <w:rPr>
          <w:rFonts w:ascii="Times New Roman" w:hAnsi="Times New Roman"/>
          <w:sz w:val="24"/>
          <w:szCs w:val="24"/>
        </w:rPr>
        <w:t xml:space="preserve">В </w:t>
      </w:r>
      <w:r w:rsidR="005828C2" w:rsidRPr="005828C2">
        <w:rPr>
          <w:rFonts w:ascii="Times New Roman" w:hAnsi="Times New Roman"/>
          <w:sz w:val="24"/>
          <w:szCs w:val="24"/>
        </w:rPr>
        <w:t>целях приведения административного регламента в соответствие  с действующим законодательством,</w:t>
      </w:r>
      <w:r w:rsidRPr="005828C2">
        <w:rPr>
          <w:rFonts w:ascii="Times New Roman" w:hAnsi="Times New Roman"/>
          <w:sz w:val="24"/>
          <w:szCs w:val="24"/>
        </w:rPr>
        <w:t xml:space="preserve"> руководствуясь статьей 33 Устава  Никольского  муниципального  района, администрация Никольского муниципального района</w:t>
      </w:r>
    </w:p>
    <w:p w:rsidR="00F544F2" w:rsidRPr="00F544F2" w:rsidRDefault="00F544F2" w:rsidP="00F544F2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544F2" w:rsidRPr="00F544F2" w:rsidRDefault="00F544F2" w:rsidP="00F544F2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44F2">
        <w:rPr>
          <w:rFonts w:ascii="Times New Roman" w:hAnsi="Times New Roman"/>
          <w:sz w:val="24"/>
          <w:szCs w:val="24"/>
        </w:rPr>
        <w:t>ПОСТАНОВЛЯЕТ:</w:t>
      </w:r>
      <w:r w:rsidR="005828C2">
        <w:rPr>
          <w:rFonts w:ascii="Times New Roman" w:hAnsi="Times New Roman"/>
          <w:sz w:val="24"/>
          <w:szCs w:val="24"/>
        </w:rPr>
        <w:t xml:space="preserve"> </w:t>
      </w:r>
    </w:p>
    <w:p w:rsidR="00B059A7" w:rsidRPr="00F544F2" w:rsidRDefault="00B059A7" w:rsidP="00B059A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174511" w:rsidRDefault="00E71219" w:rsidP="00FA1A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4F2">
        <w:rPr>
          <w:rFonts w:ascii="Times New Roman" w:hAnsi="Times New Roman"/>
          <w:color w:val="000000"/>
          <w:spacing w:val="-1"/>
          <w:sz w:val="24"/>
          <w:szCs w:val="24"/>
        </w:rPr>
        <w:t xml:space="preserve">1. </w:t>
      </w:r>
      <w:proofErr w:type="gramStart"/>
      <w:r w:rsidR="007F6EDF" w:rsidRPr="00F544F2">
        <w:rPr>
          <w:rFonts w:ascii="Times New Roman" w:hAnsi="Times New Roman"/>
          <w:color w:val="000000"/>
          <w:spacing w:val="-1"/>
          <w:sz w:val="24"/>
          <w:szCs w:val="24"/>
        </w:rPr>
        <w:t xml:space="preserve">Внести в </w:t>
      </w:r>
      <w:r w:rsidR="00F544F2" w:rsidRPr="00F544F2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</w:t>
      </w:r>
      <w:r w:rsidR="00D32E2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544F2" w:rsidRPr="00F544F2">
        <w:rPr>
          <w:rFonts w:ascii="Times New Roman" w:hAnsi="Times New Roman"/>
          <w:spacing w:val="-4"/>
          <w:sz w:val="24"/>
          <w:szCs w:val="24"/>
        </w:rPr>
        <w:t xml:space="preserve">по </w:t>
      </w:r>
      <w:r w:rsidR="00F544F2" w:rsidRPr="00F544F2">
        <w:rPr>
          <w:rFonts w:ascii="Times New Roman" w:hAnsi="Times New Roman"/>
          <w:sz w:val="24"/>
          <w:szCs w:val="24"/>
        </w:rPr>
        <w:t>пред</w:t>
      </w:r>
      <w:r w:rsidR="00F544F2" w:rsidRPr="00F544F2">
        <w:rPr>
          <w:rFonts w:ascii="Times New Roman" w:hAnsi="Times New Roman"/>
          <w:sz w:val="24"/>
          <w:szCs w:val="24"/>
        </w:rPr>
        <w:t>о</w:t>
      </w:r>
      <w:r w:rsidR="00F544F2" w:rsidRPr="00F544F2">
        <w:rPr>
          <w:rFonts w:ascii="Times New Roman" w:hAnsi="Times New Roman"/>
          <w:sz w:val="24"/>
          <w:szCs w:val="24"/>
        </w:rPr>
        <w:t>ставлению земельных участков, находящихся в муниципальной собственности, либо госуда</w:t>
      </w:r>
      <w:r w:rsidR="00F544F2" w:rsidRPr="00F544F2">
        <w:rPr>
          <w:rFonts w:ascii="Times New Roman" w:hAnsi="Times New Roman"/>
          <w:sz w:val="24"/>
          <w:szCs w:val="24"/>
        </w:rPr>
        <w:t>р</w:t>
      </w:r>
      <w:r w:rsidR="00F544F2" w:rsidRPr="00F544F2">
        <w:rPr>
          <w:rFonts w:ascii="Times New Roman" w:hAnsi="Times New Roman"/>
          <w:sz w:val="24"/>
          <w:szCs w:val="24"/>
        </w:rPr>
        <w:t>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</w:t>
      </w:r>
      <w:r w:rsidR="00F544F2" w:rsidRPr="00F544F2">
        <w:rPr>
          <w:rFonts w:ascii="Times New Roman" w:hAnsi="Times New Roman"/>
          <w:sz w:val="24"/>
          <w:szCs w:val="24"/>
        </w:rPr>
        <w:t>д</w:t>
      </w:r>
      <w:r w:rsidR="00F544F2" w:rsidRPr="00F544F2">
        <w:rPr>
          <w:rFonts w:ascii="Times New Roman" w:hAnsi="Times New Roman"/>
          <w:sz w:val="24"/>
          <w:szCs w:val="24"/>
        </w:rPr>
        <w:t>ства, гражданам и крестьянским (фермерским) хозяйствам для осуществления</w:t>
      </w:r>
      <w:r w:rsidR="00F544F2" w:rsidRPr="00F544F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544F2" w:rsidRPr="00F544F2">
        <w:rPr>
          <w:rFonts w:ascii="Times New Roman" w:hAnsi="Times New Roman"/>
          <w:sz w:val="24"/>
          <w:szCs w:val="24"/>
        </w:rPr>
        <w:t>крестьянским (фе</w:t>
      </w:r>
      <w:r w:rsidR="00F544F2" w:rsidRPr="00F544F2">
        <w:rPr>
          <w:rFonts w:ascii="Times New Roman" w:hAnsi="Times New Roman"/>
          <w:sz w:val="24"/>
          <w:szCs w:val="24"/>
        </w:rPr>
        <w:t>р</w:t>
      </w:r>
      <w:r w:rsidR="00F544F2" w:rsidRPr="00F544F2">
        <w:rPr>
          <w:rFonts w:ascii="Times New Roman" w:hAnsi="Times New Roman"/>
          <w:sz w:val="24"/>
          <w:szCs w:val="24"/>
        </w:rPr>
        <w:t>мерским) хозяйством его деятельности</w:t>
      </w:r>
      <w:r w:rsidR="00F544F2" w:rsidRPr="00F544F2">
        <w:rPr>
          <w:rFonts w:ascii="Times New Roman" w:eastAsia="Times New Roman" w:hAnsi="Times New Roman" w:cs="Times New Roman"/>
          <w:sz w:val="24"/>
          <w:szCs w:val="24"/>
        </w:rPr>
        <w:t>, утвержденный</w:t>
      </w:r>
      <w:r w:rsidR="00F544F2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администрации Никол</w:t>
      </w:r>
      <w:r w:rsidR="00F544F2" w:rsidRPr="00F544F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F544F2" w:rsidRPr="00F544F2">
        <w:rPr>
          <w:rFonts w:ascii="Times New Roman" w:hAnsi="Times New Roman" w:cs="Times New Roman"/>
          <w:color w:val="000000"/>
          <w:sz w:val="24"/>
          <w:szCs w:val="24"/>
        </w:rPr>
        <w:t>ского муниципального района от 16.12.2016 года  № 971</w:t>
      </w:r>
      <w:r w:rsidR="005351A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административный</w:t>
      </w:r>
      <w:proofErr w:type="gramEnd"/>
      <w:r w:rsidR="005351AB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регламент)</w:t>
      </w:r>
      <w:r w:rsidR="00F544F2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6EDF" w:rsidRPr="00F544F2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5351AB" w:rsidRPr="00F544F2" w:rsidRDefault="005351AB" w:rsidP="00FA1A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2E21" w:rsidRPr="005351AB" w:rsidRDefault="005351AB" w:rsidP="00F63B89">
      <w:pPr>
        <w:pStyle w:val="ac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1AB">
        <w:rPr>
          <w:rFonts w:ascii="Times New Roman" w:hAnsi="Times New Roman" w:cs="Times New Roman"/>
          <w:sz w:val="24"/>
          <w:szCs w:val="24"/>
        </w:rPr>
        <w:t>Подпункт 2.3.1. пункта 2.3.  административного регламента изложить в следующей реда</w:t>
      </w:r>
      <w:r w:rsidRPr="005351AB">
        <w:rPr>
          <w:rFonts w:ascii="Times New Roman" w:hAnsi="Times New Roman" w:cs="Times New Roman"/>
          <w:sz w:val="24"/>
          <w:szCs w:val="24"/>
        </w:rPr>
        <w:t>к</w:t>
      </w:r>
      <w:r w:rsidRPr="005351AB">
        <w:rPr>
          <w:rFonts w:ascii="Times New Roman" w:hAnsi="Times New Roman" w:cs="Times New Roman"/>
          <w:sz w:val="24"/>
          <w:szCs w:val="24"/>
        </w:rPr>
        <w:t>ции:</w:t>
      </w:r>
    </w:p>
    <w:p w:rsidR="00D32E21" w:rsidRDefault="005351AB" w:rsidP="00A00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D0B90">
        <w:rPr>
          <w:rFonts w:ascii="Times New Roman" w:hAnsi="Times New Roman" w:cs="Times New Roman"/>
          <w:sz w:val="24"/>
          <w:szCs w:val="24"/>
        </w:rPr>
        <w:t>Результатом предоставления</w:t>
      </w:r>
      <w:r w:rsidR="00A00C46">
        <w:rPr>
          <w:rFonts w:ascii="Times New Roman" w:hAnsi="Times New Roman" w:cs="Times New Roman"/>
          <w:sz w:val="24"/>
          <w:szCs w:val="24"/>
        </w:rPr>
        <w:t xml:space="preserve"> подуслуги по </w:t>
      </w:r>
      <w:r w:rsidR="005D0B90" w:rsidRPr="005D0B9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D0B90" w:rsidRPr="005D0B90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редоставлению земельных участков гражданам для индивидуального жилищного строительства, ведения личного подсобного хозяйства в границах населенного пункта, садо</w:t>
      </w:r>
      <w:r w:rsidR="00A00C46">
        <w:rPr>
          <w:rFonts w:ascii="Times New Roman" w:eastAsia="Times New Roman" w:hAnsi="Times New Roman" w:cs="Times New Roman"/>
          <w:sz w:val="24"/>
          <w:szCs w:val="24"/>
          <w:lang w:eastAsia="en-US"/>
        </w:rPr>
        <w:t>водства</w:t>
      </w:r>
      <w:r w:rsidR="0044658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являются:</w:t>
      </w:r>
    </w:p>
    <w:p w:rsidR="00446585" w:rsidRDefault="00446585" w:rsidP="0044658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4658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Pr="00446585">
        <w:rPr>
          <w:rFonts w:ascii="Times New Roman" w:eastAsia="Times New Roman" w:hAnsi="Times New Roman" w:cs="Times New Roman"/>
          <w:sz w:val="24"/>
          <w:szCs w:val="24"/>
        </w:rPr>
        <w:t xml:space="preserve">опубликование извещения о </w:t>
      </w:r>
      <w:r w:rsidRPr="0044658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предоставления земельного участка и уведомление заявителя об этом;</w:t>
      </w:r>
    </w:p>
    <w:p w:rsidR="00F63B89" w:rsidRPr="00F63B89" w:rsidRDefault="00F63B89" w:rsidP="00F63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4"/>
        </w:rPr>
        <w:t xml:space="preserve">- </w:t>
      </w:r>
      <w:r w:rsidRPr="00F63B89">
        <w:rPr>
          <w:rFonts w:ascii="Times New Roman" w:eastAsia="Times New Roman" w:hAnsi="Times New Roman" w:cs="Times New Roman"/>
          <w:spacing w:val="-2"/>
          <w:sz w:val="24"/>
        </w:rPr>
        <w:t xml:space="preserve">решение Уполномоченного органа об отказе в </w:t>
      </w:r>
      <w:r w:rsidRPr="00F63B89">
        <w:rPr>
          <w:rFonts w:ascii="Times New Roman" w:eastAsia="Times New Roman" w:hAnsi="Times New Roman" w:cs="Times New Roman"/>
          <w:sz w:val="24"/>
          <w:lang w:eastAsia="en-US"/>
        </w:rPr>
        <w:t>предоставлении земельного участка, с ук</w:t>
      </w:r>
      <w:r w:rsidRPr="00F63B89">
        <w:rPr>
          <w:rFonts w:ascii="Times New Roman" w:eastAsia="Times New Roman" w:hAnsi="Times New Roman" w:cs="Times New Roman"/>
          <w:sz w:val="24"/>
          <w:lang w:eastAsia="en-US"/>
        </w:rPr>
        <w:t>а</w:t>
      </w:r>
      <w:r w:rsidRPr="00F63B89">
        <w:rPr>
          <w:rFonts w:ascii="Times New Roman" w:eastAsia="Times New Roman" w:hAnsi="Times New Roman" w:cs="Times New Roman"/>
          <w:sz w:val="24"/>
          <w:lang w:eastAsia="en-US"/>
        </w:rPr>
        <w:t>занием оснований для отказа. Решение об отказе в предоставлении земельного участка оформл</w:t>
      </w:r>
      <w:r w:rsidRPr="00F63B89">
        <w:rPr>
          <w:rFonts w:ascii="Times New Roman" w:eastAsia="Times New Roman" w:hAnsi="Times New Roman" w:cs="Times New Roman"/>
          <w:sz w:val="24"/>
          <w:lang w:eastAsia="en-US"/>
        </w:rPr>
        <w:t>я</w:t>
      </w:r>
      <w:r w:rsidRPr="00F63B89">
        <w:rPr>
          <w:rFonts w:ascii="Times New Roman" w:eastAsia="Times New Roman" w:hAnsi="Times New Roman" w:cs="Times New Roman"/>
          <w:sz w:val="24"/>
          <w:lang w:eastAsia="en-US"/>
        </w:rPr>
        <w:t>ется в виде письма за подписью руководителя Уполномоченного органа.</w:t>
      </w:r>
    </w:p>
    <w:p w:rsidR="00446585" w:rsidRDefault="00446585" w:rsidP="0044658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- </w:t>
      </w:r>
      <w:r w:rsidR="00F63B89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подготовка проекта договора купли-продажи  или проекта договора аренды  земельного участка».</w:t>
      </w:r>
    </w:p>
    <w:p w:rsidR="00317DFE" w:rsidRDefault="00317DFE" w:rsidP="0044658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1.2. Пункт 2.9.3. административного регламента дополнить следующим основанием:</w:t>
      </w:r>
    </w:p>
    <w:p w:rsidR="007C4391" w:rsidRDefault="00317DFE" w:rsidP="007C439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«указанный в заявлении</w:t>
      </w:r>
      <w:r w:rsidR="007C439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39.10 Земельного кодекса Российской Федерации»;</w:t>
      </w:r>
      <w:proofErr w:type="gramEnd"/>
    </w:p>
    <w:p w:rsidR="007C4391" w:rsidRPr="007C4391" w:rsidRDefault="007C4391" w:rsidP="007C439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1.3. </w:t>
      </w:r>
      <w:r w:rsidRPr="007C439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Подпункт 16 пункта 2.9.3. административного регламента изложить в следующей </w:t>
      </w:r>
      <w:r w:rsidR="003B109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  <w:r w:rsidRPr="007C4391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редакции:</w:t>
      </w:r>
    </w:p>
    <w:p w:rsidR="007C4391" w:rsidRDefault="007C4391" w:rsidP="003B1090">
      <w:pPr>
        <w:pStyle w:val="ac"/>
        <w:suppressAutoHyphens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«площадь земельного участка, указанного в заявлении о предоставлении земельного участка садоводческому или огородническому некоммерческому товариществу, превышает предельный размер, установленный  пунктом 6 статьи 39.10 Земельного кодекса Российской Федерации».</w:t>
      </w:r>
    </w:p>
    <w:p w:rsidR="003B1090" w:rsidRDefault="003B1090" w:rsidP="003B1090">
      <w:pPr>
        <w:pStyle w:val="ac"/>
        <w:suppressAutoHyphens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C4391" w:rsidRDefault="007C4391" w:rsidP="003B1090">
      <w:pPr>
        <w:pStyle w:val="ac"/>
        <w:suppressAutoHyphens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1.4.  Подраздел «Срок регистрации запроса заявителя о предоставлении </w:t>
      </w:r>
      <w:r w:rsidR="003B1090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муниципальной услуги, в том числе в электронной форме» раздела 2 административного регламента изложить в следующей редакции:</w:t>
      </w:r>
    </w:p>
    <w:p w:rsidR="003B1090" w:rsidRDefault="003B1090" w:rsidP="003B1090">
      <w:pPr>
        <w:pStyle w:val="ac"/>
        <w:suppressAutoHyphens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«Срок регистрации  запроса заявителя о предоставлении государственной или муниципальной услуги».</w:t>
      </w:r>
    </w:p>
    <w:p w:rsidR="003B1090" w:rsidRDefault="003B1090" w:rsidP="003B1090">
      <w:pPr>
        <w:pStyle w:val="ac"/>
        <w:suppressAutoHyphens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B1090" w:rsidRPr="0049399D" w:rsidRDefault="003B1090" w:rsidP="0049399D">
      <w:pPr>
        <w:keepNext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1.5. Подраздел «</w:t>
      </w:r>
      <w:r w:rsidR="0049399D" w:rsidRPr="0049399D">
        <w:rPr>
          <w:rFonts w:ascii="Times New Roman" w:eastAsia="Times New Roman" w:hAnsi="Times New Roman" w:cs="Times New Roman"/>
          <w:iCs/>
          <w:sz w:val="24"/>
          <w:lang w:eastAsia="en-US"/>
        </w:rPr>
        <w:t>Требования к помещениям, в которых предоставляется муниципальная услуга,</w:t>
      </w:r>
      <w:r w:rsidR="0049399D" w:rsidRPr="0049399D">
        <w:rPr>
          <w:rFonts w:ascii="Times New Roman" w:eastAsia="Times New Roman" w:hAnsi="Times New Roman" w:cs="Times New Roman"/>
          <w:sz w:val="24"/>
          <w:lang w:eastAsia="en-US"/>
        </w:rPr>
        <w:t xml:space="preserve">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» раздела 2 административного регламента изложить в следующей редакции:</w:t>
      </w:r>
    </w:p>
    <w:p w:rsidR="003B1090" w:rsidRDefault="003B1090" w:rsidP="0049399D">
      <w:pPr>
        <w:pStyle w:val="ac"/>
        <w:suppressAutoHyphens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«Требования к помещениям, в которых предоставляется муниципальная услуга, к залу ожидания, 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  <w:proofErr w:type="gramEnd"/>
    </w:p>
    <w:p w:rsidR="003B1090" w:rsidRDefault="003B1090" w:rsidP="003B1090">
      <w:pPr>
        <w:pStyle w:val="ac"/>
        <w:suppressAutoHyphens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B1090" w:rsidRDefault="003B1090" w:rsidP="003B1090">
      <w:pPr>
        <w:pStyle w:val="ac"/>
        <w:suppressAutoHyphens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1.6. Пункты 5.8 и 5.9 административного регламента исключить.</w:t>
      </w:r>
    </w:p>
    <w:p w:rsidR="003B1090" w:rsidRDefault="003B1090" w:rsidP="003B1090">
      <w:pPr>
        <w:pStyle w:val="ac"/>
        <w:suppressAutoHyphens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B1090" w:rsidRDefault="003B1090" w:rsidP="003B1090">
      <w:pPr>
        <w:pStyle w:val="ac"/>
        <w:suppressAutoHyphens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1.7. В абзаце 2 пункта 1.9.2 слово «заявление» заменить словом «обращение».</w:t>
      </w:r>
    </w:p>
    <w:p w:rsidR="003B1090" w:rsidRDefault="003B1090" w:rsidP="003B1090">
      <w:pPr>
        <w:pStyle w:val="ac"/>
        <w:suppressAutoHyphens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B1090" w:rsidRDefault="003B1090" w:rsidP="003B1090">
      <w:pPr>
        <w:pStyle w:val="ac"/>
        <w:suppressAutoHyphens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1.8. В пункте 2.5.1 и подпункте </w:t>
      </w:r>
      <w:r w:rsidR="006B64BF">
        <w:rPr>
          <w:rFonts w:ascii="Times New Roman" w:eastAsia="Times New Roman" w:hAnsi="Times New Roman" w:cs="Times New Roman"/>
          <w:sz w:val="24"/>
          <w:szCs w:val="24"/>
          <w:lang w:eastAsia="en-US"/>
        </w:rPr>
        <w:t>24 пункта 2.9.3 изложить наименование Федерального закона от  24 июля 2007 года № 221-ФЗ «О кадастровой деятельности».</w:t>
      </w:r>
    </w:p>
    <w:p w:rsidR="006B64BF" w:rsidRDefault="006B64BF" w:rsidP="003B1090">
      <w:pPr>
        <w:pStyle w:val="ac"/>
        <w:suppressAutoHyphens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B64BF" w:rsidRPr="007C4391" w:rsidRDefault="006B64BF" w:rsidP="003B1090">
      <w:pPr>
        <w:pStyle w:val="ac"/>
        <w:suppressAutoHyphens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1.9. Абзац 4 подпункта 1 пункта 2.9.4 дополнить словом «следующих» после слов «разработка схемы осуществлена с нарушением».</w:t>
      </w:r>
    </w:p>
    <w:p w:rsidR="00317DFE" w:rsidRPr="00446585" w:rsidRDefault="00317DFE" w:rsidP="0044658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46585" w:rsidRPr="005D0B90" w:rsidRDefault="00446585" w:rsidP="00A00C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9A7" w:rsidRPr="00F544F2" w:rsidRDefault="00BB3E35" w:rsidP="006B64B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44F2">
        <w:rPr>
          <w:rFonts w:ascii="Times New Roman" w:hAnsi="Times New Roman"/>
          <w:color w:val="000000"/>
          <w:sz w:val="24"/>
          <w:szCs w:val="24"/>
        </w:rPr>
        <w:t>2</w:t>
      </w:r>
      <w:r w:rsidR="00B059A7" w:rsidRPr="00F544F2">
        <w:rPr>
          <w:rFonts w:ascii="Times New Roman" w:hAnsi="Times New Roman"/>
          <w:color w:val="000000"/>
          <w:sz w:val="24"/>
          <w:szCs w:val="24"/>
        </w:rPr>
        <w:t>. Настоящее постановление вступает в силу после официального опубликования в газете «Ава</w:t>
      </w:r>
      <w:r w:rsidR="00B059A7" w:rsidRPr="00F544F2">
        <w:rPr>
          <w:rFonts w:ascii="Times New Roman" w:hAnsi="Times New Roman"/>
          <w:color w:val="000000"/>
          <w:sz w:val="24"/>
          <w:szCs w:val="24"/>
        </w:rPr>
        <w:t>н</w:t>
      </w:r>
      <w:r w:rsidR="00B059A7" w:rsidRPr="00F544F2">
        <w:rPr>
          <w:rFonts w:ascii="Times New Roman" w:hAnsi="Times New Roman"/>
          <w:color w:val="000000"/>
          <w:sz w:val="24"/>
          <w:szCs w:val="24"/>
        </w:rPr>
        <w:t>гард» и подлежит размещению на официальном сайте администрации Никольского муниципал</w:t>
      </w:r>
      <w:r w:rsidR="00B059A7" w:rsidRPr="00F544F2">
        <w:rPr>
          <w:rFonts w:ascii="Times New Roman" w:hAnsi="Times New Roman"/>
          <w:color w:val="000000"/>
          <w:sz w:val="24"/>
          <w:szCs w:val="24"/>
        </w:rPr>
        <w:t>ь</w:t>
      </w:r>
      <w:r w:rsidR="00B059A7" w:rsidRPr="00F544F2">
        <w:rPr>
          <w:rFonts w:ascii="Times New Roman" w:hAnsi="Times New Roman"/>
          <w:color w:val="000000"/>
          <w:sz w:val="24"/>
          <w:szCs w:val="24"/>
        </w:rPr>
        <w:t>ного района</w:t>
      </w:r>
      <w:r w:rsidR="00545EB9" w:rsidRPr="00F544F2">
        <w:rPr>
          <w:rFonts w:ascii="Times New Roman" w:hAnsi="Times New Roman"/>
          <w:color w:val="000000"/>
          <w:sz w:val="24"/>
          <w:szCs w:val="24"/>
        </w:rPr>
        <w:t xml:space="preserve"> в информационно-телекоммуникационной сети «Интернет»</w:t>
      </w:r>
      <w:r w:rsidR="00B059A7" w:rsidRPr="00F544F2">
        <w:rPr>
          <w:rFonts w:ascii="Times New Roman" w:hAnsi="Times New Roman"/>
          <w:color w:val="000000"/>
          <w:sz w:val="24"/>
          <w:szCs w:val="24"/>
        </w:rPr>
        <w:t>.</w:t>
      </w:r>
    </w:p>
    <w:p w:rsidR="00B059A7" w:rsidRPr="00F544F2" w:rsidRDefault="00B059A7" w:rsidP="00B05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59A7" w:rsidRPr="00F544F2" w:rsidRDefault="00B059A7" w:rsidP="00B05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5871" w:rsidRDefault="00245871" w:rsidP="005828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245871" w:rsidRDefault="00245871" w:rsidP="005828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245871" w:rsidRDefault="00245871" w:rsidP="005828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E4D1D" w:rsidRDefault="006B64BF" w:rsidP="005828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Руководитель администрации </w:t>
      </w:r>
    </w:p>
    <w:p w:rsidR="006B64BF" w:rsidRPr="00F544F2" w:rsidRDefault="006B64BF" w:rsidP="005828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Никольского муниципального района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</w:r>
      <w:r w:rsidR="00245871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</w:t>
      </w:r>
      <w:bookmarkStart w:id="0" w:name="_GoBack"/>
      <w:bookmarkEnd w:id="0"/>
      <w:r w:rsidR="005828C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А.Н. Баданина</w:t>
      </w:r>
    </w:p>
    <w:sectPr w:rsidR="006B64BF" w:rsidRPr="00F544F2" w:rsidSect="00872D0A">
      <w:pgSz w:w="11906" w:h="16838"/>
      <w:pgMar w:top="567" w:right="56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1FA" w:rsidRDefault="00CA11FA" w:rsidP="0096192E">
      <w:pPr>
        <w:spacing w:after="0" w:line="240" w:lineRule="auto"/>
      </w:pPr>
      <w:r>
        <w:separator/>
      </w:r>
    </w:p>
  </w:endnote>
  <w:endnote w:type="continuationSeparator" w:id="0">
    <w:p w:rsidR="00CA11FA" w:rsidRDefault="00CA11FA" w:rsidP="0096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1FA" w:rsidRDefault="00CA11FA" w:rsidP="0096192E">
      <w:pPr>
        <w:spacing w:after="0" w:line="240" w:lineRule="auto"/>
      </w:pPr>
      <w:r>
        <w:separator/>
      </w:r>
    </w:p>
  </w:footnote>
  <w:footnote w:type="continuationSeparator" w:id="0">
    <w:p w:rsidR="00CA11FA" w:rsidRDefault="00CA11FA" w:rsidP="00961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0330"/>
    <w:multiLevelType w:val="hybridMultilevel"/>
    <w:tmpl w:val="5DB8BE34"/>
    <w:lvl w:ilvl="0" w:tplc="6FF2F27A">
      <w:start w:val="1"/>
      <w:numFmt w:val="decimal"/>
      <w:lvlText w:val="%1."/>
      <w:lvlJc w:val="left"/>
      <w:pPr>
        <w:ind w:left="1699" w:hanging="990"/>
      </w:pPr>
      <w:rPr>
        <w:rFonts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9F593F"/>
    <w:multiLevelType w:val="multilevel"/>
    <w:tmpl w:val="406CFA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E617C78"/>
    <w:multiLevelType w:val="multilevel"/>
    <w:tmpl w:val="94FE72C4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72B205A"/>
    <w:multiLevelType w:val="multilevel"/>
    <w:tmpl w:val="433258A0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C66CA8"/>
    <w:multiLevelType w:val="hybridMultilevel"/>
    <w:tmpl w:val="433258A0"/>
    <w:lvl w:ilvl="0" w:tplc="4C329CD4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F71785"/>
    <w:multiLevelType w:val="multilevel"/>
    <w:tmpl w:val="0422CC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4E47762"/>
    <w:multiLevelType w:val="hybridMultilevel"/>
    <w:tmpl w:val="B0509F34"/>
    <w:lvl w:ilvl="0" w:tplc="26780E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59A7"/>
    <w:rsid w:val="00010D29"/>
    <w:rsid w:val="000134C3"/>
    <w:rsid w:val="00036586"/>
    <w:rsid w:val="00042241"/>
    <w:rsid w:val="0004476A"/>
    <w:rsid w:val="00053722"/>
    <w:rsid w:val="00054F36"/>
    <w:rsid w:val="00057AA0"/>
    <w:rsid w:val="000677F4"/>
    <w:rsid w:val="000B4D17"/>
    <w:rsid w:val="000B5426"/>
    <w:rsid w:val="000D15D7"/>
    <w:rsid w:val="00135BE9"/>
    <w:rsid w:val="00172571"/>
    <w:rsid w:val="00174511"/>
    <w:rsid w:val="001848E2"/>
    <w:rsid w:val="001C2CFF"/>
    <w:rsid w:val="00205394"/>
    <w:rsid w:val="00205485"/>
    <w:rsid w:val="00217C61"/>
    <w:rsid w:val="00245871"/>
    <w:rsid w:val="00263C63"/>
    <w:rsid w:val="002C0AE8"/>
    <w:rsid w:val="002E3E89"/>
    <w:rsid w:val="00317DFE"/>
    <w:rsid w:val="003300EC"/>
    <w:rsid w:val="0034530F"/>
    <w:rsid w:val="003B1090"/>
    <w:rsid w:val="003C22F8"/>
    <w:rsid w:val="003F0897"/>
    <w:rsid w:val="003F37DF"/>
    <w:rsid w:val="00420FC8"/>
    <w:rsid w:val="0042259B"/>
    <w:rsid w:val="00424B37"/>
    <w:rsid w:val="004410BB"/>
    <w:rsid w:val="00446585"/>
    <w:rsid w:val="0049399D"/>
    <w:rsid w:val="004B348F"/>
    <w:rsid w:val="004E4D1D"/>
    <w:rsid w:val="00505A43"/>
    <w:rsid w:val="005351AB"/>
    <w:rsid w:val="00545EB9"/>
    <w:rsid w:val="005828C2"/>
    <w:rsid w:val="00583AB5"/>
    <w:rsid w:val="00583ABE"/>
    <w:rsid w:val="005A59C9"/>
    <w:rsid w:val="005D0B90"/>
    <w:rsid w:val="005E29C5"/>
    <w:rsid w:val="006018AA"/>
    <w:rsid w:val="006034F2"/>
    <w:rsid w:val="00610CD8"/>
    <w:rsid w:val="00627CC3"/>
    <w:rsid w:val="00635ABB"/>
    <w:rsid w:val="00644658"/>
    <w:rsid w:val="006A73F2"/>
    <w:rsid w:val="006B64BF"/>
    <w:rsid w:val="006D1163"/>
    <w:rsid w:val="006D4CF3"/>
    <w:rsid w:val="006E2DAA"/>
    <w:rsid w:val="006F187D"/>
    <w:rsid w:val="00701FCC"/>
    <w:rsid w:val="00724490"/>
    <w:rsid w:val="00753680"/>
    <w:rsid w:val="007A1700"/>
    <w:rsid w:val="007C4391"/>
    <w:rsid w:val="007D46A3"/>
    <w:rsid w:val="007E6969"/>
    <w:rsid w:val="007F6EDF"/>
    <w:rsid w:val="00803F0A"/>
    <w:rsid w:val="00817DB6"/>
    <w:rsid w:val="00822F54"/>
    <w:rsid w:val="00853AA5"/>
    <w:rsid w:val="00872D0A"/>
    <w:rsid w:val="008755AF"/>
    <w:rsid w:val="00887923"/>
    <w:rsid w:val="00893515"/>
    <w:rsid w:val="008969C9"/>
    <w:rsid w:val="00897E78"/>
    <w:rsid w:val="008A4508"/>
    <w:rsid w:val="008B41EE"/>
    <w:rsid w:val="0095412A"/>
    <w:rsid w:val="0096192E"/>
    <w:rsid w:val="00971648"/>
    <w:rsid w:val="00986C69"/>
    <w:rsid w:val="00994C0C"/>
    <w:rsid w:val="009A4318"/>
    <w:rsid w:val="009C3F95"/>
    <w:rsid w:val="009D3F86"/>
    <w:rsid w:val="00A00C46"/>
    <w:rsid w:val="00A00D5A"/>
    <w:rsid w:val="00A010E0"/>
    <w:rsid w:val="00A102B3"/>
    <w:rsid w:val="00A35190"/>
    <w:rsid w:val="00A41788"/>
    <w:rsid w:val="00A46E98"/>
    <w:rsid w:val="00A57CBA"/>
    <w:rsid w:val="00A63FA3"/>
    <w:rsid w:val="00A661F6"/>
    <w:rsid w:val="00A86D83"/>
    <w:rsid w:val="00A8770B"/>
    <w:rsid w:val="00AA7272"/>
    <w:rsid w:val="00AD2D42"/>
    <w:rsid w:val="00AD5664"/>
    <w:rsid w:val="00AF6BE8"/>
    <w:rsid w:val="00B02772"/>
    <w:rsid w:val="00B059A7"/>
    <w:rsid w:val="00B07DED"/>
    <w:rsid w:val="00B31233"/>
    <w:rsid w:val="00B33B77"/>
    <w:rsid w:val="00BA0455"/>
    <w:rsid w:val="00BA09C2"/>
    <w:rsid w:val="00BA3BA7"/>
    <w:rsid w:val="00BB3E35"/>
    <w:rsid w:val="00BC0C3B"/>
    <w:rsid w:val="00BE13EC"/>
    <w:rsid w:val="00BE4AB5"/>
    <w:rsid w:val="00C178BD"/>
    <w:rsid w:val="00C2608D"/>
    <w:rsid w:val="00C65744"/>
    <w:rsid w:val="00CA11FA"/>
    <w:rsid w:val="00CA1F47"/>
    <w:rsid w:val="00CB6F1B"/>
    <w:rsid w:val="00CE6881"/>
    <w:rsid w:val="00D32E21"/>
    <w:rsid w:val="00D33FCD"/>
    <w:rsid w:val="00D4299C"/>
    <w:rsid w:val="00D578D7"/>
    <w:rsid w:val="00D60CC0"/>
    <w:rsid w:val="00D77C4E"/>
    <w:rsid w:val="00D81F0C"/>
    <w:rsid w:val="00D863E9"/>
    <w:rsid w:val="00D92274"/>
    <w:rsid w:val="00D92831"/>
    <w:rsid w:val="00DA0EB8"/>
    <w:rsid w:val="00DC2038"/>
    <w:rsid w:val="00DF2436"/>
    <w:rsid w:val="00E16E43"/>
    <w:rsid w:val="00E34147"/>
    <w:rsid w:val="00E3767F"/>
    <w:rsid w:val="00E45DEE"/>
    <w:rsid w:val="00E64E1C"/>
    <w:rsid w:val="00E66C74"/>
    <w:rsid w:val="00E71219"/>
    <w:rsid w:val="00E75655"/>
    <w:rsid w:val="00ED153C"/>
    <w:rsid w:val="00ED6298"/>
    <w:rsid w:val="00F42658"/>
    <w:rsid w:val="00F50004"/>
    <w:rsid w:val="00F544F2"/>
    <w:rsid w:val="00F63B89"/>
    <w:rsid w:val="00F779E3"/>
    <w:rsid w:val="00FA1A6B"/>
    <w:rsid w:val="00FA1C8D"/>
    <w:rsid w:val="00FA225C"/>
    <w:rsid w:val="00FA68C0"/>
    <w:rsid w:val="00FB4A6F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9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B059A7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ConsPlusNormal">
    <w:name w:val="ConsPlusNormal"/>
    <w:rsid w:val="00B05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9A7"/>
    <w:rPr>
      <w:rFonts w:ascii="Tahoma" w:hAnsi="Tahoma" w:cs="Tahoma"/>
      <w:sz w:val="16"/>
      <w:szCs w:val="16"/>
    </w:rPr>
  </w:style>
  <w:style w:type="character" w:styleId="a7">
    <w:name w:val="Hyperlink"/>
    <w:rsid w:val="00986C69"/>
    <w:rPr>
      <w:color w:val="0000FF"/>
      <w:u w:val="single"/>
    </w:rPr>
  </w:style>
  <w:style w:type="table" w:styleId="a8">
    <w:name w:val="Table Grid"/>
    <w:basedOn w:val="a1"/>
    <w:uiPriority w:val="59"/>
    <w:rsid w:val="004E4D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B348F"/>
  </w:style>
  <w:style w:type="paragraph" w:customStyle="1" w:styleId="ConsPlusNonformat">
    <w:name w:val="ConsPlusNonformat"/>
    <w:rsid w:val="00961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9619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19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192E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locked/>
    <w:rsid w:val="00217C61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17C61"/>
    <w:pPr>
      <w:widowControl w:val="0"/>
      <w:shd w:val="clear" w:color="auto" w:fill="FFFFFF"/>
      <w:spacing w:before="360" w:after="360" w:line="240" w:lineRule="atLeast"/>
      <w:jc w:val="both"/>
    </w:pPr>
    <w:rPr>
      <w:rFonts w:ascii="Calibri" w:hAnsi="Calibri" w:cs="Calibri"/>
      <w:sz w:val="28"/>
      <w:szCs w:val="28"/>
    </w:rPr>
  </w:style>
  <w:style w:type="paragraph" w:styleId="ac">
    <w:name w:val="List Paragraph"/>
    <w:basedOn w:val="a"/>
    <w:uiPriority w:val="34"/>
    <w:qFormat/>
    <w:rsid w:val="00174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D23C7-12B7-4381-86F0-06AE6817D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Специалист</cp:lastModifiedBy>
  <cp:revision>4</cp:revision>
  <cp:lastPrinted>2022-01-12T12:31:00Z</cp:lastPrinted>
  <dcterms:created xsi:type="dcterms:W3CDTF">2017-02-17T11:43:00Z</dcterms:created>
  <dcterms:modified xsi:type="dcterms:W3CDTF">2022-01-12T12:31:00Z</dcterms:modified>
</cp:coreProperties>
</file>