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E" w:rsidRDefault="00D127DE" w:rsidP="008B512E">
      <w:pPr>
        <w:pStyle w:val="10"/>
        <w:ind w:left="5670"/>
        <w:rPr>
          <w:iCs/>
        </w:rPr>
      </w:pPr>
    </w:p>
    <w:p w:rsidR="00D127DE" w:rsidRDefault="006C2F91" w:rsidP="008B512E">
      <w:pPr>
        <w:pStyle w:val="10"/>
        <w:tabs>
          <w:tab w:val="left" w:pos="4140"/>
        </w:tabs>
      </w:pPr>
      <w:r>
        <w:t xml:space="preserve">                                                </w:t>
      </w:r>
      <w:r>
        <w:t xml:space="preserve">      </w:t>
      </w:r>
      <w:r w:rsidR="008B512E">
        <w:t xml:space="preserve">        </w:t>
      </w:r>
      <w:r>
        <w:t xml:space="preserve">     </w:t>
      </w:r>
      <w:bookmarkStart w:id="0" w:name="_GoBack"/>
      <w:r>
        <w:rPr>
          <w:noProof/>
        </w:rPr>
        <w:drawing>
          <wp:inline distT="0" distB="0" distL="0" distR="0">
            <wp:extent cx="671830" cy="7931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          </w:t>
      </w:r>
    </w:p>
    <w:p w:rsidR="00D127DE" w:rsidRDefault="00D127DE">
      <w:pPr>
        <w:pStyle w:val="10"/>
        <w:spacing w:line="218" w:lineRule="auto"/>
        <w:jc w:val="both"/>
        <w:rPr>
          <w:spacing w:val="120"/>
        </w:rPr>
      </w:pPr>
    </w:p>
    <w:p w:rsidR="00D127DE" w:rsidRDefault="006C2F91">
      <w:pPr>
        <w:pStyle w:val="10"/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 xml:space="preserve">АДМИНИСТРАЦИЯ НИКОЛЬСКОГО </w:t>
      </w:r>
    </w:p>
    <w:p w:rsidR="00D127DE" w:rsidRDefault="006C2F91">
      <w:pPr>
        <w:pStyle w:val="10"/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>МУНИЦИПАЛЬНОГО РАЙОНА</w:t>
      </w:r>
    </w:p>
    <w:p w:rsidR="00D127DE" w:rsidRDefault="00D127DE">
      <w:pPr>
        <w:pStyle w:val="10"/>
        <w:jc w:val="center"/>
        <w:rPr>
          <w:b/>
          <w:bCs/>
          <w:spacing w:val="120"/>
        </w:rPr>
      </w:pPr>
    </w:p>
    <w:p w:rsidR="00D127DE" w:rsidRDefault="006C2F91">
      <w:pPr>
        <w:pStyle w:val="10"/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>РАСПОРЯЖЕНИЕ</w:t>
      </w:r>
    </w:p>
    <w:p w:rsidR="00D127DE" w:rsidRDefault="00D127DE">
      <w:pPr>
        <w:pStyle w:val="10"/>
        <w:jc w:val="center"/>
        <w:rPr>
          <w:b/>
          <w:bCs/>
          <w:spacing w:val="120"/>
        </w:rPr>
      </w:pPr>
    </w:p>
    <w:p w:rsidR="00D127DE" w:rsidRDefault="006C2F91">
      <w:pPr>
        <w:pStyle w:val="10"/>
        <w:ind w:left="1134" w:hanging="1134"/>
      </w:pPr>
      <w:r>
        <w:rPr>
          <w:bCs/>
        </w:rPr>
        <w:t>16.04.2021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                                                         № 146-р</w:t>
      </w:r>
    </w:p>
    <w:p w:rsidR="00D127DE" w:rsidRDefault="00D127DE">
      <w:pPr>
        <w:pStyle w:val="10"/>
        <w:ind w:left="1134"/>
        <w:jc w:val="center"/>
        <w:rPr>
          <w:bCs/>
        </w:rPr>
      </w:pPr>
    </w:p>
    <w:p w:rsidR="00D127DE" w:rsidRDefault="006C2F91">
      <w:pPr>
        <w:pStyle w:val="10"/>
        <w:jc w:val="center"/>
        <w:rPr>
          <w:bCs/>
        </w:rPr>
      </w:pPr>
      <w:r>
        <w:rPr>
          <w:bCs/>
        </w:rPr>
        <w:t>г. Никольск</w:t>
      </w:r>
    </w:p>
    <w:p w:rsidR="00D127DE" w:rsidRDefault="00D127DE">
      <w:pPr>
        <w:pStyle w:val="10"/>
        <w:jc w:val="center"/>
        <w:rPr>
          <w:bCs/>
        </w:rPr>
      </w:pPr>
    </w:p>
    <w:p w:rsidR="00D127DE" w:rsidRDefault="006C2F91">
      <w:pPr>
        <w:pStyle w:val="10"/>
        <w:rPr>
          <w:color w:val="000000"/>
          <w:sz w:val="26"/>
          <w:szCs w:val="26"/>
        </w:rPr>
      </w:pPr>
      <w:r>
        <w:rPr>
          <w:color w:val="000000"/>
        </w:rPr>
        <w:t xml:space="preserve">О проведении Экологического субботника </w:t>
      </w:r>
    </w:p>
    <w:p w:rsidR="00D127DE" w:rsidRDefault="006C2F91">
      <w:pPr>
        <w:pStyle w:val="10"/>
        <w:rPr>
          <w:color w:val="000000"/>
          <w:sz w:val="26"/>
          <w:szCs w:val="26"/>
        </w:rPr>
      </w:pPr>
      <w:r>
        <w:rPr>
          <w:color w:val="000000"/>
        </w:rPr>
        <w:t>«Зеленая Весна-2021»</w:t>
      </w:r>
    </w:p>
    <w:p w:rsidR="00D127DE" w:rsidRDefault="00D127DE">
      <w:pPr>
        <w:pStyle w:val="10"/>
        <w:rPr>
          <w:rFonts w:cs="Arial"/>
        </w:rPr>
      </w:pPr>
    </w:p>
    <w:p w:rsidR="00D127DE" w:rsidRDefault="006C2F91">
      <w:pPr>
        <w:pStyle w:val="10"/>
        <w:widowControl w:val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</w:rPr>
        <w:t>В целях присоединения к проведению Всероссийского Экологического           субб</w:t>
      </w:r>
      <w:r>
        <w:rPr>
          <w:rFonts w:cs="Arial"/>
        </w:rPr>
        <w:t xml:space="preserve">отника «Зеленая Весна- 2021» на территории Никольского муниципального района, руководствуясь статьей 33 Устава Никольского муниципального района, </w:t>
      </w:r>
    </w:p>
    <w:p w:rsidR="00D127DE" w:rsidRDefault="00D127DE">
      <w:pPr>
        <w:pStyle w:val="10"/>
        <w:widowControl w:val="0"/>
        <w:ind w:firstLine="709"/>
        <w:jc w:val="both"/>
        <w:rPr>
          <w:rFonts w:cs="Arial"/>
        </w:rPr>
      </w:pPr>
    </w:p>
    <w:p w:rsidR="00D127DE" w:rsidRDefault="006C2F91">
      <w:pPr>
        <w:pStyle w:val="10"/>
        <w:widowControl w:val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</w:rPr>
        <w:t>1. Провести в период с 24 апреля по 24 мая 2021 года экологический субботник, посвященный акции федерального</w:t>
      </w:r>
      <w:r>
        <w:rPr>
          <w:rFonts w:cs="Arial"/>
        </w:rPr>
        <w:t xml:space="preserve"> масштаба «</w:t>
      </w:r>
      <w:proofErr w:type="gramStart"/>
      <w:r>
        <w:rPr>
          <w:rFonts w:cs="Arial"/>
        </w:rPr>
        <w:t>Зеленая</w:t>
      </w:r>
      <w:proofErr w:type="gramEnd"/>
      <w:r>
        <w:rPr>
          <w:rFonts w:cs="Arial"/>
        </w:rPr>
        <w:t xml:space="preserve"> Весна-2021», на территории Никольского муниципального района.</w:t>
      </w:r>
    </w:p>
    <w:p w:rsidR="00D127DE" w:rsidRDefault="006C2F91">
      <w:pPr>
        <w:pStyle w:val="10"/>
        <w:widowControl w:val="0"/>
        <w:ind w:firstLine="709"/>
        <w:jc w:val="both"/>
        <w:rPr>
          <w:sz w:val="26"/>
          <w:szCs w:val="26"/>
        </w:rPr>
      </w:pPr>
      <w:r>
        <w:t xml:space="preserve">2. </w:t>
      </w:r>
      <w:r w:rsidR="008B512E">
        <w:t>Рекомендовать р</w:t>
      </w:r>
      <w:r>
        <w:t xml:space="preserve">уководителям </w:t>
      </w:r>
      <w:r w:rsidR="008B512E">
        <w:t xml:space="preserve">предприятий и организаций и </w:t>
      </w:r>
      <w:r>
        <w:t xml:space="preserve">их подведомственным учреждениям информацию о проведенных мероприятиях (приложение </w:t>
      </w:r>
      <w:r>
        <w:t>1) направлять в 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района.</w:t>
      </w:r>
    </w:p>
    <w:p w:rsidR="00D127DE" w:rsidRDefault="006C2F91">
      <w:pPr>
        <w:pStyle w:val="10"/>
        <w:widowControl w:val="0"/>
        <w:ind w:firstLine="709"/>
        <w:jc w:val="both"/>
        <w:rPr>
          <w:sz w:val="26"/>
          <w:szCs w:val="26"/>
        </w:rPr>
      </w:pPr>
      <w:r>
        <w:t>3. Главам муниципальных образований рекомендо</w:t>
      </w:r>
      <w:r>
        <w:t>вать направлять информацию о проведенных мероприятиях (приложение 1) в 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</w:t>
      </w:r>
      <w:r>
        <w:t>о района.</w:t>
      </w:r>
    </w:p>
    <w:p w:rsidR="00D127DE" w:rsidRDefault="006C2F91">
      <w:pPr>
        <w:pStyle w:val="10"/>
        <w:widowControl w:val="0"/>
        <w:ind w:firstLine="709"/>
        <w:jc w:val="both"/>
        <w:rPr>
          <w:sz w:val="26"/>
          <w:szCs w:val="26"/>
        </w:rPr>
      </w:pPr>
      <w:r>
        <w:rPr>
          <w:rFonts w:cs="Arial"/>
        </w:rPr>
        <w:t xml:space="preserve">4. </w:t>
      </w:r>
      <w:r>
        <w:t xml:space="preserve">Назначить ответственным </w:t>
      </w:r>
      <w:r w:rsidR="008B512E">
        <w:t>структурным подразделением</w:t>
      </w:r>
      <w:r>
        <w:t xml:space="preserve"> за обобщение и предоставление своевременной и достоверной информации о проведенных мероприятиях акции отдел по муниципальному хозяйству, строительству, градостроительной деятельности и природопользованию Управлени</w:t>
      </w:r>
      <w:r>
        <w:t>я народно-хозяйственного комплекса администрации Никольского муниципального района.</w:t>
      </w:r>
    </w:p>
    <w:p w:rsidR="00D127DE" w:rsidRDefault="006C2F91">
      <w:pPr>
        <w:pStyle w:val="10"/>
        <w:widowControl w:val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</w:rPr>
        <w:t>5. Настоящее распоряжение вступает в силу после подписания и подлежит размещению на официальном сайте администрации Никольского муниципального района в информационно-телеко</w:t>
      </w:r>
      <w:r>
        <w:rPr>
          <w:rFonts w:cs="Arial"/>
        </w:rPr>
        <w:t>ммуникационной сети «Интернет».</w:t>
      </w:r>
    </w:p>
    <w:p w:rsidR="00D127DE" w:rsidRDefault="00D127DE">
      <w:pPr>
        <w:pStyle w:val="10"/>
        <w:widowControl w:val="0"/>
        <w:ind w:firstLine="709"/>
        <w:jc w:val="both"/>
      </w:pPr>
    </w:p>
    <w:p w:rsidR="00D127DE" w:rsidRDefault="00D127DE">
      <w:pPr>
        <w:pStyle w:val="10"/>
        <w:widowControl w:val="0"/>
        <w:ind w:firstLine="709"/>
        <w:jc w:val="both"/>
      </w:pPr>
    </w:p>
    <w:p w:rsidR="00D127DE" w:rsidRDefault="00D127DE">
      <w:pPr>
        <w:pStyle w:val="10"/>
        <w:widowControl w:val="0"/>
        <w:ind w:firstLine="709"/>
        <w:jc w:val="both"/>
      </w:pPr>
    </w:p>
    <w:p w:rsidR="00D127DE" w:rsidRDefault="006C2F91">
      <w:pPr>
        <w:pStyle w:val="10"/>
        <w:widowControl w:val="0"/>
        <w:jc w:val="both"/>
        <w:rPr>
          <w:sz w:val="26"/>
          <w:szCs w:val="26"/>
        </w:rPr>
      </w:pPr>
      <w:r>
        <w:t>Руководитель администрации</w:t>
      </w:r>
    </w:p>
    <w:p w:rsidR="00D127DE" w:rsidRDefault="006C2F91">
      <w:pPr>
        <w:pStyle w:val="10"/>
        <w:tabs>
          <w:tab w:val="left" w:pos="0"/>
          <w:tab w:val="left" w:pos="851"/>
        </w:tabs>
        <w:jc w:val="both"/>
        <w:rPr>
          <w:bCs/>
          <w:sz w:val="26"/>
          <w:szCs w:val="26"/>
        </w:rPr>
      </w:pPr>
      <w:r>
        <w:t>Никольского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А.Н. Баданина</w:t>
      </w:r>
    </w:p>
    <w:p w:rsidR="00D127DE" w:rsidRDefault="00D127DE">
      <w:pPr>
        <w:pStyle w:val="10"/>
        <w:ind w:firstLine="709"/>
        <w:jc w:val="right"/>
      </w:pPr>
    </w:p>
    <w:p w:rsidR="00D127DE" w:rsidRDefault="00D127DE">
      <w:pPr>
        <w:pStyle w:val="10"/>
        <w:ind w:firstLine="709"/>
        <w:jc w:val="right"/>
      </w:pPr>
    </w:p>
    <w:p w:rsidR="00D127DE" w:rsidRDefault="00D127DE">
      <w:pPr>
        <w:pStyle w:val="10"/>
        <w:ind w:firstLine="709"/>
        <w:jc w:val="right"/>
      </w:pPr>
    </w:p>
    <w:p w:rsidR="00D127DE" w:rsidRDefault="00D127DE">
      <w:pPr>
        <w:pStyle w:val="10"/>
        <w:ind w:firstLine="709"/>
        <w:jc w:val="right"/>
      </w:pPr>
    </w:p>
    <w:p w:rsidR="00D127DE" w:rsidRDefault="00D127DE">
      <w:pPr>
        <w:pStyle w:val="10"/>
        <w:ind w:firstLine="709"/>
        <w:jc w:val="right"/>
      </w:pPr>
    </w:p>
    <w:p w:rsidR="008B512E" w:rsidRDefault="008B512E">
      <w:pPr>
        <w:pStyle w:val="10"/>
        <w:ind w:firstLine="709"/>
        <w:jc w:val="right"/>
      </w:pPr>
    </w:p>
    <w:p w:rsidR="008B512E" w:rsidRDefault="008B512E">
      <w:pPr>
        <w:pStyle w:val="10"/>
        <w:ind w:firstLine="709"/>
        <w:jc w:val="right"/>
      </w:pPr>
    </w:p>
    <w:p w:rsidR="00D127DE" w:rsidRDefault="006C2F91">
      <w:pPr>
        <w:pStyle w:val="10"/>
        <w:ind w:firstLine="709"/>
        <w:jc w:val="right"/>
      </w:pPr>
      <w:r>
        <w:t>Приложение 1</w:t>
      </w:r>
    </w:p>
    <w:p w:rsidR="00D127DE" w:rsidRDefault="006C2F91">
      <w:pPr>
        <w:pStyle w:val="10"/>
        <w:ind w:firstLine="709"/>
        <w:jc w:val="right"/>
      </w:pPr>
      <w:r>
        <w:t xml:space="preserve">к  распоряжению администрации </w:t>
      </w:r>
    </w:p>
    <w:p w:rsidR="00D127DE" w:rsidRDefault="006C2F91">
      <w:pPr>
        <w:pStyle w:val="10"/>
        <w:ind w:firstLine="709"/>
        <w:jc w:val="right"/>
      </w:pPr>
      <w:r>
        <w:t>Никольского муниципального района</w:t>
      </w:r>
    </w:p>
    <w:p w:rsidR="00D127DE" w:rsidRDefault="006C2F91">
      <w:pPr>
        <w:pStyle w:val="10"/>
        <w:ind w:firstLine="709"/>
        <w:jc w:val="right"/>
      </w:pPr>
      <w:r>
        <w:t xml:space="preserve">от 16.04.2021 г. № 146-р    </w:t>
      </w:r>
    </w:p>
    <w:p w:rsidR="00D127DE" w:rsidRDefault="00D127DE">
      <w:pPr>
        <w:pStyle w:val="10"/>
        <w:ind w:firstLine="709"/>
        <w:jc w:val="right"/>
      </w:pPr>
    </w:p>
    <w:p w:rsidR="00D127DE" w:rsidRDefault="00D127DE">
      <w:pPr>
        <w:pStyle w:val="10"/>
        <w:ind w:firstLine="709"/>
        <w:jc w:val="right"/>
      </w:pPr>
    </w:p>
    <w:p w:rsidR="00D127DE" w:rsidRDefault="006C2F91">
      <w:pPr>
        <w:pStyle w:val="10"/>
        <w:ind w:firstLine="709"/>
        <w:jc w:val="center"/>
      </w:pPr>
      <w:r>
        <w:t xml:space="preserve">Отчет о </w:t>
      </w:r>
      <w:r>
        <w:t>проведенных мероприятиях</w:t>
      </w:r>
    </w:p>
    <w:p w:rsidR="00D127DE" w:rsidRDefault="00D127DE">
      <w:pPr>
        <w:pStyle w:val="10"/>
        <w:ind w:firstLine="709"/>
        <w:jc w:val="center"/>
      </w:pPr>
    </w:p>
    <w:tbl>
      <w:tblPr>
        <w:tblStyle w:val="afb"/>
        <w:tblW w:w="9545" w:type="dxa"/>
        <w:tblInd w:w="-5" w:type="dxa"/>
        <w:tblCellMar>
          <w:left w:w="103" w:type="dxa"/>
        </w:tblCellMar>
        <w:tblLook w:val="04A0"/>
      </w:tblPr>
      <w:tblGrid>
        <w:gridCol w:w="816"/>
        <w:gridCol w:w="3957"/>
        <w:gridCol w:w="2386"/>
        <w:gridCol w:w="2386"/>
      </w:tblGrid>
      <w:tr w:rsidR="00D127DE">
        <w:trPr>
          <w:trHeight w:val="694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D127DE" w:rsidRDefault="006C2F91">
            <w:pPr>
              <w:pStyle w:val="1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  <w:tcMar>
              <w:left w:w="103" w:type="dxa"/>
            </w:tcMar>
          </w:tcPr>
          <w:p w:rsidR="00D127DE" w:rsidRDefault="006C2F91">
            <w:pPr>
              <w:pStyle w:val="10"/>
              <w:jc w:val="center"/>
            </w:pPr>
            <w:r>
              <w:t xml:space="preserve">Место проведения субботника </w:t>
            </w:r>
          </w:p>
          <w:p w:rsidR="00D127DE" w:rsidRDefault="006C2F91">
            <w:pPr>
              <w:pStyle w:val="10"/>
              <w:jc w:val="center"/>
            </w:pPr>
            <w:r>
              <w:t>(дата, время, адрес проведения)</w:t>
            </w:r>
          </w:p>
        </w:tc>
        <w:tc>
          <w:tcPr>
            <w:tcW w:w="2386" w:type="dxa"/>
            <w:shd w:val="clear" w:color="auto" w:fill="auto"/>
            <w:tcMar>
              <w:left w:w="103" w:type="dxa"/>
            </w:tcMar>
          </w:tcPr>
          <w:p w:rsidR="00D127DE" w:rsidRDefault="006C2F91">
            <w:pPr>
              <w:pStyle w:val="10"/>
              <w:jc w:val="center"/>
            </w:pPr>
            <w:r>
              <w:t>Количество участников</w:t>
            </w:r>
          </w:p>
        </w:tc>
        <w:tc>
          <w:tcPr>
            <w:tcW w:w="2386" w:type="dxa"/>
            <w:shd w:val="clear" w:color="auto" w:fill="auto"/>
            <w:tcMar>
              <w:left w:w="103" w:type="dxa"/>
            </w:tcMar>
          </w:tcPr>
          <w:p w:rsidR="00D127DE" w:rsidRDefault="006C2F91">
            <w:pPr>
              <w:pStyle w:val="10"/>
              <w:jc w:val="center"/>
            </w:pPr>
            <w:r>
              <w:t>Фото</w:t>
            </w:r>
          </w:p>
        </w:tc>
      </w:tr>
      <w:tr w:rsidR="00D127DE">
        <w:trPr>
          <w:trHeight w:val="348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  <w:tc>
          <w:tcPr>
            <w:tcW w:w="3957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  <w:tc>
          <w:tcPr>
            <w:tcW w:w="2386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  <w:tc>
          <w:tcPr>
            <w:tcW w:w="2386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</w:tr>
      <w:tr w:rsidR="00D127DE">
        <w:trPr>
          <w:trHeight w:val="348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  <w:tc>
          <w:tcPr>
            <w:tcW w:w="3957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  <w:tc>
          <w:tcPr>
            <w:tcW w:w="2386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  <w:tc>
          <w:tcPr>
            <w:tcW w:w="2386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</w:tr>
      <w:tr w:rsidR="00D127DE">
        <w:trPr>
          <w:trHeight w:val="364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  <w:tc>
          <w:tcPr>
            <w:tcW w:w="3957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  <w:tc>
          <w:tcPr>
            <w:tcW w:w="2386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  <w:tc>
          <w:tcPr>
            <w:tcW w:w="2386" w:type="dxa"/>
            <w:shd w:val="clear" w:color="auto" w:fill="auto"/>
            <w:tcMar>
              <w:left w:w="103" w:type="dxa"/>
            </w:tcMar>
          </w:tcPr>
          <w:p w:rsidR="00D127DE" w:rsidRDefault="00D127DE">
            <w:pPr>
              <w:pStyle w:val="10"/>
              <w:jc w:val="center"/>
            </w:pPr>
          </w:p>
        </w:tc>
      </w:tr>
    </w:tbl>
    <w:p w:rsidR="00D127DE" w:rsidRDefault="00D127DE">
      <w:pPr>
        <w:pStyle w:val="10"/>
        <w:ind w:firstLine="709"/>
        <w:jc w:val="center"/>
      </w:pPr>
    </w:p>
    <w:p w:rsidR="00D127DE" w:rsidRDefault="006C2F91">
      <w:pPr>
        <w:pStyle w:val="10"/>
        <w:ind w:firstLine="709"/>
        <w:jc w:val="right"/>
      </w:pPr>
      <w:r>
        <w:t xml:space="preserve"> </w:t>
      </w:r>
    </w:p>
    <w:p w:rsidR="00D127DE" w:rsidRDefault="006C2F91">
      <w:pPr>
        <w:pStyle w:val="10"/>
        <w:ind w:firstLine="10983"/>
      </w:pPr>
      <w:r>
        <w:rPr>
          <w:rStyle w:val="a9"/>
        </w:rPr>
        <w:t>к</w:t>
      </w:r>
    </w:p>
    <w:sectPr w:rsidR="00D127DE" w:rsidSect="00D127DE">
      <w:headerReference w:type="default" r:id="rId7"/>
      <w:headerReference w:type="first" r:id="rId8"/>
      <w:pgSz w:w="11906" w:h="16838"/>
      <w:pgMar w:top="851" w:right="850" w:bottom="851" w:left="1701" w:header="567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91" w:rsidRDefault="006C2F91" w:rsidP="00D127DE">
      <w:r>
        <w:separator/>
      </w:r>
    </w:p>
  </w:endnote>
  <w:endnote w:type="continuationSeparator" w:id="0">
    <w:p w:rsidR="006C2F91" w:rsidRDefault="006C2F91" w:rsidP="00D1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91" w:rsidRDefault="006C2F91" w:rsidP="00D127DE">
      <w:r>
        <w:separator/>
      </w:r>
    </w:p>
  </w:footnote>
  <w:footnote w:type="continuationSeparator" w:id="0">
    <w:p w:rsidR="006C2F91" w:rsidRDefault="006C2F91" w:rsidP="00D12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59085"/>
      <w:docPartObj>
        <w:docPartGallery w:val="Page Numbers (Top of Page)"/>
        <w:docPartUnique/>
      </w:docPartObj>
    </w:sdtPr>
    <w:sdtContent>
      <w:p w:rsidR="00D127DE" w:rsidRDefault="00D127DE">
        <w:pPr>
          <w:pStyle w:val="af1"/>
          <w:jc w:val="center"/>
        </w:pPr>
        <w:r>
          <w:fldChar w:fldCharType="begin"/>
        </w:r>
        <w:r w:rsidR="006C2F91">
          <w:instrText>PAGE</w:instrText>
        </w:r>
        <w:r>
          <w:fldChar w:fldCharType="separate"/>
        </w:r>
        <w:r w:rsidR="008B512E">
          <w:rPr>
            <w:noProof/>
          </w:rPr>
          <w:t>2</w:t>
        </w:r>
        <w:r>
          <w:fldChar w:fldCharType="end"/>
        </w:r>
      </w:p>
    </w:sdtContent>
  </w:sdt>
  <w:p w:rsidR="00D127DE" w:rsidRDefault="00D127D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E" w:rsidRDefault="00D127DE">
    <w:pPr>
      <w:pStyle w:val="af1"/>
    </w:pPr>
  </w:p>
  <w:p w:rsidR="00D127DE" w:rsidRDefault="00D127DE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7DE"/>
    <w:rsid w:val="006C2F91"/>
    <w:rsid w:val="008B512E"/>
    <w:rsid w:val="00D1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"/>
    <w:qFormat/>
    <w:rsid w:val="003678A5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10"/>
    <w:link w:val="20"/>
    <w:uiPriority w:val="9"/>
    <w:qFormat/>
    <w:rsid w:val="00604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770D46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11">
    <w:name w:val="Заголовок 1 Знак"/>
    <w:link w:val="1"/>
    <w:uiPriority w:val="9"/>
    <w:qFormat/>
    <w:rsid w:val="006F010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1"/>
    <w:uiPriority w:val="9"/>
    <w:semiHidden/>
    <w:qFormat/>
    <w:rsid w:val="006F01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Верхний колонтитул Знак"/>
    <w:uiPriority w:val="99"/>
    <w:qFormat/>
    <w:rsid w:val="006F0106"/>
    <w:rPr>
      <w:sz w:val="20"/>
      <w:szCs w:val="20"/>
    </w:rPr>
  </w:style>
  <w:style w:type="character" w:styleId="a4">
    <w:name w:val="page number"/>
    <w:qFormat/>
    <w:rsid w:val="000F6613"/>
    <w:rPr>
      <w:rFonts w:cs="Times New Roman"/>
    </w:rPr>
  </w:style>
  <w:style w:type="character" w:customStyle="1" w:styleId="a5">
    <w:name w:val="Нижний колонтитул Знак"/>
    <w:uiPriority w:val="99"/>
    <w:semiHidden/>
    <w:qFormat/>
    <w:rsid w:val="006F0106"/>
    <w:rPr>
      <w:sz w:val="20"/>
      <w:szCs w:val="20"/>
    </w:rPr>
  </w:style>
  <w:style w:type="character" w:customStyle="1" w:styleId="21">
    <w:name w:val="Основной текст 2 Знак"/>
    <w:link w:val="22"/>
    <w:uiPriority w:val="99"/>
    <w:semiHidden/>
    <w:qFormat/>
    <w:rsid w:val="006F0106"/>
    <w:rPr>
      <w:sz w:val="20"/>
      <w:szCs w:val="20"/>
    </w:rPr>
  </w:style>
  <w:style w:type="character" w:customStyle="1" w:styleId="a6">
    <w:name w:val="Текст выноски Знак"/>
    <w:uiPriority w:val="99"/>
    <w:semiHidden/>
    <w:qFormat/>
    <w:rsid w:val="006F0106"/>
    <w:rPr>
      <w:sz w:val="0"/>
      <w:szCs w:val="0"/>
    </w:rPr>
  </w:style>
  <w:style w:type="character" w:customStyle="1" w:styleId="23">
    <w:name w:val="Основной текст с отступом 2 Знак"/>
    <w:link w:val="23"/>
    <w:uiPriority w:val="99"/>
    <w:semiHidden/>
    <w:qFormat/>
    <w:rsid w:val="006F0106"/>
    <w:rPr>
      <w:sz w:val="20"/>
      <w:szCs w:val="20"/>
    </w:rPr>
  </w:style>
  <w:style w:type="character" w:customStyle="1" w:styleId="a7">
    <w:name w:val="Основной текст с отступом Знак"/>
    <w:qFormat/>
    <w:locked/>
    <w:rsid w:val="00955B68"/>
    <w:rPr>
      <w:rFonts w:cs="Times New Roman"/>
    </w:rPr>
  </w:style>
  <w:style w:type="character" w:customStyle="1" w:styleId="a8">
    <w:name w:val="Основной текст Знак"/>
    <w:uiPriority w:val="99"/>
    <w:semiHidden/>
    <w:qFormat/>
    <w:rsid w:val="006F0106"/>
    <w:rPr>
      <w:sz w:val="20"/>
      <w:szCs w:val="20"/>
    </w:rPr>
  </w:style>
  <w:style w:type="character" w:customStyle="1" w:styleId="a9">
    <w:name w:val="Цветовое выделение"/>
    <w:uiPriority w:val="99"/>
    <w:qFormat/>
    <w:rsid w:val="00E97432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C417A8"/>
    <w:rPr>
      <w:color w:val="0000FF"/>
      <w:u w:val="single"/>
    </w:rPr>
  </w:style>
  <w:style w:type="character" w:customStyle="1" w:styleId="210">
    <w:name w:val="Основной текст с отступом 2 Знак1"/>
    <w:basedOn w:val="a0"/>
    <w:link w:val="24"/>
    <w:qFormat/>
    <w:rsid w:val="00DB490E"/>
    <w:rPr>
      <w:spacing w:val="3"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5"/>
    <w:qFormat/>
    <w:rsid w:val="00DB490E"/>
    <w:rPr>
      <w:spacing w:val="3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D127DE"/>
    <w:rPr>
      <w:rFonts w:cs="Times New Roman"/>
    </w:rPr>
  </w:style>
  <w:style w:type="character" w:customStyle="1" w:styleId="ListLabel2">
    <w:name w:val="ListLabel 2"/>
    <w:qFormat/>
    <w:rsid w:val="00D127DE"/>
    <w:rPr>
      <w:rFonts w:cs="Times New Roman"/>
    </w:rPr>
  </w:style>
  <w:style w:type="character" w:customStyle="1" w:styleId="ListLabel3">
    <w:name w:val="ListLabel 3"/>
    <w:qFormat/>
    <w:rsid w:val="00D127DE"/>
    <w:rPr>
      <w:rFonts w:cs="Times New Roman"/>
    </w:rPr>
  </w:style>
  <w:style w:type="character" w:customStyle="1" w:styleId="ListLabel4">
    <w:name w:val="ListLabel 4"/>
    <w:qFormat/>
    <w:rsid w:val="00D127DE"/>
    <w:rPr>
      <w:rFonts w:cs="Times New Roman"/>
    </w:rPr>
  </w:style>
  <w:style w:type="character" w:customStyle="1" w:styleId="ListLabel5">
    <w:name w:val="ListLabel 5"/>
    <w:qFormat/>
    <w:rsid w:val="00D127DE"/>
    <w:rPr>
      <w:rFonts w:cs="Times New Roman"/>
    </w:rPr>
  </w:style>
  <w:style w:type="character" w:customStyle="1" w:styleId="ListLabel6">
    <w:name w:val="ListLabel 6"/>
    <w:qFormat/>
    <w:rsid w:val="00D127DE"/>
    <w:rPr>
      <w:rFonts w:cs="Times New Roman"/>
    </w:rPr>
  </w:style>
  <w:style w:type="character" w:customStyle="1" w:styleId="ListLabel7">
    <w:name w:val="ListLabel 7"/>
    <w:qFormat/>
    <w:rsid w:val="00D127DE"/>
    <w:rPr>
      <w:rFonts w:cs="Times New Roman"/>
    </w:rPr>
  </w:style>
  <w:style w:type="character" w:customStyle="1" w:styleId="ListLabel8">
    <w:name w:val="ListLabel 8"/>
    <w:qFormat/>
    <w:rsid w:val="00D127DE"/>
    <w:rPr>
      <w:rFonts w:cs="Times New Roman"/>
    </w:rPr>
  </w:style>
  <w:style w:type="character" w:customStyle="1" w:styleId="ListLabel9">
    <w:name w:val="ListLabel 9"/>
    <w:qFormat/>
    <w:rsid w:val="00D127DE"/>
    <w:rPr>
      <w:rFonts w:cs="Times New Roman"/>
    </w:rPr>
  </w:style>
  <w:style w:type="character" w:customStyle="1" w:styleId="ListLabel10">
    <w:name w:val="ListLabel 10"/>
    <w:qFormat/>
    <w:rsid w:val="00D127DE"/>
    <w:rPr>
      <w:rFonts w:cs="Times New Roman"/>
    </w:rPr>
  </w:style>
  <w:style w:type="character" w:customStyle="1" w:styleId="ListLabel11">
    <w:name w:val="ListLabel 11"/>
    <w:qFormat/>
    <w:rsid w:val="00D127DE"/>
    <w:rPr>
      <w:rFonts w:cs="Times New Roman"/>
    </w:rPr>
  </w:style>
  <w:style w:type="character" w:customStyle="1" w:styleId="ListLabel12">
    <w:name w:val="ListLabel 12"/>
    <w:qFormat/>
    <w:rsid w:val="00D127DE"/>
    <w:rPr>
      <w:rFonts w:cs="Times New Roman"/>
    </w:rPr>
  </w:style>
  <w:style w:type="character" w:customStyle="1" w:styleId="ListLabel13">
    <w:name w:val="ListLabel 13"/>
    <w:qFormat/>
    <w:rsid w:val="00D127DE"/>
    <w:rPr>
      <w:rFonts w:cs="Times New Roman"/>
    </w:rPr>
  </w:style>
  <w:style w:type="character" w:customStyle="1" w:styleId="ListLabel14">
    <w:name w:val="ListLabel 14"/>
    <w:qFormat/>
    <w:rsid w:val="00D127DE"/>
    <w:rPr>
      <w:rFonts w:cs="Times New Roman"/>
    </w:rPr>
  </w:style>
  <w:style w:type="character" w:customStyle="1" w:styleId="ListLabel15">
    <w:name w:val="ListLabel 15"/>
    <w:qFormat/>
    <w:rsid w:val="00D127DE"/>
    <w:rPr>
      <w:rFonts w:cs="Times New Roman"/>
    </w:rPr>
  </w:style>
  <w:style w:type="character" w:customStyle="1" w:styleId="ListLabel16">
    <w:name w:val="ListLabel 16"/>
    <w:qFormat/>
    <w:rsid w:val="00D127DE"/>
    <w:rPr>
      <w:rFonts w:cs="Times New Roman"/>
    </w:rPr>
  </w:style>
  <w:style w:type="character" w:customStyle="1" w:styleId="ListLabel17">
    <w:name w:val="ListLabel 17"/>
    <w:qFormat/>
    <w:rsid w:val="00D127DE"/>
    <w:rPr>
      <w:rFonts w:cs="Times New Roman"/>
    </w:rPr>
  </w:style>
  <w:style w:type="character" w:customStyle="1" w:styleId="ListLabel18">
    <w:name w:val="ListLabel 18"/>
    <w:qFormat/>
    <w:rsid w:val="00D127DE"/>
    <w:rPr>
      <w:rFonts w:cs="Times New Roman"/>
    </w:rPr>
  </w:style>
  <w:style w:type="character" w:customStyle="1" w:styleId="ListLabel19">
    <w:name w:val="ListLabel 19"/>
    <w:qFormat/>
    <w:rsid w:val="00D127DE"/>
    <w:rPr>
      <w:rFonts w:cs="Times New Roman"/>
    </w:rPr>
  </w:style>
  <w:style w:type="character" w:customStyle="1" w:styleId="ListLabel20">
    <w:name w:val="ListLabel 20"/>
    <w:qFormat/>
    <w:rsid w:val="00D127DE"/>
    <w:rPr>
      <w:rFonts w:cs="Times New Roman"/>
    </w:rPr>
  </w:style>
  <w:style w:type="character" w:customStyle="1" w:styleId="ListLabel21">
    <w:name w:val="ListLabel 21"/>
    <w:qFormat/>
    <w:rsid w:val="00D127DE"/>
    <w:rPr>
      <w:rFonts w:cs="Times New Roman"/>
    </w:rPr>
  </w:style>
  <w:style w:type="character" w:customStyle="1" w:styleId="ListLabel22">
    <w:name w:val="ListLabel 22"/>
    <w:qFormat/>
    <w:rsid w:val="00D127DE"/>
    <w:rPr>
      <w:rFonts w:cs="Times New Roman"/>
    </w:rPr>
  </w:style>
  <w:style w:type="character" w:customStyle="1" w:styleId="ListLabel23">
    <w:name w:val="ListLabel 23"/>
    <w:qFormat/>
    <w:rsid w:val="00D127DE"/>
    <w:rPr>
      <w:rFonts w:cs="Times New Roman"/>
    </w:rPr>
  </w:style>
  <w:style w:type="character" w:customStyle="1" w:styleId="ListLabel24">
    <w:name w:val="ListLabel 24"/>
    <w:qFormat/>
    <w:rsid w:val="00D127DE"/>
    <w:rPr>
      <w:rFonts w:cs="Times New Roman"/>
    </w:rPr>
  </w:style>
  <w:style w:type="character" w:customStyle="1" w:styleId="ListLabel25">
    <w:name w:val="ListLabel 25"/>
    <w:qFormat/>
    <w:rsid w:val="00D127DE"/>
    <w:rPr>
      <w:rFonts w:cs="Times New Roman"/>
    </w:rPr>
  </w:style>
  <w:style w:type="character" w:customStyle="1" w:styleId="ListLabel26">
    <w:name w:val="ListLabel 26"/>
    <w:qFormat/>
    <w:rsid w:val="00D127DE"/>
    <w:rPr>
      <w:rFonts w:cs="Times New Roman"/>
    </w:rPr>
  </w:style>
  <w:style w:type="character" w:customStyle="1" w:styleId="ListLabel27">
    <w:name w:val="ListLabel 27"/>
    <w:qFormat/>
    <w:rsid w:val="00D127DE"/>
    <w:rPr>
      <w:rFonts w:cs="Times New Roman"/>
    </w:rPr>
  </w:style>
  <w:style w:type="character" w:customStyle="1" w:styleId="ListLabel28">
    <w:name w:val="ListLabel 28"/>
    <w:qFormat/>
    <w:rsid w:val="00D127DE"/>
    <w:rPr>
      <w:rFonts w:cs="Times New Roman"/>
    </w:rPr>
  </w:style>
  <w:style w:type="character" w:customStyle="1" w:styleId="ListLabel29">
    <w:name w:val="ListLabel 29"/>
    <w:qFormat/>
    <w:rsid w:val="00D127DE"/>
    <w:rPr>
      <w:rFonts w:cs="Times New Roman"/>
    </w:rPr>
  </w:style>
  <w:style w:type="character" w:customStyle="1" w:styleId="ListLabel30">
    <w:name w:val="ListLabel 30"/>
    <w:qFormat/>
    <w:rsid w:val="00D127DE"/>
    <w:rPr>
      <w:rFonts w:cs="Times New Roman"/>
    </w:rPr>
  </w:style>
  <w:style w:type="character" w:customStyle="1" w:styleId="ListLabel31">
    <w:name w:val="ListLabel 31"/>
    <w:qFormat/>
    <w:rsid w:val="00D127DE"/>
    <w:rPr>
      <w:rFonts w:cs="Times New Roman"/>
    </w:rPr>
  </w:style>
  <w:style w:type="character" w:customStyle="1" w:styleId="ListLabel32">
    <w:name w:val="ListLabel 32"/>
    <w:qFormat/>
    <w:rsid w:val="00D127DE"/>
    <w:rPr>
      <w:rFonts w:cs="Times New Roman"/>
    </w:rPr>
  </w:style>
  <w:style w:type="character" w:customStyle="1" w:styleId="ListLabel33">
    <w:name w:val="ListLabel 33"/>
    <w:qFormat/>
    <w:rsid w:val="00D127DE"/>
    <w:rPr>
      <w:rFonts w:cs="Times New Roman"/>
    </w:rPr>
  </w:style>
  <w:style w:type="character" w:customStyle="1" w:styleId="ListLabel34">
    <w:name w:val="ListLabel 34"/>
    <w:qFormat/>
    <w:rsid w:val="00D127DE"/>
    <w:rPr>
      <w:rFonts w:cs="Times New Roman"/>
    </w:rPr>
  </w:style>
  <w:style w:type="character" w:customStyle="1" w:styleId="ListLabel35">
    <w:name w:val="ListLabel 35"/>
    <w:qFormat/>
    <w:rsid w:val="00D127DE"/>
    <w:rPr>
      <w:rFonts w:cs="Times New Roman"/>
    </w:rPr>
  </w:style>
  <w:style w:type="character" w:customStyle="1" w:styleId="ListLabel36">
    <w:name w:val="ListLabel 36"/>
    <w:qFormat/>
    <w:rsid w:val="00D127DE"/>
    <w:rPr>
      <w:rFonts w:cs="Times New Roman"/>
    </w:rPr>
  </w:style>
  <w:style w:type="character" w:customStyle="1" w:styleId="ListLabel37">
    <w:name w:val="ListLabel 37"/>
    <w:qFormat/>
    <w:rsid w:val="00D127DE"/>
    <w:rPr>
      <w:rFonts w:cs="Times New Roman"/>
    </w:rPr>
  </w:style>
  <w:style w:type="character" w:customStyle="1" w:styleId="ListLabel38">
    <w:name w:val="ListLabel 38"/>
    <w:qFormat/>
    <w:rsid w:val="00D127DE"/>
    <w:rPr>
      <w:rFonts w:cs="Times New Roman"/>
    </w:rPr>
  </w:style>
  <w:style w:type="character" w:customStyle="1" w:styleId="ListLabel39">
    <w:name w:val="ListLabel 39"/>
    <w:qFormat/>
    <w:rsid w:val="00D127DE"/>
    <w:rPr>
      <w:rFonts w:cs="Times New Roman"/>
    </w:rPr>
  </w:style>
  <w:style w:type="character" w:customStyle="1" w:styleId="ListLabel40">
    <w:name w:val="ListLabel 40"/>
    <w:qFormat/>
    <w:rsid w:val="00D127DE"/>
    <w:rPr>
      <w:rFonts w:cs="Times New Roman"/>
    </w:rPr>
  </w:style>
  <w:style w:type="character" w:customStyle="1" w:styleId="ListLabel41">
    <w:name w:val="ListLabel 41"/>
    <w:qFormat/>
    <w:rsid w:val="00D127DE"/>
    <w:rPr>
      <w:rFonts w:cs="Times New Roman"/>
    </w:rPr>
  </w:style>
  <w:style w:type="character" w:customStyle="1" w:styleId="ListLabel42">
    <w:name w:val="ListLabel 42"/>
    <w:qFormat/>
    <w:rsid w:val="00D127DE"/>
    <w:rPr>
      <w:rFonts w:cs="Times New Roman"/>
    </w:rPr>
  </w:style>
  <w:style w:type="character" w:customStyle="1" w:styleId="ListLabel43">
    <w:name w:val="ListLabel 43"/>
    <w:qFormat/>
    <w:rsid w:val="00D127DE"/>
    <w:rPr>
      <w:rFonts w:cs="Times New Roman"/>
    </w:rPr>
  </w:style>
  <w:style w:type="character" w:customStyle="1" w:styleId="ListLabel44">
    <w:name w:val="ListLabel 44"/>
    <w:qFormat/>
    <w:rsid w:val="00D127DE"/>
    <w:rPr>
      <w:rFonts w:cs="Times New Roman"/>
    </w:rPr>
  </w:style>
  <w:style w:type="character" w:customStyle="1" w:styleId="ListLabel45">
    <w:name w:val="ListLabel 45"/>
    <w:qFormat/>
    <w:rsid w:val="00D127DE"/>
    <w:rPr>
      <w:rFonts w:cs="Times New Roman"/>
    </w:rPr>
  </w:style>
  <w:style w:type="character" w:customStyle="1" w:styleId="ListLabel46">
    <w:name w:val="ListLabel 46"/>
    <w:qFormat/>
    <w:rsid w:val="00D127DE"/>
    <w:rPr>
      <w:rFonts w:cs="Times New Roman"/>
    </w:rPr>
  </w:style>
  <w:style w:type="character" w:customStyle="1" w:styleId="ListLabel47">
    <w:name w:val="ListLabel 47"/>
    <w:qFormat/>
    <w:rsid w:val="00D127DE"/>
    <w:rPr>
      <w:rFonts w:cs="Times New Roman"/>
    </w:rPr>
  </w:style>
  <w:style w:type="character" w:customStyle="1" w:styleId="ListLabel48">
    <w:name w:val="ListLabel 48"/>
    <w:qFormat/>
    <w:rsid w:val="00D127DE"/>
    <w:rPr>
      <w:rFonts w:cs="Times New Roman"/>
    </w:rPr>
  </w:style>
  <w:style w:type="character" w:customStyle="1" w:styleId="ListLabel49">
    <w:name w:val="ListLabel 49"/>
    <w:qFormat/>
    <w:rsid w:val="00D127DE"/>
    <w:rPr>
      <w:rFonts w:cs="Times New Roman"/>
    </w:rPr>
  </w:style>
  <w:style w:type="character" w:customStyle="1" w:styleId="ListLabel50">
    <w:name w:val="ListLabel 50"/>
    <w:qFormat/>
    <w:rsid w:val="00D127DE"/>
    <w:rPr>
      <w:rFonts w:cs="Times New Roman"/>
    </w:rPr>
  </w:style>
  <w:style w:type="character" w:customStyle="1" w:styleId="ListLabel51">
    <w:name w:val="ListLabel 51"/>
    <w:qFormat/>
    <w:rsid w:val="00D127DE"/>
    <w:rPr>
      <w:rFonts w:cs="Times New Roman"/>
    </w:rPr>
  </w:style>
  <w:style w:type="character" w:customStyle="1" w:styleId="ListLabel52">
    <w:name w:val="ListLabel 52"/>
    <w:qFormat/>
    <w:rsid w:val="00D127DE"/>
    <w:rPr>
      <w:rFonts w:cs="Times New Roman"/>
    </w:rPr>
  </w:style>
  <w:style w:type="character" w:customStyle="1" w:styleId="ListLabel53">
    <w:name w:val="ListLabel 53"/>
    <w:qFormat/>
    <w:rsid w:val="00D127DE"/>
    <w:rPr>
      <w:rFonts w:cs="Times New Roman"/>
    </w:rPr>
  </w:style>
  <w:style w:type="character" w:customStyle="1" w:styleId="ListLabel54">
    <w:name w:val="ListLabel 54"/>
    <w:qFormat/>
    <w:rsid w:val="00D127DE"/>
    <w:rPr>
      <w:rFonts w:cs="Times New Roman"/>
    </w:rPr>
  </w:style>
  <w:style w:type="character" w:customStyle="1" w:styleId="ListLabel55">
    <w:name w:val="ListLabel 55"/>
    <w:qFormat/>
    <w:rsid w:val="00D127DE"/>
    <w:rPr>
      <w:rFonts w:eastAsia="Times New Roman" w:cs="Times New Roman"/>
    </w:rPr>
  </w:style>
  <w:style w:type="character" w:customStyle="1" w:styleId="ListLabel56">
    <w:name w:val="ListLabel 56"/>
    <w:qFormat/>
    <w:rsid w:val="00D127DE"/>
    <w:rPr>
      <w:rFonts w:eastAsia="Times New Roman" w:cs="Times New Roman"/>
    </w:rPr>
  </w:style>
  <w:style w:type="character" w:customStyle="1" w:styleId="ListLabel57">
    <w:name w:val="ListLabel 57"/>
    <w:qFormat/>
    <w:rsid w:val="00D127DE"/>
    <w:rPr>
      <w:rFonts w:eastAsia="Times New Roman" w:cs="Times New Roman"/>
    </w:rPr>
  </w:style>
  <w:style w:type="character" w:customStyle="1" w:styleId="ListLabel58">
    <w:name w:val="ListLabel 58"/>
    <w:qFormat/>
    <w:rsid w:val="00D127DE"/>
    <w:rPr>
      <w:rFonts w:eastAsia="Times New Roman" w:cs="Times New Roman"/>
    </w:rPr>
  </w:style>
  <w:style w:type="character" w:customStyle="1" w:styleId="ListLabel59">
    <w:name w:val="ListLabel 59"/>
    <w:qFormat/>
    <w:rsid w:val="00D127DE"/>
    <w:rPr>
      <w:b w:val="0"/>
    </w:rPr>
  </w:style>
  <w:style w:type="character" w:customStyle="1" w:styleId="ListLabel60">
    <w:name w:val="ListLabel 60"/>
    <w:qFormat/>
    <w:rsid w:val="00D127DE"/>
    <w:rPr>
      <w:i w:val="0"/>
    </w:rPr>
  </w:style>
  <w:style w:type="character" w:customStyle="1" w:styleId="ListLabel61">
    <w:name w:val="ListLabel 61"/>
    <w:qFormat/>
    <w:rsid w:val="00D127DE"/>
    <w:rPr>
      <w:i w:val="0"/>
    </w:rPr>
  </w:style>
  <w:style w:type="character" w:customStyle="1" w:styleId="ListLabel62">
    <w:name w:val="ListLabel 62"/>
    <w:qFormat/>
    <w:rsid w:val="00D127DE"/>
    <w:rPr>
      <w:i w:val="0"/>
    </w:rPr>
  </w:style>
  <w:style w:type="character" w:customStyle="1" w:styleId="ListLabel63">
    <w:name w:val="ListLabel 63"/>
    <w:qFormat/>
    <w:rsid w:val="00D127DE"/>
    <w:rPr>
      <w:i w:val="0"/>
    </w:rPr>
  </w:style>
  <w:style w:type="character" w:customStyle="1" w:styleId="ListLabel64">
    <w:name w:val="ListLabel 64"/>
    <w:qFormat/>
    <w:rsid w:val="00D127DE"/>
    <w:rPr>
      <w:i w:val="0"/>
    </w:rPr>
  </w:style>
  <w:style w:type="character" w:customStyle="1" w:styleId="ListLabel65">
    <w:name w:val="ListLabel 65"/>
    <w:qFormat/>
    <w:rsid w:val="00D127DE"/>
    <w:rPr>
      <w:i w:val="0"/>
    </w:rPr>
  </w:style>
  <w:style w:type="character" w:customStyle="1" w:styleId="ListLabel66">
    <w:name w:val="ListLabel 66"/>
    <w:qFormat/>
    <w:rsid w:val="00D127DE"/>
    <w:rPr>
      <w:i w:val="0"/>
    </w:rPr>
  </w:style>
  <w:style w:type="character" w:customStyle="1" w:styleId="ListLabel67">
    <w:name w:val="ListLabel 67"/>
    <w:qFormat/>
    <w:rsid w:val="00D127DE"/>
    <w:rPr>
      <w:i w:val="0"/>
    </w:rPr>
  </w:style>
  <w:style w:type="character" w:customStyle="1" w:styleId="ListLabel68">
    <w:name w:val="ListLabel 68"/>
    <w:qFormat/>
    <w:rsid w:val="00D127DE"/>
    <w:rPr>
      <w:color w:val="222222"/>
    </w:rPr>
  </w:style>
  <w:style w:type="character" w:customStyle="1" w:styleId="ListLabel69">
    <w:name w:val="ListLabel 69"/>
    <w:qFormat/>
    <w:rsid w:val="00D127DE"/>
    <w:rPr>
      <w:color w:val="222222"/>
    </w:rPr>
  </w:style>
  <w:style w:type="character" w:customStyle="1" w:styleId="ListLabel70">
    <w:name w:val="ListLabel 70"/>
    <w:qFormat/>
    <w:rsid w:val="00D127DE"/>
    <w:rPr>
      <w:color w:val="222222"/>
    </w:rPr>
  </w:style>
  <w:style w:type="character" w:customStyle="1" w:styleId="ListLabel71">
    <w:name w:val="ListLabel 71"/>
    <w:qFormat/>
    <w:rsid w:val="00D127DE"/>
    <w:rPr>
      <w:color w:val="222222"/>
    </w:rPr>
  </w:style>
  <w:style w:type="character" w:customStyle="1" w:styleId="ListLabel72">
    <w:name w:val="ListLabel 72"/>
    <w:qFormat/>
    <w:rsid w:val="00D127DE"/>
    <w:rPr>
      <w:color w:val="222222"/>
    </w:rPr>
  </w:style>
  <w:style w:type="character" w:customStyle="1" w:styleId="ListLabel73">
    <w:name w:val="ListLabel 73"/>
    <w:qFormat/>
    <w:rsid w:val="00D127DE"/>
    <w:rPr>
      <w:color w:val="222222"/>
    </w:rPr>
  </w:style>
  <w:style w:type="character" w:customStyle="1" w:styleId="ListLabel74">
    <w:name w:val="ListLabel 74"/>
    <w:qFormat/>
    <w:rsid w:val="00D127DE"/>
    <w:rPr>
      <w:color w:val="222222"/>
    </w:rPr>
  </w:style>
  <w:style w:type="character" w:customStyle="1" w:styleId="ListLabel75">
    <w:name w:val="ListLabel 75"/>
    <w:qFormat/>
    <w:rsid w:val="00D127DE"/>
    <w:rPr>
      <w:color w:val="222222"/>
    </w:rPr>
  </w:style>
  <w:style w:type="character" w:customStyle="1" w:styleId="ListLabel76">
    <w:name w:val="ListLabel 76"/>
    <w:qFormat/>
    <w:rsid w:val="00D127DE"/>
    <w:rPr>
      <w:color w:val="222222"/>
    </w:rPr>
  </w:style>
  <w:style w:type="character" w:customStyle="1" w:styleId="ListLabel77">
    <w:name w:val="ListLabel 77"/>
    <w:qFormat/>
    <w:rsid w:val="00D127DE"/>
    <w:rPr>
      <w:color w:val="222222"/>
    </w:rPr>
  </w:style>
  <w:style w:type="character" w:customStyle="1" w:styleId="ListLabel78">
    <w:name w:val="ListLabel 78"/>
    <w:qFormat/>
    <w:rsid w:val="00D127DE"/>
    <w:rPr>
      <w:color w:val="222222"/>
    </w:rPr>
  </w:style>
  <w:style w:type="character" w:customStyle="1" w:styleId="ListLabel79">
    <w:name w:val="ListLabel 79"/>
    <w:qFormat/>
    <w:rsid w:val="00D127DE"/>
    <w:rPr>
      <w:color w:val="222222"/>
    </w:rPr>
  </w:style>
  <w:style w:type="character" w:customStyle="1" w:styleId="ListLabel80">
    <w:name w:val="ListLabel 80"/>
    <w:qFormat/>
    <w:rsid w:val="00D127DE"/>
    <w:rPr>
      <w:color w:val="222222"/>
    </w:rPr>
  </w:style>
  <w:style w:type="character" w:customStyle="1" w:styleId="ListLabel81">
    <w:name w:val="ListLabel 81"/>
    <w:qFormat/>
    <w:rsid w:val="00D127DE"/>
    <w:rPr>
      <w:color w:val="222222"/>
    </w:rPr>
  </w:style>
  <w:style w:type="character" w:customStyle="1" w:styleId="ListLabel82">
    <w:name w:val="ListLabel 82"/>
    <w:qFormat/>
    <w:rsid w:val="00D127DE"/>
    <w:rPr>
      <w:color w:val="222222"/>
    </w:rPr>
  </w:style>
  <w:style w:type="character" w:customStyle="1" w:styleId="ListLabel83">
    <w:name w:val="ListLabel 83"/>
    <w:qFormat/>
    <w:rsid w:val="00D127DE"/>
    <w:rPr>
      <w:color w:val="222222"/>
    </w:rPr>
  </w:style>
  <w:style w:type="character" w:customStyle="1" w:styleId="ListLabel84">
    <w:name w:val="ListLabel 84"/>
    <w:qFormat/>
    <w:rsid w:val="00D127DE"/>
    <w:rPr>
      <w:color w:val="222222"/>
    </w:rPr>
  </w:style>
  <w:style w:type="character" w:customStyle="1" w:styleId="ListLabel85">
    <w:name w:val="ListLabel 85"/>
    <w:qFormat/>
    <w:rsid w:val="00D127DE"/>
    <w:rPr>
      <w:color w:val="222222"/>
    </w:rPr>
  </w:style>
  <w:style w:type="character" w:customStyle="1" w:styleId="ListLabel86">
    <w:name w:val="ListLabel 86"/>
    <w:qFormat/>
    <w:rsid w:val="00D127DE"/>
    <w:rPr>
      <w:sz w:val="20"/>
    </w:rPr>
  </w:style>
  <w:style w:type="character" w:customStyle="1" w:styleId="ListLabel87">
    <w:name w:val="ListLabel 87"/>
    <w:qFormat/>
    <w:rsid w:val="00D127DE"/>
    <w:rPr>
      <w:sz w:val="20"/>
    </w:rPr>
  </w:style>
  <w:style w:type="character" w:customStyle="1" w:styleId="ListLabel88">
    <w:name w:val="ListLabel 88"/>
    <w:qFormat/>
    <w:rsid w:val="00D127DE"/>
    <w:rPr>
      <w:sz w:val="20"/>
    </w:rPr>
  </w:style>
  <w:style w:type="character" w:customStyle="1" w:styleId="ListLabel89">
    <w:name w:val="ListLabel 89"/>
    <w:qFormat/>
    <w:rsid w:val="00D127DE"/>
    <w:rPr>
      <w:sz w:val="20"/>
    </w:rPr>
  </w:style>
  <w:style w:type="character" w:customStyle="1" w:styleId="ListLabel90">
    <w:name w:val="ListLabel 90"/>
    <w:qFormat/>
    <w:rsid w:val="00D127DE"/>
    <w:rPr>
      <w:sz w:val="20"/>
    </w:rPr>
  </w:style>
  <w:style w:type="character" w:customStyle="1" w:styleId="ListLabel91">
    <w:name w:val="ListLabel 91"/>
    <w:qFormat/>
    <w:rsid w:val="00D127DE"/>
    <w:rPr>
      <w:sz w:val="20"/>
    </w:rPr>
  </w:style>
  <w:style w:type="character" w:customStyle="1" w:styleId="ListLabel92">
    <w:name w:val="ListLabel 92"/>
    <w:qFormat/>
    <w:rsid w:val="00D127DE"/>
    <w:rPr>
      <w:sz w:val="20"/>
    </w:rPr>
  </w:style>
  <w:style w:type="character" w:customStyle="1" w:styleId="ListLabel93">
    <w:name w:val="ListLabel 93"/>
    <w:qFormat/>
    <w:rsid w:val="00D127DE"/>
    <w:rPr>
      <w:sz w:val="20"/>
    </w:rPr>
  </w:style>
  <w:style w:type="character" w:customStyle="1" w:styleId="ListLabel94">
    <w:name w:val="ListLabel 94"/>
    <w:qFormat/>
    <w:rsid w:val="00D127DE"/>
    <w:rPr>
      <w:sz w:val="20"/>
    </w:rPr>
  </w:style>
  <w:style w:type="character" w:customStyle="1" w:styleId="ListLabel95">
    <w:name w:val="ListLabel 95"/>
    <w:qFormat/>
    <w:rsid w:val="00D127D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/>
    </w:rPr>
  </w:style>
  <w:style w:type="paragraph" w:customStyle="1" w:styleId="ab">
    <w:name w:val="Заголовок"/>
    <w:basedOn w:val="10"/>
    <w:next w:val="ac"/>
    <w:qFormat/>
    <w:rsid w:val="00D127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10"/>
    <w:uiPriority w:val="99"/>
    <w:rsid w:val="003678A5"/>
    <w:pPr>
      <w:spacing w:after="120"/>
    </w:pPr>
  </w:style>
  <w:style w:type="paragraph" w:styleId="ad">
    <w:name w:val="List"/>
    <w:basedOn w:val="ac"/>
    <w:rsid w:val="00D127DE"/>
    <w:rPr>
      <w:rFonts w:cs="Mangal"/>
    </w:rPr>
  </w:style>
  <w:style w:type="paragraph" w:styleId="ae">
    <w:name w:val="Title"/>
    <w:basedOn w:val="10"/>
    <w:rsid w:val="00D127DE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10"/>
    <w:qFormat/>
    <w:rsid w:val="00D127DE"/>
    <w:pPr>
      <w:suppressLineNumbers/>
    </w:pPr>
    <w:rPr>
      <w:rFonts w:cs="Mangal"/>
    </w:rPr>
  </w:style>
  <w:style w:type="paragraph" w:customStyle="1" w:styleId="af0">
    <w:name w:val="Знак Знак Знак Знак Знак Знак Знак"/>
    <w:basedOn w:val="10"/>
    <w:uiPriority w:val="99"/>
    <w:qFormat/>
    <w:rsid w:val="00800343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1"/>
    <w:basedOn w:val="10"/>
    <w:uiPriority w:val="99"/>
    <w:qFormat/>
    <w:rsid w:val="001549BC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qFormat/>
    <w:rsid w:val="004A1B80"/>
    <w:pPr>
      <w:widowControl w:val="0"/>
      <w:ind w:firstLine="720"/>
    </w:pPr>
    <w:rPr>
      <w:rFonts w:ascii="Arial" w:hAnsi="Arial" w:cs="Arial"/>
      <w:color w:val="00000A"/>
    </w:rPr>
  </w:style>
  <w:style w:type="paragraph" w:styleId="af1">
    <w:name w:val="header"/>
    <w:basedOn w:val="10"/>
    <w:uiPriority w:val="99"/>
    <w:rsid w:val="000F6613"/>
    <w:pPr>
      <w:tabs>
        <w:tab w:val="center" w:pos="4677"/>
        <w:tab w:val="right" w:pos="9355"/>
      </w:tabs>
    </w:pPr>
  </w:style>
  <w:style w:type="paragraph" w:styleId="af2">
    <w:name w:val="footer"/>
    <w:basedOn w:val="10"/>
    <w:uiPriority w:val="99"/>
    <w:rsid w:val="000F6613"/>
    <w:pPr>
      <w:tabs>
        <w:tab w:val="center" w:pos="4677"/>
        <w:tab w:val="right" w:pos="9355"/>
      </w:tabs>
    </w:pPr>
  </w:style>
  <w:style w:type="paragraph" w:customStyle="1" w:styleId="8">
    <w:name w:val="заголовок 8"/>
    <w:basedOn w:val="10"/>
    <w:uiPriority w:val="99"/>
    <w:qFormat/>
    <w:rsid w:val="00B165F0"/>
    <w:pPr>
      <w:keepNext/>
    </w:pPr>
    <w:rPr>
      <w:b/>
      <w:bCs/>
      <w:sz w:val="28"/>
      <w:szCs w:val="28"/>
    </w:rPr>
  </w:style>
  <w:style w:type="paragraph" w:styleId="22">
    <w:name w:val="Body Text 2"/>
    <w:basedOn w:val="10"/>
    <w:link w:val="21"/>
    <w:uiPriority w:val="99"/>
    <w:qFormat/>
    <w:rsid w:val="00266530"/>
    <w:pPr>
      <w:widowControl w:val="0"/>
      <w:jc w:val="right"/>
    </w:pPr>
  </w:style>
  <w:style w:type="paragraph" w:customStyle="1" w:styleId="af3">
    <w:name w:val="Знак"/>
    <w:basedOn w:val="10"/>
    <w:uiPriority w:val="99"/>
    <w:qFormat/>
    <w:rsid w:val="00E101A6"/>
    <w:pPr>
      <w:spacing w:beforeAutospacing="1" w:afterAutospacing="1"/>
    </w:pPr>
    <w:rPr>
      <w:rFonts w:ascii="Tahoma" w:hAnsi="Tahoma"/>
      <w:lang w:val="en-US" w:eastAsia="en-US"/>
    </w:rPr>
  </w:style>
  <w:style w:type="paragraph" w:styleId="af4">
    <w:name w:val="Balloon Text"/>
    <w:basedOn w:val="10"/>
    <w:uiPriority w:val="99"/>
    <w:semiHidden/>
    <w:qFormat/>
    <w:rsid w:val="00282F63"/>
    <w:rPr>
      <w:sz w:val="0"/>
      <w:szCs w:val="0"/>
    </w:rPr>
  </w:style>
  <w:style w:type="paragraph" w:styleId="25">
    <w:name w:val="Body Text Indent 2"/>
    <w:basedOn w:val="10"/>
    <w:link w:val="210"/>
    <w:uiPriority w:val="99"/>
    <w:qFormat/>
    <w:rsid w:val="00C97414"/>
    <w:pPr>
      <w:spacing w:after="120" w:line="480" w:lineRule="auto"/>
      <w:ind w:left="283"/>
    </w:pPr>
  </w:style>
  <w:style w:type="paragraph" w:styleId="af5">
    <w:name w:val="Body Text Indent"/>
    <w:basedOn w:val="10"/>
    <w:rsid w:val="003678A5"/>
    <w:pPr>
      <w:spacing w:after="120"/>
      <w:ind w:left="283"/>
    </w:pPr>
  </w:style>
  <w:style w:type="paragraph" w:styleId="af6">
    <w:name w:val="List Bullet"/>
    <w:basedOn w:val="10"/>
    <w:uiPriority w:val="99"/>
    <w:qFormat/>
    <w:rsid w:val="00493636"/>
    <w:pPr>
      <w:tabs>
        <w:tab w:val="left" w:pos="360"/>
      </w:tabs>
      <w:ind w:left="360" w:hanging="360"/>
      <w:contextualSpacing/>
    </w:pPr>
  </w:style>
  <w:style w:type="paragraph" w:styleId="af7">
    <w:name w:val="List Paragraph"/>
    <w:basedOn w:val="10"/>
    <w:uiPriority w:val="34"/>
    <w:qFormat/>
    <w:rsid w:val="00904ABC"/>
    <w:pPr>
      <w:ind w:left="720"/>
      <w:contextualSpacing/>
    </w:pPr>
  </w:style>
  <w:style w:type="paragraph" w:customStyle="1" w:styleId="13">
    <w:name w:val="Обычный1"/>
    <w:qFormat/>
    <w:rsid w:val="00392065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paragraph" w:styleId="af8">
    <w:name w:val="No Spacing"/>
    <w:uiPriority w:val="1"/>
    <w:qFormat/>
    <w:rsid w:val="00031A4F"/>
    <w:rPr>
      <w:color w:val="00000A"/>
    </w:rPr>
  </w:style>
  <w:style w:type="paragraph" w:customStyle="1" w:styleId="af9">
    <w:name w:val="Прижатый влево"/>
    <w:basedOn w:val="10"/>
    <w:uiPriority w:val="99"/>
    <w:qFormat/>
    <w:rsid w:val="00770D46"/>
    <w:pPr>
      <w:widowControl w:val="0"/>
    </w:pPr>
    <w:rPr>
      <w:rFonts w:ascii="Times New Roman CYR" w:hAnsi="Times New Roman CYR" w:cs="Times New Roman CYR"/>
    </w:rPr>
  </w:style>
  <w:style w:type="paragraph" w:customStyle="1" w:styleId="Default">
    <w:name w:val="Default"/>
    <w:qFormat/>
    <w:rsid w:val="00A41A20"/>
    <w:rPr>
      <w:color w:val="000000"/>
      <w:sz w:val="24"/>
      <w:szCs w:val="24"/>
    </w:rPr>
  </w:style>
  <w:style w:type="paragraph" w:styleId="afa">
    <w:name w:val="Normal (Web)"/>
    <w:basedOn w:val="10"/>
    <w:uiPriority w:val="99"/>
    <w:unhideWhenUsed/>
    <w:qFormat/>
    <w:rsid w:val="007B1F81"/>
    <w:pPr>
      <w:spacing w:beforeAutospacing="1" w:afterAutospacing="1"/>
    </w:pPr>
  </w:style>
  <w:style w:type="paragraph" w:customStyle="1" w:styleId="26">
    <w:name w:val="Основной текст (2)"/>
    <w:basedOn w:val="10"/>
    <w:link w:val="26"/>
    <w:qFormat/>
    <w:rsid w:val="00DB490E"/>
    <w:pPr>
      <w:widowControl w:val="0"/>
      <w:shd w:val="clear" w:color="auto" w:fill="FFFFFF"/>
      <w:spacing w:after="60" w:line="240" w:lineRule="auto"/>
      <w:jc w:val="center"/>
    </w:pPr>
    <w:rPr>
      <w:b/>
      <w:bCs/>
      <w:spacing w:val="3"/>
      <w:sz w:val="21"/>
      <w:szCs w:val="21"/>
    </w:rPr>
  </w:style>
  <w:style w:type="paragraph" w:customStyle="1" w:styleId="5">
    <w:name w:val="Основной текст5"/>
    <w:basedOn w:val="10"/>
    <w:link w:val="aa"/>
    <w:qFormat/>
    <w:rsid w:val="00DB490E"/>
    <w:pPr>
      <w:widowControl w:val="0"/>
      <w:shd w:val="clear" w:color="auto" w:fill="FFFFFF"/>
      <w:spacing w:line="274" w:lineRule="exact"/>
      <w:ind w:hanging="760"/>
    </w:pPr>
    <w:rPr>
      <w:spacing w:val="3"/>
      <w:sz w:val="21"/>
      <w:szCs w:val="21"/>
    </w:rPr>
  </w:style>
  <w:style w:type="paragraph" w:customStyle="1" w:styleId="24">
    <w:name w:val="Основной текст2"/>
    <w:basedOn w:val="10"/>
    <w:link w:val="210"/>
    <w:qFormat/>
    <w:rsid w:val="000927FE"/>
    <w:pPr>
      <w:widowControl w:val="0"/>
      <w:shd w:val="clear" w:color="auto" w:fill="FFFFFF"/>
      <w:spacing w:before="240" w:after="360" w:line="240" w:lineRule="auto"/>
      <w:jc w:val="center"/>
    </w:pPr>
    <w:rPr>
      <w:color w:val="000000"/>
      <w:spacing w:val="7"/>
      <w:sz w:val="23"/>
      <w:szCs w:val="23"/>
    </w:rPr>
  </w:style>
  <w:style w:type="table" w:styleId="afb">
    <w:name w:val="Table Grid"/>
    <w:basedOn w:val="a1"/>
    <w:uiPriority w:val="99"/>
    <w:rsid w:val="007A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354</Words>
  <Characters>2024</Characters>
  <Application>Microsoft Office Word</Application>
  <DocSecurity>0</DocSecurity>
  <Lines>16</Lines>
  <Paragraphs>4</Paragraphs>
  <ScaleCrop>false</ScaleCrop>
  <Company>CMIRiT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реализации Закона Российской Федерации от 19 апреля 1991 года № 1032-1 «О занятости населения в Российской Федерации» (с последующими изме-нениями), на основании решения Череповецкой городской Думы от … № … «О на-делении полномочиями:</dc:title>
  <dc:creator>Корюкин Анатолий</dc:creator>
  <cp:lastModifiedBy>АхуноваОВ</cp:lastModifiedBy>
  <cp:revision>7</cp:revision>
  <cp:lastPrinted>2021-04-19T06:50:00Z</cp:lastPrinted>
  <dcterms:created xsi:type="dcterms:W3CDTF">2021-02-20T07:41:00Z</dcterms:created>
  <dcterms:modified xsi:type="dcterms:W3CDTF">2021-04-19T06:50:00Z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CMIRiT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1913683871</vt:i4>
  </property>
  <property fmtid="{D5CDD505-2E9C-101B-9397-08002B2CF9AE}" pid="10" name="_AuthorEmail">
    <vt:lpwstr>appalonova.iv@cherepovetscity.ru</vt:lpwstr>
  </property>
  <property fmtid="{D5CDD505-2E9C-101B-9397-08002B2CF9AE}" pid="11" name="_AuthorEmailDisplayName">
    <vt:lpwstr>Аппалонова Ирина Васильевна</vt:lpwstr>
  </property>
  <property fmtid="{D5CDD505-2E9C-101B-9397-08002B2CF9AE}" pid="12" name="_PreviousAdHocReviewCycleID">
    <vt:i4>-911340166</vt:i4>
  </property>
  <property fmtid="{D5CDD505-2E9C-101B-9397-08002B2CF9AE}" pid="13" name="_ReviewingToolsShownOnce">
    <vt:lpwstr/>
  </property>
</Properties>
</file>