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B059A7">
      <w:pPr>
        <w:tabs>
          <w:tab w:val="left" w:pos="4140"/>
        </w:tabs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872D0A" w:rsidRDefault="00B059A7" w:rsidP="00B059A7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 xml:space="preserve">АДМИНИСТРАЦИЯ НИКОЛЬСКОГО </w:t>
      </w:r>
    </w:p>
    <w:p w:rsidR="00B059A7" w:rsidRDefault="00B059A7" w:rsidP="00B059A7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>МУНИЦИПАЛЬНОГО РАЙОНА</w:t>
      </w:r>
    </w:p>
    <w:p w:rsidR="00872D0A" w:rsidRPr="00872D0A" w:rsidRDefault="00872D0A" w:rsidP="00B059A7">
      <w:pPr>
        <w:pStyle w:val="a3"/>
        <w:rPr>
          <w:sz w:val="28"/>
          <w:szCs w:val="28"/>
        </w:rPr>
      </w:pPr>
    </w:p>
    <w:p w:rsidR="00B059A7" w:rsidRPr="00F544F2" w:rsidRDefault="00B059A7" w:rsidP="00B059A7">
      <w:pPr>
        <w:pStyle w:val="a3"/>
        <w:rPr>
          <w:sz w:val="24"/>
        </w:rPr>
      </w:pPr>
      <w:r w:rsidRPr="00872D0A">
        <w:rPr>
          <w:sz w:val="28"/>
          <w:szCs w:val="28"/>
        </w:rPr>
        <w:t>ПОСТАНОВЛЕНИЕ</w:t>
      </w:r>
    </w:p>
    <w:p w:rsidR="00B059A7" w:rsidRPr="00F544F2" w:rsidRDefault="00B059A7" w:rsidP="00B059A7">
      <w:pPr>
        <w:pStyle w:val="a3"/>
        <w:ind w:firstLine="709"/>
        <w:jc w:val="left"/>
        <w:rPr>
          <w:sz w:val="24"/>
        </w:rPr>
      </w:pPr>
    </w:p>
    <w:p w:rsidR="00B059A7" w:rsidRPr="00F544F2" w:rsidRDefault="00650B48" w:rsidP="00627CC3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26.12</w:t>
      </w:r>
      <w:r w:rsidR="00872D0A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6A065B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  </w:t>
      </w:r>
      <w:r w:rsidR="00B059A7" w:rsidRPr="00F544F2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1203</w:t>
      </w:r>
    </w:p>
    <w:p w:rsidR="00B059A7" w:rsidRPr="00F544F2" w:rsidRDefault="00B059A7" w:rsidP="00B059A7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B059A7">
      <w:pPr>
        <w:pStyle w:val="a3"/>
        <w:ind w:firstLine="709"/>
        <w:rPr>
          <w:b w:val="0"/>
          <w:spacing w:val="0"/>
          <w:sz w:val="24"/>
        </w:rPr>
      </w:pPr>
    </w:p>
    <w:p w:rsidR="00076B4E" w:rsidRPr="00076B4E" w:rsidRDefault="007F6EDF" w:rsidP="006A065B">
      <w:pPr>
        <w:tabs>
          <w:tab w:val="left" w:pos="3960"/>
          <w:tab w:val="left" w:pos="4253"/>
        </w:tabs>
        <w:spacing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83216C">
        <w:rPr>
          <w:rFonts w:ascii="Times New Roman" w:hAnsi="Times New Roman"/>
          <w:sz w:val="24"/>
          <w:szCs w:val="24"/>
        </w:rPr>
        <w:t>А</w:t>
      </w:r>
      <w:r w:rsidR="00F544F2" w:rsidRPr="00F544F2">
        <w:rPr>
          <w:rFonts w:ascii="Times New Roman" w:hAnsi="Times New Roman"/>
          <w:sz w:val="24"/>
          <w:szCs w:val="24"/>
        </w:rPr>
        <w:t>дминистративный р</w:t>
      </w:r>
      <w:r w:rsidR="00F544F2" w:rsidRPr="00F544F2">
        <w:rPr>
          <w:rFonts w:ascii="Times New Roman" w:hAnsi="Times New Roman"/>
          <w:sz w:val="24"/>
          <w:szCs w:val="24"/>
        </w:rPr>
        <w:t>е</w:t>
      </w:r>
      <w:r w:rsidR="00F544F2" w:rsidRPr="00F544F2">
        <w:rPr>
          <w:rFonts w:ascii="Times New Roman" w:hAnsi="Times New Roman"/>
          <w:sz w:val="24"/>
          <w:szCs w:val="24"/>
        </w:rPr>
        <w:t xml:space="preserve">гламент </w:t>
      </w:r>
      <w:r w:rsidR="0083216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076B4E" w:rsidRPr="00076B4E">
        <w:rPr>
          <w:rFonts w:ascii="Times New Roman" w:eastAsia="Times New Roman" w:hAnsi="Times New Roman" w:cs="Times New Roman"/>
          <w:spacing w:val="-4"/>
          <w:sz w:val="24"/>
          <w:szCs w:val="24"/>
        </w:rPr>
        <w:t>по утверждению схемы расположения земельного участка или земельных участков на кадастровом плане территории</w:t>
      </w:r>
      <w:r w:rsidR="00076B4E">
        <w:rPr>
          <w:rFonts w:ascii="Times New Roman" w:eastAsia="Times New Roman" w:hAnsi="Times New Roman" w:cs="Times New Roman"/>
          <w:spacing w:val="-4"/>
          <w:sz w:val="24"/>
          <w:szCs w:val="24"/>
        </w:rPr>
        <w:t>, утвержденный постановлением администрации Никольского муниципального района от 16.12.2019  года №1290</w:t>
      </w:r>
    </w:p>
    <w:p w:rsidR="0083216C" w:rsidRPr="00F544F2" w:rsidRDefault="006A065B" w:rsidP="0083216C">
      <w:pPr>
        <w:tabs>
          <w:tab w:val="left" w:pos="26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административного регламента в соответствие с действующим законодательством, </w:t>
      </w:r>
      <w:r w:rsidR="0064334E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администрации Никольского муниципального района»,</w:t>
      </w:r>
      <w:r w:rsidR="0064334E" w:rsidRPr="00CD09C6">
        <w:rPr>
          <w:rFonts w:ascii="Times New Roman" w:hAnsi="Times New Roman" w:cs="Times New Roman"/>
          <w:sz w:val="24"/>
          <w:szCs w:val="26"/>
        </w:rPr>
        <w:t xml:space="preserve"> </w:t>
      </w:r>
      <w:r w:rsidR="0083216C" w:rsidRPr="00F544F2">
        <w:rPr>
          <w:rFonts w:ascii="Times New Roman" w:hAnsi="Times New Roman"/>
          <w:sz w:val="24"/>
          <w:szCs w:val="24"/>
        </w:rPr>
        <w:t>руководствуясь статьей 33 Устава  Никольского  муниципального  района, администрация Никольского муниципального района</w:t>
      </w:r>
    </w:p>
    <w:p w:rsidR="00F544F2" w:rsidRPr="00F544F2" w:rsidRDefault="00F544F2" w:rsidP="00F544F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4F2" w:rsidRDefault="00F544F2" w:rsidP="00F544F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44F2">
        <w:rPr>
          <w:rFonts w:ascii="Times New Roman" w:hAnsi="Times New Roman"/>
          <w:sz w:val="24"/>
          <w:szCs w:val="24"/>
        </w:rPr>
        <w:t>ПОСТАНОВЛЯЕТ:</w:t>
      </w:r>
    </w:p>
    <w:p w:rsidR="006A065B" w:rsidRPr="00F544F2" w:rsidRDefault="006A065B" w:rsidP="00F544F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6587" w:rsidRPr="00CB0B4E" w:rsidRDefault="007F6EDF" w:rsidP="00FB34AE">
      <w:pPr>
        <w:pStyle w:val="ac"/>
        <w:numPr>
          <w:ilvl w:val="0"/>
          <w:numId w:val="6"/>
        </w:numPr>
        <w:tabs>
          <w:tab w:val="left" w:pos="1134"/>
          <w:tab w:val="left" w:pos="425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4E">
        <w:rPr>
          <w:rFonts w:ascii="Times New Roman" w:hAnsi="Times New Roman"/>
          <w:color w:val="000000"/>
          <w:spacing w:val="-1"/>
          <w:sz w:val="24"/>
          <w:szCs w:val="24"/>
        </w:rPr>
        <w:t xml:space="preserve">Внести в </w:t>
      </w:r>
      <w:r w:rsidR="0083216C" w:rsidRPr="00CB0B4E">
        <w:rPr>
          <w:rFonts w:ascii="Times New Roman" w:hAnsi="Times New Roman"/>
          <w:sz w:val="24"/>
          <w:szCs w:val="24"/>
        </w:rPr>
        <w:t>А</w:t>
      </w:r>
      <w:r w:rsidR="00F544F2" w:rsidRPr="00CB0B4E">
        <w:rPr>
          <w:rFonts w:ascii="Times New Roman" w:hAnsi="Times New Roman"/>
          <w:sz w:val="24"/>
          <w:szCs w:val="24"/>
        </w:rPr>
        <w:t xml:space="preserve">дминистративный регламент </w:t>
      </w:r>
      <w:r w:rsidR="0083216C" w:rsidRPr="00CB0B4E">
        <w:rPr>
          <w:rFonts w:ascii="Times New Roman" w:hAnsi="Times New Roman" w:cs="Times New Roman"/>
          <w:sz w:val="24"/>
          <w:szCs w:val="24"/>
        </w:rPr>
        <w:t>предоста</w:t>
      </w:r>
      <w:r w:rsidR="00DE5215" w:rsidRPr="00CB0B4E">
        <w:rPr>
          <w:rFonts w:ascii="Times New Roman" w:hAnsi="Times New Roman" w:cs="Times New Roman"/>
          <w:sz w:val="24"/>
          <w:szCs w:val="24"/>
        </w:rPr>
        <w:t xml:space="preserve">вления муниципальной услуги </w:t>
      </w:r>
      <w:r w:rsidR="00076B4E" w:rsidRPr="00076B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утверждению схемы расположения земельного участка или земельных участков </w:t>
      </w:r>
      <w:r w:rsidR="0064334E">
        <w:rPr>
          <w:rFonts w:ascii="Times New Roman" w:eastAsia="Times New Roman" w:hAnsi="Times New Roman" w:cs="Times New Roman"/>
          <w:spacing w:val="-4"/>
          <w:sz w:val="24"/>
          <w:szCs w:val="24"/>
        </w:rPr>
        <w:t>на кадастровом плане территории</w:t>
      </w:r>
      <w:r w:rsidR="00076B4E">
        <w:rPr>
          <w:rFonts w:ascii="Times New Roman" w:eastAsia="Times New Roman" w:hAnsi="Times New Roman" w:cs="Times New Roman"/>
          <w:sz w:val="24"/>
          <w:szCs w:val="24"/>
        </w:rPr>
        <w:t>, утвержденный постановлением администрации Никольского муниципальн</w:t>
      </w:r>
      <w:r w:rsidR="00076B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6B4E">
        <w:rPr>
          <w:rFonts w:ascii="Times New Roman" w:eastAsia="Times New Roman" w:hAnsi="Times New Roman" w:cs="Times New Roman"/>
          <w:sz w:val="24"/>
          <w:szCs w:val="24"/>
        </w:rPr>
        <w:t xml:space="preserve">го района от 16.12.2019 года № 1290 </w:t>
      </w:r>
      <w:r w:rsidR="00C32ED4" w:rsidRPr="00CB0B4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административный регламент) </w:t>
      </w:r>
      <w:r w:rsidRPr="00CB0B4E">
        <w:rPr>
          <w:rFonts w:ascii="Times New Roman" w:hAnsi="Times New Roman" w:cs="Times New Roman"/>
          <w:sz w:val="24"/>
          <w:szCs w:val="24"/>
        </w:rPr>
        <w:t>следующие изм</w:t>
      </w:r>
      <w:r w:rsidRPr="00CB0B4E">
        <w:rPr>
          <w:rFonts w:ascii="Times New Roman" w:hAnsi="Times New Roman" w:cs="Times New Roman"/>
          <w:sz w:val="24"/>
          <w:szCs w:val="24"/>
        </w:rPr>
        <w:t>е</w:t>
      </w:r>
      <w:r w:rsidRPr="00CB0B4E">
        <w:rPr>
          <w:rFonts w:ascii="Times New Roman" w:hAnsi="Times New Roman" w:cs="Times New Roman"/>
          <w:sz w:val="24"/>
          <w:szCs w:val="24"/>
        </w:rPr>
        <w:t>нения:</w:t>
      </w:r>
    </w:p>
    <w:p w:rsidR="0064334E" w:rsidRDefault="0064334E" w:rsidP="00FB34AE">
      <w:pPr>
        <w:pStyle w:val="ac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4E">
        <w:rPr>
          <w:rFonts w:ascii="Times New Roman" w:hAnsi="Times New Roman" w:cs="Times New Roman"/>
          <w:sz w:val="24"/>
          <w:szCs w:val="24"/>
        </w:rPr>
        <w:t>Пункт</w:t>
      </w:r>
      <w:r w:rsidR="00076B4E" w:rsidRPr="0064334E">
        <w:rPr>
          <w:rFonts w:ascii="Times New Roman" w:hAnsi="Times New Roman" w:cs="Times New Roman"/>
          <w:sz w:val="24"/>
          <w:szCs w:val="24"/>
        </w:rPr>
        <w:t xml:space="preserve"> 1.3</w:t>
      </w:r>
      <w:r w:rsidRPr="0064334E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6A065B" w:rsidRPr="0064334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4334E" w:rsidRDefault="0064334E" w:rsidP="00FB34AE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4E">
        <w:rPr>
          <w:rFonts w:ascii="Times New Roman" w:eastAsia="Times New Roman" w:hAnsi="Times New Roman" w:cs="Times New Roman"/>
          <w:sz w:val="24"/>
          <w:szCs w:val="24"/>
        </w:rPr>
        <w:t xml:space="preserve">«1.3. </w:t>
      </w:r>
      <w:r w:rsidRPr="0064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Pr="0064334E">
        <w:rPr>
          <w:rFonts w:ascii="Times New Roman" w:eastAsia="Times New Roman" w:hAnsi="Times New Roman" w:cs="Times New Roman"/>
          <w:iCs/>
          <w:sz w:val="24"/>
          <w:szCs w:val="24"/>
        </w:rPr>
        <w:t>администрации Никольского муниципального района, её стру</w:t>
      </w:r>
      <w:r w:rsidRPr="0064334E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64334E">
        <w:rPr>
          <w:rFonts w:ascii="Times New Roman" w:eastAsia="Times New Roman" w:hAnsi="Times New Roman" w:cs="Times New Roman"/>
          <w:iCs/>
          <w:sz w:val="24"/>
          <w:szCs w:val="24"/>
        </w:rPr>
        <w:t>турных подразделений (далее – Уполномоченный орган)</w:t>
      </w:r>
      <w:r w:rsidRPr="006433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 xml:space="preserve"> Вологодская область, г. Никольск, ул. 25 О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>тября, д. 3.</w:t>
      </w:r>
    </w:p>
    <w:p w:rsidR="0064334E" w:rsidRPr="0064334E" w:rsidRDefault="0064334E" w:rsidP="00FB34AE">
      <w:pPr>
        <w:tabs>
          <w:tab w:val="left" w:pos="3960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Pr="0064334E">
        <w:rPr>
          <w:rFonts w:ascii="Times New Roman" w:eastAsia="Times New Roman" w:hAnsi="Times New Roman" w:cs="Times New Roman"/>
          <w:iCs/>
          <w:sz w:val="24"/>
          <w:szCs w:val="24"/>
        </w:rPr>
        <w:t>Уполномоченного органа</w:t>
      </w:r>
      <w:r w:rsidRPr="006433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 xml:space="preserve"> 161440, Вологодская область, г. Никольск, ул. 25 Октября, дом 3.</w:t>
      </w:r>
    </w:p>
    <w:p w:rsidR="006A065B" w:rsidRPr="006A065B" w:rsidRDefault="006A065B" w:rsidP="0064334E">
      <w:pPr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65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6A065B" w:rsidRPr="006A065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6A065B" w:rsidRPr="006A065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 12:30 до 13:30</w:t>
            </w:r>
          </w:p>
        </w:tc>
      </w:tr>
    </w:tbl>
    <w:p w:rsidR="006A065B" w:rsidRPr="006A065B" w:rsidRDefault="006A065B" w:rsidP="006A065B">
      <w:pPr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065B" w:rsidRPr="006A065B" w:rsidRDefault="006A065B" w:rsidP="0064334E">
      <w:pPr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65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6A065B" w:rsidRPr="006A065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6A065B" w:rsidRPr="006A065B" w:rsidRDefault="006A065B" w:rsidP="00AD1A5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A065B" w:rsidRPr="006A065B" w:rsidTr="00AD1A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6A065B" w:rsidRPr="006A065B" w:rsidRDefault="006A065B" w:rsidP="00AD1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6A065B" w:rsidRPr="006A065B" w:rsidRDefault="006A065B" w:rsidP="002E7D87">
      <w:pPr>
        <w:tabs>
          <w:tab w:val="left" w:pos="0"/>
        </w:tabs>
        <w:ind w:left="142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065B" w:rsidRPr="006A065B" w:rsidRDefault="006A065B" w:rsidP="0064334E">
      <w:pPr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65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64334E" w:rsidRPr="0064334E" w:rsidTr="00D51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4E" w:rsidRPr="0064334E" w:rsidRDefault="0064334E" w:rsidP="0064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33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4E" w:rsidRPr="0064334E" w:rsidRDefault="0064334E" w:rsidP="0064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14.00 час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433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17.00 часов </w:t>
            </w:r>
          </w:p>
        </w:tc>
      </w:tr>
      <w:tr w:rsidR="0064334E" w:rsidRPr="0064334E" w:rsidTr="0064334E">
        <w:trPr>
          <w:trHeight w:val="33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4E" w:rsidRPr="0064334E" w:rsidRDefault="0064334E" w:rsidP="0064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33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4E" w:rsidRPr="0064334E" w:rsidRDefault="0064334E" w:rsidP="0064334E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33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6433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17.30 час</w:t>
            </w:r>
            <w:proofErr w:type="gramStart"/>
            <w:r w:rsidRPr="006433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433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433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433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19.30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</w:tbl>
    <w:p w:rsidR="0064334E" w:rsidRDefault="0064334E" w:rsidP="0064334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334E" w:rsidRPr="0064334E" w:rsidRDefault="0064334E" w:rsidP="00FB34A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34E">
        <w:rPr>
          <w:rFonts w:ascii="Times New Roman" w:eastAsia="Calibri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муниципал</w:t>
      </w:r>
      <w:r w:rsidRPr="0064334E">
        <w:rPr>
          <w:rFonts w:ascii="Times New Roman" w:eastAsia="Calibri" w:hAnsi="Times New Roman" w:cs="Times New Roman"/>
          <w:sz w:val="24"/>
          <w:szCs w:val="24"/>
        </w:rPr>
        <w:t>ь</w:t>
      </w:r>
      <w:r w:rsidRPr="0064334E">
        <w:rPr>
          <w:rFonts w:ascii="Times New Roman" w:eastAsia="Calibri" w:hAnsi="Times New Roman" w:cs="Times New Roman"/>
          <w:sz w:val="24"/>
          <w:szCs w:val="24"/>
        </w:rPr>
        <w:t>ной услуги: 8(81754)2-13-13.</w:t>
      </w:r>
    </w:p>
    <w:p w:rsidR="0064334E" w:rsidRPr="0064334E" w:rsidRDefault="0064334E" w:rsidP="00E602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34E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Pr="0064334E">
        <w:rPr>
          <w:rFonts w:ascii="Times New Roman" w:eastAsia="Times New Roman" w:hAnsi="Times New Roman" w:cs="Times New Roman"/>
          <w:iCs/>
          <w:sz w:val="24"/>
          <w:szCs w:val="24"/>
        </w:rPr>
        <w:t>Уполномоченного органа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64334E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4334E">
        <w:rPr>
          <w:rFonts w:ascii="Times New Roman" w:eastAsia="Times New Roman" w:hAnsi="Times New Roman" w:cs="Times New Roman"/>
          <w:sz w:val="24"/>
          <w:szCs w:val="24"/>
          <w:lang w:val="en-US"/>
        </w:rPr>
        <w:t>nikolskreg</w:t>
      </w:r>
      <w:proofErr w:type="spellEnd"/>
      <w:r w:rsidRPr="006433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4334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643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334E" w:rsidRPr="0064334E" w:rsidRDefault="0064334E" w:rsidP="00E60203">
      <w:pPr>
        <w:autoSpaceDE w:val="0"/>
        <w:autoSpaceDN w:val="0"/>
        <w:adjustRightInd w:val="0"/>
        <w:spacing w:after="0" w:line="240" w:lineRule="auto"/>
        <w:ind w:right="-142"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4334E">
        <w:rPr>
          <w:rFonts w:ascii="Times New Roman" w:eastAsia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 (функций)» (далее также – Единый портал) в сети Интернет: www.gosuslugi.</w:t>
      </w:r>
      <w:proofErr w:type="spellStart"/>
      <w:r w:rsidRPr="0064334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E60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334E" w:rsidRPr="0064334E" w:rsidRDefault="0064334E" w:rsidP="0064334E">
      <w:pPr>
        <w:spacing w:line="240" w:lineRule="auto"/>
        <w:ind w:right="-14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34E">
        <w:rPr>
          <w:rFonts w:ascii="Times New Roman" w:eastAsia="Times New Roman" w:hAnsi="Times New Roman" w:cs="Times New Roman"/>
          <w:sz w:val="24"/>
          <w:szCs w:val="24"/>
        </w:rPr>
        <w:t>Адрес государственной информационной системы «Портал государственных и муниц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 xml:space="preserve">пальных услуг (функций) Вологодской области» (далее также – Региональный портал, Портал) в сети Интернет: </w:t>
      </w:r>
      <w:hyperlink r:id="rId10" w:history="1">
        <w:r w:rsidRPr="0064334E">
          <w:rPr>
            <w:rFonts w:ascii="Calibri" w:eastAsia="MS Mincho" w:hAnsi="Calibri" w:cs="Times New Roman"/>
            <w:color w:val="0000FF"/>
            <w:u w:val="single"/>
            <w:lang w:val="en-US"/>
          </w:rPr>
          <w:t>https</w:t>
        </w:r>
        <w:r w:rsidRPr="0064334E">
          <w:rPr>
            <w:rFonts w:ascii="Calibri" w:eastAsia="MS Mincho" w:hAnsi="Calibri" w:cs="Times New Roman"/>
            <w:color w:val="0000FF"/>
            <w:u w:val="single"/>
          </w:rPr>
          <w:t>://gosuslugi35.ru.</w:t>
        </w:r>
      </w:hyperlink>
    </w:p>
    <w:p w:rsidR="006A065B" w:rsidRDefault="0064334E" w:rsidP="00FB34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месте нахождения 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>многофункциональных центров предоставления госуда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334E">
        <w:rPr>
          <w:rFonts w:ascii="Times New Roman" w:eastAsia="Times New Roman" w:hAnsi="Times New Roman" w:cs="Times New Roman"/>
          <w:sz w:val="24"/>
          <w:szCs w:val="24"/>
        </w:rPr>
        <w:t xml:space="preserve">ственных и муниципальных услуг </w:t>
      </w:r>
      <w:r w:rsidRPr="0064334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МФЦ), контактных телефонах, адресах электронной почты, графике работы и адресах официальных сайтов в сети «Интернет» приводятся в прил</w:t>
      </w:r>
      <w:r w:rsidRPr="006433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4334E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 № 3 к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административному регламенту</w:t>
      </w:r>
      <w:r w:rsidR="002E7D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7D87" w:rsidRPr="002E7D87" w:rsidRDefault="002E7D87" w:rsidP="00FB34AE">
      <w:pPr>
        <w:pStyle w:val="ac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D87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2.28:</w:t>
      </w:r>
    </w:p>
    <w:p w:rsidR="002E7D87" w:rsidRPr="002E7D87" w:rsidRDefault="002E7D87" w:rsidP="00FB34AE">
      <w:pPr>
        <w:pStyle w:val="ac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D8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 5 изложить в следующей редакции:</w:t>
      </w:r>
    </w:p>
    <w:p w:rsidR="002E7D87" w:rsidRDefault="002E7D87" w:rsidP="00FB3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«5)</w:t>
      </w:r>
      <w:r>
        <w:rPr>
          <w:rFonts w:ascii="Times New Roman" w:hAnsi="Times New Roman" w:cs="Times New Roman"/>
          <w:sz w:val="24"/>
          <w:szCs w:val="24"/>
        </w:rPr>
        <w:t xml:space="preserve"> расположение земельного участка, образование которого предусмотрено схемой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положения земельного участка, в границах территории, для которой утвержден проект межев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рии, за исключением случаев, установленных федеральными законами.</w:t>
      </w:r>
    </w:p>
    <w:p w:rsidR="002E7D87" w:rsidRDefault="002E7D87" w:rsidP="00FB34AE">
      <w:pPr>
        <w:pStyle w:val="ac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дополнить подпунктом 6 следующего содержания:</w:t>
      </w:r>
    </w:p>
    <w:p w:rsidR="002E7D87" w:rsidRDefault="002E7D87" w:rsidP="00FB3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разработка схемы расположения земельного участка, образование которого допуск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 исключительно в соответствии с утвержденным проектом межевания территории».</w:t>
      </w:r>
    </w:p>
    <w:p w:rsidR="006A065B" w:rsidRPr="006A065B" w:rsidRDefault="006A065B" w:rsidP="00FB34AE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официального опубликования в газ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те «Авангард», подлежит размещению на официальном сайте администрации Никольского м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ниципального района в информационно-телекоммуникационной сети «Интернет», распростр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няется на прав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отношения, возникшие с 1 декабря 2022 года.</w:t>
      </w:r>
    </w:p>
    <w:p w:rsidR="006A065B" w:rsidRPr="006A065B" w:rsidRDefault="006A065B" w:rsidP="00FB34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B48" w:rsidRDefault="00650B48" w:rsidP="00650B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65B" w:rsidRPr="006A065B" w:rsidRDefault="006A065B" w:rsidP="006A0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</w:p>
    <w:p w:rsidR="006A065B" w:rsidRPr="006A065B" w:rsidRDefault="006A065B" w:rsidP="006A0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 района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А.Н. Бадан</w:t>
      </w: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</w:t>
      </w:r>
    </w:p>
    <w:sectPr w:rsidR="006A065B" w:rsidRPr="006A065B" w:rsidSect="00FB34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B0" w:rsidRDefault="00A02AB0" w:rsidP="0096192E">
      <w:pPr>
        <w:spacing w:after="0" w:line="240" w:lineRule="auto"/>
      </w:pPr>
      <w:r>
        <w:separator/>
      </w:r>
    </w:p>
  </w:endnote>
  <w:endnote w:type="continuationSeparator" w:id="0">
    <w:p w:rsidR="00A02AB0" w:rsidRDefault="00A02AB0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B0" w:rsidRDefault="00A02AB0" w:rsidP="0096192E">
      <w:pPr>
        <w:spacing w:after="0" w:line="240" w:lineRule="auto"/>
      </w:pPr>
      <w:r>
        <w:separator/>
      </w:r>
    </w:p>
  </w:footnote>
  <w:footnote w:type="continuationSeparator" w:id="0">
    <w:p w:rsidR="00A02AB0" w:rsidRDefault="00A02AB0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BF1"/>
    <w:multiLevelType w:val="multilevel"/>
    <w:tmpl w:val="4FBAE3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689B42FF"/>
    <w:multiLevelType w:val="multilevel"/>
    <w:tmpl w:val="742AF848"/>
    <w:lvl w:ilvl="0">
      <w:start w:val="1"/>
      <w:numFmt w:val="decimal"/>
      <w:lvlText w:val="%1."/>
      <w:lvlJc w:val="left"/>
      <w:pPr>
        <w:ind w:left="960" w:hanging="360"/>
      </w:pPr>
      <w:rPr>
        <w:rFonts w:cstheme="minorBidi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D50"/>
    <w:rsid w:val="000677F4"/>
    <w:rsid w:val="00076B4E"/>
    <w:rsid w:val="00077B0A"/>
    <w:rsid w:val="000A3899"/>
    <w:rsid w:val="000B4D17"/>
    <w:rsid w:val="000B5426"/>
    <w:rsid w:val="000D15D7"/>
    <w:rsid w:val="000E5276"/>
    <w:rsid w:val="00115A51"/>
    <w:rsid w:val="0012761E"/>
    <w:rsid w:val="00135BE9"/>
    <w:rsid w:val="001526AB"/>
    <w:rsid w:val="00172571"/>
    <w:rsid w:val="00174511"/>
    <w:rsid w:val="001848E2"/>
    <w:rsid w:val="001C2CFF"/>
    <w:rsid w:val="001E50C7"/>
    <w:rsid w:val="001F4F29"/>
    <w:rsid w:val="00202B98"/>
    <w:rsid w:val="00204F4A"/>
    <w:rsid w:val="00205394"/>
    <w:rsid w:val="00205485"/>
    <w:rsid w:val="00217C61"/>
    <w:rsid w:val="00263C63"/>
    <w:rsid w:val="002C0AE8"/>
    <w:rsid w:val="002E3E89"/>
    <w:rsid w:val="002E7D87"/>
    <w:rsid w:val="003015D6"/>
    <w:rsid w:val="003300EC"/>
    <w:rsid w:val="00335D1E"/>
    <w:rsid w:val="0034530F"/>
    <w:rsid w:val="003A5441"/>
    <w:rsid w:val="003C22F8"/>
    <w:rsid w:val="003F0897"/>
    <w:rsid w:val="003F37DF"/>
    <w:rsid w:val="00420FC8"/>
    <w:rsid w:val="0042259B"/>
    <w:rsid w:val="00424B37"/>
    <w:rsid w:val="004410BB"/>
    <w:rsid w:val="00446587"/>
    <w:rsid w:val="0047333E"/>
    <w:rsid w:val="00496A7E"/>
    <w:rsid w:val="004B348F"/>
    <w:rsid w:val="004C3078"/>
    <w:rsid w:val="004E4D1D"/>
    <w:rsid w:val="004F47E2"/>
    <w:rsid w:val="00505A43"/>
    <w:rsid w:val="00527F92"/>
    <w:rsid w:val="0053571E"/>
    <w:rsid w:val="00542883"/>
    <w:rsid w:val="00545EB9"/>
    <w:rsid w:val="00563862"/>
    <w:rsid w:val="00583AB5"/>
    <w:rsid w:val="00583ABE"/>
    <w:rsid w:val="005A3AC3"/>
    <w:rsid w:val="005A59C9"/>
    <w:rsid w:val="005E29C5"/>
    <w:rsid w:val="005E6B34"/>
    <w:rsid w:val="005E6D9D"/>
    <w:rsid w:val="005F54DB"/>
    <w:rsid w:val="006018AA"/>
    <w:rsid w:val="006034F2"/>
    <w:rsid w:val="00610CD8"/>
    <w:rsid w:val="00627CC3"/>
    <w:rsid w:val="00630453"/>
    <w:rsid w:val="00631722"/>
    <w:rsid w:val="00635ABB"/>
    <w:rsid w:val="0064334E"/>
    <w:rsid w:val="00644658"/>
    <w:rsid w:val="00650B48"/>
    <w:rsid w:val="00692726"/>
    <w:rsid w:val="00696015"/>
    <w:rsid w:val="006A065B"/>
    <w:rsid w:val="006A6851"/>
    <w:rsid w:val="006A73F2"/>
    <w:rsid w:val="006D1163"/>
    <w:rsid w:val="006D4CF3"/>
    <w:rsid w:val="006E2DAA"/>
    <w:rsid w:val="006F187D"/>
    <w:rsid w:val="00701FCC"/>
    <w:rsid w:val="00706E6F"/>
    <w:rsid w:val="00724490"/>
    <w:rsid w:val="0074110C"/>
    <w:rsid w:val="00742B72"/>
    <w:rsid w:val="00750C85"/>
    <w:rsid w:val="00753680"/>
    <w:rsid w:val="00781275"/>
    <w:rsid w:val="0078472D"/>
    <w:rsid w:val="0079148A"/>
    <w:rsid w:val="007A162D"/>
    <w:rsid w:val="007A1700"/>
    <w:rsid w:val="007D46A3"/>
    <w:rsid w:val="007E6969"/>
    <w:rsid w:val="007F6EDF"/>
    <w:rsid w:val="00803F0A"/>
    <w:rsid w:val="00817DB6"/>
    <w:rsid w:val="00822766"/>
    <w:rsid w:val="00822F54"/>
    <w:rsid w:val="0083216C"/>
    <w:rsid w:val="008442AC"/>
    <w:rsid w:val="00853AA5"/>
    <w:rsid w:val="00872D0A"/>
    <w:rsid w:val="008755AF"/>
    <w:rsid w:val="00887923"/>
    <w:rsid w:val="00891BA7"/>
    <w:rsid w:val="00893515"/>
    <w:rsid w:val="008969C9"/>
    <w:rsid w:val="00897E78"/>
    <w:rsid w:val="008A4508"/>
    <w:rsid w:val="008B41EE"/>
    <w:rsid w:val="008E10EE"/>
    <w:rsid w:val="008E47E6"/>
    <w:rsid w:val="00911FAF"/>
    <w:rsid w:val="00921E6E"/>
    <w:rsid w:val="0095412A"/>
    <w:rsid w:val="0096192E"/>
    <w:rsid w:val="00971648"/>
    <w:rsid w:val="00986C69"/>
    <w:rsid w:val="00994C0C"/>
    <w:rsid w:val="009A1871"/>
    <w:rsid w:val="009A4318"/>
    <w:rsid w:val="009C1892"/>
    <w:rsid w:val="009C3F95"/>
    <w:rsid w:val="009D3F86"/>
    <w:rsid w:val="009E716B"/>
    <w:rsid w:val="00A00D5A"/>
    <w:rsid w:val="00A010E0"/>
    <w:rsid w:val="00A02AB0"/>
    <w:rsid w:val="00A102B3"/>
    <w:rsid w:val="00A20157"/>
    <w:rsid w:val="00A35190"/>
    <w:rsid w:val="00A41788"/>
    <w:rsid w:val="00A46E98"/>
    <w:rsid w:val="00A57CBA"/>
    <w:rsid w:val="00A63FA3"/>
    <w:rsid w:val="00A661F6"/>
    <w:rsid w:val="00A86D83"/>
    <w:rsid w:val="00A8770B"/>
    <w:rsid w:val="00AA7272"/>
    <w:rsid w:val="00AB644D"/>
    <w:rsid w:val="00AD2D42"/>
    <w:rsid w:val="00AD5664"/>
    <w:rsid w:val="00AF6BE8"/>
    <w:rsid w:val="00B02772"/>
    <w:rsid w:val="00B059A7"/>
    <w:rsid w:val="00B07DED"/>
    <w:rsid w:val="00B31233"/>
    <w:rsid w:val="00B33B77"/>
    <w:rsid w:val="00BA0455"/>
    <w:rsid w:val="00BA09C2"/>
    <w:rsid w:val="00BA1285"/>
    <w:rsid w:val="00BA3BA7"/>
    <w:rsid w:val="00BB3E35"/>
    <w:rsid w:val="00BC0C3B"/>
    <w:rsid w:val="00BE13EC"/>
    <w:rsid w:val="00BE4AB5"/>
    <w:rsid w:val="00BF0C0B"/>
    <w:rsid w:val="00BF15EC"/>
    <w:rsid w:val="00C178BD"/>
    <w:rsid w:val="00C2608D"/>
    <w:rsid w:val="00C32ED4"/>
    <w:rsid w:val="00C451CC"/>
    <w:rsid w:val="00C5271F"/>
    <w:rsid w:val="00C5694D"/>
    <w:rsid w:val="00C65744"/>
    <w:rsid w:val="00C83F86"/>
    <w:rsid w:val="00CA1F47"/>
    <w:rsid w:val="00CB0B4E"/>
    <w:rsid w:val="00CB6F1B"/>
    <w:rsid w:val="00CD06CB"/>
    <w:rsid w:val="00CE6881"/>
    <w:rsid w:val="00CF4EB1"/>
    <w:rsid w:val="00D33FCD"/>
    <w:rsid w:val="00D4299C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A3913"/>
    <w:rsid w:val="00DA46BF"/>
    <w:rsid w:val="00DC2038"/>
    <w:rsid w:val="00DC60AE"/>
    <w:rsid w:val="00DC6FF5"/>
    <w:rsid w:val="00DE5215"/>
    <w:rsid w:val="00DF2436"/>
    <w:rsid w:val="00DF75F7"/>
    <w:rsid w:val="00DF7878"/>
    <w:rsid w:val="00E16E43"/>
    <w:rsid w:val="00E20094"/>
    <w:rsid w:val="00E34147"/>
    <w:rsid w:val="00E3767F"/>
    <w:rsid w:val="00E45DEE"/>
    <w:rsid w:val="00E60203"/>
    <w:rsid w:val="00E64E1C"/>
    <w:rsid w:val="00E66C74"/>
    <w:rsid w:val="00E71219"/>
    <w:rsid w:val="00E72A72"/>
    <w:rsid w:val="00E75655"/>
    <w:rsid w:val="00E77F57"/>
    <w:rsid w:val="00E8634E"/>
    <w:rsid w:val="00EA2D39"/>
    <w:rsid w:val="00EB0B24"/>
    <w:rsid w:val="00ED153C"/>
    <w:rsid w:val="00ED6298"/>
    <w:rsid w:val="00EE298A"/>
    <w:rsid w:val="00EF0A3B"/>
    <w:rsid w:val="00EF6B03"/>
    <w:rsid w:val="00F05D4F"/>
    <w:rsid w:val="00F42658"/>
    <w:rsid w:val="00F50004"/>
    <w:rsid w:val="00F538FF"/>
    <w:rsid w:val="00F544F2"/>
    <w:rsid w:val="00F779E3"/>
    <w:rsid w:val="00F80303"/>
    <w:rsid w:val="00F97C5D"/>
    <w:rsid w:val="00FA1A6B"/>
    <w:rsid w:val="00FA1C8D"/>
    <w:rsid w:val="00FA225C"/>
    <w:rsid w:val="00FA2D2F"/>
    <w:rsid w:val="00FA68C0"/>
    <w:rsid w:val="00FB34AE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1">
    <w:name w:val="Текст сноски Знак1"/>
    <w:basedOn w:val="a0"/>
    <w:semiHidden/>
    <w:rsid w:val="00DA3913"/>
  </w:style>
  <w:style w:type="paragraph" w:styleId="ad">
    <w:name w:val="No Spacing"/>
    <w:uiPriority w:val="1"/>
    <w:qFormat/>
    <w:rsid w:val="00650B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character" w:customStyle="1" w:styleId="1">
    <w:name w:val="Текст сноски Знак1"/>
    <w:basedOn w:val="a0"/>
    <w:semiHidden/>
    <w:rsid w:val="00DA3913"/>
  </w:style>
  <w:style w:type="paragraph" w:styleId="ad">
    <w:name w:val="No Spacing"/>
    <w:uiPriority w:val="1"/>
    <w:qFormat/>
    <w:rsid w:val="00650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8CF24-8EEC-4691-8BF2-A15A069E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2022-12-28T06:57:00Z</cp:lastPrinted>
  <dcterms:created xsi:type="dcterms:W3CDTF">2022-12-28T06:58:00Z</dcterms:created>
  <dcterms:modified xsi:type="dcterms:W3CDTF">2023-01-09T11:08:00Z</dcterms:modified>
</cp:coreProperties>
</file>