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D6" w:rsidRDefault="00B25F92" w:rsidP="00B25F92">
      <w:pPr>
        <w:jc w:val="righ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t>Приложение №</w:t>
      </w:r>
      <w:r w:rsidR="00552981">
        <w:rPr>
          <w:rFonts w:eastAsia="Times New Roman"/>
          <w:sz w:val="22"/>
          <w:szCs w:val="22"/>
          <w:lang w:val="ru-RU"/>
        </w:rPr>
        <w:t>4</w:t>
      </w:r>
    </w:p>
    <w:p w:rsidR="000234D6" w:rsidRPr="000234D6" w:rsidRDefault="000234D6" w:rsidP="000234D6">
      <w:pPr>
        <w:widowControl/>
        <w:suppressAutoHyphens w:val="0"/>
        <w:spacing w:line="276" w:lineRule="auto"/>
        <w:jc w:val="right"/>
        <w:rPr>
          <w:rFonts w:ascii="Calibri" w:eastAsia="Calibri" w:hAnsi="Calibri"/>
          <w:kern w:val="0"/>
          <w:sz w:val="22"/>
          <w:szCs w:val="22"/>
          <w:lang w:val="ru-RU" w:eastAsia="en-US"/>
        </w:rPr>
      </w:pPr>
      <w:r w:rsidRPr="000234D6">
        <w:rPr>
          <w:rFonts w:ascii="Calibri" w:eastAsia="Calibri" w:hAnsi="Calibri"/>
          <w:kern w:val="0"/>
          <w:sz w:val="22"/>
          <w:szCs w:val="22"/>
          <w:lang w:val="ru-RU" w:eastAsia="en-US"/>
        </w:rPr>
        <w:t>к постановлению</w:t>
      </w:r>
    </w:p>
    <w:p w:rsidR="009C1B69" w:rsidRPr="000234D6" w:rsidRDefault="000D403F" w:rsidP="000234D6">
      <w:pPr>
        <w:widowControl/>
        <w:suppressAutoHyphens w:val="0"/>
        <w:spacing w:line="276" w:lineRule="auto"/>
        <w:jc w:val="right"/>
        <w:rPr>
          <w:rFonts w:ascii="Calibri" w:eastAsia="Calibri" w:hAnsi="Calibri"/>
          <w:kern w:val="0"/>
          <w:sz w:val="22"/>
          <w:szCs w:val="22"/>
          <w:lang w:val="ru-RU" w:eastAsia="en-US"/>
        </w:rPr>
      </w:pPr>
      <w:r>
        <w:rPr>
          <w:rFonts w:ascii="Calibri" w:eastAsia="Calibri" w:hAnsi="Calibri"/>
          <w:kern w:val="0"/>
          <w:sz w:val="22"/>
          <w:szCs w:val="22"/>
          <w:lang w:val="ru-RU" w:eastAsia="en-US"/>
        </w:rPr>
        <w:t>от 23.12.2022 года №  1195</w:t>
      </w:r>
      <w:bookmarkStart w:id="0" w:name="_GoBack"/>
      <w:bookmarkEnd w:id="0"/>
      <w:r w:rsidR="00B25F92">
        <w:rPr>
          <w:rFonts w:eastAsia="Times New Roman"/>
          <w:sz w:val="22"/>
          <w:szCs w:val="22"/>
          <w:lang w:val="ru-RU"/>
        </w:rPr>
        <w:t xml:space="preserve">    </w:t>
      </w:r>
    </w:p>
    <w:p w:rsidR="00B25F92" w:rsidRDefault="00B25F92" w:rsidP="00B25F92">
      <w:pPr>
        <w:jc w:val="righ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t xml:space="preserve">                                              </w:t>
      </w:r>
    </w:p>
    <w:p w:rsidR="00B25F92" w:rsidRDefault="00B25F92" w:rsidP="00B25F92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14</w:t>
      </w:r>
    </w:p>
    <w:p w:rsidR="000234D6" w:rsidRDefault="000234D6" w:rsidP="00B25F92">
      <w:pPr>
        <w:jc w:val="right"/>
        <w:rPr>
          <w:sz w:val="28"/>
          <w:szCs w:val="28"/>
          <w:lang w:val="ru-RU"/>
        </w:rPr>
      </w:pPr>
    </w:p>
    <w:p w:rsidR="00CB725D" w:rsidRPr="00CB725D" w:rsidRDefault="00CB725D" w:rsidP="00CB725D">
      <w:pPr>
        <w:jc w:val="center"/>
        <w:rPr>
          <w:sz w:val="22"/>
          <w:szCs w:val="22"/>
          <w:lang w:val="ru-RU"/>
        </w:rPr>
      </w:pPr>
      <w:r w:rsidRPr="00CB725D">
        <w:rPr>
          <w:sz w:val="28"/>
          <w:szCs w:val="28"/>
          <w:lang w:val="ru-RU"/>
        </w:rPr>
        <w:t>«Реализация мероприятий  направления «Современный облик сельских территорий» по обеспечению объектами инженерной инфраструктуры и жилищно-коммунального хозяйства на территории Муниципального района”</w:t>
      </w:r>
    </w:p>
    <w:p w:rsidR="00CB725D" w:rsidRPr="00CB725D" w:rsidRDefault="00CB725D" w:rsidP="00CB725D">
      <w:pPr>
        <w:jc w:val="center"/>
        <w:rPr>
          <w:sz w:val="22"/>
          <w:szCs w:val="22"/>
          <w:lang w:val="ru-RU"/>
        </w:rPr>
      </w:pPr>
    </w:p>
    <w:tbl>
      <w:tblPr>
        <w:tblW w:w="15448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855"/>
        <w:gridCol w:w="6335"/>
        <w:gridCol w:w="900"/>
        <w:gridCol w:w="1117"/>
        <w:gridCol w:w="867"/>
        <w:gridCol w:w="1050"/>
        <w:gridCol w:w="1000"/>
        <w:gridCol w:w="1035"/>
        <w:gridCol w:w="1000"/>
        <w:gridCol w:w="1289"/>
      </w:tblGrid>
      <w:tr w:rsidR="00CB725D" w:rsidRPr="000D403F" w:rsidTr="007842A9">
        <w:trPr>
          <w:cantSplit/>
          <w:trHeight w:val="23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B725D">
              <w:rPr>
                <w:rFonts w:eastAsia="Times New Roman"/>
                <w:b/>
                <w:sz w:val="22"/>
                <w:szCs w:val="22"/>
              </w:rPr>
              <w:t xml:space="preserve">№ </w:t>
            </w:r>
          </w:p>
          <w:p w:rsidR="00CB725D" w:rsidRPr="00CB725D" w:rsidRDefault="00CB725D" w:rsidP="00CB725D">
            <w:pPr>
              <w:spacing w:after="20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B725D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B725D">
              <w:rPr>
                <w:b/>
                <w:sz w:val="22"/>
                <w:szCs w:val="22"/>
              </w:rPr>
              <w:t>Показатели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ind w:left="-108" w:right="-76"/>
              <w:jc w:val="center"/>
              <w:rPr>
                <w:b/>
                <w:sz w:val="22"/>
                <w:szCs w:val="22"/>
              </w:rPr>
            </w:pPr>
            <w:proofErr w:type="spellStart"/>
            <w:r w:rsidRPr="00CB725D">
              <w:rPr>
                <w:b/>
                <w:sz w:val="22"/>
                <w:szCs w:val="22"/>
              </w:rPr>
              <w:t>Един</w:t>
            </w:r>
            <w:proofErr w:type="spellEnd"/>
            <w:r w:rsidRPr="00CB725D">
              <w:rPr>
                <w:b/>
                <w:sz w:val="22"/>
                <w:szCs w:val="22"/>
              </w:rPr>
              <w:t>.</w:t>
            </w:r>
          </w:p>
          <w:p w:rsidR="00CB725D" w:rsidRPr="00CB725D" w:rsidRDefault="00CB725D" w:rsidP="00CB725D">
            <w:pPr>
              <w:spacing w:after="200"/>
              <w:ind w:left="-108" w:right="-76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B725D">
              <w:rPr>
                <w:b/>
                <w:sz w:val="22"/>
                <w:szCs w:val="22"/>
              </w:rPr>
              <w:t>измер</w:t>
            </w:r>
            <w:proofErr w:type="spellEnd"/>
            <w:proofErr w:type="gramEnd"/>
            <w:r w:rsidRPr="00CB72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ind w:left="-108" w:right="-76"/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CB725D">
              <w:rPr>
                <w:b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6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lang w:val="ru-RU"/>
              </w:rPr>
            </w:pPr>
            <w:r w:rsidRPr="00CB725D">
              <w:rPr>
                <w:b/>
                <w:sz w:val="22"/>
                <w:szCs w:val="22"/>
                <w:lang w:val="ru-RU"/>
              </w:rPr>
              <w:t>В том числе по годам реализации Программы</w:t>
            </w:r>
          </w:p>
        </w:tc>
      </w:tr>
      <w:tr w:rsidR="00CB725D" w:rsidRPr="00CB725D" w:rsidTr="007842A9">
        <w:trPr>
          <w:cantSplit/>
          <w:trHeight w:val="23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b/>
                <w:sz w:val="22"/>
                <w:szCs w:val="22"/>
              </w:rPr>
            </w:pPr>
            <w:r w:rsidRPr="00CB725D">
              <w:rPr>
                <w:b/>
                <w:sz w:val="22"/>
                <w:szCs w:val="22"/>
              </w:rPr>
              <w:t>20</w:t>
            </w:r>
            <w:r w:rsidRPr="00CB725D">
              <w:rPr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b/>
                <w:sz w:val="22"/>
                <w:szCs w:val="22"/>
              </w:rPr>
            </w:pPr>
            <w:r w:rsidRPr="00CB725D">
              <w:rPr>
                <w:b/>
                <w:sz w:val="22"/>
                <w:szCs w:val="22"/>
              </w:rPr>
              <w:t>20</w:t>
            </w:r>
            <w:r w:rsidRPr="00CB725D">
              <w:rPr>
                <w:b/>
                <w:sz w:val="22"/>
                <w:szCs w:val="22"/>
                <w:lang w:val="ru-RU"/>
              </w:rPr>
              <w:t>21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b/>
                <w:sz w:val="22"/>
                <w:szCs w:val="22"/>
              </w:rPr>
            </w:pPr>
            <w:r w:rsidRPr="00CB725D">
              <w:rPr>
                <w:b/>
                <w:sz w:val="22"/>
                <w:szCs w:val="22"/>
              </w:rPr>
              <w:t>20</w:t>
            </w:r>
            <w:r w:rsidRPr="00CB725D">
              <w:rPr>
                <w:b/>
                <w:sz w:val="22"/>
                <w:szCs w:val="22"/>
                <w:lang w:val="ru-RU"/>
              </w:rPr>
              <w:t>22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b/>
                <w:sz w:val="22"/>
                <w:szCs w:val="22"/>
              </w:rPr>
            </w:pPr>
            <w:r w:rsidRPr="00CB725D">
              <w:rPr>
                <w:b/>
                <w:sz w:val="22"/>
                <w:szCs w:val="22"/>
              </w:rPr>
              <w:t>20</w:t>
            </w:r>
            <w:r w:rsidRPr="00CB725D">
              <w:rPr>
                <w:b/>
                <w:sz w:val="22"/>
                <w:szCs w:val="22"/>
                <w:lang w:val="ru-RU"/>
              </w:rPr>
              <w:t>23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  <w:r w:rsidRPr="00CB725D">
              <w:rPr>
                <w:b/>
                <w:sz w:val="22"/>
                <w:szCs w:val="22"/>
              </w:rPr>
              <w:t>202</w:t>
            </w:r>
            <w:r w:rsidRPr="00CB725D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</w:pPr>
            <w:r w:rsidRPr="00CB725D">
              <w:rPr>
                <w:b/>
                <w:sz w:val="22"/>
                <w:szCs w:val="22"/>
                <w:lang w:val="ru-RU"/>
              </w:rPr>
              <w:t>2025</w:t>
            </w:r>
          </w:p>
        </w:tc>
      </w:tr>
      <w:tr w:rsidR="00CB725D" w:rsidRPr="00CB725D" w:rsidTr="007842A9">
        <w:trPr>
          <w:trHeight w:val="23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B725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b/>
                <w:sz w:val="22"/>
                <w:szCs w:val="22"/>
              </w:rPr>
            </w:pPr>
            <w:r w:rsidRPr="00CB725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b/>
                <w:sz w:val="22"/>
                <w:szCs w:val="22"/>
              </w:rPr>
            </w:pPr>
            <w:r w:rsidRPr="00CB725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b/>
                <w:sz w:val="22"/>
                <w:szCs w:val="22"/>
              </w:rPr>
            </w:pPr>
            <w:r w:rsidRPr="00CB725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b/>
                <w:sz w:val="22"/>
                <w:szCs w:val="22"/>
              </w:rPr>
            </w:pPr>
            <w:r w:rsidRPr="00CB725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b/>
                <w:sz w:val="22"/>
                <w:szCs w:val="22"/>
              </w:rPr>
            </w:pPr>
            <w:r w:rsidRPr="00CB725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b/>
                <w:sz w:val="22"/>
                <w:szCs w:val="22"/>
              </w:rPr>
            </w:pPr>
            <w:r w:rsidRPr="00CB725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b/>
                <w:sz w:val="22"/>
                <w:szCs w:val="22"/>
              </w:rPr>
            </w:pPr>
            <w:r w:rsidRPr="00CB725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  <w:r w:rsidRPr="00CB725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</w:pPr>
            <w:r w:rsidRPr="00CB725D">
              <w:rPr>
                <w:b/>
                <w:sz w:val="22"/>
                <w:szCs w:val="22"/>
                <w:lang w:val="ru-RU"/>
              </w:rPr>
              <w:t>12</w:t>
            </w:r>
          </w:p>
        </w:tc>
      </w:tr>
      <w:tr w:rsidR="00CB725D" w:rsidRPr="00CB725D" w:rsidTr="007842A9">
        <w:trPr>
          <w:cantSplit/>
          <w:trHeight w:val="13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CB725D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ind w:right="-108"/>
              <w:rPr>
                <w:b/>
                <w:sz w:val="22"/>
                <w:szCs w:val="22"/>
                <w:lang w:val="ru-RU"/>
              </w:rPr>
            </w:pPr>
            <w:r w:rsidRPr="00CB725D">
              <w:rPr>
                <w:b/>
                <w:sz w:val="22"/>
                <w:szCs w:val="22"/>
                <w:lang w:val="ru-RU"/>
              </w:rPr>
              <w:t>Строительство (реконструкция), капитальный ремонт локальных сетей водоснабжения -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  <w:r w:rsidRPr="00CB725D">
              <w:rPr>
                <w:b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/>
                <w:sz w:val="22"/>
                <w:szCs w:val="22"/>
              </w:rPr>
            </w:pPr>
            <w:r w:rsidRPr="00CB725D">
              <w:rPr>
                <w:b/>
                <w:sz w:val="22"/>
                <w:szCs w:val="22"/>
                <w:lang w:val="ru-RU"/>
              </w:rPr>
              <w:t>25 550,8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  <w:r w:rsidRPr="00CB725D">
              <w:rPr>
                <w:b/>
                <w:sz w:val="22"/>
                <w:szCs w:val="22"/>
                <w:lang w:val="ru-RU"/>
              </w:rPr>
              <w:t>25 550,8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</w:pPr>
          </w:p>
        </w:tc>
      </w:tr>
      <w:tr w:rsidR="00CB725D" w:rsidRPr="00CB725D" w:rsidTr="007842A9">
        <w:trPr>
          <w:cantSplit/>
          <w:trHeight w:val="58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ind w:right="-108"/>
              <w:jc w:val="center"/>
              <w:rPr>
                <w:iCs/>
                <w:sz w:val="22"/>
                <w:szCs w:val="22"/>
                <w:lang w:val="ru-RU"/>
              </w:rPr>
            </w:pPr>
            <w:r w:rsidRPr="00CB725D">
              <w:rPr>
                <w:i/>
                <w:sz w:val="22"/>
                <w:szCs w:val="22"/>
                <w:lang w:val="ru-RU"/>
              </w:rPr>
              <w:t>1.1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ind w:right="-108"/>
              <w:rPr>
                <w:bCs/>
                <w:sz w:val="22"/>
                <w:szCs w:val="22"/>
                <w:lang w:val="ru-RU"/>
              </w:rPr>
            </w:pPr>
            <w:r w:rsidRPr="00CB725D">
              <w:rPr>
                <w:iCs/>
                <w:sz w:val="22"/>
                <w:szCs w:val="22"/>
                <w:lang w:val="ru-RU"/>
              </w:rPr>
              <w:t xml:space="preserve">Капитальный ремонт водопроводных сетей пос. Борок  </w:t>
            </w:r>
            <w:proofErr w:type="spellStart"/>
            <w:r w:rsidRPr="00CB725D">
              <w:rPr>
                <w:iCs/>
                <w:sz w:val="22"/>
                <w:szCs w:val="22"/>
                <w:lang w:val="ru-RU"/>
              </w:rPr>
              <w:t>Кемского</w:t>
            </w:r>
            <w:proofErr w:type="spellEnd"/>
            <w:r w:rsidRPr="00CB725D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CB725D">
              <w:rPr>
                <w:bCs/>
                <w:sz w:val="22"/>
                <w:szCs w:val="22"/>
                <w:lang w:val="ru-RU"/>
              </w:rPr>
              <w:t xml:space="preserve">сельского поселения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CB725D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CB725D">
              <w:rPr>
                <w:sz w:val="22"/>
                <w:szCs w:val="22"/>
                <w:lang w:val="ru-RU"/>
              </w:rPr>
              <w:t>15 550,8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CB725D">
              <w:rPr>
                <w:sz w:val="22"/>
                <w:szCs w:val="22"/>
                <w:lang w:val="ru-RU"/>
              </w:rPr>
              <w:t>15 550,8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CB725D" w:rsidRPr="00CB725D" w:rsidTr="007842A9">
        <w:trPr>
          <w:cantSplit/>
          <w:trHeight w:val="9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ind w:right="-108"/>
              <w:jc w:val="center"/>
              <w:rPr>
                <w:iCs/>
                <w:sz w:val="22"/>
                <w:szCs w:val="22"/>
                <w:lang w:val="ru-RU"/>
              </w:rPr>
            </w:pPr>
            <w:r w:rsidRPr="00CB725D">
              <w:rPr>
                <w:i/>
                <w:sz w:val="22"/>
                <w:szCs w:val="22"/>
                <w:lang w:val="ru-RU"/>
              </w:rPr>
              <w:t>1.2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024119" w:rsidP="00CB725D">
            <w:pPr>
              <w:snapToGrid w:val="0"/>
              <w:spacing w:after="200"/>
              <w:ind w:right="-108"/>
              <w:rPr>
                <w:bCs/>
                <w:sz w:val="22"/>
                <w:szCs w:val="22"/>
                <w:lang w:val="ru-RU"/>
              </w:rPr>
            </w:pPr>
            <w:r w:rsidRPr="00CB725D">
              <w:rPr>
                <w:iCs/>
                <w:sz w:val="22"/>
                <w:szCs w:val="22"/>
                <w:lang w:val="ru-RU"/>
              </w:rPr>
              <w:t>Капитальный ремонт</w:t>
            </w:r>
            <w:r w:rsidR="00CB725D" w:rsidRPr="00CB725D">
              <w:rPr>
                <w:iCs/>
                <w:sz w:val="22"/>
                <w:szCs w:val="22"/>
                <w:lang w:val="ru-RU"/>
              </w:rPr>
              <w:t xml:space="preserve"> водопроводных сетей д.  </w:t>
            </w:r>
            <w:proofErr w:type="spellStart"/>
            <w:r w:rsidR="00CB725D" w:rsidRPr="00CB725D">
              <w:rPr>
                <w:iCs/>
                <w:sz w:val="22"/>
                <w:szCs w:val="22"/>
                <w:lang w:val="ru-RU"/>
              </w:rPr>
              <w:t>Кожаево</w:t>
            </w:r>
            <w:proofErr w:type="spellEnd"/>
            <w:r w:rsidR="00CB725D" w:rsidRPr="00CB725D">
              <w:rPr>
                <w:iCs/>
                <w:sz w:val="22"/>
                <w:szCs w:val="22"/>
                <w:lang w:val="ru-RU"/>
              </w:rPr>
              <w:t xml:space="preserve"> </w:t>
            </w:r>
            <w:r w:rsidR="00CB725D" w:rsidRPr="00CB725D">
              <w:rPr>
                <w:bCs/>
                <w:sz w:val="22"/>
                <w:szCs w:val="22"/>
                <w:lang w:val="ru-RU"/>
              </w:rPr>
              <w:t xml:space="preserve">сельского поселения </w:t>
            </w:r>
            <w:proofErr w:type="spellStart"/>
            <w:r w:rsidR="00CB725D" w:rsidRPr="00CB725D">
              <w:rPr>
                <w:bCs/>
                <w:sz w:val="22"/>
                <w:szCs w:val="22"/>
                <w:lang w:val="ru-RU"/>
              </w:rPr>
              <w:t>Краснополянское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CB725D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CB725D">
              <w:rPr>
                <w:sz w:val="22"/>
                <w:szCs w:val="22"/>
                <w:lang w:val="ru-RU"/>
              </w:rPr>
              <w:t>10 000,0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CB725D">
              <w:rPr>
                <w:sz w:val="22"/>
                <w:szCs w:val="22"/>
                <w:lang w:val="ru-RU"/>
              </w:rPr>
              <w:t>10 000,0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B725D" w:rsidRPr="00CB725D" w:rsidTr="007842A9">
        <w:trPr>
          <w:cantSplit/>
          <w:trHeight w:val="63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CB725D">
              <w:rPr>
                <w:b/>
                <w:bCs/>
                <w:iCs/>
                <w:sz w:val="22"/>
                <w:szCs w:val="22"/>
                <w:lang w:val="ru-RU"/>
              </w:rPr>
              <w:t>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ind w:right="-108"/>
              <w:rPr>
                <w:bCs/>
                <w:sz w:val="22"/>
                <w:szCs w:val="22"/>
                <w:lang w:val="ru-RU"/>
              </w:rPr>
            </w:pPr>
            <w:r w:rsidRPr="00CB725D">
              <w:rPr>
                <w:b/>
                <w:sz w:val="22"/>
                <w:szCs w:val="22"/>
                <w:lang w:val="ru-RU"/>
              </w:rPr>
              <w:t>Развитие жилищно-коммунального хозяйства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  <w:r w:rsidRPr="00CB725D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/>
                <w:sz w:val="22"/>
                <w:szCs w:val="22"/>
              </w:rPr>
            </w:pPr>
            <w:r w:rsidRPr="00CB725D">
              <w:rPr>
                <w:b/>
                <w:sz w:val="22"/>
                <w:szCs w:val="22"/>
                <w:lang w:val="ru-RU"/>
              </w:rPr>
              <w:t>50 500,0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  <w:r w:rsidRPr="00CB725D">
              <w:rPr>
                <w:b/>
                <w:sz w:val="22"/>
                <w:szCs w:val="22"/>
                <w:lang w:val="ru-RU"/>
              </w:rPr>
              <w:t>50 500,0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CB725D" w:rsidRPr="00CB725D" w:rsidTr="007842A9">
        <w:trPr>
          <w:cantSplit/>
          <w:trHeight w:val="46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CB725D">
              <w:rPr>
                <w:bCs/>
                <w:i/>
                <w:iCs/>
                <w:sz w:val="22"/>
                <w:szCs w:val="22"/>
                <w:lang w:val="ru-RU"/>
              </w:rPr>
              <w:t>2.1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rPr>
                <w:bCs/>
                <w:sz w:val="22"/>
                <w:szCs w:val="22"/>
                <w:lang w:val="ru-RU"/>
              </w:rPr>
            </w:pPr>
            <w:r w:rsidRPr="00CB725D">
              <w:rPr>
                <w:sz w:val="22"/>
                <w:szCs w:val="22"/>
                <w:lang w:val="ru-RU"/>
              </w:rPr>
              <w:t>Капитальный ремонт тепловых сетей от котельной  «Химия» г. Никольск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jc w:val="center"/>
              <w:rPr>
                <w:sz w:val="22"/>
                <w:szCs w:val="22"/>
                <w:lang w:val="ru-RU"/>
              </w:rPr>
            </w:pPr>
            <w:r w:rsidRPr="00CB725D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  <w:r w:rsidRPr="00CB725D">
              <w:rPr>
                <w:sz w:val="22"/>
                <w:szCs w:val="22"/>
                <w:lang w:val="ru-RU"/>
              </w:rPr>
              <w:t>5 000,0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  <w:r w:rsidRPr="00CB725D">
              <w:rPr>
                <w:sz w:val="22"/>
                <w:szCs w:val="22"/>
                <w:lang w:val="ru-RU"/>
              </w:rPr>
              <w:t>5 000,0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CB725D" w:rsidRPr="00CB725D" w:rsidTr="007842A9">
        <w:trPr>
          <w:cantSplit/>
          <w:trHeight w:val="61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CB725D">
              <w:rPr>
                <w:i/>
                <w:sz w:val="22"/>
                <w:szCs w:val="22"/>
                <w:lang w:val="ru-RU"/>
              </w:rPr>
              <w:t>2.2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rPr>
                <w:bCs/>
                <w:sz w:val="22"/>
                <w:szCs w:val="22"/>
                <w:lang w:val="ru-RU"/>
              </w:rPr>
            </w:pPr>
            <w:r w:rsidRPr="00CB725D">
              <w:rPr>
                <w:sz w:val="22"/>
                <w:szCs w:val="22"/>
                <w:lang w:val="ru-RU"/>
              </w:rPr>
              <w:t xml:space="preserve">Капитальный ремонт очистных сооружений по ул. </w:t>
            </w:r>
            <w:proofErr w:type="gramStart"/>
            <w:r w:rsidRPr="00CB725D">
              <w:rPr>
                <w:sz w:val="22"/>
                <w:szCs w:val="22"/>
                <w:lang w:val="ru-RU"/>
              </w:rPr>
              <w:t>Восточной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CB725D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CB725D">
              <w:rPr>
                <w:sz w:val="22"/>
                <w:szCs w:val="22"/>
                <w:lang w:val="ru-RU"/>
              </w:rPr>
              <w:t>7 000,0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  <w:r w:rsidRPr="00CB725D">
              <w:rPr>
                <w:sz w:val="22"/>
                <w:szCs w:val="22"/>
                <w:lang w:val="ru-RU"/>
              </w:rPr>
              <w:t>7 000,0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CB725D" w:rsidRPr="00CB725D" w:rsidTr="007842A9">
        <w:trPr>
          <w:cantSplit/>
          <w:trHeight w:val="61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ind w:right="-108"/>
              <w:jc w:val="center"/>
              <w:rPr>
                <w:i/>
                <w:sz w:val="22"/>
                <w:szCs w:val="22"/>
                <w:lang w:val="ru-RU"/>
              </w:rPr>
            </w:pPr>
            <w:r w:rsidRPr="00CB725D">
              <w:rPr>
                <w:i/>
                <w:sz w:val="22"/>
                <w:szCs w:val="22"/>
                <w:lang w:val="ru-RU"/>
              </w:rPr>
              <w:t>2.3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rPr>
                <w:sz w:val="22"/>
                <w:szCs w:val="22"/>
                <w:lang w:val="ru-RU"/>
              </w:rPr>
            </w:pPr>
            <w:r w:rsidRPr="00CB725D">
              <w:rPr>
                <w:sz w:val="22"/>
                <w:szCs w:val="22"/>
                <w:lang w:val="ru-RU"/>
              </w:rPr>
              <w:t xml:space="preserve">Капитальный ремонт очистных сооружений по ул. </w:t>
            </w:r>
            <w:proofErr w:type="gramStart"/>
            <w:r w:rsidRPr="00CB725D">
              <w:rPr>
                <w:sz w:val="22"/>
                <w:szCs w:val="22"/>
                <w:lang w:val="ru-RU"/>
              </w:rPr>
              <w:t>Производственная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  <w:r w:rsidRPr="00CB725D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CB725D">
              <w:rPr>
                <w:sz w:val="22"/>
                <w:szCs w:val="22"/>
                <w:lang w:val="ru-RU"/>
              </w:rPr>
              <w:t>7 000,0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CB725D" w:rsidRPr="00CB725D" w:rsidTr="007842A9">
        <w:trPr>
          <w:cantSplit/>
          <w:trHeight w:val="61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ind w:right="-108"/>
              <w:jc w:val="center"/>
              <w:rPr>
                <w:i/>
                <w:sz w:val="22"/>
                <w:szCs w:val="22"/>
                <w:lang w:val="ru-RU"/>
              </w:rPr>
            </w:pPr>
            <w:r w:rsidRPr="00CB725D">
              <w:rPr>
                <w:i/>
                <w:sz w:val="22"/>
                <w:szCs w:val="22"/>
                <w:lang w:val="ru-RU"/>
              </w:rPr>
              <w:lastRenderedPageBreak/>
              <w:t>2.4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rPr>
                <w:sz w:val="22"/>
                <w:szCs w:val="22"/>
                <w:lang w:val="ru-RU"/>
              </w:rPr>
            </w:pPr>
            <w:r w:rsidRPr="00CB725D">
              <w:rPr>
                <w:sz w:val="22"/>
                <w:szCs w:val="22"/>
                <w:lang w:val="ru-RU"/>
              </w:rPr>
              <w:t>Капитальный ремонт очистных сооружений по ул. Энергетиков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  <w:r w:rsidRPr="00CB725D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CB725D">
              <w:rPr>
                <w:sz w:val="22"/>
                <w:szCs w:val="22"/>
                <w:lang w:val="ru-RU"/>
              </w:rPr>
              <w:t>7 000,0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CB725D" w:rsidRPr="00CB725D" w:rsidTr="007842A9">
        <w:trPr>
          <w:cantSplit/>
          <w:trHeight w:val="61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ind w:right="-108"/>
              <w:jc w:val="center"/>
              <w:rPr>
                <w:i/>
                <w:sz w:val="22"/>
                <w:szCs w:val="22"/>
                <w:lang w:val="ru-RU"/>
              </w:rPr>
            </w:pPr>
            <w:r w:rsidRPr="00CB725D">
              <w:rPr>
                <w:i/>
                <w:sz w:val="22"/>
                <w:szCs w:val="22"/>
                <w:lang w:val="ru-RU"/>
              </w:rPr>
              <w:t>2.5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rPr>
                <w:sz w:val="22"/>
                <w:szCs w:val="22"/>
                <w:lang w:val="ru-RU"/>
              </w:rPr>
            </w:pPr>
            <w:r w:rsidRPr="00CB725D">
              <w:rPr>
                <w:sz w:val="22"/>
                <w:szCs w:val="22"/>
                <w:lang w:val="ru-RU"/>
              </w:rPr>
              <w:t xml:space="preserve">Капитальный ремонт сетей от котельной «Мелиорация»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  <w:r w:rsidRPr="00CB725D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CB725D">
              <w:rPr>
                <w:sz w:val="22"/>
                <w:szCs w:val="22"/>
                <w:lang w:val="ru-RU"/>
              </w:rPr>
              <w:t>9 000,0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CB725D">
              <w:rPr>
                <w:sz w:val="22"/>
                <w:szCs w:val="22"/>
                <w:lang w:val="ru-RU"/>
              </w:rPr>
              <w:t>9 000,0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CB725D" w:rsidRPr="00CB725D" w:rsidTr="007842A9">
        <w:trPr>
          <w:cantSplit/>
          <w:trHeight w:val="61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ind w:right="-108"/>
              <w:jc w:val="center"/>
              <w:rPr>
                <w:i/>
                <w:sz w:val="22"/>
                <w:szCs w:val="22"/>
                <w:lang w:val="ru-RU"/>
              </w:rPr>
            </w:pPr>
            <w:r w:rsidRPr="00CB725D">
              <w:rPr>
                <w:i/>
                <w:sz w:val="22"/>
                <w:szCs w:val="22"/>
                <w:lang w:val="ru-RU"/>
              </w:rPr>
              <w:t>2.6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rPr>
                <w:sz w:val="22"/>
                <w:szCs w:val="22"/>
                <w:lang w:val="ru-RU"/>
              </w:rPr>
            </w:pPr>
            <w:r w:rsidRPr="00CB725D">
              <w:rPr>
                <w:sz w:val="22"/>
                <w:szCs w:val="22"/>
                <w:lang w:val="ru-RU"/>
              </w:rPr>
              <w:t>Капитальный ремонт теплотрассы от котельной «</w:t>
            </w:r>
            <w:proofErr w:type="spellStart"/>
            <w:r w:rsidRPr="00CB725D">
              <w:rPr>
                <w:sz w:val="22"/>
                <w:szCs w:val="22"/>
                <w:lang w:val="ru-RU"/>
              </w:rPr>
              <w:t>Мелентьевская</w:t>
            </w:r>
            <w:proofErr w:type="spellEnd"/>
            <w:r w:rsidRPr="00CB725D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  <w:r w:rsidRPr="00CB725D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CB725D">
              <w:rPr>
                <w:sz w:val="22"/>
                <w:szCs w:val="22"/>
                <w:lang w:val="ru-RU"/>
              </w:rPr>
              <w:t>15 500,0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CB725D">
              <w:rPr>
                <w:sz w:val="22"/>
                <w:szCs w:val="22"/>
                <w:lang w:val="ru-RU"/>
              </w:rPr>
              <w:t>15 500,0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CB725D" w:rsidRPr="00CB725D" w:rsidTr="007842A9">
        <w:trPr>
          <w:cantSplit/>
          <w:trHeight w:val="53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ind w:right="-108"/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ind w:right="-108"/>
              <w:rPr>
                <w:b/>
                <w:sz w:val="22"/>
                <w:szCs w:val="22"/>
                <w:lang w:val="ru-RU"/>
              </w:rPr>
            </w:pPr>
            <w:r w:rsidRPr="00CB725D">
              <w:rPr>
                <w:b/>
                <w:sz w:val="22"/>
                <w:szCs w:val="22"/>
                <w:lang w:val="ru-RU"/>
              </w:rPr>
              <w:t>ИТОГО  по Муниципальному району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  <w:r w:rsidRPr="00CB725D">
              <w:rPr>
                <w:b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/>
                <w:sz w:val="22"/>
                <w:szCs w:val="22"/>
              </w:rPr>
            </w:pPr>
            <w:r w:rsidRPr="00CB725D">
              <w:rPr>
                <w:b/>
                <w:sz w:val="22"/>
                <w:szCs w:val="22"/>
                <w:lang w:val="ru-RU"/>
              </w:rPr>
              <w:t>76 050,8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  <w:r w:rsidRPr="00CB725D">
              <w:rPr>
                <w:b/>
                <w:sz w:val="22"/>
                <w:szCs w:val="22"/>
                <w:lang w:val="ru-RU"/>
              </w:rPr>
              <w:t>76 050,8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5D" w:rsidRPr="00CB725D" w:rsidRDefault="00CB725D" w:rsidP="00CB725D">
            <w:pPr>
              <w:snapToGrid w:val="0"/>
              <w:spacing w:after="200"/>
              <w:jc w:val="center"/>
            </w:pPr>
          </w:p>
        </w:tc>
      </w:tr>
    </w:tbl>
    <w:p w:rsidR="001A5F1B" w:rsidRPr="001A5F1B" w:rsidRDefault="001A5F1B" w:rsidP="00CB725D">
      <w:pPr>
        <w:jc w:val="center"/>
        <w:rPr>
          <w:sz w:val="22"/>
          <w:szCs w:val="22"/>
          <w:lang w:val="ru-RU"/>
        </w:rPr>
      </w:pPr>
    </w:p>
    <w:sectPr w:rsidR="001A5F1B" w:rsidRPr="001A5F1B" w:rsidSect="00A2475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29"/>
    <w:rsid w:val="000234D6"/>
    <w:rsid w:val="00024119"/>
    <w:rsid w:val="000D403F"/>
    <w:rsid w:val="001A5F1B"/>
    <w:rsid w:val="001B6E52"/>
    <w:rsid w:val="003271F1"/>
    <w:rsid w:val="00552981"/>
    <w:rsid w:val="005A1F29"/>
    <w:rsid w:val="009C1B69"/>
    <w:rsid w:val="00A24757"/>
    <w:rsid w:val="00B25F92"/>
    <w:rsid w:val="00CB725D"/>
    <w:rsid w:val="00F8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25F92"/>
    <w:pPr>
      <w:widowControl w:val="0"/>
      <w:suppressAutoHyphens/>
    </w:pPr>
    <w:rPr>
      <w:rFonts w:eastAsia="SimSun"/>
      <w:kern w:val="1"/>
      <w:sz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1B6E52"/>
    <w:pPr>
      <w:keepNext/>
      <w:widowControl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1B6E52"/>
    <w:pPr>
      <w:keepNext/>
      <w:widowControl/>
      <w:spacing w:before="240" w:after="60"/>
      <w:outlineLvl w:val="1"/>
    </w:pPr>
    <w:rPr>
      <w:rFonts w:ascii="Cambria" w:hAnsi="Cambria" w:cs="Cambria"/>
      <w:b/>
      <w:bCs/>
      <w:i/>
      <w:iCs/>
      <w:kern w:val="0"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1B6E52"/>
    <w:pPr>
      <w:keepNext/>
      <w:widowControl/>
      <w:spacing w:before="240" w:after="60"/>
      <w:outlineLvl w:val="2"/>
    </w:pPr>
    <w:rPr>
      <w:rFonts w:ascii="Cambria" w:hAnsi="Cambria" w:cs="Cambria"/>
      <w:b/>
      <w:bCs/>
      <w:kern w:val="0"/>
      <w:sz w:val="26"/>
      <w:szCs w:val="26"/>
      <w:lang w:val="ru-RU"/>
    </w:rPr>
  </w:style>
  <w:style w:type="paragraph" w:styleId="4">
    <w:name w:val="heading 4"/>
    <w:basedOn w:val="a"/>
    <w:next w:val="a"/>
    <w:link w:val="40"/>
    <w:qFormat/>
    <w:rsid w:val="001B6E52"/>
    <w:pPr>
      <w:keepNext/>
      <w:widowControl/>
      <w:spacing w:before="240" w:after="60"/>
      <w:outlineLvl w:val="3"/>
    </w:pPr>
    <w:rPr>
      <w:rFonts w:ascii="Calibri" w:hAnsi="Calibri" w:cs="Calibri"/>
      <w:b/>
      <w:bCs/>
      <w:kern w:val="0"/>
      <w:sz w:val="28"/>
      <w:szCs w:val="28"/>
      <w:lang w:val="ru-RU"/>
    </w:rPr>
  </w:style>
  <w:style w:type="paragraph" w:styleId="6">
    <w:name w:val="heading 6"/>
    <w:basedOn w:val="a"/>
    <w:next w:val="a"/>
    <w:link w:val="60"/>
    <w:qFormat/>
    <w:rsid w:val="001B6E52"/>
    <w:pPr>
      <w:keepNext/>
      <w:widowControl/>
      <w:jc w:val="center"/>
      <w:outlineLvl w:val="5"/>
    </w:pPr>
    <w:rPr>
      <w:b/>
      <w:kern w:val="0"/>
      <w:sz w:val="20"/>
      <w:lang w:val="ru-RU"/>
    </w:rPr>
  </w:style>
  <w:style w:type="paragraph" w:styleId="7">
    <w:name w:val="heading 7"/>
    <w:basedOn w:val="a"/>
    <w:next w:val="a"/>
    <w:link w:val="70"/>
    <w:qFormat/>
    <w:rsid w:val="001B6E52"/>
    <w:pPr>
      <w:widowControl/>
      <w:spacing w:before="240" w:after="60"/>
      <w:outlineLvl w:val="6"/>
    </w:pPr>
    <w:rPr>
      <w:kern w:val="0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E52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B6E52"/>
    <w:rPr>
      <w:rFonts w:ascii="Cambria" w:eastAsia="SimSun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B6E52"/>
    <w:rPr>
      <w:rFonts w:ascii="Cambria" w:eastAsia="SimSun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B6E52"/>
    <w:rPr>
      <w:rFonts w:ascii="Calibri" w:eastAsia="SimSun" w:hAnsi="Calibri" w:cs="Calibri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1B6E52"/>
    <w:rPr>
      <w:rFonts w:eastAsia="SimSun"/>
      <w:b/>
      <w:lang w:eastAsia="ar-SA"/>
    </w:rPr>
  </w:style>
  <w:style w:type="character" w:customStyle="1" w:styleId="70">
    <w:name w:val="Заголовок 7 Знак"/>
    <w:basedOn w:val="a0"/>
    <w:link w:val="7"/>
    <w:rsid w:val="001B6E52"/>
    <w:rPr>
      <w:rFonts w:eastAsia="SimSun"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1B6E52"/>
    <w:pPr>
      <w:widowControl/>
      <w:jc w:val="center"/>
    </w:pPr>
    <w:rPr>
      <w:b/>
      <w:kern w:val="0"/>
      <w:sz w:val="28"/>
      <w:lang w:val="ru-RU"/>
    </w:rPr>
  </w:style>
  <w:style w:type="character" w:customStyle="1" w:styleId="a5">
    <w:name w:val="Название Знак"/>
    <w:basedOn w:val="a0"/>
    <w:link w:val="a3"/>
    <w:rsid w:val="001B6E52"/>
    <w:rPr>
      <w:rFonts w:eastAsia="SimSun"/>
      <w:b/>
      <w:sz w:val="28"/>
      <w:lang w:eastAsia="ar-SA"/>
    </w:rPr>
  </w:style>
  <w:style w:type="paragraph" w:styleId="a4">
    <w:name w:val="Subtitle"/>
    <w:basedOn w:val="a"/>
    <w:next w:val="a"/>
    <w:link w:val="a6"/>
    <w:qFormat/>
    <w:rsid w:val="001B6E52"/>
    <w:pPr>
      <w:widowControl/>
      <w:spacing w:after="60"/>
      <w:jc w:val="center"/>
    </w:pPr>
    <w:rPr>
      <w:rFonts w:ascii="Cambria" w:hAnsi="Cambria" w:cs="Cambria"/>
      <w:kern w:val="0"/>
      <w:szCs w:val="24"/>
      <w:lang w:val="ru-RU"/>
    </w:rPr>
  </w:style>
  <w:style w:type="character" w:customStyle="1" w:styleId="a6">
    <w:name w:val="Подзаголовок Знак"/>
    <w:basedOn w:val="a0"/>
    <w:link w:val="a4"/>
    <w:rsid w:val="001B6E52"/>
    <w:rPr>
      <w:rFonts w:ascii="Cambria" w:eastAsia="SimSun" w:hAnsi="Cambria" w:cs="Cambria"/>
      <w:sz w:val="24"/>
      <w:szCs w:val="24"/>
      <w:lang w:eastAsia="ar-SA"/>
    </w:rPr>
  </w:style>
  <w:style w:type="paragraph" w:styleId="a7">
    <w:name w:val="No Spacing"/>
    <w:qFormat/>
    <w:rsid w:val="001B6E52"/>
    <w:pPr>
      <w:suppressAutoHyphens/>
    </w:pPr>
    <w:rPr>
      <w:rFonts w:ascii="Calibri" w:eastAsia="SimSun" w:hAnsi="Calibri" w:cs="Calibri"/>
      <w:sz w:val="22"/>
      <w:szCs w:val="22"/>
      <w:lang w:eastAsia="ar-SA"/>
    </w:rPr>
  </w:style>
  <w:style w:type="paragraph" w:styleId="a8">
    <w:name w:val="List Paragraph"/>
    <w:basedOn w:val="a"/>
    <w:qFormat/>
    <w:rsid w:val="001B6E52"/>
    <w:pPr>
      <w:widowControl/>
      <w:ind w:left="720"/>
    </w:pPr>
    <w:rPr>
      <w:kern w:val="0"/>
      <w:szCs w:val="24"/>
      <w:lang w:val="ru-RU"/>
    </w:rPr>
  </w:style>
  <w:style w:type="paragraph" w:styleId="a9">
    <w:name w:val="TOC Heading"/>
    <w:basedOn w:val="1"/>
    <w:next w:val="a"/>
    <w:qFormat/>
    <w:rsid w:val="001B6E52"/>
    <w:pPr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25F92"/>
    <w:pPr>
      <w:widowControl w:val="0"/>
      <w:suppressAutoHyphens/>
    </w:pPr>
    <w:rPr>
      <w:rFonts w:eastAsia="SimSun"/>
      <w:kern w:val="1"/>
      <w:sz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1B6E52"/>
    <w:pPr>
      <w:keepNext/>
      <w:widowControl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1B6E52"/>
    <w:pPr>
      <w:keepNext/>
      <w:widowControl/>
      <w:spacing w:before="240" w:after="60"/>
      <w:outlineLvl w:val="1"/>
    </w:pPr>
    <w:rPr>
      <w:rFonts w:ascii="Cambria" w:hAnsi="Cambria" w:cs="Cambria"/>
      <w:b/>
      <w:bCs/>
      <w:i/>
      <w:iCs/>
      <w:kern w:val="0"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1B6E52"/>
    <w:pPr>
      <w:keepNext/>
      <w:widowControl/>
      <w:spacing w:before="240" w:after="60"/>
      <w:outlineLvl w:val="2"/>
    </w:pPr>
    <w:rPr>
      <w:rFonts w:ascii="Cambria" w:hAnsi="Cambria" w:cs="Cambria"/>
      <w:b/>
      <w:bCs/>
      <w:kern w:val="0"/>
      <w:sz w:val="26"/>
      <w:szCs w:val="26"/>
      <w:lang w:val="ru-RU"/>
    </w:rPr>
  </w:style>
  <w:style w:type="paragraph" w:styleId="4">
    <w:name w:val="heading 4"/>
    <w:basedOn w:val="a"/>
    <w:next w:val="a"/>
    <w:link w:val="40"/>
    <w:qFormat/>
    <w:rsid w:val="001B6E52"/>
    <w:pPr>
      <w:keepNext/>
      <w:widowControl/>
      <w:spacing w:before="240" w:after="60"/>
      <w:outlineLvl w:val="3"/>
    </w:pPr>
    <w:rPr>
      <w:rFonts w:ascii="Calibri" w:hAnsi="Calibri" w:cs="Calibri"/>
      <w:b/>
      <w:bCs/>
      <w:kern w:val="0"/>
      <w:sz w:val="28"/>
      <w:szCs w:val="28"/>
      <w:lang w:val="ru-RU"/>
    </w:rPr>
  </w:style>
  <w:style w:type="paragraph" w:styleId="6">
    <w:name w:val="heading 6"/>
    <w:basedOn w:val="a"/>
    <w:next w:val="a"/>
    <w:link w:val="60"/>
    <w:qFormat/>
    <w:rsid w:val="001B6E52"/>
    <w:pPr>
      <w:keepNext/>
      <w:widowControl/>
      <w:jc w:val="center"/>
      <w:outlineLvl w:val="5"/>
    </w:pPr>
    <w:rPr>
      <w:b/>
      <w:kern w:val="0"/>
      <w:sz w:val="20"/>
      <w:lang w:val="ru-RU"/>
    </w:rPr>
  </w:style>
  <w:style w:type="paragraph" w:styleId="7">
    <w:name w:val="heading 7"/>
    <w:basedOn w:val="a"/>
    <w:next w:val="a"/>
    <w:link w:val="70"/>
    <w:qFormat/>
    <w:rsid w:val="001B6E52"/>
    <w:pPr>
      <w:widowControl/>
      <w:spacing w:before="240" w:after="60"/>
      <w:outlineLvl w:val="6"/>
    </w:pPr>
    <w:rPr>
      <w:kern w:val="0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E52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B6E52"/>
    <w:rPr>
      <w:rFonts w:ascii="Cambria" w:eastAsia="SimSun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B6E52"/>
    <w:rPr>
      <w:rFonts w:ascii="Cambria" w:eastAsia="SimSun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B6E52"/>
    <w:rPr>
      <w:rFonts w:ascii="Calibri" w:eastAsia="SimSun" w:hAnsi="Calibri" w:cs="Calibri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1B6E52"/>
    <w:rPr>
      <w:rFonts w:eastAsia="SimSun"/>
      <w:b/>
      <w:lang w:eastAsia="ar-SA"/>
    </w:rPr>
  </w:style>
  <w:style w:type="character" w:customStyle="1" w:styleId="70">
    <w:name w:val="Заголовок 7 Знак"/>
    <w:basedOn w:val="a0"/>
    <w:link w:val="7"/>
    <w:rsid w:val="001B6E52"/>
    <w:rPr>
      <w:rFonts w:eastAsia="SimSun"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1B6E52"/>
    <w:pPr>
      <w:widowControl/>
      <w:jc w:val="center"/>
    </w:pPr>
    <w:rPr>
      <w:b/>
      <w:kern w:val="0"/>
      <w:sz w:val="28"/>
      <w:lang w:val="ru-RU"/>
    </w:rPr>
  </w:style>
  <w:style w:type="character" w:customStyle="1" w:styleId="a5">
    <w:name w:val="Название Знак"/>
    <w:basedOn w:val="a0"/>
    <w:link w:val="a3"/>
    <w:rsid w:val="001B6E52"/>
    <w:rPr>
      <w:rFonts w:eastAsia="SimSun"/>
      <w:b/>
      <w:sz w:val="28"/>
      <w:lang w:eastAsia="ar-SA"/>
    </w:rPr>
  </w:style>
  <w:style w:type="paragraph" w:styleId="a4">
    <w:name w:val="Subtitle"/>
    <w:basedOn w:val="a"/>
    <w:next w:val="a"/>
    <w:link w:val="a6"/>
    <w:qFormat/>
    <w:rsid w:val="001B6E52"/>
    <w:pPr>
      <w:widowControl/>
      <w:spacing w:after="60"/>
      <w:jc w:val="center"/>
    </w:pPr>
    <w:rPr>
      <w:rFonts w:ascii="Cambria" w:hAnsi="Cambria" w:cs="Cambria"/>
      <w:kern w:val="0"/>
      <w:szCs w:val="24"/>
      <w:lang w:val="ru-RU"/>
    </w:rPr>
  </w:style>
  <w:style w:type="character" w:customStyle="1" w:styleId="a6">
    <w:name w:val="Подзаголовок Знак"/>
    <w:basedOn w:val="a0"/>
    <w:link w:val="a4"/>
    <w:rsid w:val="001B6E52"/>
    <w:rPr>
      <w:rFonts w:ascii="Cambria" w:eastAsia="SimSun" w:hAnsi="Cambria" w:cs="Cambria"/>
      <w:sz w:val="24"/>
      <w:szCs w:val="24"/>
      <w:lang w:eastAsia="ar-SA"/>
    </w:rPr>
  </w:style>
  <w:style w:type="paragraph" w:styleId="a7">
    <w:name w:val="No Spacing"/>
    <w:qFormat/>
    <w:rsid w:val="001B6E52"/>
    <w:pPr>
      <w:suppressAutoHyphens/>
    </w:pPr>
    <w:rPr>
      <w:rFonts w:ascii="Calibri" w:eastAsia="SimSun" w:hAnsi="Calibri" w:cs="Calibri"/>
      <w:sz w:val="22"/>
      <w:szCs w:val="22"/>
      <w:lang w:eastAsia="ar-SA"/>
    </w:rPr>
  </w:style>
  <w:style w:type="paragraph" w:styleId="a8">
    <w:name w:val="List Paragraph"/>
    <w:basedOn w:val="a"/>
    <w:qFormat/>
    <w:rsid w:val="001B6E52"/>
    <w:pPr>
      <w:widowControl/>
      <w:ind w:left="720"/>
    </w:pPr>
    <w:rPr>
      <w:kern w:val="0"/>
      <w:szCs w:val="24"/>
      <w:lang w:val="ru-RU"/>
    </w:rPr>
  </w:style>
  <w:style w:type="paragraph" w:styleId="a9">
    <w:name w:val="TOC Heading"/>
    <w:basedOn w:val="1"/>
    <w:next w:val="a"/>
    <w:qFormat/>
    <w:rsid w:val="001B6E52"/>
    <w:pPr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2022-12-26T08:58:00Z</cp:lastPrinted>
  <dcterms:created xsi:type="dcterms:W3CDTF">2022-12-26T08:59:00Z</dcterms:created>
  <dcterms:modified xsi:type="dcterms:W3CDTF">2022-12-26T08:59:00Z</dcterms:modified>
</cp:coreProperties>
</file>