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28" w:rsidRPr="00525705" w:rsidRDefault="00564828" w:rsidP="00703803">
      <w:pPr>
        <w:pStyle w:val="Default"/>
        <w:jc w:val="center"/>
      </w:pPr>
      <w:r w:rsidRPr="00525705">
        <w:rPr>
          <w:noProof/>
        </w:rPr>
        <w:drawing>
          <wp:inline distT="0" distB="0" distL="0" distR="0" wp14:anchorId="19674C44" wp14:editId="2AE59277">
            <wp:extent cx="61785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828" w:rsidRPr="00525705" w:rsidRDefault="00564828" w:rsidP="00564828">
      <w:pPr>
        <w:tabs>
          <w:tab w:val="left" w:pos="4140"/>
        </w:tabs>
        <w:jc w:val="center"/>
      </w:pPr>
      <w:r w:rsidRPr="00525705">
        <w:t xml:space="preserve">        </w:t>
      </w:r>
    </w:p>
    <w:p w:rsidR="00564828" w:rsidRPr="00525705" w:rsidRDefault="00564828" w:rsidP="00564828">
      <w:pPr>
        <w:pStyle w:val="a4"/>
        <w:rPr>
          <w:sz w:val="28"/>
          <w:szCs w:val="28"/>
        </w:rPr>
      </w:pPr>
      <w:r w:rsidRPr="00525705">
        <w:rPr>
          <w:sz w:val="28"/>
          <w:szCs w:val="28"/>
        </w:rPr>
        <w:t xml:space="preserve">АДМИНИСТРАЦИЯ НИКОЛЬСКОГО 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МУНИЦИПАЛЬНОГО РАЙОНА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ПОСТАНОВЛЕНИЕ</w:t>
      </w: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9823AF" w:rsidRPr="00525705" w:rsidRDefault="009823AF" w:rsidP="00564828">
      <w:pPr>
        <w:pStyle w:val="a4"/>
        <w:jc w:val="left"/>
        <w:rPr>
          <w:sz w:val="16"/>
          <w:szCs w:val="16"/>
        </w:rPr>
      </w:pPr>
    </w:p>
    <w:p w:rsidR="00564828" w:rsidRPr="00525705" w:rsidRDefault="00703803" w:rsidP="00564828">
      <w:pPr>
        <w:shd w:val="clear" w:color="auto" w:fill="FFFFFF"/>
        <w:spacing w:line="288" w:lineRule="atLeast"/>
        <w:textAlignment w:val="baseline"/>
        <w:rPr>
          <w:spacing w:val="2"/>
        </w:rPr>
      </w:pPr>
      <w:r>
        <w:t>01.12</w:t>
      </w:r>
      <w:r w:rsidRPr="00525705">
        <w:t>.2021</w:t>
      </w:r>
      <w:r>
        <w:t xml:space="preserve"> </w:t>
      </w:r>
      <w:r w:rsidRPr="00525705">
        <w:t xml:space="preserve">года                  </w:t>
      </w:r>
      <w:r>
        <w:t xml:space="preserve">                                                                                                             № 1089</w:t>
      </w:r>
      <w:r w:rsidRPr="00525705">
        <w:t xml:space="preserve">                                                                                  </w:t>
      </w:r>
    </w:p>
    <w:p w:rsidR="00703803" w:rsidRDefault="00703803" w:rsidP="00703803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г. Никольск</w:t>
      </w:r>
    </w:p>
    <w:p w:rsidR="00703803" w:rsidRDefault="00703803" w:rsidP="00BC14A8">
      <w:pPr>
        <w:shd w:val="clear" w:color="auto" w:fill="FFFFFF"/>
        <w:spacing w:line="288" w:lineRule="atLeast"/>
        <w:textAlignment w:val="baseline"/>
        <w:rPr>
          <w:spacing w:val="2"/>
        </w:rPr>
      </w:pPr>
    </w:p>
    <w:p w:rsidR="00D92B09" w:rsidRPr="00525705" w:rsidRDefault="00564828" w:rsidP="00C86954">
      <w:pPr>
        <w:shd w:val="clear" w:color="auto" w:fill="FFFFFF"/>
        <w:spacing w:line="288" w:lineRule="atLeast"/>
        <w:ind w:right="4535"/>
        <w:jc w:val="both"/>
        <w:textAlignment w:val="baseline"/>
      </w:pPr>
      <w:r w:rsidRPr="00525705">
        <w:rPr>
          <w:spacing w:val="2"/>
        </w:rPr>
        <w:t xml:space="preserve">О внесении изменений 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color w:val="000000"/>
        </w:rPr>
        <w:t xml:space="preserve"> </w:t>
      </w:r>
      <w:r w:rsidR="00C86954">
        <w:rPr>
          <w:color w:val="000000"/>
        </w:rPr>
        <w:t xml:space="preserve"> </w:t>
      </w:r>
      <w:r w:rsidR="00D92B09" w:rsidRPr="00525705">
        <w:t xml:space="preserve">«Развитие сферы культуры </w:t>
      </w:r>
      <w:r w:rsidR="00D7161A" w:rsidRPr="00525705">
        <w:t xml:space="preserve"> и архивного дела </w:t>
      </w:r>
      <w:r w:rsidR="00D92B09" w:rsidRPr="00525705">
        <w:t>Никольского муниципального</w:t>
      </w:r>
      <w:r w:rsidR="00BC14A8" w:rsidRPr="00525705">
        <w:t xml:space="preserve"> </w:t>
      </w:r>
      <w:r w:rsidR="00D92B09" w:rsidRPr="00525705">
        <w:t>района на 20</w:t>
      </w:r>
      <w:r w:rsidR="00503B65" w:rsidRPr="00525705">
        <w:t>20</w:t>
      </w:r>
      <w:r w:rsidR="00D92B09" w:rsidRPr="00525705">
        <w:t>-202</w:t>
      </w:r>
      <w:r w:rsidR="00503B65" w:rsidRPr="00525705">
        <w:t>5</w:t>
      </w:r>
      <w:r w:rsidR="00D92B09" w:rsidRPr="00525705">
        <w:t xml:space="preserve"> годы»</w:t>
      </w:r>
      <w:r w:rsidR="00BC14A8" w:rsidRPr="00525705">
        <w:t>,</w:t>
      </w:r>
      <w:r w:rsidR="00BC14A8" w:rsidRPr="00525705">
        <w:rPr>
          <w:spacing w:val="2"/>
        </w:rPr>
        <w:t xml:space="preserve"> утвержденную постановлением администрации Никольского муниципального района от 04.10.2019 года № 1017</w:t>
      </w:r>
    </w:p>
    <w:p w:rsidR="00564828" w:rsidRPr="00525705" w:rsidRDefault="00564828" w:rsidP="00564828">
      <w:pPr>
        <w:pStyle w:val="a4"/>
        <w:jc w:val="left"/>
        <w:rPr>
          <w:spacing w:val="2"/>
        </w:rPr>
      </w:pPr>
    </w:p>
    <w:p w:rsidR="00D46F59" w:rsidRPr="00525705" w:rsidRDefault="00564828" w:rsidP="00B708CD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spacing w:val="2"/>
          <w:sz w:val="24"/>
        </w:rPr>
        <w:t xml:space="preserve">В соответствии со статьей 179 Бюджетного кодекса РФ, </w:t>
      </w:r>
      <w:r w:rsidR="007C3C4E" w:rsidRPr="00525705">
        <w:rPr>
          <w:b w:val="0"/>
          <w:spacing w:val="2"/>
          <w:sz w:val="24"/>
        </w:rPr>
        <w:t xml:space="preserve">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</w:t>
      </w:r>
      <w:r w:rsidR="00BC14A8" w:rsidRPr="00525705">
        <w:rPr>
          <w:b w:val="0"/>
          <w:spacing w:val="2"/>
          <w:sz w:val="24"/>
        </w:rPr>
        <w:t>администрация Никольского муниципального района</w:t>
      </w:r>
      <w:r w:rsidR="007C3C4E" w:rsidRPr="00525705">
        <w:rPr>
          <w:b w:val="0"/>
          <w:spacing w:val="2"/>
          <w:sz w:val="24"/>
        </w:rPr>
        <w:t>,</w:t>
      </w:r>
    </w:p>
    <w:p w:rsidR="00503B65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564828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bCs w:val="0"/>
          <w:spacing w:val="2"/>
          <w:sz w:val="24"/>
        </w:rPr>
        <w:t>ПОСТАНОВЛ</w:t>
      </w:r>
      <w:r w:rsidR="00E2548B" w:rsidRPr="00525705">
        <w:rPr>
          <w:b w:val="0"/>
          <w:bCs w:val="0"/>
          <w:spacing w:val="2"/>
          <w:sz w:val="24"/>
        </w:rPr>
        <w:t>Я</w:t>
      </w:r>
      <w:r w:rsidR="00BC14A8" w:rsidRPr="00525705">
        <w:rPr>
          <w:b w:val="0"/>
          <w:bCs w:val="0"/>
          <w:spacing w:val="2"/>
          <w:sz w:val="24"/>
        </w:rPr>
        <w:t>ЕТ</w:t>
      </w:r>
      <w:r w:rsidRPr="00525705">
        <w:rPr>
          <w:b w:val="0"/>
          <w:bCs w:val="0"/>
          <w:spacing w:val="2"/>
          <w:sz w:val="24"/>
        </w:rPr>
        <w:t>:</w:t>
      </w:r>
    </w:p>
    <w:p w:rsidR="00D46F59" w:rsidRPr="00525705" w:rsidRDefault="00D46F59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435809" w:rsidRPr="00525705" w:rsidRDefault="00564828" w:rsidP="00B708CD">
      <w:pPr>
        <w:pStyle w:val="a8"/>
        <w:numPr>
          <w:ilvl w:val="0"/>
          <w:numId w:val="21"/>
        </w:numPr>
        <w:ind w:left="0" w:firstLine="360"/>
        <w:jc w:val="both"/>
        <w:rPr>
          <w:spacing w:val="2"/>
        </w:rPr>
      </w:pPr>
      <w:r w:rsidRPr="00525705">
        <w:rPr>
          <w:spacing w:val="2"/>
        </w:rPr>
        <w:t xml:space="preserve">Внести </w:t>
      </w:r>
      <w:r w:rsidR="0081794D" w:rsidRPr="00525705">
        <w:rPr>
          <w:spacing w:val="2"/>
        </w:rPr>
        <w:t xml:space="preserve">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bCs/>
          <w:color w:val="000000"/>
        </w:rPr>
        <w:t xml:space="preserve"> </w:t>
      </w:r>
      <w:r w:rsidR="00E7742D" w:rsidRPr="00525705">
        <w:t xml:space="preserve">«Развитие сферы культуры </w:t>
      </w:r>
      <w:r w:rsidR="00D7161A" w:rsidRPr="00525705">
        <w:t xml:space="preserve"> и архивного дела </w:t>
      </w:r>
      <w:r w:rsidR="00E7742D" w:rsidRPr="00525705">
        <w:t>Никольского му</w:t>
      </w:r>
      <w:r w:rsidR="00641489" w:rsidRPr="00525705">
        <w:t>ниципального района на 2020</w:t>
      </w:r>
      <w:r w:rsidR="007629FC" w:rsidRPr="00525705">
        <w:t>-202</w:t>
      </w:r>
      <w:r w:rsidR="00641489" w:rsidRPr="00525705">
        <w:t>5</w:t>
      </w:r>
      <w:r w:rsidR="00E7742D" w:rsidRPr="00525705">
        <w:t xml:space="preserve"> годы»</w:t>
      </w:r>
      <w:r w:rsidR="00BC14A8" w:rsidRPr="00525705">
        <w:t>,</w:t>
      </w:r>
      <w:r w:rsidR="00641489" w:rsidRPr="00525705">
        <w:t xml:space="preserve"> </w:t>
      </w:r>
      <w:r w:rsidR="00BC14A8" w:rsidRPr="00525705">
        <w:t xml:space="preserve">утвержденную постановлением администрации Никольского муниципального района от 04.10.2019 года №1017 </w:t>
      </w:r>
      <w:r w:rsidRPr="00525705">
        <w:rPr>
          <w:spacing w:val="2"/>
        </w:rPr>
        <w:t xml:space="preserve">(далее – </w:t>
      </w:r>
      <w:r w:rsidR="00BC14A8" w:rsidRPr="00525705">
        <w:rPr>
          <w:spacing w:val="2"/>
        </w:rPr>
        <w:t>муниципальная программа</w:t>
      </w:r>
      <w:r w:rsidRPr="00525705">
        <w:rPr>
          <w:spacing w:val="2"/>
        </w:rPr>
        <w:t>) следующие изменения:</w:t>
      </w:r>
    </w:p>
    <w:p w:rsidR="00D33BEB" w:rsidRPr="00525705" w:rsidRDefault="00D33BEB" w:rsidP="00D33BEB">
      <w:pPr>
        <w:pStyle w:val="a8"/>
        <w:numPr>
          <w:ilvl w:val="1"/>
          <w:numId w:val="21"/>
        </w:numPr>
        <w:ind w:left="21" w:firstLine="546"/>
        <w:jc w:val="both"/>
      </w:pPr>
      <w:r w:rsidRPr="00525705">
        <w:rPr>
          <w:spacing w:val="2"/>
        </w:rPr>
        <w:t xml:space="preserve">Строку «Объем финансового обеспечения программы» таблицы паспорта муниципальной программы изложить в новой редакции: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7224"/>
      </w:tblGrid>
      <w:tr w:rsidR="00D33BEB" w:rsidRPr="00525705" w:rsidTr="00D33BE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r w:rsidRPr="00525705">
              <w:t>Объем финансового обеспечения программы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pPr>
              <w:jc w:val="both"/>
            </w:pPr>
            <w:r w:rsidRPr="00525705">
              <w:t xml:space="preserve">Общий объем расходов на реализацию Программы составляет: </w:t>
            </w:r>
            <w:r w:rsidR="00EC3DD5">
              <w:t xml:space="preserve">400408,7 </w:t>
            </w:r>
            <w:r w:rsidRPr="00525705">
              <w:t>тыс</w:t>
            </w:r>
            <w:proofErr w:type="gramStart"/>
            <w:r w:rsidRPr="00525705">
              <w:t>.р</w:t>
            </w:r>
            <w:proofErr w:type="gramEnd"/>
            <w:r w:rsidRPr="00525705">
              <w:t xml:space="preserve">уб., в том числе по годам реализации: </w:t>
            </w:r>
          </w:p>
          <w:p w:rsidR="00D33BEB" w:rsidRPr="00525705" w:rsidRDefault="00D33BEB" w:rsidP="00D33BEB">
            <w:r w:rsidRPr="00525705">
              <w:t xml:space="preserve">2020 – </w:t>
            </w:r>
            <w:r w:rsidR="002560CC">
              <w:t>54395,3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2560CC">
              <w:t>56886,2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EC3DD5">
              <w:t>105634,0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2560CC">
              <w:t>61446,1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2024 – 62081,4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2025 – 59965,7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в том числе:</w:t>
            </w:r>
          </w:p>
          <w:p w:rsidR="00D33BEB" w:rsidRPr="00525705" w:rsidRDefault="00D33BEB" w:rsidP="00D33BEB">
            <w:pPr>
              <w:jc w:val="both"/>
            </w:pPr>
            <w:r w:rsidRPr="00525705">
              <w:t>-собственные доходы районного бюджета -</w:t>
            </w:r>
            <w:r w:rsidR="00EC3DD5">
              <w:t>312950,2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43179,4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587CC2">
              <w:t>50087,9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EC3DD5">
              <w:t>54398,1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2023 – 54697,8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2024 – 55332,8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lastRenderedPageBreak/>
              <w:t>2025 – 55254,3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-межбюджетные трансферты из областного бюджета-</w:t>
            </w:r>
            <w:r w:rsidR="002560CC">
              <w:t xml:space="preserve"> </w:t>
            </w:r>
            <w:r w:rsidR="00EC3DD5">
              <w:t>55740,0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2560CC" w:rsidP="00D33BEB">
            <w:r>
              <w:t>2020 – 3243,5</w:t>
            </w:r>
            <w:r w:rsidR="00D33BEB" w:rsidRPr="00525705">
              <w:t xml:space="preserve"> тыс. руб.,</w:t>
            </w:r>
          </w:p>
          <w:p w:rsidR="00D33BEB" w:rsidRPr="00525705" w:rsidRDefault="002560CC" w:rsidP="00D33BEB">
            <w:pPr>
              <w:jc w:val="both"/>
            </w:pPr>
            <w:r>
              <w:t>2021 – 2066,5</w:t>
            </w:r>
            <w:r w:rsidR="00D33BEB" w:rsidRPr="00525705">
              <w:t>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EC3DD5">
              <w:t>45951,7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2023 – 2088,3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</w:t>
            </w:r>
            <w:r w:rsidR="002560CC">
              <w:t xml:space="preserve"> – 2088,6 т</w:t>
            </w:r>
            <w:r w:rsidRPr="00525705">
              <w:t>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2025 – 301,4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федерального бюджета – </w:t>
            </w:r>
            <w:r w:rsidR="00EC3DD5">
              <w:t>6339,5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2020 – 4697,6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2560CC">
              <w:t>267,7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C62327">
              <w:t>8</w:t>
            </w:r>
            <w:r w:rsidR="00EC3DD5">
              <w:t>74,2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2560CC">
              <w:t>25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2024 – </w:t>
            </w:r>
            <w:r w:rsidR="002560CC">
              <w:t>25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тыс. 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-внебюджетные  средства -</w:t>
            </w:r>
            <w:r w:rsidR="00587CC2">
              <w:t>24604,9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3071,0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587CC2">
              <w:t>4293,9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-безвозмездные поступления от физических и юридических лиц – </w:t>
            </w:r>
            <w:r w:rsidR="002560CC">
              <w:t>1</w:t>
            </w:r>
            <w:r w:rsidR="00587CC2">
              <w:t>74,0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103,8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587CC2">
              <w:t>70,2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D33BEB" w:rsidRPr="00525705">
              <w:t>0,0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бюджетов поселений – </w:t>
            </w:r>
            <w:r w:rsidR="002560CC">
              <w:t>6</w:t>
            </w:r>
            <w:r w:rsidRPr="00525705">
              <w:t>00,0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 xml:space="preserve"> 2020 – 100,0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2021 - 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</w:t>
            </w:r>
            <w:r w:rsidR="002560CC">
              <w:t xml:space="preserve"> 10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</w:t>
            </w:r>
            <w:r w:rsidR="002560CC">
              <w:t xml:space="preserve"> 10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</w:t>
            </w:r>
          </w:p>
        </w:tc>
      </w:tr>
    </w:tbl>
    <w:p w:rsidR="00D33BEB" w:rsidRPr="00525705" w:rsidRDefault="00D33BEB" w:rsidP="00D33BEB">
      <w:pPr>
        <w:jc w:val="both"/>
      </w:pPr>
    </w:p>
    <w:p w:rsidR="00D33BEB" w:rsidRPr="00525705" w:rsidRDefault="007035D4" w:rsidP="00D33BEB">
      <w:pPr>
        <w:ind w:firstLine="708"/>
        <w:jc w:val="both"/>
      </w:pPr>
      <w:r>
        <w:t>1.</w:t>
      </w:r>
      <w:r w:rsidR="00587CC2">
        <w:t>2</w:t>
      </w:r>
      <w:r>
        <w:t xml:space="preserve">. </w:t>
      </w:r>
      <w:r w:rsidR="00D33BEB" w:rsidRPr="00525705">
        <w:t xml:space="preserve">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</w:t>
      </w:r>
      <w:r w:rsidR="00EC3DD5">
        <w:t>400408,7</w:t>
      </w:r>
      <w:r w:rsidR="00587CC2">
        <w:t xml:space="preserve"> </w:t>
      </w:r>
      <w:r w:rsidR="00D33BEB" w:rsidRPr="00525705">
        <w:t>тыс</w:t>
      </w:r>
      <w:proofErr w:type="gramStart"/>
      <w:r w:rsidR="00D33BEB" w:rsidRPr="00525705">
        <w:t>.р</w:t>
      </w:r>
      <w:proofErr w:type="gramEnd"/>
      <w:r w:rsidR="00D33BEB" w:rsidRPr="00525705">
        <w:t>уб., в том числе по годам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1843"/>
        <w:gridCol w:w="1701"/>
        <w:gridCol w:w="1418"/>
        <w:gridCol w:w="1559"/>
        <w:gridCol w:w="1276"/>
      </w:tblGrid>
      <w:tr w:rsidR="00D33BEB" w:rsidRPr="00C86954" w:rsidTr="00D33BEB">
        <w:tc>
          <w:tcPr>
            <w:tcW w:w="817" w:type="dxa"/>
            <w:vMerge w:val="restart"/>
          </w:tcPr>
          <w:p w:rsidR="00D33BEB" w:rsidRPr="00C86954" w:rsidRDefault="00D33BEB" w:rsidP="00D33BEB">
            <w:pPr>
              <w:jc w:val="both"/>
            </w:pPr>
            <w:r w:rsidRPr="00C86954">
              <w:t>год</w:t>
            </w:r>
          </w:p>
        </w:tc>
        <w:tc>
          <w:tcPr>
            <w:tcW w:w="9356" w:type="dxa"/>
            <w:gridSpan w:val="6"/>
          </w:tcPr>
          <w:p w:rsidR="00D33BEB" w:rsidRPr="00C86954" w:rsidRDefault="00D33BEB" w:rsidP="00D33BEB">
            <w:pPr>
              <w:jc w:val="center"/>
            </w:pPr>
            <w:r w:rsidRPr="00C86954">
              <w:t>Объем финансовых средств (тыс. руб.)</w:t>
            </w:r>
          </w:p>
        </w:tc>
      </w:tr>
      <w:tr w:rsidR="00D33BEB" w:rsidRPr="00C86954" w:rsidTr="00D33BEB">
        <w:tc>
          <w:tcPr>
            <w:tcW w:w="817" w:type="dxa"/>
            <w:vMerge/>
          </w:tcPr>
          <w:p w:rsidR="00D33BEB" w:rsidRPr="00C86954" w:rsidRDefault="00D33BEB" w:rsidP="00D33BEB">
            <w:pPr>
              <w:jc w:val="both"/>
            </w:pPr>
          </w:p>
        </w:tc>
        <w:tc>
          <w:tcPr>
            <w:tcW w:w="1559" w:type="dxa"/>
          </w:tcPr>
          <w:p w:rsidR="00D33BEB" w:rsidRPr="00C86954" w:rsidRDefault="00D33BEB" w:rsidP="00D33BEB">
            <w:pPr>
              <w:jc w:val="both"/>
            </w:pPr>
            <w:r w:rsidRPr="00C86954">
              <w:t>Собственные доходы районного бюджета</w:t>
            </w:r>
          </w:p>
        </w:tc>
        <w:tc>
          <w:tcPr>
            <w:tcW w:w="1843" w:type="dxa"/>
          </w:tcPr>
          <w:p w:rsidR="00D33BEB" w:rsidRPr="00C86954" w:rsidRDefault="00D33BEB" w:rsidP="00D33BEB">
            <w:pPr>
              <w:jc w:val="both"/>
            </w:pPr>
            <w:r w:rsidRPr="00C86954">
              <w:t xml:space="preserve">Межбюджетные трансферты  из </w:t>
            </w:r>
            <w:proofErr w:type="gramStart"/>
            <w:r w:rsidRPr="00C86954">
              <w:t>областного</w:t>
            </w:r>
            <w:proofErr w:type="gramEnd"/>
            <w:r w:rsidRPr="00C86954">
              <w:t xml:space="preserve"> бюджеты</w:t>
            </w:r>
          </w:p>
        </w:tc>
        <w:tc>
          <w:tcPr>
            <w:tcW w:w="1701" w:type="dxa"/>
          </w:tcPr>
          <w:p w:rsidR="00D33BEB" w:rsidRPr="00C86954" w:rsidRDefault="00D33BEB" w:rsidP="00D33BEB">
            <w:pPr>
              <w:jc w:val="both"/>
            </w:pPr>
            <w:r w:rsidRPr="00C86954">
              <w:t xml:space="preserve">Межбюджетные трансферты  из </w:t>
            </w:r>
            <w:proofErr w:type="gramStart"/>
            <w:r w:rsidRPr="00C86954">
              <w:t>федерального</w:t>
            </w:r>
            <w:proofErr w:type="gramEnd"/>
          </w:p>
          <w:p w:rsidR="00D33BEB" w:rsidRPr="00C86954" w:rsidRDefault="00D33BEB" w:rsidP="00D33BEB">
            <w:pPr>
              <w:jc w:val="both"/>
            </w:pPr>
            <w:r w:rsidRPr="00C86954">
              <w:lastRenderedPageBreak/>
              <w:t>бюджеты</w:t>
            </w:r>
          </w:p>
        </w:tc>
        <w:tc>
          <w:tcPr>
            <w:tcW w:w="1418" w:type="dxa"/>
          </w:tcPr>
          <w:p w:rsidR="00D33BEB" w:rsidRPr="00C86954" w:rsidRDefault="00D33BEB" w:rsidP="00D33BEB">
            <w:pPr>
              <w:jc w:val="both"/>
            </w:pPr>
            <w:r w:rsidRPr="00C86954">
              <w:lastRenderedPageBreak/>
              <w:t>Внебюджетные средства</w:t>
            </w:r>
          </w:p>
        </w:tc>
        <w:tc>
          <w:tcPr>
            <w:tcW w:w="1559" w:type="dxa"/>
          </w:tcPr>
          <w:p w:rsidR="00D33BEB" w:rsidRPr="00C86954" w:rsidRDefault="00D33BEB" w:rsidP="00D33BEB">
            <w:pPr>
              <w:jc w:val="both"/>
            </w:pPr>
            <w:r w:rsidRPr="00C86954">
              <w:t xml:space="preserve">Безвозмездные поступления от физических </w:t>
            </w:r>
            <w:r w:rsidRPr="00C86954">
              <w:lastRenderedPageBreak/>
              <w:t>и юридических лиц</w:t>
            </w:r>
          </w:p>
        </w:tc>
        <w:tc>
          <w:tcPr>
            <w:tcW w:w="1276" w:type="dxa"/>
          </w:tcPr>
          <w:p w:rsidR="00D33BEB" w:rsidRPr="00C86954" w:rsidRDefault="00D33BEB" w:rsidP="00D33BEB">
            <w:pPr>
              <w:jc w:val="both"/>
            </w:pPr>
            <w:proofErr w:type="gramStart"/>
            <w:r w:rsidRPr="00C86954">
              <w:lastRenderedPageBreak/>
              <w:t>Межбюджетные</w:t>
            </w:r>
            <w:proofErr w:type="gramEnd"/>
            <w:r w:rsidRPr="00C86954">
              <w:t xml:space="preserve"> трансферт из бюджетов </w:t>
            </w:r>
            <w:r w:rsidRPr="00C86954">
              <w:lastRenderedPageBreak/>
              <w:t>поселений</w:t>
            </w:r>
          </w:p>
        </w:tc>
      </w:tr>
      <w:tr w:rsidR="00D33BEB" w:rsidRPr="00C86954" w:rsidTr="00D33BEB">
        <w:tc>
          <w:tcPr>
            <w:tcW w:w="817" w:type="dxa"/>
          </w:tcPr>
          <w:p w:rsidR="00D33BEB" w:rsidRPr="00C86954" w:rsidRDefault="00D33BEB" w:rsidP="00D33BEB">
            <w:pPr>
              <w:jc w:val="both"/>
            </w:pPr>
            <w:r w:rsidRPr="00C86954">
              <w:lastRenderedPageBreak/>
              <w:t>2020</w:t>
            </w:r>
          </w:p>
        </w:tc>
        <w:tc>
          <w:tcPr>
            <w:tcW w:w="1559" w:type="dxa"/>
            <w:vAlign w:val="center"/>
          </w:tcPr>
          <w:p w:rsidR="00D33BEB" w:rsidRPr="00C86954" w:rsidRDefault="00D33BEB" w:rsidP="00D33BEB">
            <w:pPr>
              <w:jc w:val="center"/>
            </w:pPr>
            <w:r w:rsidRPr="00C86954">
              <w:t>43179,4</w:t>
            </w:r>
          </w:p>
        </w:tc>
        <w:tc>
          <w:tcPr>
            <w:tcW w:w="1843" w:type="dxa"/>
            <w:vAlign w:val="center"/>
          </w:tcPr>
          <w:p w:rsidR="00D33BEB" w:rsidRPr="00C86954" w:rsidRDefault="00D33BEB" w:rsidP="00D33BEB">
            <w:pPr>
              <w:jc w:val="center"/>
            </w:pPr>
            <w:r w:rsidRPr="00C86954">
              <w:t>3243,5</w:t>
            </w:r>
          </w:p>
        </w:tc>
        <w:tc>
          <w:tcPr>
            <w:tcW w:w="1701" w:type="dxa"/>
            <w:vAlign w:val="center"/>
          </w:tcPr>
          <w:p w:rsidR="00D33BEB" w:rsidRPr="00C86954" w:rsidRDefault="00D33BEB" w:rsidP="00D33BEB">
            <w:pPr>
              <w:jc w:val="center"/>
            </w:pPr>
            <w:r w:rsidRPr="00C86954">
              <w:t>4697,6</w:t>
            </w:r>
          </w:p>
        </w:tc>
        <w:tc>
          <w:tcPr>
            <w:tcW w:w="1418" w:type="dxa"/>
            <w:vAlign w:val="center"/>
          </w:tcPr>
          <w:p w:rsidR="00D33BEB" w:rsidRPr="00C86954" w:rsidRDefault="00D33BEB" w:rsidP="00D33BEB">
            <w:pPr>
              <w:jc w:val="center"/>
            </w:pPr>
            <w:r w:rsidRPr="00C86954">
              <w:t>3071,0</w:t>
            </w:r>
          </w:p>
        </w:tc>
        <w:tc>
          <w:tcPr>
            <w:tcW w:w="1559" w:type="dxa"/>
            <w:vAlign w:val="center"/>
          </w:tcPr>
          <w:p w:rsidR="00D33BEB" w:rsidRPr="00C86954" w:rsidRDefault="00D33BEB" w:rsidP="00D33BEB">
            <w:pPr>
              <w:jc w:val="center"/>
            </w:pPr>
            <w:r w:rsidRPr="00C86954">
              <w:t>103,8</w:t>
            </w:r>
          </w:p>
        </w:tc>
        <w:tc>
          <w:tcPr>
            <w:tcW w:w="1276" w:type="dxa"/>
            <w:vAlign w:val="center"/>
          </w:tcPr>
          <w:p w:rsidR="00D33BEB" w:rsidRPr="00C86954" w:rsidRDefault="00D33BEB" w:rsidP="00D33BEB">
            <w:pPr>
              <w:jc w:val="center"/>
            </w:pPr>
            <w:r w:rsidRPr="00C86954">
              <w:t>100,0</w:t>
            </w:r>
          </w:p>
        </w:tc>
      </w:tr>
      <w:tr w:rsidR="00D33BEB" w:rsidRPr="00C86954" w:rsidTr="00D33BEB">
        <w:tc>
          <w:tcPr>
            <w:tcW w:w="817" w:type="dxa"/>
          </w:tcPr>
          <w:p w:rsidR="00D33BEB" w:rsidRPr="00C86954" w:rsidRDefault="00D33BEB" w:rsidP="00D33BEB">
            <w:pPr>
              <w:jc w:val="both"/>
            </w:pPr>
            <w:r w:rsidRPr="00C86954">
              <w:t>2021</w:t>
            </w:r>
          </w:p>
        </w:tc>
        <w:tc>
          <w:tcPr>
            <w:tcW w:w="1559" w:type="dxa"/>
          </w:tcPr>
          <w:p w:rsidR="00D33BEB" w:rsidRPr="00C86954" w:rsidRDefault="00587CC2" w:rsidP="00D33BEB">
            <w:pPr>
              <w:jc w:val="center"/>
            </w:pPr>
            <w:r w:rsidRPr="00C86954">
              <w:t>50087,9</w:t>
            </w:r>
          </w:p>
        </w:tc>
        <w:tc>
          <w:tcPr>
            <w:tcW w:w="1843" w:type="dxa"/>
            <w:vAlign w:val="center"/>
          </w:tcPr>
          <w:p w:rsidR="00D33BEB" w:rsidRPr="00C86954" w:rsidRDefault="00A16DBB" w:rsidP="00D33BEB">
            <w:pPr>
              <w:jc w:val="center"/>
            </w:pPr>
            <w:r w:rsidRPr="00C86954">
              <w:t>2066,5</w:t>
            </w:r>
          </w:p>
        </w:tc>
        <w:tc>
          <w:tcPr>
            <w:tcW w:w="1701" w:type="dxa"/>
            <w:vAlign w:val="center"/>
          </w:tcPr>
          <w:p w:rsidR="00D33BEB" w:rsidRPr="00C86954" w:rsidRDefault="00FE2B1F" w:rsidP="00D33BEB">
            <w:pPr>
              <w:jc w:val="center"/>
            </w:pPr>
            <w:r w:rsidRPr="00C86954">
              <w:t>267,7</w:t>
            </w:r>
          </w:p>
        </w:tc>
        <w:tc>
          <w:tcPr>
            <w:tcW w:w="1418" w:type="dxa"/>
          </w:tcPr>
          <w:p w:rsidR="00D33BEB" w:rsidRPr="00C86954" w:rsidRDefault="00587CC2" w:rsidP="00D33BEB">
            <w:pPr>
              <w:jc w:val="center"/>
            </w:pPr>
            <w:r w:rsidRPr="00C86954">
              <w:t>4293,9</w:t>
            </w:r>
          </w:p>
        </w:tc>
        <w:tc>
          <w:tcPr>
            <w:tcW w:w="1559" w:type="dxa"/>
            <w:vAlign w:val="center"/>
          </w:tcPr>
          <w:p w:rsidR="00D33BEB" w:rsidRPr="00C86954" w:rsidRDefault="00587CC2" w:rsidP="00D33BEB">
            <w:pPr>
              <w:jc w:val="center"/>
            </w:pPr>
            <w:r w:rsidRPr="00C86954">
              <w:t>70,2</w:t>
            </w:r>
          </w:p>
        </w:tc>
        <w:tc>
          <w:tcPr>
            <w:tcW w:w="1276" w:type="dxa"/>
          </w:tcPr>
          <w:p w:rsidR="00D33BEB" w:rsidRPr="00C86954" w:rsidRDefault="00D33BEB" w:rsidP="00D33BEB">
            <w:pPr>
              <w:jc w:val="center"/>
            </w:pPr>
            <w:r w:rsidRPr="00C86954">
              <w:t>100,0</w:t>
            </w:r>
          </w:p>
        </w:tc>
      </w:tr>
      <w:tr w:rsidR="00D33BEB" w:rsidRPr="00C86954" w:rsidTr="00D33BEB">
        <w:tc>
          <w:tcPr>
            <w:tcW w:w="817" w:type="dxa"/>
          </w:tcPr>
          <w:p w:rsidR="00D33BEB" w:rsidRPr="00C86954" w:rsidRDefault="00D33BEB" w:rsidP="00D33BEB">
            <w:pPr>
              <w:jc w:val="both"/>
            </w:pPr>
            <w:r w:rsidRPr="00C86954">
              <w:t>2022</w:t>
            </w:r>
          </w:p>
        </w:tc>
        <w:tc>
          <w:tcPr>
            <w:tcW w:w="1559" w:type="dxa"/>
          </w:tcPr>
          <w:p w:rsidR="00D33BEB" w:rsidRPr="00C86954" w:rsidRDefault="002560CC" w:rsidP="00D33BEB">
            <w:pPr>
              <w:jc w:val="center"/>
            </w:pPr>
            <w:r w:rsidRPr="00C86954">
              <w:t>543</w:t>
            </w:r>
            <w:r w:rsidR="00EC3DD5" w:rsidRPr="00C86954">
              <w:t>98,1</w:t>
            </w:r>
          </w:p>
        </w:tc>
        <w:tc>
          <w:tcPr>
            <w:tcW w:w="1843" w:type="dxa"/>
            <w:vAlign w:val="center"/>
          </w:tcPr>
          <w:p w:rsidR="00D33BEB" w:rsidRPr="00C86954" w:rsidRDefault="00FE2B1F" w:rsidP="00D33BEB">
            <w:pPr>
              <w:jc w:val="center"/>
            </w:pPr>
            <w:r w:rsidRPr="00C86954">
              <w:t>45</w:t>
            </w:r>
            <w:r w:rsidR="00DD32F5" w:rsidRPr="00C86954">
              <w:t>951,7</w:t>
            </w:r>
          </w:p>
        </w:tc>
        <w:tc>
          <w:tcPr>
            <w:tcW w:w="1701" w:type="dxa"/>
            <w:vAlign w:val="center"/>
          </w:tcPr>
          <w:p w:rsidR="00D33BEB" w:rsidRPr="00C86954" w:rsidRDefault="00C62327" w:rsidP="00D33BEB">
            <w:pPr>
              <w:jc w:val="center"/>
            </w:pPr>
            <w:r w:rsidRPr="00C86954">
              <w:t>8</w:t>
            </w:r>
            <w:r w:rsidR="00DD32F5" w:rsidRPr="00C86954">
              <w:t>74,2</w:t>
            </w:r>
          </w:p>
        </w:tc>
        <w:tc>
          <w:tcPr>
            <w:tcW w:w="1418" w:type="dxa"/>
          </w:tcPr>
          <w:p w:rsidR="00D33BEB" w:rsidRPr="00C86954" w:rsidRDefault="00D33BEB" w:rsidP="00D33BEB">
            <w:pPr>
              <w:jc w:val="center"/>
            </w:pPr>
            <w:r w:rsidRPr="00C86954">
              <w:t>4310,0</w:t>
            </w:r>
          </w:p>
        </w:tc>
        <w:tc>
          <w:tcPr>
            <w:tcW w:w="1559" w:type="dxa"/>
            <w:vAlign w:val="center"/>
          </w:tcPr>
          <w:p w:rsidR="00D33BEB" w:rsidRPr="00C86954" w:rsidRDefault="00D33BEB" w:rsidP="00D33BEB">
            <w:pPr>
              <w:jc w:val="center"/>
            </w:pPr>
            <w:r w:rsidRPr="00C86954">
              <w:t>0,0</w:t>
            </w:r>
          </w:p>
        </w:tc>
        <w:tc>
          <w:tcPr>
            <w:tcW w:w="1276" w:type="dxa"/>
          </w:tcPr>
          <w:p w:rsidR="00D33BEB" w:rsidRPr="00C86954" w:rsidRDefault="00D33BEB" w:rsidP="00D33BEB">
            <w:pPr>
              <w:jc w:val="center"/>
            </w:pPr>
            <w:r w:rsidRPr="00C86954">
              <w:t>100,0</w:t>
            </w:r>
          </w:p>
        </w:tc>
      </w:tr>
      <w:tr w:rsidR="00D33BEB" w:rsidRPr="00C86954" w:rsidTr="00D33BEB">
        <w:tc>
          <w:tcPr>
            <w:tcW w:w="817" w:type="dxa"/>
          </w:tcPr>
          <w:p w:rsidR="00D33BEB" w:rsidRPr="00C86954" w:rsidRDefault="00D33BEB" w:rsidP="00D33BEB">
            <w:pPr>
              <w:jc w:val="both"/>
            </w:pPr>
            <w:r w:rsidRPr="00C86954">
              <w:t>2023</w:t>
            </w:r>
          </w:p>
        </w:tc>
        <w:tc>
          <w:tcPr>
            <w:tcW w:w="1559" w:type="dxa"/>
          </w:tcPr>
          <w:p w:rsidR="00D33BEB" w:rsidRPr="00C86954" w:rsidRDefault="002560CC" w:rsidP="00D33BEB">
            <w:pPr>
              <w:jc w:val="center"/>
            </w:pPr>
            <w:r w:rsidRPr="00C86954">
              <w:t>54697,8</w:t>
            </w:r>
          </w:p>
        </w:tc>
        <w:tc>
          <w:tcPr>
            <w:tcW w:w="1843" w:type="dxa"/>
            <w:vAlign w:val="center"/>
          </w:tcPr>
          <w:p w:rsidR="00D33BEB" w:rsidRPr="00C86954" w:rsidRDefault="00FE2B1F" w:rsidP="00D33BEB">
            <w:pPr>
              <w:jc w:val="center"/>
            </w:pPr>
            <w:r w:rsidRPr="00C86954">
              <w:t>2088,3</w:t>
            </w:r>
          </w:p>
        </w:tc>
        <w:tc>
          <w:tcPr>
            <w:tcW w:w="1701" w:type="dxa"/>
            <w:vAlign w:val="center"/>
          </w:tcPr>
          <w:p w:rsidR="00D33BEB" w:rsidRPr="00C86954" w:rsidRDefault="00FE2B1F" w:rsidP="00D33BEB">
            <w:pPr>
              <w:jc w:val="center"/>
            </w:pPr>
            <w:r w:rsidRPr="00C86954">
              <w:t>250,0</w:t>
            </w:r>
          </w:p>
        </w:tc>
        <w:tc>
          <w:tcPr>
            <w:tcW w:w="1418" w:type="dxa"/>
          </w:tcPr>
          <w:p w:rsidR="00D33BEB" w:rsidRPr="00C86954" w:rsidRDefault="00D33BEB" w:rsidP="00D33BEB">
            <w:pPr>
              <w:jc w:val="center"/>
            </w:pPr>
            <w:r w:rsidRPr="00C86954">
              <w:t>4310,0</w:t>
            </w:r>
          </w:p>
        </w:tc>
        <w:tc>
          <w:tcPr>
            <w:tcW w:w="1559" w:type="dxa"/>
            <w:vAlign w:val="center"/>
          </w:tcPr>
          <w:p w:rsidR="00D33BEB" w:rsidRPr="00C86954" w:rsidRDefault="00D33BEB" w:rsidP="00D33BEB">
            <w:pPr>
              <w:jc w:val="center"/>
            </w:pPr>
            <w:r w:rsidRPr="00C86954">
              <w:t>0,0</w:t>
            </w:r>
          </w:p>
        </w:tc>
        <w:tc>
          <w:tcPr>
            <w:tcW w:w="1276" w:type="dxa"/>
          </w:tcPr>
          <w:p w:rsidR="00D33BEB" w:rsidRPr="00C86954" w:rsidRDefault="00D33BEB" w:rsidP="00D33BEB">
            <w:pPr>
              <w:jc w:val="center"/>
            </w:pPr>
            <w:r w:rsidRPr="00C86954">
              <w:t>100,0</w:t>
            </w:r>
          </w:p>
        </w:tc>
      </w:tr>
      <w:tr w:rsidR="00D33BEB" w:rsidRPr="00C86954" w:rsidTr="00D33BEB">
        <w:tc>
          <w:tcPr>
            <w:tcW w:w="817" w:type="dxa"/>
          </w:tcPr>
          <w:p w:rsidR="00D33BEB" w:rsidRPr="00C86954" w:rsidRDefault="00D33BEB" w:rsidP="00D33BEB">
            <w:pPr>
              <w:jc w:val="both"/>
            </w:pPr>
            <w:r w:rsidRPr="00C86954">
              <w:t>2024</w:t>
            </w:r>
          </w:p>
        </w:tc>
        <w:tc>
          <w:tcPr>
            <w:tcW w:w="1559" w:type="dxa"/>
          </w:tcPr>
          <w:p w:rsidR="00D33BEB" w:rsidRPr="00C86954" w:rsidRDefault="002560CC" w:rsidP="00D33BEB">
            <w:pPr>
              <w:jc w:val="center"/>
            </w:pPr>
            <w:r w:rsidRPr="00C86954">
              <w:t>55332,8</w:t>
            </w:r>
          </w:p>
        </w:tc>
        <w:tc>
          <w:tcPr>
            <w:tcW w:w="1843" w:type="dxa"/>
            <w:vAlign w:val="center"/>
          </w:tcPr>
          <w:p w:rsidR="00D33BEB" w:rsidRPr="00C86954" w:rsidRDefault="00FE2B1F" w:rsidP="00D33BEB">
            <w:pPr>
              <w:jc w:val="center"/>
            </w:pPr>
            <w:r w:rsidRPr="00C86954">
              <w:t>2088,6</w:t>
            </w:r>
          </w:p>
        </w:tc>
        <w:tc>
          <w:tcPr>
            <w:tcW w:w="1701" w:type="dxa"/>
            <w:vAlign w:val="center"/>
          </w:tcPr>
          <w:p w:rsidR="00D33BEB" w:rsidRPr="00C86954" w:rsidRDefault="00FE2B1F" w:rsidP="00D33BEB">
            <w:pPr>
              <w:jc w:val="center"/>
            </w:pPr>
            <w:r w:rsidRPr="00C86954">
              <w:t>250,0</w:t>
            </w:r>
          </w:p>
        </w:tc>
        <w:tc>
          <w:tcPr>
            <w:tcW w:w="1418" w:type="dxa"/>
          </w:tcPr>
          <w:p w:rsidR="00D33BEB" w:rsidRPr="00C86954" w:rsidRDefault="00D33BEB" w:rsidP="00D33BEB">
            <w:pPr>
              <w:jc w:val="center"/>
            </w:pPr>
            <w:r w:rsidRPr="00C86954">
              <w:t>4310,0</w:t>
            </w:r>
          </w:p>
        </w:tc>
        <w:tc>
          <w:tcPr>
            <w:tcW w:w="1559" w:type="dxa"/>
            <w:vAlign w:val="center"/>
          </w:tcPr>
          <w:p w:rsidR="00D33BEB" w:rsidRPr="00C86954" w:rsidRDefault="00D33BEB" w:rsidP="00D33BEB">
            <w:pPr>
              <w:jc w:val="center"/>
            </w:pPr>
            <w:r w:rsidRPr="00C86954">
              <w:t>0,0</w:t>
            </w:r>
          </w:p>
        </w:tc>
        <w:tc>
          <w:tcPr>
            <w:tcW w:w="1276" w:type="dxa"/>
            <w:vAlign w:val="center"/>
          </w:tcPr>
          <w:p w:rsidR="00D33BEB" w:rsidRPr="00C86954" w:rsidRDefault="00FE2B1F" w:rsidP="00D33BEB">
            <w:pPr>
              <w:jc w:val="center"/>
            </w:pPr>
            <w:r w:rsidRPr="00C86954">
              <w:t>100,0</w:t>
            </w:r>
          </w:p>
        </w:tc>
      </w:tr>
      <w:tr w:rsidR="00D33BEB" w:rsidRPr="00C86954" w:rsidTr="00D33BEB">
        <w:tc>
          <w:tcPr>
            <w:tcW w:w="817" w:type="dxa"/>
          </w:tcPr>
          <w:p w:rsidR="00D33BEB" w:rsidRPr="00C86954" w:rsidRDefault="00D33BEB" w:rsidP="00D33BEB">
            <w:pPr>
              <w:jc w:val="both"/>
            </w:pPr>
            <w:r w:rsidRPr="00C86954">
              <w:t>2025</w:t>
            </w:r>
          </w:p>
        </w:tc>
        <w:tc>
          <w:tcPr>
            <w:tcW w:w="1559" w:type="dxa"/>
          </w:tcPr>
          <w:p w:rsidR="00D33BEB" w:rsidRPr="00C86954" w:rsidRDefault="002560CC" w:rsidP="00D33BEB">
            <w:pPr>
              <w:jc w:val="center"/>
            </w:pPr>
            <w:r w:rsidRPr="00C86954">
              <w:t>55254,3</w:t>
            </w:r>
          </w:p>
        </w:tc>
        <w:tc>
          <w:tcPr>
            <w:tcW w:w="1843" w:type="dxa"/>
            <w:vAlign w:val="center"/>
          </w:tcPr>
          <w:p w:rsidR="00D33BEB" w:rsidRPr="00C86954" w:rsidRDefault="00FE2B1F" w:rsidP="00D33BEB">
            <w:pPr>
              <w:jc w:val="center"/>
            </w:pPr>
            <w:r w:rsidRPr="00C86954">
              <w:t>301,4</w:t>
            </w:r>
          </w:p>
        </w:tc>
        <w:tc>
          <w:tcPr>
            <w:tcW w:w="1701" w:type="dxa"/>
            <w:vAlign w:val="center"/>
          </w:tcPr>
          <w:p w:rsidR="00D33BEB" w:rsidRPr="00C86954" w:rsidRDefault="00D33BEB" w:rsidP="00D33BEB">
            <w:pPr>
              <w:jc w:val="center"/>
            </w:pPr>
          </w:p>
        </w:tc>
        <w:tc>
          <w:tcPr>
            <w:tcW w:w="1418" w:type="dxa"/>
          </w:tcPr>
          <w:p w:rsidR="00D33BEB" w:rsidRPr="00C86954" w:rsidRDefault="00D33BEB" w:rsidP="00D33BEB">
            <w:pPr>
              <w:jc w:val="center"/>
            </w:pPr>
            <w:r w:rsidRPr="00C86954">
              <w:t>4310,0</w:t>
            </w:r>
          </w:p>
        </w:tc>
        <w:tc>
          <w:tcPr>
            <w:tcW w:w="1559" w:type="dxa"/>
            <w:vAlign w:val="center"/>
          </w:tcPr>
          <w:p w:rsidR="00D33BEB" w:rsidRPr="00C86954" w:rsidRDefault="00D33BEB" w:rsidP="00D33BEB">
            <w:pPr>
              <w:jc w:val="center"/>
            </w:pPr>
            <w:r w:rsidRPr="00C86954">
              <w:t>0,0</w:t>
            </w:r>
          </w:p>
        </w:tc>
        <w:tc>
          <w:tcPr>
            <w:tcW w:w="1276" w:type="dxa"/>
            <w:vAlign w:val="center"/>
          </w:tcPr>
          <w:p w:rsidR="00D33BEB" w:rsidRPr="00C86954" w:rsidRDefault="00FE2B1F" w:rsidP="00D33BEB">
            <w:pPr>
              <w:jc w:val="center"/>
            </w:pPr>
            <w:r w:rsidRPr="00C86954">
              <w:t>100,0</w:t>
            </w:r>
          </w:p>
        </w:tc>
      </w:tr>
      <w:tr w:rsidR="00D33BEB" w:rsidRPr="00C86954" w:rsidTr="00D33BEB">
        <w:tc>
          <w:tcPr>
            <w:tcW w:w="817" w:type="dxa"/>
          </w:tcPr>
          <w:p w:rsidR="00D33BEB" w:rsidRPr="00C86954" w:rsidRDefault="00D33BEB" w:rsidP="00D33BEB">
            <w:pPr>
              <w:jc w:val="both"/>
              <w:rPr>
                <w:b/>
              </w:rPr>
            </w:pPr>
            <w:r w:rsidRPr="00C86954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3BEB" w:rsidRPr="00C86954" w:rsidRDefault="00FE2B1F" w:rsidP="00D33BEB">
            <w:pPr>
              <w:jc w:val="center"/>
              <w:rPr>
                <w:b/>
              </w:rPr>
            </w:pPr>
            <w:r w:rsidRPr="00C86954">
              <w:rPr>
                <w:b/>
              </w:rPr>
              <w:t>3129</w:t>
            </w:r>
            <w:r w:rsidR="00EC3DD5" w:rsidRPr="00C86954">
              <w:rPr>
                <w:b/>
              </w:rPr>
              <w:t>50,2</w:t>
            </w:r>
          </w:p>
        </w:tc>
        <w:tc>
          <w:tcPr>
            <w:tcW w:w="1843" w:type="dxa"/>
            <w:vAlign w:val="center"/>
          </w:tcPr>
          <w:p w:rsidR="00D33BEB" w:rsidRPr="00C86954" w:rsidRDefault="00DD32F5" w:rsidP="00D33BEB">
            <w:pPr>
              <w:jc w:val="center"/>
              <w:rPr>
                <w:b/>
              </w:rPr>
            </w:pPr>
            <w:r w:rsidRPr="00C86954">
              <w:rPr>
                <w:b/>
              </w:rPr>
              <w:t>55740,0</w:t>
            </w:r>
          </w:p>
        </w:tc>
        <w:tc>
          <w:tcPr>
            <w:tcW w:w="1701" w:type="dxa"/>
            <w:vAlign w:val="center"/>
          </w:tcPr>
          <w:p w:rsidR="00D33BEB" w:rsidRPr="00C86954" w:rsidRDefault="00DD32F5" w:rsidP="00A16DBB">
            <w:pPr>
              <w:jc w:val="center"/>
              <w:rPr>
                <w:b/>
              </w:rPr>
            </w:pPr>
            <w:r w:rsidRPr="00C86954">
              <w:rPr>
                <w:b/>
              </w:rPr>
              <w:t>6339,5</w:t>
            </w:r>
          </w:p>
        </w:tc>
        <w:tc>
          <w:tcPr>
            <w:tcW w:w="1418" w:type="dxa"/>
            <w:vAlign w:val="center"/>
          </w:tcPr>
          <w:p w:rsidR="00D33BEB" w:rsidRPr="00C86954" w:rsidRDefault="00587CC2" w:rsidP="00D33BEB">
            <w:pPr>
              <w:jc w:val="center"/>
              <w:rPr>
                <w:b/>
              </w:rPr>
            </w:pPr>
            <w:r w:rsidRPr="00C86954">
              <w:rPr>
                <w:b/>
              </w:rPr>
              <w:t>24604,9</w:t>
            </w:r>
          </w:p>
        </w:tc>
        <w:tc>
          <w:tcPr>
            <w:tcW w:w="1559" w:type="dxa"/>
            <w:vAlign w:val="center"/>
          </w:tcPr>
          <w:p w:rsidR="00D33BEB" w:rsidRPr="00C86954" w:rsidRDefault="00FE2B1F" w:rsidP="00FE2B1F">
            <w:pPr>
              <w:jc w:val="center"/>
              <w:rPr>
                <w:b/>
              </w:rPr>
            </w:pPr>
            <w:r w:rsidRPr="00C86954">
              <w:rPr>
                <w:b/>
              </w:rPr>
              <w:t>1</w:t>
            </w:r>
            <w:r w:rsidR="00587CC2" w:rsidRPr="00C86954">
              <w:rPr>
                <w:b/>
              </w:rPr>
              <w:t>74,0</w:t>
            </w:r>
          </w:p>
        </w:tc>
        <w:tc>
          <w:tcPr>
            <w:tcW w:w="1276" w:type="dxa"/>
            <w:vAlign w:val="center"/>
          </w:tcPr>
          <w:p w:rsidR="00D33BEB" w:rsidRPr="00C86954" w:rsidRDefault="00FE2B1F" w:rsidP="00D33BEB">
            <w:pPr>
              <w:jc w:val="center"/>
              <w:rPr>
                <w:b/>
              </w:rPr>
            </w:pPr>
            <w:r w:rsidRPr="00C86954">
              <w:rPr>
                <w:b/>
              </w:rPr>
              <w:t>6</w:t>
            </w:r>
            <w:r w:rsidR="00D33BEB" w:rsidRPr="00C86954">
              <w:rPr>
                <w:b/>
              </w:rPr>
              <w:t>00,0</w:t>
            </w:r>
          </w:p>
        </w:tc>
      </w:tr>
    </w:tbl>
    <w:p w:rsidR="00D33BEB" w:rsidRPr="00525705" w:rsidRDefault="00D33BEB" w:rsidP="00A16DBB">
      <w:pPr>
        <w:ind w:firstLine="708"/>
        <w:jc w:val="both"/>
      </w:pPr>
      <w:r w:rsidRPr="00525705">
        <w:t>Сведения о расходах финансового обеспечения на реализацию муниципальной программы представлены в приложении № 3 к муниципальной программе</w:t>
      </w:r>
      <w:proofErr w:type="gramStart"/>
      <w:r w:rsidRPr="00525705">
        <w:t>.»</w:t>
      </w:r>
      <w:proofErr w:type="gramEnd"/>
    </w:p>
    <w:p w:rsidR="00D84534" w:rsidRPr="00525705" w:rsidRDefault="00AC2693" w:rsidP="00B14538">
      <w:pPr>
        <w:ind w:firstLine="708"/>
        <w:jc w:val="both"/>
      </w:pPr>
      <w:r w:rsidRPr="00525705">
        <w:t>1.</w:t>
      </w:r>
      <w:r w:rsidR="006F033E">
        <w:t>3</w:t>
      </w:r>
      <w:r w:rsidRPr="00525705">
        <w:t xml:space="preserve">. </w:t>
      </w:r>
      <w:proofErr w:type="gramStart"/>
      <w:r w:rsidRPr="00525705">
        <w:t>В разделе 5 муниципальной программы</w:t>
      </w:r>
      <w:r w:rsidR="00D230A0" w:rsidRPr="00525705">
        <w:t xml:space="preserve"> в строке 2 цифры «4</w:t>
      </w:r>
      <w:r w:rsidR="00587CC2">
        <w:t>8</w:t>
      </w:r>
      <w:r w:rsidR="001F1236">
        <w:t>500,0</w:t>
      </w:r>
      <w:r w:rsidR="00D230A0" w:rsidRPr="00525705">
        <w:t>» заменить цифрами «</w:t>
      </w:r>
      <w:r w:rsidR="001F1236">
        <w:t>54508,3</w:t>
      </w:r>
      <w:r w:rsidR="00D230A0" w:rsidRPr="00525705">
        <w:t>»,</w:t>
      </w:r>
      <w:r w:rsidRPr="00525705">
        <w:t xml:space="preserve"> </w:t>
      </w:r>
      <w:r w:rsidR="0085442F" w:rsidRPr="00525705">
        <w:t>в</w:t>
      </w:r>
      <w:r w:rsidRPr="00525705">
        <w:t xml:space="preserve"> строке 3 цифры «</w:t>
      </w:r>
      <w:r w:rsidR="00D230A0" w:rsidRPr="00525705">
        <w:t>61</w:t>
      </w:r>
      <w:r w:rsidR="001F1236">
        <w:t>718,9</w:t>
      </w:r>
      <w:r w:rsidRPr="00525705">
        <w:t>» заменить цифрами «</w:t>
      </w:r>
      <w:r w:rsidR="00EC3DD5">
        <w:t>104596,6</w:t>
      </w:r>
      <w:r w:rsidR="00A07B1A" w:rsidRPr="00525705">
        <w:t>»,</w:t>
      </w:r>
      <w:r w:rsidR="00E258F9" w:rsidRPr="00525705">
        <w:t xml:space="preserve"> </w:t>
      </w:r>
      <w:r w:rsidR="00F26929" w:rsidRPr="00525705">
        <w:t>в строке 4 цифры «</w:t>
      </w:r>
      <w:r w:rsidR="001F1236">
        <w:t>93022,4</w:t>
      </w:r>
      <w:r w:rsidR="00F26929" w:rsidRPr="00525705">
        <w:t>» заменить цифрами «</w:t>
      </w:r>
      <w:r w:rsidR="001F1236">
        <w:t>100499,1</w:t>
      </w:r>
      <w:r w:rsidR="00F26929" w:rsidRPr="00525705">
        <w:t>»</w:t>
      </w:r>
      <w:r w:rsidR="00E258F9" w:rsidRPr="00525705">
        <w:t>,</w:t>
      </w:r>
      <w:r w:rsidR="00587CC2">
        <w:t xml:space="preserve"> в строке 5 цифры «75</w:t>
      </w:r>
      <w:r w:rsidR="001F1236">
        <w:t>185,3</w:t>
      </w:r>
      <w:r w:rsidR="00587CC2">
        <w:t>» заменить цифрами «7</w:t>
      </w:r>
      <w:r w:rsidR="001F1236">
        <w:t>8791,9</w:t>
      </w:r>
      <w:r w:rsidR="00587CC2">
        <w:t>»</w:t>
      </w:r>
      <w:r w:rsidR="00C0582A" w:rsidRPr="00525705">
        <w:t xml:space="preserve"> в строке </w:t>
      </w:r>
      <w:r w:rsidR="00D230A0" w:rsidRPr="00525705">
        <w:t xml:space="preserve">6 </w:t>
      </w:r>
      <w:r w:rsidR="00C0582A" w:rsidRPr="00525705">
        <w:t>цифры «</w:t>
      </w:r>
      <w:r w:rsidR="00D230A0" w:rsidRPr="00525705">
        <w:t>21</w:t>
      </w:r>
      <w:r w:rsidR="001F1236">
        <w:t>376,5</w:t>
      </w:r>
      <w:r w:rsidR="00C0582A" w:rsidRPr="00525705">
        <w:t>» заменить цифрами «</w:t>
      </w:r>
      <w:r w:rsidR="00E31770">
        <w:t>2</w:t>
      </w:r>
      <w:r w:rsidR="001F1236">
        <w:t>6157,4</w:t>
      </w:r>
      <w:r w:rsidR="00C0582A" w:rsidRPr="00525705">
        <w:t>»</w:t>
      </w:r>
      <w:r w:rsidR="00F828A0" w:rsidRPr="00525705">
        <w:t xml:space="preserve">, </w:t>
      </w:r>
      <w:r w:rsidR="00587CC2">
        <w:t>в строке 7 цифры «</w:t>
      </w:r>
      <w:r w:rsidR="001F1236">
        <w:t>24139,1</w:t>
      </w:r>
      <w:r w:rsidR="00587CC2">
        <w:t>» заменить цифрами «</w:t>
      </w:r>
      <w:r w:rsidR="001F1236">
        <w:t>27624,4</w:t>
      </w:r>
      <w:r w:rsidR="00CC520F">
        <w:t>»</w:t>
      </w:r>
      <w:r w:rsidR="001F1236">
        <w:t>,</w:t>
      </w:r>
      <w:r w:rsidR="001F1236" w:rsidRPr="001F1236">
        <w:t xml:space="preserve"> </w:t>
      </w:r>
      <w:r w:rsidR="001F1236">
        <w:t>в строке 8 цифры «8336,5» заменить цифрами</w:t>
      </w:r>
      <w:proofErr w:type="gramEnd"/>
      <w:r w:rsidR="001F1236">
        <w:t xml:space="preserve"> «8231,0»</w:t>
      </w:r>
      <w:r w:rsidR="00E31770">
        <w:t>.</w:t>
      </w:r>
    </w:p>
    <w:p w:rsidR="005F6691" w:rsidRPr="00525705" w:rsidRDefault="005F6691" w:rsidP="005F6691">
      <w:pPr>
        <w:ind w:firstLine="708"/>
        <w:jc w:val="both"/>
      </w:pPr>
      <w:r>
        <w:t>1.</w:t>
      </w:r>
      <w:r w:rsidR="006F033E">
        <w:t>4</w:t>
      </w:r>
      <w:r>
        <w:t xml:space="preserve">. Приложение </w:t>
      </w:r>
      <w:r w:rsidR="00406A7B">
        <w:t>3</w:t>
      </w:r>
      <w:r>
        <w:t xml:space="preserve"> к муниципальной программе изложить в новой редакции </w:t>
      </w:r>
      <w:r w:rsidRPr="00525705">
        <w:t>(приложение 1 к постановлению).</w:t>
      </w:r>
    </w:p>
    <w:p w:rsidR="00D33BEB" w:rsidRPr="00525705" w:rsidRDefault="005F6691" w:rsidP="00A16DBB">
      <w:pPr>
        <w:ind w:firstLine="708"/>
        <w:jc w:val="both"/>
      </w:pPr>
      <w:r>
        <w:t>1.</w:t>
      </w:r>
      <w:r w:rsidR="006F033E">
        <w:t>5</w:t>
      </w:r>
      <w:r>
        <w:t xml:space="preserve">. </w:t>
      </w:r>
      <w:r w:rsidR="00A16DBB" w:rsidRPr="00525705">
        <w:t xml:space="preserve">Приложение </w:t>
      </w:r>
      <w:r w:rsidR="000A0F38">
        <w:t>4</w:t>
      </w:r>
      <w:r w:rsidR="00A16DBB" w:rsidRPr="00525705">
        <w:t xml:space="preserve"> к муниципальной программе изложит</w:t>
      </w:r>
      <w:r>
        <w:t>ь в новой редакции (приложение 2</w:t>
      </w:r>
      <w:r w:rsidR="00A16DBB" w:rsidRPr="00525705">
        <w:t xml:space="preserve"> к постановлению).</w:t>
      </w:r>
    </w:p>
    <w:p w:rsidR="009360B3" w:rsidRPr="00525705" w:rsidRDefault="00294E11" w:rsidP="009360B3">
      <w:pPr>
        <w:ind w:firstLine="708"/>
        <w:jc w:val="both"/>
        <w:rPr>
          <w:spacing w:val="2"/>
        </w:rPr>
      </w:pPr>
      <w:r>
        <w:t>1.</w:t>
      </w:r>
      <w:r w:rsidR="006F033E">
        <w:t>6</w:t>
      </w:r>
      <w:r w:rsidR="00306222" w:rsidRPr="00525705">
        <w:t xml:space="preserve">. </w:t>
      </w:r>
      <w:r w:rsidR="009360B3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9360B3">
        <w:rPr>
          <w:spacing w:val="2"/>
        </w:rPr>
        <w:t>1</w:t>
      </w:r>
      <w:r w:rsidR="009360B3"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769"/>
      </w:tblGrid>
      <w:tr w:rsidR="009360B3" w:rsidRPr="00C86954" w:rsidTr="00C86954">
        <w:tc>
          <w:tcPr>
            <w:tcW w:w="3544" w:type="dxa"/>
          </w:tcPr>
          <w:p w:rsidR="009360B3" w:rsidRPr="00C86954" w:rsidRDefault="009360B3" w:rsidP="00C86954">
            <w:pPr>
              <w:rPr>
                <w:bCs/>
              </w:rPr>
            </w:pPr>
            <w:r w:rsidRPr="00C86954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769" w:type="dxa"/>
          </w:tcPr>
          <w:p w:rsidR="009360B3" w:rsidRPr="00C86954" w:rsidRDefault="009360B3" w:rsidP="00C86954">
            <w:pPr>
              <w:pStyle w:val="Style49"/>
            </w:pPr>
            <w:r w:rsidRPr="00C86954">
              <w:t xml:space="preserve">Общий объем расходов: </w:t>
            </w:r>
            <w:r w:rsidR="00961188" w:rsidRPr="00C86954">
              <w:t>54508,3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в том числе по годам реализации: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2020 – </w:t>
            </w:r>
            <w:r w:rsidR="00892375" w:rsidRPr="00C86954">
              <w:t>6922,6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2021 – 8201,1тыс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2022 – </w:t>
            </w:r>
            <w:r w:rsidR="00961188" w:rsidRPr="00C86954">
              <w:rPr>
                <w:caps/>
              </w:rPr>
              <w:t>14007,7</w:t>
            </w:r>
            <w:r w:rsidRPr="00C86954">
              <w:rPr>
                <w:caps/>
              </w:rPr>
              <w:t xml:space="preserve"> </w:t>
            </w:r>
            <w:r w:rsidRPr="00C86954">
              <w:t>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2023 – </w:t>
            </w:r>
            <w:r w:rsidR="00961188" w:rsidRPr="00C86954">
              <w:rPr>
                <w:caps/>
              </w:rPr>
              <w:t xml:space="preserve">8403,7 </w:t>
            </w:r>
            <w:r w:rsidRPr="00C86954">
              <w:t>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2024 – </w:t>
            </w:r>
            <w:r w:rsidR="00961188" w:rsidRPr="00C86954">
              <w:rPr>
                <w:caps/>
              </w:rPr>
              <w:t xml:space="preserve">8486,6 </w:t>
            </w:r>
            <w:r w:rsidRPr="00C86954">
              <w:t>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2025 – </w:t>
            </w:r>
            <w:r w:rsidR="00961188" w:rsidRPr="00C86954">
              <w:rPr>
                <w:caps/>
              </w:rPr>
              <w:t xml:space="preserve">8486,6 </w:t>
            </w:r>
            <w:r w:rsidRPr="00C86954">
              <w:rPr>
                <w:caps/>
              </w:rPr>
              <w:t xml:space="preserve"> </w:t>
            </w:r>
            <w:r w:rsidRPr="00C86954">
              <w:t>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 в том числе: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- собственные доходы районного бюджета – 4</w:t>
            </w:r>
            <w:r w:rsidR="00961188" w:rsidRPr="00C86954">
              <w:t>3510,4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2020 – </w:t>
            </w:r>
            <w:r w:rsidR="00892375" w:rsidRPr="00C86954">
              <w:t xml:space="preserve">6251,2 </w:t>
            </w:r>
            <w:r w:rsidRPr="00C86954">
              <w:t>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2021 – 7008,9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2022 – </w:t>
            </w:r>
            <w:r w:rsidR="00961188" w:rsidRPr="00C86954">
              <w:t>7273,4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2023 – </w:t>
            </w:r>
            <w:r w:rsidR="00961188" w:rsidRPr="00C86954">
              <w:t>7603,7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2024 – </w:t>
            </w:r>
            <w:r w:rsidR="00961188" w:rsidRPr="00C86954">
              <w:t xml:space="preserve">7686,6 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2025 – </w:t>
            </w:r>
            <w:r w:rsidR="00961188" w:rsidRPr="00C86954">
              <w:t>7686,6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-межбюджетные трансферты из областного бюджета -</w:t>
            </w:r>
            <w:r w:rsidR="00961188" w:rsidRPr="00C86954">
              <w:t>5988,6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2020 – </w:t>
            </w:r>
            <w:r w:rsidR="00892375" w:rsidRPr="00C86954">
              <w:t>0,0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2021 –</w:t>
            </w:r>
            <w:r w:rsidR="00892375" w:rsidRPr="00C86954">
              <w:t>54,3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2022 – </w:t>
            </w:r>
            <w:r w:rsidR="00961188" w:rsidRPr="00C86954">
              <w:t>5934,3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2023 –0,0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2024 –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2025 –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-межбюджетные трансферты из федерального бюджета </w:t>
            </w:r>
            <w:r w:rsidR="00892375" w:rsidRPr="00C86954">
              <w:t>–</w:t>
            </w:r>
            <w:r w:rsidRPr="00C86954">
              <w:t xml:space="preserve"> </w:t>
            </w:r>
            <w:r w:rsidR="00892375" w:rsidRPr="00C86954">
              <w:t>267,7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2020 – </w:t>
            </w:r>
            <w:r w:rsidR="00892375" w:rsidRPr="00C86954">
              <w:t>0,0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lastRenderedPageBreak/>
              <w:t>2021 –</w:t>
            </w:r>
            <w:r w:rsidR="00892375" w:rsidRPr="00C86954">
              <w:t>267,7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2022 –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2023  – 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2024 –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2025 –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-безвозмездные поступления от физических и юридических лиц – </w:t>
            </w:r>
            <w:r w:rsidR="00961188" w:rsidRPr="00C86954">
              <w:t>1</w:t>
            </w:r>
            <w:r w:rsidR="00892375" w:rsidRPr="00C86954">
              <w:t>74</w:t>
            </w:r>
            <w:r w:rsidRPr="00C86954">
              <w:t>,0 тыс. руб.,  в том числе по годам реализации: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2020 – </w:t>
            </w:r>
            <w:r w:rsidR="00892375" w:rsidRPr="00C86954">
              <w:t>103,8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2021 –</w:t>
            </w:r>
            <w:r w:rsidR="00892375" w:rsidRPr="00C86954">
              <w:t>70,2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2022 –0,0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2023 –0,0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892375" w:rsidP="00C86954">
            <w:pPr>
              <w:pStyle w:val="Style49"/>
            </w:pPr>
            <w:r w:rsidRPr="00C86954">
              <w:t>2024 –0,0</w:t>
            </w:r>
            <w:r w:rsidR="009360B3" w:rsidRPr="00C86954">
              <w:t xml:space="preserve"> тыс</w:t>
            </w:r>
            <w:proofErr w:type="gramStart"/>
            <w:r w:rsidR="009360B3" w:rsidRPr="00C86954">
              <w:t>.р</w:t>
            </w:r>
            <w:proofErr w:type="gramEnd"/>
            <w:r w:rsidR="009360B3"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2025 –0,0 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- внебюджетные средства – </w:t>
            </w:r>
            <w:r w:rsidR="00892375" w:rsidRPr="00C86954">
              <w:t>3967,6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в том числе по годам реализации: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2020 – </w:t>
            </w:r>
            <w:r w:rsidR="00892375" w:rsidRPr="00C86954">
              <w:t>467,6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892375" w:rsidP="00C86954">
            <w:pPr>
              <w:pStyle w:val="Style49"/>
            </w:pPr>
            <w:r w:rsidRPr="00C86954">
              <w:t>2021 – 7</w:t>
            </w:r>
            <w:r w:rsidR="009360B3" w:rsidRPr="00C86954">
              <w:t>00,0 тыс</w:t>
            </w:r>
            <w:proofErr w:type="gramStart"/>
            <w:r w:rsidR="009360B3" w:rsidRPr="00C86954">
              <w:t>.р</w:t>
            </w:r>
            <w:proofErr w:type="gramEnd"/>
            <w:r w:rsidR="009360B3" w:rsidRPr="00C86954">
              <w:t>уб.,</w:t>
            </w:r>
          </w:p>
          <w:p w:rsidR="009360B3" w:rsidRPr="00C86954" w:rsidRDefault="00892375" w:rsidP="00C86954">
            <w:pPr>
              <w:pStyle w:val="Style49"/>
            </w:pPr>
            <w:r w:rsidRPr="00C86954">
              <w:t>2022 – 7</w:t>
            </w:r>
            <w:r w:rsidR="009360B3" w:rsidRPr="00C86954">
              <w:t>00,0 тыс</w:t>
            </w:r>
            <w:proofErr w:type="gramStart"/>
            <w:r w:rsidR="009360B3" w:rsidRPr="00C86954">
              <w:t>.р</w:t>
            </w:r>
            <w:proofErr w:type="gramEnd"/>
            <w:r w:rsidR="009360B3" w:rsidRPr="00C86954">
              <w:t>уб.,</w:t>
            </w:r>
          </w:p>
          <w:p w:rsidR="009360B3" w:rsidRPr="00C86954" w:rsidRDefault="00892375" w:rsidP="00C86954">
            <w:pPr>
              <w:pStyle w:val="Style49"/>
            </w:pPr>
            <w:r w:rsidRPr="00C86954">
              <w:t>2023 – 7</w:t>
            </w:r>
            <w:r w:rsidR="009360B3" w:rsidRPr="00C86954">
              <w:t>00,0 тыс</w:t>
            </w:r>
            <w:proofErr w:type="gramStart"/>
            <w:r w:rsidR="009360B3" w:rsidRPr="00C86954">
              <w:t>.р</w:t>
            </w:r>
            <w:proofErr w:type="gramEnd"/>
            <w:r w:rsidR="009360B3" w:rsidRPr="00C86954">
              <w:t>уб.,</w:t>
            </w:r>
          </w:p>
          <w:p w:rsidR="009360B3" w:rsidRPr="00C86954" w:rsidRDefault="00892375" w:rsidP="00C86954">
            <w:pPr>
              <w:pStyle w:val="Style49"/>
            </w:pPr>
            <w:r w:rsidRPr="00C86954">
              <w:t>2024 – 7</w:t>
            </w:r>
            <w:r w:rsidR="009360B3" w:rsidRPr="00C86954">
              <w:t>00,0 тыс</w:t>
            </w:r>
            <w:proofErr w:type="gramStart"/>
            <w:r w:rsidR="009360B3" w:rsidRPr="00C86954">
              <w:t>.р</w:t>
            </w:r>
            <w:proofErr w:type="gramEnd"/>
            <w:r w:rsidR="009360B3" w:rsidRPr="00C86954">
              <w:t>уб.,</w:t>
            </w:r>
          </w:p>
          <w:p w:rsidR="009360B3" w:rsidRPr="00C86954" w:rsidRDefault="00892375" w:rsidP="00C86954">
            <w:pPr>
              <w:pStyle w:val="Style49"/>
            </w:pPr>
            <w:r w:rsidRPr="00C86954">
              <w:t>2025 – 7</w:t>
            </w:r>
            <w:r w:rsidR="009360B3" w:rsidRPr="00C86954">
              <w:t>00,0 тыс</w:t>
            </w:r>
            <w:proofErr w:type="gramStart"/>
            <w:r w:rsidR="009360B3" w:rsidRPr="00C86954">
              <w:t>.р</w:t>
            </w:r>
            <w:proofErr w:type="gramEnd"/>
            <w:r w:rsidR="009360B3"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 xml:space="preserve">-межбюджетные трансферты из бюджета поселений - </w:t>
            </w:r>
            <w:r w:rsidR="00961188" w:rsidRPr="00C86954">
              <w:t>6</w:t>
            </w:r>
            <w:r w:rsidR="00892375" w:rsidRPr="00C86954">
              <w:t>0</w:t>
            </w:r>
            <w:r w:rsidRPr="00C86954">
              <w:t>0,0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2020 –</w:t>
            </w:r>
            <w:r w:rsidR="00892375" w:rsidRPr="00C86954">
              <w:t>10</w:t>
            </w:r>
            <w:r w:rsidRPr="00C86954">
              <w:t>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2021 –</w:t>
            </w:r>
            <w:r w:rsidR="00892375" w:rsidRPr="00C86954">
              <w:t>10</w:t>
            </w:r>
            <w:r w:rsidRPr="00C86954">
              <w:t>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2022 –</w:t>
            </w:r>
            <w:r w:rsidR="00892375" w:rsidRPr="00C86954">
              <w:t>10</w:t>
            </w:r>
            <w:r w:rsidRPr="00C86954">
              <w:t>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892375" w:rsidP="00C86954">
            <w:pPr>
              <w:pStyle w:val="Style49"/>
            </w:pPr>
            <w:r w:rsidRPr="00C86954">
              <w:t>2023  –10</w:t>
            </w:r>
            <w:r w:rsidR="009360B3" w:rsidRPr="00C86954">
              <w:t>0,0 тыс</w:t>
            </w:r>
            <w:proofErr w:type="gramStart"/>
            <w:r w:rsidR="009360B3" w:rsidRPr="00C86954">
              <w:t>.р</w:t>
            </w:r>
            <w:proofErr w:type="gramEnd"/>
            <w:r w:rsidR="009360B3" w:rsidRPr="00C86954">
              <w:t>уб.,</w:t>
            </w:r>
          </w:p>
          <w:p w:rsidR="009360B3" w:rsidRPr="00C86954" w:rsidRDefault="009360B3" w:rsidP="00C86954">
            <w:pPr>
              <w:pStyle w:val="Style49"/>
            </w:pPr>
            <w:r w:rsidRPr="00C86954">
              <w:t>2024 –</w:t>
            </w:r>
            <w:r w:rsidR="00961188" w:rsidRPr="00C86954">
              <w:t xml:space="preserve"> 10</w:t>
            </w:r>
            <w:r w:rsidRPr="00C86954">
              <w:t>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360B3" w:rsidRPr="00C86954" w:rsidRDefault="009360B3" w:rsidP="00C86954">
            <w:pPr>
              <w:pStyle w:val="Style49"/>
              <w:rPr>
                <w:rStyle w:val="af4"/>
                <w:i w:val="0"/>
                <w:iCs w:val="0"/>
              </w:rPr>
            </w:pPr>
            <w:r w:rsidRPr="00C86954">
              <w:t>2025 –</w:t>
            </w:r>
            <w:r w:rsidR="00961188" w:rsidRPr="00C86954">
              <w:t xml:space="preserve"> 10</w:t>
            </w:r>
            <w:r w:rsidRPr="00C86954">
              <w:t>0,0 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</w:p>
        </w:tc>
      </w:tr>
    </w:tbl>
    <w:p w:rsidR="009360B3" w:rsidRPr="00525705" w:rsidRDefault="009360B3" w:rsidP="009360B3">
      <w:pPr>
        <w:jc w:val="both"/>
        <w:rPr>
          <w:spacing w:val="2"/>
        </w:rPr>
      </w:pPr>
    </w:p>
    <w:p w:rsidR="009360B3" w:rsidRPr="00525705" w:rsidRDefault="009360B3" w:rsidP="009360B3">
      <w:pPr>
        <w:ind w:firstLine="708"/>
        <w:jc w:val="both"/>
      </w:pPr>
      <w:r w:rsidRPr="00525705">
        <w:t>1.</w:t>
      </w:r>
      <w:r w:rsidR="006F033E">
        <w:t>7</w:t>
      </w:r>
      <w:r w:rsidRPr="00525705">
        <w:t xml:space="preserve">. Раздел 4 подпрограммы </w:t>
      </w:r>
      <w:r w:rsidR="00892375">
        <w:t>1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 w:rsidR="00985DB9">
        <w:t>1</w:t>
      </w:r>
      <w:r w:rsidRPr="00525705">
        <w:t xml:space="preserve"> муниципальной программы»:</w:t>
      </w:r>
    </w:p>
    <w:p w:rsidR="009360B3" w:rsidRPr="00525705" w:rsidRDefault="009360B3" w:rsidP="009360B3">
      <w:pPr>
        <w:ind w:firstLine="708"/>
      </w:pPr>
      <w:r w:rsidRPr="00525705">
        <w:t xml:space="preserve">«Общий объем финансирования – </w:t>
      </w:r>
      <w:r w:rsidR="00484B0F">
        <w:t>54508,3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9360B3" w:rsidRPr="00C86954" w:rsidTr="00B73D0C">
        <w:tc>
          <w:tcPr>
            <w:tcW w:w="852" w:type="dxa"/>
            <w:vMerge w:val="restart"/>
          </w:tcPr>
          <w:p w:rsidR="009360B3" w:rsidRPr="00C86954" w:rsidRDefault="009360B3" w:rsidP="00B73D0C">
            <w:pPr>
              <w:jc w:val="both"/>
            </w:pPr>
            <w:r w:rsidRPr="00C86954">
              <w:t>год</w:t>
            </w:r>
          </w:p>
        </w:tc>
        <w:tc>
          <w:tcPr>
            <w:tcW w:w="9354" w:type="dxa"/>
            <w:gridSpan w:val="6"/>
          </w:tcPr>
          <w:p w:rsidR="009360B3" w:rsidRPr="00C86954" w:rsidRDefault="009360B3" w:rsidP="00B73D0C">
            <w:pPr>
              <w:jc w:val="center"/>
            </w:pPr>
            <w:r w:rsidRPr="00C86954">
              <w:t>Объем финансовых средств (тыс</w:t>
            </w:r>
            <w:proofErr w:type="gramStart"/>
            <w:r w:rsidRPr="00C86954">
              <w:t>.р</w:t>
            </w:r>
            <w:proofErr w:type="gramEnd"/>
            <w:r w:rsidRPr="00C86954">
              <w:t>уб.)</w:t>
            </w:r>
          </w:p>
        </w:tc>
      </w:tr>
      <w:tr w:rsidR="009360B3" w:rsidRPr="00C86954" w:rsidTr="00B73D0C">
        <w:tc>
          <w:tcPr>
            <w:tcW w:w="852" w:type="dxa"/>
            <w:vMerge/>
          </w:tcPr>
          <w:p w:rsidR="009360B3" w:rsidRPr="00C86954" w:rsidRDefault="009360B3" w:rsidP="00B73D0C">
            <w:pPr>
              <w:jc w:val="both"/>
            </w:pPr>
          </w:p>
        </w:tc>
        <w:tc>
          <w:tcPr>
            <w:tcW w:w="1558" w:type="dxa"/>
          </w:tcPr>
          <w:p w:rsidR="009360B3" w:rsidRPr="00C86954" w:rsidRDefault="009360B3" w:rsidP="00C86954">
            <w:pPr>
              <w:jc w:val="center"/>
            </w:pPr>
            <w:r w:rsidRPr="00C86954">
              <w:t>Собственные доходы районного бюджета</w:t>
            </w:r>
          </w:p>
        </w:tc>
        <w:tc>
          <w:tcPr>
            <w:tcW w:w="1701" w:type="dxa"/>
          </w:tcPr>
          <w:p w:rsidR="009360B3" w:rsidRPr="00C86954" w:rsidRDefault="009360B3" w:rsidP="00C86954">
            <w:pPr>
              <w:jc w:val="center"/>
            </w:pPr>
            <w:r w:rsidRPr="00C86954"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9360B3" w:rsidRPr="00C86954" w:rsidRDefault="009360B3" w:rsidP="00C86954">
            <w:pPr>
              <w:jc w:val="center"/>
            </w:pPr>
            <w:r w:rsidRPr="00C86954">
              <w:t xml:space="preserve">Межбюджетные трансферты  из </w:t>
            </w:r>
            <w:proofErr w:type="gramStart"/>
            <w:r w:rsidRPr="00C86954">
              <w:t>федерального</w:t>
            </w:r>
            <w:proofErr w:type="gramEnd"/>
          </w:p>
          <w:p w:rsidR="009360B3" w:rsidRPr="00C86954" w:rsidRDefault="009360B3" w:rsidP="00C86954">
            <w:pPr>
              <w:jc w:val="center"/>
            </w:pPr>
            <w:r w:rsidRPr="00C86954">
              <w:t>бюджета</w:t>
            </w:r>
          </w:p>
        </w:tc>
        <w:tc>
          <w:tcPr>
            <w:tcW w:w="1418" w:type="dxa"/>
          </w:tcPr>
          <w:p w:rsidR="009360B3" w:rsidRPr="00C86954" w:rsidRDefault="009360B3" w:rsidP="00C86954">
            <w:pPr>
              <w:jc w:val="center"/>
            </w:pPr>
            <w:r w:rsidRPr="00C86954">
              <w:t>Внебюджетные средства</w:t>
            </w:r>
          </w:p>
        </w:tc>
        <w:tc>
          <w:tcPr>
            <w:tcW w:w="1559" w:type="dxa"/>
          </w:tcPr>
          <w:p w:rsidR="009360B3" w:rsidRPr="00C86954" w:rsidRDefault="009360B3" w:rsidP="00C86954">
            <w:pPr>
              <w:jc w:val="center"/>
            </w:pPr>
            <w:r w:rsidRPr="00C86954"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9360B3" w:rsidRPr="00C86954" w:rsidRDefault="009360B3" w:rsidP="00C86954">
            <w:pPr>
              <w:jc w:val="center"/>
            </w:pPr>
            <w:r w:rsidRPr="00C86954">
              <w:t>Межбюджетные трансферты из бюджетов поселений</w:t>
            </w:r>
          </w:p>
        </w:tc>
      </w:tr>
      <w:tr w:rsidR="009360B3" w:rsidRPr="00C86954" w:rsidTr="00B73D0C">
        <w:tc>
          <w:tcPr>
            <w:tcW w:w="852" w:type="dxa"/>
          </w:tcPr>
          <w:p w:rsidR="009360B3" w:rsidRPr="00C86954" w:rsidRDefault="009360B3" w:rsidP="00B73D0C">
            <w:pPr>
              <w:pStyle w:val="Style49"/>
            </w:pPr>
            <w:r w:rsidRPr="00C86954">
              <w:t>2020</w:t>
            </w:r>
          </w:p>
        </w:tc>
        <w:tc>
          <w:tcPr>
            <w:tcW w:w="1558" w:type="dxa"/>
          </w:tcPr>
          <w:p w:rsidR="009360B3" w:rsidRPr="00C86954" w:rsidRDefault="00892375" w:rsidP="00B73D0C">
            <w:pPr>
              <w:jc w:val="center"/>
            </w:pPr>
            <w:r w:rsidRPr="00C86954">
              <w:t>6251,2</w:t>
            </w:r>
          </w:p>
        </w:tc>
        <w:tc>
          <w:tcPr>
            <w:tcW w:w="1701" w:type="dxa"/>
          </w:tcPr>
          <w:p w:rsidR="009360B3" w:rsidRPr="00C86954" w:rsidRDefault="00892375" w:rsidP="00B73D0C">
            <w:pPr>
              <w:jc w:val="center"/>
            </w:pPr>
            <w:r w:rsidRPr="00C86954">
              <w:t>0,0</w:t>
            </w:r>
          </w:p>
        </w:tc>
        <w:tc>
          <w:tcPr>
            <w:tcW w:w="1701" w:type="dxa"/>
          </w:tcPr>
          <w:p w:rsidR="009360B3" w:rsidRPr="00C86954" w:rsidRDefault="009360B3" w:rsidP="00B73D0C">
            <w:pPr>
              <w:jc w:val="center"/>
            </w:pPr>
          </w:p>
        </w:tc>
        <w:tc>
          <w:tcPr>
            <w:tcW w:w="1418" w:type="dxa"/>
          </w:tcPr>
          <w:p w:rsidR="009360B3" w:rsidRPr="00C86954" w:rsidRDefault="00892375" w:rsidP="00B73D0C">
            <w:pPr>
              <w:jc w:val="center"/>
            </w:pPr>
            <w:r w:rsidRPr="00C86954">
              <w:t>467,6</w:t>
            </w:r>
          </w:p>
        </w:tc>
        <w:tc>
          <w:tcPr>
            <w:tcW w:w="1559" w:type="dxa"/>
          </w:tcPr>
          <w:p w:rsidR="009360B3" w:rsidRPr="00C86954" w:rsidRDefault="00892375" w:rsidP="00B73D0C">
            <w:pPr>
              <w:jc w:val="center"/>
            </w:pPr>
            <w:r w:rsidRPr="00C86954">
              <w:t>103,8</w:t>
            </w:r>
          </w:p>
        </w:tc>
        <w:tc>
          <w:tcPr>
            <w:tcW w:w="1417" w:type="dxa"/>
          </w:tcPr>
          <w:p w:rsidR="009360B3" w:rsidRPr="00C86954" w:rsidRDefault="00892375" w:rsidP="00B73D0C">
            <w:pPr>
              <w:jc w:val="center"/>
            </w:pPr>
            <w:r w:rsidRPr="00C86954">
              <w:t>100,0</w:t>
            </w:r>
          </w:p>
        </w:tc>
      </w:tr>
      <w:tr w:rsidR="009360B3" w:rsidRPr="00C86954" w:rsidTr="00B73D0C">
        <w:tc>
          <w:tcPr>
            <w:tcW w:w="852" w:type="dxa"/>
          </w:tcPr>
          <w:p w:rsidR="009360B3" w:rsidRPr="00C86954" w:rsidRDefault="009360B3" w:rsidP="00B73D0C">
            <w:pPr>
              <w:pStyle w:val="Style49"/>
            </w:pPr>
            <w:r w:rsidRPr="00C86954">
              <w:t>2021</w:t>
            </w:r>
          </w:p>
        </w:tc>
        <w:tc>
          <w:tcPr>
            <w:tcW w:w="1558" w:type="dxa"/>
          </w:tcPr>
          <w:p w:rsidR="009360B3" w:rsidRPr="00C86954" w:rsidRDefault="00892375" w:rsidP="00B73D0C">
            <w:pPr>
              <w:jc w:val="center"/>
            </w:pPr>
            <w:r w:rsidRPr="00C86954">
              <w:t>7008,9</w:t>
            </w:r>
          </w:p>
        </w:tc>
        <w:tc>
          <w:tcPr>
            <w:tcW w:w="1701" w:type="dxa"/>
          </w:tcPr>
          <w:p w:rsidR="009360B3" w:rsidRPr="00C86954" w:rsidRDefault="00892375" w:rsidP="00B73D0C">
            <w:pPr>
              <w:jc w:val="center"/>
            </w:pPr>
            <w:r w:rsidRPr="00C86954">
              <w:t>54,3</w:t>
            </w:r>
          </w:p>
        </w:tc>
        <w:tc>
          <w:tcPr>
            <w:tcW w:w="1701" w:type="dxa"/>
          </w:tcPr>
          <w:p w:rsidR="009360B3" w:rsidRPr="00C86954" w:rsidRDefault="00892375" w:rsidP="00B73D0C">
            <w:pPr>
              <w:jc w:val="center"/>
            </w:pPr>
            <w:r w:rsidRPr="00C86954">
              <w:t>267,7</w:t>
            </w:r>
          </w:p>
        </w:tc>
        <w:tc>
          <w:tcPr>
            <w:tcW w:w="1418" w:type="dxa"/>
          </w:tcPr>
          <w:p w:rsidR="009360B3" w:rsidRPr="00C86954" w:rsidRDefault="00892375" w:rsidP="00B73D0C">
            <w:pPr>
              <w:jc w:val="center"/>
            </w:pPr>
            <w:r w:rsidRPr="00C86954">
              <w:t>700,0</w:t>
            </w:r>
          </w:p>
        </w:tc>
        <w:tc>
          <w:tcPr>
            <w:tcW w:w="1559" w:type="dxa"/>
          </w:tcPr>
          <w:p w:rsidR="009360B3" w:rsidRPr="00C86954" w:rsidRDefault="00892375" w:rsidP="00486E75">
            <w:pPr>
              <w:jc w:val="center"/>
            </w:pPr>
            <w:r w:rsidRPr="00C86954">
              <w:t>70</w:t>
            </w:r>
            <w:r w:rsidR="00486E75" w:rsidRPr="00C86954">
              <w:t>,</w:t>
            </w:r>
            <w:r w:rsidRPr="00C86954">
              <w:t>2</w:t>
            </w:r>
          </w:p>
        </w:tc>
        <w:tc>
          <w:tcPr>
            <w:tcW w:w="1417" w:type="dxa"/>
          </w:tcPr>
          <w:p w:rsidR="009360B3" w:rsidRPr="00C86954" w:rsidRDefault="00892375" w:rsidP="00B73D0C">
            <w:pPr>
              <w:jc w:val="center"/>
            </w:pPr>
            <w:r w:rsidRPr="00C86954">
              <w:t>100,0</w:t>
            </w:r>
          </w:p>
        </w:tc>
      </w:tr>
      <w:tr w:rsidR="009360B3" w:rsidRPr="00C86954" w:rsidTr="00B73D0C">
        <w:tc>
          <w:tcPr>
            <w:tcW w:w="852" w:type="dxa"/>
          </w:tcPr>
          <w:p w:rsidR="009360B3" w:rsidRPr="00C86954" w:rsidRDefault="009360B3" w:rsidP="00B73D0C">
            <w:pPr>
              <w:pStyle w:val="Style49"/>
            </w:pPr>
            <w:r w:rsidRPr="00C86954">
              <w:t>2022</w:t>
            </w:r>
          </w:p>
        </w:tc>
        <w:tc>
          <w:tcPr>
            <w:tcW w:w="1558" w:type="dxa"/>
          </w:tcPr>
          <w:p w:rsidR="009360B3" w:rsidRPr="00C86954" w:rsidRDefault="00484B0F" w:rsidP="00B73D0C">
            <w:pPr>
              <w:jc w:val="center"/>
            </w:pPr>
            <w:r w:rsidRPr="00C86954">
              <w:t>7273,4</w:t>
            </w:r>
          </w:p>
        </w:tc>
        <w:tc>
          <w:tcPr>
            <w:tcW w:w="1701" w:type="dxa"/>
          </w:tcPr>
          <w:p w:rsidR="009360B3" w:rsidRPr="00C86954" w:rsidRDefault="00484B0F" w:rsidP="00B73D0C">
            <w:pPr>
              <w:jc w:val="center"/>
            </w:pPr>
            <w:r w:rsidRPr="00C86954">
              <w:t>5934,3</w:t>
            </w:r>
          </w:p>
        </w:tc>
        <w:tc>
          <w:tcPr>
            <w:tcW w:w="1701" w:type="dxa"/>
          </w:tcPr>
          <w:p w:rsidR="009360B3" w:rsidRPr="00C86954" w:rsidRDefault="009360B3" w:rsidP="00B73D0C">
            <w:pPr>
              <w:jc w:val="center"/>
            </w:pPr>
          </w:p>
        </w:tc>
        <w:tc>
          <w:tcPr>
            <w:tcW w:w="1418" w:type="dxa"/>
          </w:tcPr>
          <w:p w:rsidR="009360B3" w:rsidRPr="00C86954" w:rsidRDefault="00892375" w:rsidP="00B73D0C">
            <w:pPr>
              <w:jc w:val="center"/>
            </w:pPr>
            <w:r w:rsidRPr="00C86954">
              <w:t>700,0</w:t>
            </w:r>
          </w:p>
        </w:tc>
        <w:tc>
          <w:tcPr>
            <w:tcW w:w="1559" w:type="dxa"/>
          </w:tcPr>
          <w:p w:rsidR="009360B3" w:rsidRPr="00C86954" w:rsidRDefault="00484B0F" w:rsidP="00B73D0C">
            <w:pPr>
              <w:jc w:val="center"/>
            </w:pPr>
            <w:r w:rsidRPr="00C86954">
              <w:t>0,0</w:t>
            </w:r>
          </w:p>
        </w:tc>
        <w:tc>
          <w:tcPr>
            <w:tcW w:w="1417" w:type="dxa"/>
          </w:tcPr>
          <w:p w:rsidR="009360B3" w:rsidRPr="00C86954" w:rsidRDefault="00892375" w:rsidP="00B73D0C">
            <w:pPr>
              <w:jc w:val="center"/>
            </w:pPr>
            <w:r w:rsidRPr="00C86954">
              <w:t>100,0</w:t>
            </w:r>
          </w:p>
        </w:tc>
      </w:tr>
      <w:tr w:rsidR="009360B3" w:rsidRPr="00C86954" w:rsidTr="00B73D0C">
        <w:tc>
          <w:tcPr>
            <w:tcW w:w="852" w:type="dxa"/>
          </w:tcPr>
          <w:p w:rsidR="009360B3" w:rsidRPr="00C86954" w:rsidRDefault="009360B3" w:rsidP="00B73D0C">
            <w:pPr>
              <w:pStyle w:val="Style49"/>
            </w:pPr>
            <w:r w:rsidRPr="00C86954">
              <w:t>2023</w:t>
            </w:r>
          </w:p>
        </w:tc>
        <w:tc>
          <w:tcPr>
            <w:tcW w:w="1558" w:type="dxa"/>
          </w:tcPr>
          <w:p w:rsidR="009360B3" w:rsidRPr="00C86954" w:rsidRDefault="00484B0F" w:rsidP="00B73D0C">
            <w:pPr>
              <w:jc w:val="center"/>
            </w:pPr>
            <w:r w:rsidRPr="00C86954">
              <w:t>7603,7</w:t>
            </w:r>
          </w:p>
        </w:tc>
        <w:tc>
          <w:tcPr>
            <w:tcW w:w="1701" w:type="dxa"/>
          </w:tcPr>
          <w:p w:rsidR="009360B3" w:rsidRPr="00C86954" w:rsidRDefault="009360B3" w:rsidP="00B73D0C">
            <w:pPr>
              <w:jc w:val="center"/>
            </w:pPr>
          </w:p>
        </w:tc>
        <w:tc>
          <w:tcPr>
            <w:tcW w:w="1701" w:type="dxa"/>
          </w:tcPr>
          <w:p w:rsidR="009360B3" w:rsidRPr="00C86954" w:rsidRDefault="009360B3" w:rsidP="00B73D0C">
            <w:pPr>
              <w:jc w:val="center"/>
            </w:pPr>
          </w:p>
        </w:tc>
        <w:tc>
          <w:tcPr>
            <w:tcW w:w="1418" w:type="dxa"/>
          </w:tcPr>
          <w:p w:rsidR="009360B3" w:rsidRPr="00C86954" w:rsidRDefault="00892375" w:rsidP="00B73D0C">
            <w:pPr>
              <w:jc w:val="center"/>
            </w:pPr>
            <w:r w:rsidRPr="00C86954">
              <w:t>700,0</w:t>
            </w:r>
          </w:p>
        </w:tc>
        <w:tc>
          <w:tcPr>
            <w:tcW w:w="1559" w:type="dxa"/>
          </w:tcPr>
          <w:p w:rsidR="009360B3" w:rsidRPr="00C86954" w:rsidRDefault="00484B0F" w:rsidP="00B73D0C">
            <w:pPr>
              <w:jc w:val="center"/>
            </w:pPr>
            <w:r w:rsidRPr="00C86954">
              <w:t>0,0</w:t>
            </w:r>
          </w:p>
        </w:tc>
        <w:tc>
          <w:tcPr>
            <w:tcW w:w="1417" w:type="dxa"/>
          </w:tcPr>
          <w:p w:rsidR="009360B3" w:rsidRPr="00C86954" w:rsidRDefault="00892375" w:rsidP="00B73D0C">
            <w:pPr>
              <w:jc w:val="center"/>
            </w:pPr>
            <w:r w:rsidRPr="00C86954">
              <w:t>100,0</w:t>
            </w:r>
          </w:p>
        </w:tc>
      </w:tr>
      <w:tr w:rsidR="009360B3" w:rsidRPr="00C86954" w:rsidTr="00B73D0C">
        <w:trPr>
          <w:trHeight w:val="70"/>
        </w:trPr>
        <w:tc>
          <w:tcPr>
            <w:tcW w:w="852" w:type="dxa"/>
          </w:tcPr>
          <w:p w:rsidR="009360B3" w:rsidRPr="00C86954" w:rsidRDefault="009360B3" w:rsidP="00B73D0C">
            <w:pPr>
              <w:pStyle w:val="Style49"/>
            </w:pPr>
            <w:r w:rsidRPr="00C86954">
              <w:t>2024</w:t>
            </w:r>
          </w:p>
        </w:tc>
        <w:tc>
          <w:tcPr>
            <w:tcW w:w="1558" w:type="dxa"/>
          </w:tcPr>
          <w:p w:rsidR="009360B3" w:rsidRPr="00C86954" w:rsidRDefault="00484B0F" w:rsidP="00B73D0C">
            <w:pPr>
              <w:jc w:val="center"/>
            </w:pPr>
            <w:r w:rsidRPr="00C86954">
              <w:t>7686,6</w:t>
            </w:r>
          </w:p>
        </w:tc>
        <w:tc>
          <w:tcPr>
            <w:tcW w:w="1701" w:type="dxa"/>
          </w:tcPr>
          <w:p w:rsidR="009360B3" w:rsidRPr="00C86954" w:rsidRDefault="009360B3" w:rsidP="00B73D0C">
            <w:pPr>
              <w:jc w:val="center"/>
            </w:pPr>
          </w:p>
        </w:tc>
        <w:tc>
          <w:tcPr>
            <w:tcW w:w="1701" w:type="dxa"/>
          </w:tcPr>
          <w:p w:rsidR="009360B3" w:rsidRPr="00C86954" w:rsidRDefault="009360B3" w:rsidP="00B73D0C">
            <w:pPr>
              <w:jc w:val="center"/>
            </w:pPr>
          </w:p>
        </w:tc>
        <w:tc>
          <w:tcPr>
            <w:tcW w:w="1418" w:type="dxa"/>
          </w:tcPr>
          <w:p w:rsidR="009360B3" w:rsidRPr="00C86954" w:rsidRDefault="00892375" w:rsidP="00B73D0C">
            <w:pPr>
              <w:jc w:val="center"/>
            </w:pPr>
            <w:r w:rsidRPr="00C86954">
              <w:t>700,0</w:t>
            </w:r>
          </w:p>
        </w:tc>
        <w:tc>
          <w:tcPr>
            <w:tcW w:w="1559" w:type="dxa"/>
          </w:tcPr>
          <w:p w:rsidR="009360B3" w:rsidRPr="00C86954" w:rsidRDefault="00484B0F" w:rsidP="00B73D0C">
            <w:pPr>
              <w:jc w:val="center"/>
            </w:pPr>
            <w:r w:rsidRPr="00C86954">
              <w:t>0,0</w:t>
            </w:r>
          </w:p>
        </w:tc>
        <w:tc>
          <w:tcPr>
            <w:tcW w:w="1417" w:type="dxa"/>
          </w:tcPr>
          <w:p w:rsidR="009360B3" w:rsidRPr="00C86954" w:rsidRDefault="00484B0F" w:rsidP="00B73D0C">
            <w:pPr>
              <w:jc w:val="center"/>
            </w:pPr>
            <w:r w:rsidRPr="00C86954">
              <w:t>100,0</w:t>
            </w:r>
          </w:p>
        </w:tc>
      </w:tr>
      <w:tr w:rsidR="009360B3" w:rsidRPr="00C86954" w:rsidTr="00B73D0C">
        <w:tc>
          <w:tcPr>
            <w:tcW w:w="852" w:type="dxa"/>
          </w:tcPr>
          <w:p w:rsidR="009360B3" w:rsidRPr="00C86954" w:rsidRDefault="009360B3" w:rsidP="00B73D0C">
            <w:pPr>
              <w:pStyle w:val="Style49"/>
            </w:pPr>
            <w:r w:rsidRPr="00C86954">
              <w:t>2025</w:t>
            </w:r>
          </w:p>
        </w:tc>
        <w:tc>
          <w:tcPr>
            <w:tcW w:w="1558" w:type="dxa"/>
          </w:tcPr>
          <w:p w:rsidR="009360B3" w:rsidRPr="00C86954" w:rsidRDefault="00484B0F" w:rsidP="00B73D0C">
            <w:pPr>
              <w:jc w:val="center"/>
            </w:pPr>
            <w:r w:rsidRPr="00C86954">
              <w:t>7686,6</w:t>
            </w:r>
          </w:p>
        </w:tc>
        <w:tc>
          <w:tcPr>
            <w:tcW w:w="1701" w:type="dxa"/>
          </w:tcPr>
          <w:p w:rsidR="009360B3" w:rsidRPr="00C86954" w:rsidRDefault="009360B3" w:rsidP="00B73D0C">
            <w:pPr>
              <w:jc w:val="center"/>
            </w:pPr>
          </w:p>
        </w:tc>
        <w:tc>
          <w:tcPr>
            <w:tcW w:w="1701" w:type="dxa"/>
          </w:tcPr>
          <w:p w:rsidR="009360B3" w:rsidRPr="00C86954" w:rsidRDefault="009360B3" w:rsidP="00B73D0C">
            <w:pPr>
              <w:jc w:val="center"/>
            </w:pPr>
          </w:p>
        </w:tc>
        <w:tc>
          <w:tcPr>
            <w:tcW w:w="1418" w:type="dxa"/>
          </w:tcPr>
          <w:p w:rsidR="009360B3" w:rsidRPr="00C86954" w:rsidRDefault="00892375" w:rsidP="00B73D0C">
            <w:pPr>
              <w:jc w:val="center"/>
            </w:pPr>
            <w:r w:rsidRPr="00C86954">
              <w:t>700,0</w:t>
            </w:r>
          </w:p>
        </w:tc>
        <w:tc>
          <w:tcPr>
            <w:tcW w:w="1559" w:type="dxa"/>
          </w:tcPr>
          <w:p w:rsidR="009360B3" w:rsidRPr="00C86954" w:rsidRDefault="00484B0F" w:rsidP="00B73D0C">
            <w:pPr>
              <w:jc w:val="center"/>
            </w:pPr>
            <w:r w:rsidRPr="00C86954">
              <w:t>0,0</w:t>
            </w:r>
          </w:p>
        </w:tc>
        <w:tc>
          <w:tcPr>
            <w:tcW w:w="1417" w:type="dxa"/>
          </w:tcPr>
          <w:p w:rsidR="009360B3" w:rsidRPr="00C86954" w:rsidRDefault="00484B0F" w:rsidP="00B73D0C">
            <w:pPr>
              <w:jc w:val="center"/>
            </w:pPr>
            <w:r w:rsidRPr="00C86954">
              <w:t>100,0</w:t>
            </w:r>
          </w:p>
        </w:tc>
      </w:tr>
      <w:tr w:rsidR="009360B3" w:rsidRPr="00C86954" w:rsidTr="00B73D0C">
        <w:tc>
          <w:tcPr>
            <w:tcW w:w="852" w:type="dxa"/>
          </w:tcPr>
          <w:p w:rsidR="009360B3" w:rsidRPr="00C86954" w:rsidRDefault="009360B3" w:rsidP="00B73D0C">
            <w:pPr>
              <w:pStyle w:val="Style49"/>
              <w:rPr>
                <w:b/>
              </w:rPr>
            </w:pPr>
            <w:r w:rsidRPr="00C86954">
              <w:rPr>
                <w:b/>
              </w:rPr>
              <w:t>итого</w:t>
            </w:r>
          </w:p>
        </w:tc>
        <w:tc>
          <w:tcPr>
            <w:tcW w:w="1558" w:type="dxa"/>
          </w:tcPr>
          <w:p w:rsidR="009360B3" w:rsidRPr="00C86954" w:rsidRDefault="00484B0F" w:rsidP="00B73D0C">
            <w:pPr>
              <w:jc w:val="center"/>
              <w:rPr>
                <w:b/>
              </w:rPr>
            </w:pPr>
            <w:r w:rsidRPr="00C86954">
              <w:rPr>
                <w:b/>
              </w:rPr>
              <w:t>43510,4</w:t>
            </w:r>
          </w:p>
        </w:tc>
        <w:tc>
          <w:tcPr>
            <w:tcW w:w="1701" w:type="dxa"/>
          </w:tcPr>
          <w:p w:rsidR="009360B3" w:rsidRPr="00C86954" w:rsidRDefault="00484B0F" w:rsidP="00B73D0C">
            <w:pPr>
              <w:jc w:val="center"/>
              <w:rPr>
                <w:b/>
              </w:rPr>
            </w:pPr>
            <w:r w:rsidRPr="00C86954">
              <w:rPr>
                <w:b/>
              </w:rPr>
              <w:t>5988,6</w:t>
            </w:r>
          </w:p>
        </w:tc>
        <w:tc>
          <w:tcPr>
            <w:tcW w:w="1701" w:type="dxa"/>
          </w:tcPr>
          <w:p w:rsidR="009360B3" w:rsidRPr="00C86954" w:rsidRDefault="00892375" w:rsidP="00B73D0C">
            <w:pPr>
              <w:jc w:val="center"/>
              <w:rPr>
                <w:b/>
              </w:rPr>
            </w:pPr>
            <w:r w:rsidRPr="00C86954">
              <w:rPr>
                <w:b/>
              </w:rPr>
              <w:t>267,7</w:t>
            </w:r>
          </w:p>
        </w:tc>
        <w:tc>
          <w:tcPr>
            <w:tcW w:w="1418" w:type="dxa"/>
          </w:tcPr>
          <w:p w:rsidR="009360B3" w:rsidRPr="00C86954" w:rsidRDefault="00892375" w:rsidP="00B73D0C">
            <w:pPr>
              <w:jc w:val="center"/>
              <w:rPr>
                <w:b/>
              </w:rPr>
            </w:pPr>
            <w:r w:rsidRPr="00C86954">
              <w:rPr>
                <w:b/>
              </w:rPr>
              <w:t>3967,6</w:t>
            </w:r>
          </w:p>
        </w:tc>
        <w:tc>
          <w:tcPr>
            <w:tcW w:w="1559" w:type="dxa"/>
          </w:tcPr>
          <w:p w:rsidR="00892375" w:rsidRPr="00C86954" w:rsidRDefault="00484B0F" w:rsidP="00892375">
            <w:pPr>
              <w:jc w:val="center"/>
              <w:rPr>
                <w:b/>
              </w:rPr>
            </w:pPr>
            <w:r w:rsidRPr="00C86954">
              <w:rPr>
                <w:b/>
              </w:rPr>
              <w:t>1</w:t>
            </w:r>
            <w:r w:rsidR="00892375" w:rsidRPr="00C86954">
              <w:rPr>
                <w:b/>
              </w:rPr>
              <w:t>74,0</w:t>
            </w:r>
          </w:p>
        </w:tc>
        <w:tc>
          <w:tcPr>
            <w:tcW w:w="1417" w:type="dxa"/>
          </w:tcPr>
          <w:p w:rsidR="009360B3" w:rsidRPr="00C86954" w:rsidRDefault="00484B0F" w:rsidP="00B73D0C">
            <w:pPr>
              <w:jc w:val="center"/>
              <w:rPr>
                <w:b/>
              </w:rPr>
            </w:pPr>
            <w:r w:rsidRPr="00C86954">
              <w:rPr>
                <w:b/>
              </w:rPr>
              <w:t>6</w:t>
            </w:r>
            <w:r w:rsidR="00892375" w:rsidRPr="00C86954">
              <w:rPr>
                <w:b/>
              </w:rPr>
              <w:t>0</w:t>
            </w:r>
            <w:r w:rsidR="009360B3" w:rsidRPr="00C86954">
              <w:rPr>
                <w:b/>
              </w:rPr>
              <w:t>0,0</w:t>
            </w:r>
          </w:p>
        </w:tc>
      </w:tr>
    </w:tbl>
    <w:p w:rsidR="009360B3" w:rsidRPr="00525705" w:rsidRDefault="009360B3" w:rsidP="009360B3">
      <w:pPr>
        <w:ind w:firstLine="708"/>
        <w:jc w:val="both"/>
      </w:pPr>
      <w:r w:rsidRPr="00525705">
        <w:lastRenderedPageBreak/>
        <w:t xml:space="preserve">Сведения о расходах финансового обеспечения на реализацию подпрограммы </w:t>
      </w:r>
      <w:r w:rsidR="00486E75">
        <w:t>1</w:t>
      </w:r>
      <w:r w:rsidRPr="00525705">
        <w:t xml:space="preserve"> муниципальной программы представлены в приложении 3 к подпрограмме </w:t>
      </w:r>
      <w:r w:rsidR="00486E75">
        <w:t>1</w:t>
      </w:r>
      <w:r w:rsidRPr="00525705">
        <w:t xml:space="preserve"> муниципальной программы».</w:t>
      </w:r>
    </w:p>
    <w:p w:rsidR="009360B3" w:rsidRDefault="009360B3" w:rsidP="009360B3">
      <w:pPr>
        <w:ind w:firstLine="708"/>
        <w:jc w:val="both"/>
      </w:pPr>
      <w:r w:rsidRPr="00525705">
        <w:t>1.</w:t>
      </w:r>
      <w:r w:rsidR="006F033E">
        <w:t>8</w:t>
      </w:r>
      <w:r w:rsidRPr="00525705">
        <w:t xml:space="preserve">. Приложение 3 к подпрограмме </w:t>
      </w:r>
      <w:r w:rsidR="00486E75">
        <w:t>1</w:t>
      </w:r>
      <w:r w:rsidRPr="00525705">
        <w:t xml:space="preserve"> муниципальной программы изложить в новой редакции (приложение </w:t>
      </w:r>
      <w:r w:rsidR="00486E75">
        <w:t>3</w:t>
      </w:r>
      <w:r w:rsidRPr="00525705">
        <w:t xml:space="preserve"> к постановлению).</w:t>
      </w:r>
    </w:p>
    <w:p w:rsidR="00486E75" w:rsidRPr="00525705" w:rsidRDefault="00486E75" w:rsidP="00486E75">
      <w:pPr>
        <w:ind w:firstLine="708"/>
        <w:jc w:val="both"/>
      </w:pPr>
      <w:r w:rsidRPr="00525705">
        <w:t>1.</w:t>
      </w:r>
      <w:r w:rsidR="006F033E">
        <w:t>9</w:t>
      </w:r>
      <w:r w:rsidRPr="00525705">
        <w:t xml:space="preserve">. Приложение </w:t>
      </w:r>
      <w:r>
        <w:t>4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>
        <w:t>4</w:t>
      </w:r>
      <w:r w:rsidRPr="00525705">
        <w:t xml:space="preserve"> к постановлению).</w:t>
      </w:r>
    </w:p>
    <w:p w:rsidR="009360B3" w:rsidRPr="00525705" w:rsidRDefault="009360B3" w:rsidP="009360B3">
      <w:pPr>
        <w:ind w:firstLine="708"/>
        <w:jc w:val="both"/>
      </w:pPr>
      <w:r w:rsidRPr="00525705">
        <w:t>1.</w:t>
      </w:r>
      <w:r>
        <w:t>1</w:t>
      </w:r>
      <w:r w:rsidR="006F033E">
        <w:t>0</w:t>
      </w:r>
      <w:r w:rsidRPr="00525705">
        <w:t xml:space="preserve">. Приложение 6 к подпрограмме </w:t>
      </w:r>
      <w:r w:rsidR="00486E75">
        <w:t>1</w:t>
      </w:r>
      <w:r w:rsidRPr="00525705">
        <w:t xml:space="preserve"> муниципальной программы изложить в новой редакции (приложение </w:t>
      </w:r>
      <w:r>
        <w:t>5</w:t>
      </w:r>
      <w:r w:rsidRPr="00525705">
        <w:t xml:space="preserve"> к постановлению).</w:t>
      </w:r>
    </w:p>
    <w:p w:rsidR="00D90727" w:rsidRPr="00525705" w:rsidRDefault="00F9515A" w:rsidP="00D90727">
      <w:pPr>
        <w:ind w:firstLine="708"/>
        <w:jc w:val="both"/>
        <w:rPr>
          <w:spacing w:val="2"/>
        </w:rPr>
      </w:pPr>
      <w:r w:rsidRPr="00525705">
        <w:t>1.</w:t>
      </w:r>
      <w:r w:rsidR="00486E75">
        <w:t>1</w:t>
      </w:r>
      <w:r w:rsidR="006F033E">
        <w:t>1</w:t>
      </w:r>
      <w:r w:rsidRPr="00525705">
        <w:t xml:space="preserve">.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2 муниципальной программы изложить в новой редакции: </w:t>
      </w: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769"/>
      </w:tblGrid>
      <w:tr w:rsidR="00D90727" w:rsidRPr="00C86954" w:rsidTr="00C86954">
        <w:tc>
          <w:tcPr>
            <w:tcW w:w="3544" w:type="dxa"/>
          </w:tcPr>
          <w:p w:rsidR="00D90727" w:rsidRPr="00C86954" w:rsidRDefault="00D90727" w:rsidP="00C86954">
            <w:pPr>
              <w:rPr>
                <w:bCs/>
              </w:rPr>
            </w:pPr>
            <w:r w:rsidRPr="00C86954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769" w:type="dxa"/>
          </w:tcPr>
          <w:p w:rsidR="00D90727" w:rsidRPr="00C86954" w:rsidRDefault="00D90727" w:rsidP="00C86954">
            <w:pPr>
              <w:pStyle w:val="Style49"/>
            </w:pPr>
            <w:r w:rsidRPr="00C86954">
              <w:t xml:space="preserve">Общий объем расходов: </w:t>
            </w:r>
            <w:r w:rsidR="00EC3DD5" w:rsidRPr="00C86954">
              <w:t>104596,6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в том числе по годам реализации: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2020 – 13972,8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2021 – </w:t>
            </w:r>
            <w:r w:rsidR="00486E75" w:rsidRPr="00C86954">
              <w:t xml:space="preserve">9711,8 </w:t>
            </w:r>
            <w:r w:rsidRPr="00C86954">
              <w:t>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2022 – </w:t>
            </w:r>
            <w:r w:rsidR="00EC3DD5" w:rsidRPr="00C86954">
              <w:rPr>
                <w:caps/>
              </w:rPr>
              <w:t>48873,5</w:t>
            </w:r>
            <w:r w:rsidRPr="00C86954">
              <w:rPr>
                <w:caps/>
              </w:rPr>
              <w:t xml:space="preserve"> </w:t>
            </w:r>
            <w:r w:rsidRPr="00C86954">
              <w:t>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2023 – </w:t>
            </w:r>
            <w:r w:rsidR="004F59E7" w:rsidRPr="00C86954">
              <w:rPr>
                <w:caps/>
              </w:rPr>
              <w:t>10616,9</w:t>
            </w:r>
            <w:r w:rsidRPr="00C86954">
              <w:rPr>
                <w:caps/>
              </w:rPr>
              <w:t xml:space="preserve"> </w:t>
            </w:r>
            <w:r w:rsidRPr="00C86954">
              <w:t>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2024 – </w:t>
            </w:r>
            <w:r w:rsidR="004F59E7" w:rsidRPr="00C86954">
              <w:rPr>
                <w:caps/>
              </w:rPr>
              <w:t>10710,8</w:t>
            </w:r>
            <w:r w:rsidRPr="00C86954">
              <w:rPr>
                <w:caps/>
              </w:rPr>
              <w:t xml:space="preserve"> </w:t>
            </w:r>
            <w:r w:rsidRPr="00C86954">
              <w:t>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2025 – </w:t>
            </w:r>
            <w:r w:rsidR="00784E19" w:rsidRPr="00C86954">
              <w:rPr>
                <w:caps/>
              </w:rPr>
              <w:t>10710,8</w:t>
            </w:r>
            <w:r w:rsidRPr="00C86954">
              <w:rPr>
                <w:caps/>
              </w:rPr>
              <w:t xml:space="preserve"> </w:t>
            </w:r>
            <w:r w:rsidRPr="00C86954">
              <w:t>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 в том числе: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- собственные доходы районного бюджета – </w:t>
            </w:r>
            <w:r w:rsidR="00EC3DD5" w:rsidRPr="00C86954">
              <w:t>51687,9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2020 – 6748,4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2021 – </w:t>
            </w:r>
            <w:r w:rsidR="00486E75" w:rsidRPr="00C86954">
              <w:t>7711</w:t>
            </w:r>
            <w:r w:rsidR="00062742" w:rsidRPr="00C86954">
              <w:t>,8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2022 – </w:t>
            </w:r>
            <w:r w:rsidR="00EC3DD5" w:rsidRPr="00C86954">
              <w:t>11189,2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2023 – </w:t>
            </w:r>
            <w:r w:rsidR="004F59E7" w:rsidRPr="00C86954">
              <w:t>8616,9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2024 – </w:t>
            </w:r>
            <w:r w:rsidR="004F59E7" w:rsidRPr="00C86954">
              <w:t>8710,8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4F59E7" w:rsidP="00C86954">
            <w:pPr>
              <w:pStyle w:val="Style49"/>
            </w:pPr>
            <w:r w:rsidRPr="00C86954">
              <w:t>2025 – 8710,8</w:t>
            </w:r>
            <w:r w:rsidR="00D90727" w:rsidRPr="00C86954">
              <w:t xml:space="preserve"> тыс</w:t>
            </w:r>
            <w:proofErr w:type="gramStart"/>
            <w:r w:rsidR="00D90727" w:rsidRPr="00C86954">
              <w:t>.р</w:t>
            </w:r>
            <w:proofErr w:type="gramEnd"/>
            <w:r w:rsidR="00D90727"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-межбюджетные трансферты из областного бюджета -</w:t>
            </w:r>
            <w:r w:rsidR="00EC3DD5" w:rsidRPr="00C86954">
              <w:t>36438,6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2020 – 1378,5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2021 –0,0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2022 – </w:t>
            </w:r>
            <w:r w:rsidR="00EC3DD5" w:rsidRPr="00C86954">
              <w:t>35060,1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2023 –0,0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2024 –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2025 –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-межбюджетные трансферты из федерального бюджета </w:t>
            </w:r>
            <w:r w:rsidR="00EC3DD5" w:rsidRPr="00C86954">
              <w:t>–</w:t>
            </w:r>
            <w:r w:rsidRPr="00C86954">
              <w:t xml:space="preserve"> </w:t>
            </w:r>
            <w:r w:rsidR="00EC3DD5" w:rsidRPr="00C86954">
              <w:t>5239,3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2020 – 4615,1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2021 –0,0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2022 – </w:t>
            </w:r>
            <w:r w:rsidR="00EC3DD5" w:rsidRPr="00C86954">
              <w:t>624,2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2023  – 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2024 –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2025 –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-безвозмездные поступления от физических и юридических лиц – 0,0 тыс. руб.,  в том числе по годам реализации: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2020 –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2021 –0,0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2022 –0,0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2023 –0,0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2024 –0,0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2025 –0,0 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lastRenderedPageBreak/>
              <w:t>- внебюджетные средства – 11230,8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в том числе по годам реализации: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2020 – 1230,8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2021 – 2000,0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2022 – 2000,0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2023 – 2000,0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2024 – 2000,0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2025 – 2000,0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-межбюджетные трансферты из бюджета поселений - 0,0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2020 –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2021 –0,0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2022 –0,0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2023  – 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2024 –0,0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  <w:rPr>
                <w:rStyle w:val="af4"/>
                <w:i w:val="0"/>
                <w:iCs w:val="0"/>
              </w:rPr>
            </w:pPr>
            <w:r w:rsidRPr="00C86954">
              <w:t>2025 –0,0 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</w:p>
        </w:tc>
      </w:tr>
    </w:tbl>
    <w:p w:rsidR="00D90727" w:rsidRPr="00525705" w:rsidRDefault="00D90727" w:rsidP="00D52D26">
      <w:pPr>
        <w:jc w:val="both"/>
        <w:rPr>
          <w:spacing w:val="2"/>
        </w:rPr>
      </w:pPr>
    </w:p>
    <w:p w:rsidR="007752E8" w:rsidRPr="00525705" w:rsidRDefault="007A1CEF" w:rsidP="007752E8">
      <w:pPr>
        <w:ind w:firstLine="708"/>
        <w:jc w:val="both"/>
      </w:pPr>
      <w:r w:rsidRPr="00525705">
        <w:t>1</w:t>
      </w:r>
      <w:r w:rsidR="007752E8" w:rsidRPr="00525705">
        <w:t>.</w:t>
      </w:r>
      <w:r w:rsidR="00294E11">
        <w:t>1</w:t>
      </w:r>
      <w:r w:rsidR="006F033E">
        <w:t>2</w:t>
      </w:r>
      <w:r w:rsidRPr="00525705">
        <w:t>.</w:t>
      </w:r>
      <w:r w:rsidR="007752E8" w:rsidRPr="00525705">
        <w:t xml:space="preserve"> Раздел 4 подпрограммы 2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="007752E8" w:rsidRPr="00525705">
        <w:t xml:space="preserve"> изложить в следующей редакции: «Раздел 4 Финансовое обеспечение реализации основных мероприятий подпрограммы 2 муниципальной программы»:</w:t>
      </w:r>
    </w:p>
    <w:p w:rsidR="007752E8" w:rsidRPr="00525705" w:rsidRDefault="007752E8" w:rsidP="007752E8">
      <w:pPr>
        <w:ind w:firstLine="708"/>
      </w:pPr>
      <w:r w:rsidRPr="00525705">
        <w:t xml:space="preserve">«Общий объем финансирования </w:t>
      </w:r>
      <w:r w:rsidR="00FE594B" w:rsidRPr="00525705">
        <w:t xml:space="preserve">– </w:t>
      </w:r>
      <w:r w:rsidR="00EC3DD5">
        <w:t>104596,6</w:t>
      </w:r>
      <w:r w:rsidR="00646AAD" w:rsidRPr="00525705">
        <w:t xml:space="preserve"> тыс</w:t>
      </w:r>
      <w:proofErr w:type="gramStart"/>
      <w:r w:rsidR="00646AAD" w:rsidRPr="00525705">
        <w:t>.</w:t>
      </w:r>
      <w:r w:rsidRPr="00525705">
        <w:t>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646AAD" w:rsidRPr="00C86954" w:rsidTr="00A661A4">
        <w:tc>
          <w:tcPr>
            <w:tcW w:w="852" w:type="dxa"/>
            <w:vMerge w:val="restart"/>
          </w:tcPr>
          <w:p w:rsidR="00646AAD" w:rsidRPr="00C86954" w:rsidRDefault="00646AAD" w:rsidP="00C86954">
            <w:pPr>
              <w:jc w:val="both"/>
            </w:pPr>
            <w:r w:rsidRPr="00C86954">
              <w:t>год</w:t>
            </w:r>
          </w:p>
        </w:tc>
        <w:tc>
          <w:tcPr>
            <w:tcW w:w="9354" w:type="dxa"/>
            <w:gridSpan w:val="6"/>
          </w:tcPr>
          <w:p w:rsidR="00646AAD" w:rsidRPr="00C86954" w:rsidRDefault="00646AAD" w:rsidP="00C86954">
            <w:pPr>
              <w:jc w:val="center"/>
            </w:pPr>
            <w:r w:rsidRPr="00C86954">
              <w:t>Объем финансовых средств (тыс</w:t>
            </w:r>
            <w:proofErr w:type="gramStart"/>
            <w:r w:rsidRPr="00C86954">
              <w:t>.р</w:t>
            </w:r>
            <w:proofErr w:type="gramEnd"/>
            <w:r w:rsidRPr="00C86954">
              <w:t>уб.)</w:t>
            </w:r>
          </w:p>
        </w:tc>
      </w:tr>
      <w:tr w:rsidR="00646AAD" w:rsidRPr="00C86954" w:rsidTr="00A661A4">
        <w:tc>
          <w:tcPr>
            <w:tcW w:w="852" w:type="dxa"/>
            <w:vMerge/>
          </w:tcPr>
          <w:p w:rsidR="00646AAD" w:rsidRPr="00C86954" w:rsidRDefault="00646AAD" w:rsidP="00C86954">
            <w:pPr>
              <w:jc w:val="both"/>
            </w:pPr>
          </w:p>
        </w:tc>
        <w:tc>
          <w:tcPr>
            <w:tcW w:w="1558" w:type="dxa"/>
          </w:tcPr>
          <w:p w:rsidR="00646AAD" w:rsidRPr="00C86954" w:rsidRDefault="00646AAD" w:rsidP="00C86954">
            <w:pPr>
              <w:jc w:val="center"/>
            </w:pPr>
            <w:r w:rsidRPr="00C86954">
              <w:t>Собственные доходы районного бюджета</w:t>
            </w:r>
          </w:p>
        </w:tc>
        <w:tc>
          <w:tcPr>
            <w:tcW w:w="1701" w:type="dxa"/>
          </w:tcPr>
          <w:p w:rsidR="00646AAD" w:rsidRPr="00C86954" w:rsidRDefault="00646AAD" w:rsidP="00C86954">
            <w:pPr>
              <w:jc w:val="center"/>
            </w:pPr>
            <w:r w:rsidRPr="00C86954">
              <w:t>Межбюджетные трансферты  из областного бюджет</w:t>
            </w:r>
            <w:r w:rsidR="00A661A4" w:rsidRPr="00C86954">
              <w:t>а</w:t>
            </w:r>
          </w:p>
        </w:tc>
        <w:tc>
          <w:tcPr>
            <w:tcW w:w="1701" w:type="dxa"/>
          </w:tcPr>
          <w:p w:rsidR="00646AAD" w:rsidRPr="00C86954" w:rsidRDefault="00646AAD" w:rsidP="00C86954">
            <w:pPr>
              <w:jc w:val="center"/>
            </w:pPr>
            <w:r w:rsidRPr="00C86954">
              <w:t xml:space="preserve">Межбюджетные трансферты  из </w:t>
            </w:r>
            <w:proofErr w:type="gramStart"/>
            <w:r w:rsidRPr="00C86954">
              <w:t>федерального</w:t>
            </w:r>
            <w:proofErr w:type="gramEnd"/>
          </w:p>
          <w:p w:rsidR="00646AAD" w:rsidRPr="00C86954" w:rsidRDefault="00646AAD" w:rsidP="00C86954">
            <w:pPr>
              <w:jc w:val="center"/>
            </w:pPr>
            <w:r w:rsidRPr="00C86954">
              <w:t>бюджет</w:t>
            </w:r>
            <w:r w:rsidR="00A661A4" w:rsidRPr="00C86954">
              <w:t>а</w:t>
            </w:r>
          </w:p>
        </w:tc>
        <w:tc>
          <w:tcPr>
            <w:tcW w:w="1418" w:type="dxa"/>
          </w:tcPr>
          <w:p w:rsidR="00646AAD" w:rsidRPr="00C86954" w:rsidRDefault="00646AAD" w:rsidP="00C86954">
            <w:pPr>
              <w:jc w:val="center"/>
            </w:pPr>
            <w:r w:rsidRPr="00C86954">
              <w:t xml:space="preserve">Внебюджетные </w:t>
            </w:r>
            <w:r w:rsidR="00FE427F" w:rsidRPr="00C86954">
              <w:t>средства</w:t>
            </w:r>
          </w:p>
        </w:tc>
        <w:tc>
          <w:tcPr>
            <w:tcW w:w="1559" w:type="dxa"/>
          </w:tcPr>
          <w:p w:rsidR="00646AAD" w:rsidRPr="00C86954" w:rsidRDefault="00646AAD" w:rsidP="00C86954">
            <w:pPr>
              <w:jc w:val="center"/>
            </w:pPr>
            <w:r w:rsidRPr="00C86954">
              <w:t>Безвозмездн</w:t>
            </w:r>
            <w:r w:rsidR="00554058" w:rsidRPr="00C86954">
              <w:t>ы</w:t>
            </w:r>
            <w:r w:rsidRPr="00C86954">
              <w:t>е поступлени</w:t>
            </w:r>
            <w:r w:rsidR="00554058" w:rsidRPr="00C86954">
              <w:t>я</w:t>
            </w:r>
            <w:r w:rsidRPr="00C86954">
              <w:t xml:space="preserve"> от физических и юридических лиц</w:t>
            </w:r>
          </w:p>
        </w:tc>
        <w:tc>
          <w:tcPr>
            <w:tcW w:w="1417" w:type="dxa"/>
          </w:tcPr>
          <w:p w:rsidR="00646AAD" w:rsidRPr="00C86954" w:rsidRDefault="00A661A4" w:rsidP="00C86954">
            <w:pPr>
              <w:jc w:val="center"/>
            </w:pPr>
            <w:r w:rsidRPr="00C86954">
              <w:t>Межбюджетные трансферт</w:t>
            </w:r>
            <w:r w:rsidR="00937451" w:rsidRPr="00C86954">
              <w:t>ы</w:t>
            </w:r>
            <w:r w:rsidRPr="00C86954">
              <w:t xml:space="preserve"> из бюджетов поселений</w:t>
            </w:r>
          </w:p>
        </w:tc>
      </w:tr>
      <w:tr w:rsidR="0022512F" w:rsidRPr="00C86954" w:rsidTr="00A661A4">
        <w:tc>
          <w:tcPr>
            <w:tcW w:w="852" w:type="dxa"/>
          </w:tcPr>
          <w:p w:rsidR="0022512F" w:rsidRPr="00C86954" w:rsidRDefault="0022512F" w:rsidP="00C86954">
            <w:pPr>
              <w:pStyle w:val="Style49"/>
            </w:pPr>
            <w:r w:rsidRPr="00C86954">
              <w:t>2020</w:t>
            </w:r>
          </w:p>
        </w:tc>
        <w:tc>
          <w:tcPr>
            <w:tcW w:w="1558" w:type="dxa"/>
          </w:tcPr>
          <w:p w:rsidR="0022512F" w:rsidRPr="00C86954" w:rsidRDefault="002809EB" w:rsidP="00C86954">
            <w:pPr>
              <w:jc w:val="center"/>
            </w:pPr>
            <w:r w:rsidRPr="00C86954">
              <w:t>6748,</w:t>
            </w:r>
            <w:r w:rsidR="00C94F81" w:rsidRPr="00C86954">
              <w:t>4</w:t>
            </w:r>
          </w:p>
        </w:tc>
        <w:tc>
          <w:tcPr>
            <w:tcW w:w="1701" w:type="dxa"/>
          </w:tcPr>
          <w:p w:rsidR="0022512F" w:rsidRPr="00C86954" w:rsidRDefault="005343A5" w:rsidP="00C86954">
            <w:pPr>
              <w:jc w:val="center"/>
            </w:pPr>
            <w:r w:rsidRPr="00C86954">
              <w:t>1378,5</w:t>
            </w:r>
          </w:p>
        </w:tc>
        <w:tc>
          <w:tcPr>
            <w:tcW w:w="1701" w:type="dxa"/>
          </w:tcPr>
          <w:p w:rsidR="0022512F" w:rsidRPr="00C86954" w:rsidRDefault="005343A5" w:rsidP="00C86954">
            <w:pPr>
              <w:jc w:val="center"/>
            </w:pPr>
            <w:r w:rsidRPr="00C86954">
              <w:t>4615,1</w:t>
            </w:r>
          </w:p>
        </w:tc>
        <w:tc>
          <w:tcPr>
            <w:tcW w:w="1418" w:type="dxa"/>
          </w:tcPr>
          <w:p w:rsidR="0022512F" w:rsidRPr="00C86954" w:rsidRDefault="002809EB" w:rsidP="00C86954">
            <w:pPr>
              <w:jc w:val="center"/>
            </w:pPr>
            <w:r w:rsidRPr="00C86954">
              <w:t>1230,8</w:t>
            </w:r>
          </w:p>
        </w:tc>
        <w:tc>
          <w:tcPr>
            <w:tcW w:w="1559" w:type="dxa"/>
          </w:tcPr>
          <w:p w:rsidR="0022512F" w:rsidRPr="00C86954" w:rsidRDefault="0022512F" w:rsidP="00C86954">
            <w:pPr>
              <w:jc w:val="center"/>
            </w:pPr>
          </w:p>
        </w:tc>
        <w:tc>
          <w:tcPr>
            <w:tcW w:w="1417" w:type="dxa"/>
          </w:tcPr>
          <w:p w:rsidR="0022512F" w:rsidRPr="00C86954" w:rsidRDefault="00937451" w:rsidP="00C86954">
            <w:pPr>
              <w:jc w:val="center"/>
            </w:pPr>
            <w:r w:rsidRPr="00C86954">
              <w:t>0,</w:t>
            </w:r>
            <w:r w:rsidR="005343A5" w:rsidRPr="00C86954">
              <w:t>0</w:t>
            </w:r>
          </w:p>
        </w:tc>
      </w:tr>
      <w:tr w:rsidR="006A6C80" w:rsidRPr="00C86954" w:rsidTr="00A661A4">
        <w:tc>
          <w:tcPr>
            <w:tcW w:w="852" w:type="dxa"/>
          </w:tcPr>
          <w:p w:rsidR="006A6C80" w:rsidRPr="00C86954" w:rsidRDefault="006A6C80" w:rsidP="00C86954">
            <w:pPr>
              <w:pStyle w:val="Style49"/>
            </w:pPr>
            <w:r w:rsidRPr="00C86954">
              <w:t>2021</w:t>
            </w:r>
          </w:p>
        </w:tc>
        <w:tc>
          <w:tcPr>
            <w:tcW w:w="1558" w:type="dxa"/>
          </w:tcPr>
          <w:p w:rsidR="006A6C80" w:rsidRPr="00C86954" w:rsidRDefault="00DE4675" w:rsidP="00C86954">
            <w:pPr>
              <w:jc w:val="center"/>
            </w:pPr>
            <w:r w:rsidRPr="00C86954">
              <w:t>7711,8</w:t>
            </w:r>
          </w:p>
        </w:tc>
        <w:tc>
          <w:tcPr>
            <w:tcW w:w="1701" w:type="dxa"/>
          </w:tcPr>
          <w:p w:rsidR="006A6C80" w:rsidRPr="00C86954" w:rsidRDefault="006A6C80" w:rsidP="00C86954">
            <w:pPr>
              <w:jc w:val="center"/>
            </w:pPr>
          </w:p>
        </w:tc>
        <w:tc>
          <w:tcPr>
            <w:tcW w:w="1701" w:type="dxa"/>
          </w:tcPr>
          <w:p w:rsidR="006A6C80" w:rsidRPr="00C86954" w:rsidRDefault="006A6C80" w:rsidP="00C86954">
            <w:pPr>
              <w:jc w:val="center"/>
            </w:pPr>
          </w:p>
        </w:tc>
        <w:tc>
          <w:tcPr>
            <w:tcW w:w="1418" w:type="dxa"/>
          </w:tcPr>
          <w:p w:rsidR="006A6C80" w:rsidRPr="00C86954" w:rsidRDefault="006A6C80" w:rsidP="00C86954">
            <w:pPr>
              <w:jc w:val="center"/>
            </w:pPr>
            <w:r w:rsidRPr="00C86954">
              <w:t>2000,00</w:t>
            </w:r>
          </w:p>
        </w:tc>
        <w:tc>
          <w:tcPr>
            <w:tcW w:w="1559" w:type="dxa"/>
          </w:tcPr>
          <w:p w:rsidR="006A6C80" w:rsidRPr="00C86954" w:rsidRDefault="006A6C80" w:rsidP="00C86954">
            <w:pPr>
              <w:jc w:val="center"/>
            </w:pPr>
          </w:p>
        </w:tc>
        <w:tc>
          <w:tcPr>
            <w:tcW w:w="1417" w:type="dxa"/>
          </w:tcPr>
          <w:p w:rsidR="006A6C80" w:rsidRPr="00C86954" w:rsidRDefault="006A6C80" w:rsidP="00C86954">
            <w:pPr>
              <w:jc w:val="center"/>
            </w:pPr>
            <w:r w:rsidRPr="00C86954">
              <w:t>0,0</w:t>
            </w:r>
          </w:p>
        </w:tc>
      </w:tr>
      <w:tr w:rsidR="006A6C80" w:rsidRPr="00C86954" w:rsidTr="00A661A4">
        <w:tc>
          <w:tcPr>
            <w:tcW w:w="852" w:type="dxa"/>
          </w:tcPr>
          <w:p w:rsidR="006A6C80" w:rsidRPr="00C86954" w:rsidRDefault="006A6C80" w:rsidP="00C86954">
            <w:pPr>
              <w:pStyle w:val="Style49"/>
            </w:pPr>
            <w:r w:rsidRPr="00C86954">
              <w:t>2022</w:t>
            </w:r>
          </w:p>
        </w:tc>
        <w:tc>
          <w:tcPr>
            <w:tcW w:w="1558" w:type="dxa"/>
          </w:tcPr>
          <w:p w:rsidR="006A6C80" w:rsidRPr="00C86954" w:rsidRDefault="00EC3DD5" w:rsidP="00C86954">
            <w:pPr>
              <w:jc w:val="center"/>
            </w:pPr>
            <w:r w:rsidRPr="00C86954">
              <w:t>11189,2</w:t>
            </w:r>
          </w:p>
        </w:tc>
        <w:tc>
          <w:tcPr>
            <w:tcW w:w="1701" w:type="dxa"/>
          </w:tcPr>
          <w:p w:rsidR="006A6C80" w:rsidRPr="00C86954" w:rsidRDefault="00DD32F5" w:rsidP="00C86954">
            <w:pPr>
              <w:jc w:val="center"/>
            </w:pPr>
            <w:r w:rsidRPr="00C86954">
              <w:t>35060,1</w:t>
            </w:r>
          </w:p>
        </w:tc>
        <w:tc>
          <w:tcPr>
            <w:tcW w:w="1701" w:type="dxa"/>
          </w:tcPr>
          <w:p w:rsidR="006A6C80" w:rsidRPr="00C86954" w:rsidRDefault="00DD32F5" w:rsidP="00C86954">
            <w:pPr>
              <w:jc w:val="center"/>
            </w:pPr>
            <w:r w:rsidRPr="00C86954">
              <w:t>624,2</w:t>
            </w:r>
          </w:p>
        </w:tc>
        <w:tc>
          <w:tcPr>
            <w:tcW w:w="1418" w:type="dxa"/>
          </w:tcPr>
          <w:p w:rsidR="006A6C80" w:rsidRPr="00C86954" w:rsidRDefault="006A6C80" w:rsidP="00C86954">
            <w:pPr>
              <w:jc w:val="center"/>
            </w:pPr>
            <w:r w:rsidRPr="00C86954">
              <w:t>2000,00</w:t>
            </w:r>
          </w:p>
        </w:tc>
        <w:tc>
          <w:tcPr>
            <w:tcW w:w="1559" w:type="dxa"/>
          </w:tcPr>
          <w:p w:rsidR="006A6C80" w:rsidRPr="00C86954" w:rsidRDefault="006A6C80" w:rsidP="00C86954">
            <w:pPr>
              <w:jc w:val="center"/>
            </w:pPr>
          </w:p>
        </w:tc>
        <w:tc>
          <w:tcPr>
            <w:tcW w:w="1417" w:type="dxa"/>
          </w:tcPr>
          <w:p w:rsidR="006A6C80" w:rsidRPr="00C86954" w:rsidRDefault="006A6C80" w:rsidP="00C86954">
            <w:pPr>
              <w:jc w:val="center"/>
            </w:pPr>
            <w:r w:rsidRPr="00C86954">
              <w:t>0,0</w:t>
            </w:r>
          </w:p>
        </w:tc>
      </w:tr>
      <w:tr w:rsidR="006A6C80" w:rsidRPr="00C86954" w:rsidTr="00A661A4">
        <w:tc>
          <w:tcPr>
            <w:tcW w:w="852" w:type="dxa"/>
          </w:tcPr>
          <w:p w:rsidR="006A6C80" w:rsidRPr="00C86954" w:rsidRDefault="006A6C80" w:rsidP="00C86954">
            <w:pPr>
              <w:pStyle w:val="Style49"/>
            </w:pPr>
            <w:r w:rsidRPr="00C86954">
              <w:t>2023</w:t>
            </w:r>
          </w:p>
        </w:tc>
        <w:tc>
          <w:tcPr>
            <w:tcW w:w="1558" w:type="dxa"/>
          </w:tcPr>
          <w:p w:rsidR="006A6C80" w:rsidRPr="00C86954" w:rsidRDefault="00D30B5C" w:rsidP="00C86954">
            <w:pPr>
              <w:jc w:val="center"/>
            </w:pPr>
            <w:r w:rsidRPr="00C86954">
              <w:t>8616,9</w:t>
            </w:r>
          </w:p>
        </w:tc>
        <w:tc>
          <w:tcPr>
            <w:tcW w:w="1701" w:type="dxa"/>
          </w:tcPr>
          <w:p w:rsidR="006A6C80" w:rsidRPr="00C86954" w:rsidRDefault="006A6C80" w:rsidP="00C86954">
            <w:pPr>
              <w:jc w:val="center"/>
            </w:pPr>
          </w:p>
        </w:tc>
        <w:tc>
          <w:tcPr>
            <w:tcW w:w="1701" w:type="dxa"/>
          </w:tcPr>
          <w:p w:rsidR="006A6C80" w:rsidRPr="00C86954" w:rsidRDefault="006A6C80" w:rsidP="00C86954">
            <w:pPr>
              <w:jc w:val="center"/>
            </w:pPr>
          </w:p>
        </w:tc>
        <w:tc>
          <w:tcPr>
            <w:tcW w:w="1418" w:type="dxa"/>
          </w:tcPr>
          <w:p w:rsidR="006A6C80" w:rsidRPr="00C86954" w:rsidRDefault="006A6C80" w:rsidP="00C86954">
            <w:pPr>
              <w:jc w:val="center"/>
            </w:pPr>
            <w:r w:rsidRPr="00C86954">
              <w:t>2000,00</w:t>
            </w:r>
          </w:p>
        </w:tc>
        <w:tc>
          <w:tcPr>
            <w:tcW w:w="1559" w:type="dxa"/>
          </w:tcPr>
          <w:p w:rsidR="006A6C80" w:rsidRPr="00C86954" w:rsidRDefault="006A6C80" w:rsidP="00C86954">
            <w:pPr>
              <w:jc w:val="center"/>
            </w:pPr>
          </w:p>
        </w:tc>
        <w:tc>
          <w:tcPr>
            <w:tcW w:w="1417" w:type="dxa"/>
          </w:tcPr>
          <w:p w:rsidR="006A6C80" w:rsidRPr="00C86954" w:rsidRDefault="006A6C80" w:rsidP="00C86954">
            <w:pPr>
              <w:jc w:val="center"/>
            </w:pPr>
            <w:r w:rsidRPr="00C86954">
              <w:t>0,0</w:t>
            </w:r>
          </w:p>
        </w:tc>
      </w:tr>
      <w:tr w:rsidR="006A6C80" w:rsidRPr="00C86954" w:rsidTr="00A661A4">
        <w:trPr>
          <w:trHeight w:val="70"/>
        </w:trPr>
        <w:tc>
          <w:tcPr>
            <w:tcW w:w="852" w:type="dxa"/>
          </w:tcPr>
          <w:p w:rsidR="006A6C80" w:rsidRPr="00C86954" w:rsidRDefault="006A6C80" w:rsidP="00C86954">
            <w:pPr>
              <w:pStyle w:val="Style49"/>
            </w:pPr>
            <w:r w:rsidRPr="00C86954">
              <w:t>2024</w:t>
            </w:r>
          </w:p>
        </w:tc>
        <w:tc>
          <w:tcPr>
            <w:tcW w:w="1558" w:type="dxa"/>
          </w:tcPr>
          <w:p w:rsidR="006A6C80" w:rsidRPr="00C86954" w:rsidRDefault="00D30B5C" w:rsidP="00C86954">
            <w:pPr>
              <w:jc w:val="center"/>
            </w:pPr>
            <w:r w:rsidRPr="00C86954">
              <w:t>8710,8</w:t>
            </w:r>
          </w:p>
        </w:tc>
        <w:tc>
          <w:tcPr>
            <w:tcW w:w="1701" w:type="dxa"/>
          </w:tcPr>
          <w:p w:rsidR="006A6C80" w:rsidRPr="00C86954" w:rsidRDefault="006A6C80" w:rsidP="00C86954">
            <w:pPr>
              <w:jc w:val="center"/>
            </w:pPr>
          </w:p>
        </w:tc>
        <w:tc>
          <w:tcPr>
            <w:tcW w:w="1701" w:type="dxa"/>
          </w:tcPr>
          <w:p w:rsidR="006A6C80" w:rsidRPr="00C86954" w:rsidRDefault="006A6C80" w:rsidP="00C86954">
            <w:pPr>
              <w:jc w:val="center"/>
            </w:pPr>
          </w:p>
        </w:tc>
        <w:tc>
          <w:tcPr>
            <w:tcW w:w="1418" w:type="dxa"/>
          </w:tcPr>
          <w:p w:rsidR="006A6C80" w:rsidRPr="00C86954" w:rsidRDefault="006A6C80" w:rsidP="00C86954">
            <w:pPr>
              <w:jc w:val="center"/>
            </w:pPr>
            <w:r w:rsidRPr="00C86954">
              <w:t>2000,00</w:t>
            </w:r>
          </w:p>
        </w:tc>
        <w:tc>
          <w:tcPr>
            <w:tcW w:w="1559" w:type="dxa"/>
          </w:tcPr>
          <w:p w:rsidR="006A6C80" w:rsidRPr="00C86954" w:rsidRDefault="006A6C80" w:rsidP="00C86954">
            <w:pPr>
              <w:jc w:val="center"/>
            </w:pPr>
          </w:p>
        </w:tc>
        <w:tc>
          <w:tcPr>
            <w:tcW w:w="1417" w:type="dxa"/>
          </w:tcPr>
          <w:p w:rsidR="006A6C80" w:rsidRPr="00C86954" w:rsidRDefault="006A6C80" w:rsidP="00C86954">
            <w:pPr>
              <w:jc w:val="center"/>
            </w:pPr>
            <w:r w:rsidRPr="00C86954">
              <w:t>0,0</w:t>
            </w:r>
          </w:p>
        </w:tc>
      </w:tr>
      <w:tr w:rsidR="006A6C80" w:rsidRPr="00C86954" w:rsidTr="00A661A4">
        <w:tc>
          <w:tcPr>
            <w:tcW w:w="852" w:type="dxa"/>
          </w:tcPr>
          <w:p w:rsidR="006A6C80" w:rsidRPr="00C86954" w:rsidRDefault="006A6C80" w:rsidP="00C86954">
            <w:pPr>
              <w:pStyle w:val="Style49"/>
            </w:pPr>
            <w:r w:rsidRPr="00C86954">
              <w:t>2025</w:t>
            </w:r>
          </w:p>
        </w:tc>
        <w:tc>
          <w:tcPr>
            <w:tcW w:w="1558" w:type="dxa"/>
          </w:tcPr>
          <w:p w:rsidR="006A6C80" w:rsidRPr="00C86954" w:rsidRDefault="00D30B5C" w:rsidP="00C86954">
            <w:pPr>
              <w:jc w:val="center"/>
            </w:pPr>
            <w:r w:rsidRPr="00C86954">
              <w:t>8710,8</w:t>
            </w:r>
          </w:p>
        </w:tc>
        <w:tc>
          <w:tcPr>
            <w:tcW w:w="1701" w:type="dxa"/>
          </w:tcPr>
          <w:p w:rsidR="006A6C80" w:rsidRPr="00C86954" w:rsidRDefault="006A6C80" w:rsidP="00C86954">
            <w:pPr>
              <w:jc w:val="center"/>
            </w:pPr>
          </w:p>
        </w:tc>
        <w:tc>
          <w:tcPr>
            <w:tcW w:w="1701" w:type="dxa"/>
          </w:tcPr>
          <w:p w:rsidR="006A6C80" w:rsidRPr="00C86954" w:rsidRDefault="006A6C80" w:rsidP="00C86954">
            <w:pPr>
              <w:jc w:val="center"/>
            </w:pPr>
          </w:p>
        </w:tc>
        <w:tc>
          <w:tcPr>
            <w:tcW w:w="1418" w:type="dxa"/>
          </w:tcPr>
          <w:p w:rsidR="006A6C80" w:rsidRPr="00C86954" w:rsidRDefault="006A6C80" w:rsidP="00C86954">
            <w:pPr>
              <w:jc w:val="center"/>
            </w:pPr>
            <w:r w:rsidRPr="00C86954">
              <w:t>2000,00</w:t>
            </w:r>
          </w:p>
        </w:tc>
        <w:tc>
          <w:tcPr>
            <w:tcW w:w="1559" w:type="dxa"/>
          </w:tcPr>
          <w:p w:rsidR="006A6C80" w:rsidRPr="00C86954" w:rsidRDefault="006A6C80" w:rsidP="00C86954">
            <w:pPr>
              <w:jc w:val="center"/>
            </w:pPr>
          </w:p>
        </w:tc>
        <w:tc>
          <w:tcPr>
            <w:tcW w:w="1417" w:type="dxa"/>
          </w:tcPr>
          <w:p w:rsidR="006A6C80" w:rsidRPr="00C86954" w:rsidRDefault="006A6C80" w:rsidP="00C86954">
            <w:pPr>
              <w:jc w:val="center"/>
            </w:pPr>
            <w:r w:rsidRPr="00C86954">
              <w:t>0,0</w:t>
            </w:r>
          </w:p>
        </w:tc>
      </w:tr>
      <w:tr w:rsidR="0022512F" w:rsidRPr="00C86954" w:rsidTr="00A661A4">
        <w:tc>
          <w:tcPr>
            <w:tcW w:w="852" w:type="dxa"/>
          </w:tcPr>
          <w:p w:rsidR="0022512F" w:rsidRPr="00C86954" w:rsidRDefault="0022512F" w:rsidP="00C86954">
            <w:pPr>
              <w:pStyle w:val="Style49"/>
              <w:rPr>
                <w:b/>
              </w:rPr>
            </w:pPr>
            <w:r w:rsidRPr="00C86954">
              <w:rPr>
                <w:b/>
              </w:rPr>
              <w:t>итого</w:t>
            </w:r>
          </w:p>
        </w:tc>
        <w:tc>
          <w:tcPr>
            <w:tcW w:w="1558" w:type="dxa"/>
          </w:tcPr>
          <w:p w:rsidR="0022512F" w:rsidRPr="00C86954" w:rsidRDefault="00DD32F5" w:rsidP="00C86954">
            <w:pPr>
              <w:jc w:val="center"/>
              <w:rPr>
                <w:b/>
              </w:rPr>
            </w:pPr>
            <w:r w:rsidRPr="00C86954">
              <w:rPr>
                <w:b/>
              </w:rPr>
              <w:t>51687,9</w:t>
            </w:r>
          </w:p>
        </w:tc>
        <w:tc>
          <w:tcPr>
            <w:tcW w:w="1701" w:type="dxa"/>
          </w:tcPr>
          <w:p w:rsidR="0022512F" w:rsidRPr="00C86954" w:rsidRDefault="00DD32F5" w:rsidP="00C86954">
            <w:pPr>
              <w:jc w:val="center"/>
              <w:rPr>
                <w:b/>
              </w:rPr>
            </w:pPr>
            <w:r w:rsidRPr="00C86954">
              <w:rPr>
                <w:b/>
              </w:rPr>
              <w:t>36438,6</w:t>
            </w:r>
          </w:p>
        </w:tc>
        <w:tc>
          <w:tcPr>
            <w:tcW w:w="1701" w:type="dxa"/>
          </w:tcPr>
          <w:p w:rsidR="0022512F" w:rsidRPr="00C86954" w:rsidRDefault="00DD32F5" w:rsidP="00C86954">
            <w:pPr>
              <w:jc w:val="center"/>
              <w:rPr>
                <w:b/>
              </w:rPr>
            </w:pPr>
            <w:r w:rsidRPr="00C86954">
              <w:rPr>
                <w:b/>
              </w:rPr>
              <w:t>5239,3</w:t>
            </w:r>
          </w:p>
        </w:tc>
        <w:tc>
          <w:tcPr>
            <w:tcW w:w="1418" w:type="dxa"/>
          </w:tcPr>
          <w:p w:rsidR="0022512F" w:rsidRPr="00C86954" w:rsidRDefault="002809EB" w:rsidP="00C86954">
            <w:pPr>
              <w:jc w:val="center"/>
              <w:rPr>
                <w:b/>
              </w:rPr>
            </w:pPr>
            <w:r w:rsidRPr="00C86954">
              <w:rPr>
                <w:b/>
              </w:rPr>
              <w:t>11230,8</w:t>
            </w:r>
          </w:p>
        </w:tc>
        <w:tc>
          <w:tcPr>
            <w:tcW w:w="1559" w:type="dxa"/>
          </w:tcPr>
          <w:p w:rsidR="0022512F" w:rsidRPr="00C86954" w:rsidRDefault="0022512F" w:rsidP="00C86954">
            <w:pPr>
              <w:jc w:val="center"/>
              <w:rPr>
                <w:b/>
              </w:rPr>
            </w:pPr>
            <w:r w:rsidRPr="00C86954">
              <w:rPr>
                <w:b/>
              </w:rPr>
              <w:t>0</w:t>
            </w:r>
            <w:r w:rsidR="00DB5696" w:rsidRPr="00C86954">
              <w:rPr>
                <w:b/>
              </w:rPr>
              <w:t>,0</w:t>
            </w:r>
          </w:p>
        </w:tc>
        <w:tc>
          <w:tcPr>
            <w:tcW w:w="1417" w:type="dxa"/>
          </w:tcPr>
          <w:p w:rsidR="0022512F" w:rsidRPr="00C86954" w:rsidRDefault="0022512F" w:rsidP="00C86954">
            <w:pPr>
              <w:jc w:val="center"/>
              <w:rPr>
                <w:b/>
              </w:rPr>
            </w:pPr>
            <w:r w:rsidRPr="00C86954">
              <w:rPr>
                <w:b/>
              </w:rPr>
              <w:t>0,0</w:t>
            </w:r>
          </w:p>
        </w:tc>
      </w:tr>
    </w:tbl>
    <w:p w:rsidR="007752E8" w:rsidRPr="00525705" w:rsidRDefault="007752E8" w:rsidP="007752E8">
      <w:pPr>
        <w:ind w:firstLine="708"/>
        <w:jc w:val="both"/>
      </w:pPr>
      <w:r w:rsidRPr="00525705">
        <w:t xml:space="preserve">Сведения о расходах финансового обеспечения на </w:t>
      </w:r>
      <w:r w:rsidR="00F62178" w:rsidRPr="00525705">
        <w:t>реализацию подпрограммы 2 муни</w:t>
      </w:r>
      <w:r w:rsidRPr="00525705">
        <w:t>ципальной программы представлены в приложении 3 к подпрог</w:t>
      </w:r>
      <w:r w:rsidR="00FC5971" w:rsidRPr="00525705">
        <w:t>рамме 2 муниципальной программы</w:t>
      </w:r>
      <w:r w:rsidRPr="00525705">
        <w:t>»</w:t>
      </w:r>
      <w:r w:rsidR="00FC5971" w:rsidRPr="00525705">
        <w:t>.</w:t>
      </w:r>
    </w:p>
    <w:p w:rsidR="00E2548B" w:rsidRDefault="007A1CEF" w:rsidP="00B14538">
      <w:pPr>
        <w:ind w:firstLine="708"/>
        <w:jc w:val="both"/>
      </w:pPr>
      <w:r w:rsidRPr="00525705">
        <w:t>1.</w:t>
      </w:r>
      <w:r w:rsidR="00294E11">
        <w:t>1</w:t>
      </w:r>
      <w:r w:rsidR="006F033E">
        <w:t>3</w:t>
      </w:r>
      <w:r w:rsidR="00B708CD" w:rsidRPr="00525705">
        <w:t xml:space="preserve">. Приложение </w:t>
      </w:r>
      <w:r w:rsidR="001208AF" w:rsidRPr="00525705">
        <w:t>3</w:t>
      </w:r>
      <w:r w:rsidR="00B708CD" w:rsidRPr="00525705">
        <w:t xml:space="preserve"> к подпрограмме 2 </w:t>
      </w:r>
      <w:r w:rsidR="003B6CBA" w:rsidRPr="00525705">
        <w:t xml:space="preserve">муниципальной программы </w:t>
      </w:r>
      <w:r w:rsidR="00B708CD" w:rsidRPr="00525705">
        <w:t xml:space="preserve">изложить в новой редакции (приложение </w:t>
      </w:r>
      <w:r w:rsidR="006F033E">
        <w:t>6</w:t>
      </w:r>
      <w:r w:rsidR="00B708CD" w:rsidRPr="00525705">
        <w:t xml:space="preserve"> к постановлению)</w:t>
      </w:r>
      <w:r w:rsidR="00EB11D8" w:rsidRPr="00525705">
        <w:t>.</w:t>
      </w:r>
    </w:p>
    <w:p w:rsidR="00D30B5C" w:rsidRPr="00525705" w:rsidRDefault="00D30B5C" w:rsidP="00B14538">
      <w:pPr>
        <w:ind w:firstLine="708"/>
        <w:jc w:val="both"/>
      </w:pPr>
      <w:r>
        <w:t>1.14</w:t>
      </w:r>
      <w:r w:rsidRPr="00525705">
        <w:t xml:space="preserve">. Приложение </w:t>
      </w:r>
      <w:r>
        <w:t>4</w:t>
      </w:r>
      <w:r w:rsidRPr="00525705">
        <w:t xml:space="preserve"> к подпрограмме 2 муниципальной программы изложить в новой редакции (приложение </w:t>
      </w:r>
      <w:r>
        <w:t>7</w:t>
      </w:r>
      <w:r w:rsidRPr="00525705">
        <w:t xml:space="preserve"> к постановлению).</w:t>
      </w:r>
    </w:p>
    <w:p w:rsidR="007752E8" w:rsidRPr="00525705" w:rsidRDefault="007752E8" w:rsidP="00D46F59">
      <w:pPr>
        <w:ind w:firstLine="708"/>
        <w:jc w:val="both"/>
      </w:pPr>
      <w:r w:rsidRPr="00525705">
        <w:t>1.</w:t>
      </w:r>
      <w:r w:rsidR="00294E11">
        <w:t>1</w:t>
      </w:r>
      <w:r w:rsidR="00D30B5C">
        <w:t>5</w:t>
      </w:r>
      <w:r w:rsidRPr="00525705">
        <w:t xml:space="preserve">. Приложение </w:t>
      </w:r>
      <w:r w:rsidR="009B5220" w:rsidRPr="00525705">
        <w:t>6</w:t>
      </w:r>
      <w:r w:rsidRPr="00525705">
        <w:t xml:space="preserve"> к подпрограмме 2 </w:t>
      </w:r>
      <w:r w:rsidR="003B6CBA" w:rsidRPr="00525705">
        <w:t xml:space="preserve">муниципальной программы </w:t>
      </w:r>
      <w:r w:rsidRPr="00525705">
        <w:t xml:space="preserve">изложить в новой </w:t>
      </w:r>
      <w:r w:rsidR="00713A8A" w:rsidRPr="00525705">
        <w:t xml:space="preserve">редакции (приложение </w:t>
      </w:r>
      <w:r w:rsidR="00D30B5C">
        <w:t>8</w:t>
      </w:r>
      <w:r w:rsidR="00713A8A" w:rsidRPr="00525705">
        <w:t xml:space="preserve"> к постановлению</w:t>
      </w:r>
      <w:r w:rsidRPr="00525705">
        <w:t>)</w:t>
      </w:r>
      <w:r w:rsidR="00EB11D8" w:rsidRPr="00525705">
        <w:t>.</w:t>
      </w:r>
    </w:p>
    <w:p w:rsidR="00D90727" w:rsidRPr="00525705" w:rsidRDefault="00F62178" w:rsidP="00D90727">
      <w:pPr>
        <w:ind w:firstLine="708"/>
        <w:jc w:val="both"/>
        <w:rPr>
          <w:spacing w:val="2"/>
        </w:rPr>
      </w:pPr>
      <w:r w:rsidRPr="00784E19">
        <w:t>1.</w:t>
      </w:r>
      <w:r w:rsidR="00321DD9" w:rsidRPr="00784E19">
        <w:t>1</w:t>
      </w:r>
      <w:r w:rsidR="00D30B5C" w:rsidRPr="00784E19">
        <w:t>6</w:t>
      </w:r>
      <w:r w:rsidRPr="00784E19">
        <w:t>.</w:t>
      </w:r>
      <w:r w:rsidR="00F9515A" w:rsidRPr="00525705">
        <w:t xml:space="preserve">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3 муниципальной программы изложить в новой редакции: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D90727" w:rsidRPr="00C86954" w:rsidTr="00C86954">
        <w:trPr>
          <w:trHeight w:val="1117"/>
        </w:trPr>
        <w:tc>
          <w:tcPr>
            <w:tcW w:w="4253" w:type="dxa"/>
          </w:tcPr>
          <w:p w:rsidR="00D90727" w:rsidRPr="00C86954" w:rsidRDefault="00D90727" w:rsidP="00C86954">
            <w:r w:rsidRPr="00C86954">
              <w:t xml:space="preserve">Объем финансового обеспечения подпрограммы  </w:t>
            </w:r>
          </w:p>
        </w:tc>
        <w:tc>
          <w:tcPr>
            <w:tcW w:w="5953" w:type="dxa"/>
          </w:tcPr>
          <w:p w:rsidR="00D90727" w:rsidRPr="00C86954" w:rsidRDefault="00D90727" w:rsidP="00C86954">
            <w:pPr>
              <w:pStyle w:val="Style49"/>
            </w:pPr>
            <w:r w:rsidRPr="00C86954">
              <w:t xml:space="preserve">Общий объем расходов: </w:t>
            </w:r>
            <w:r w:rsidR="00D30B5C" w:rsidRPr="00C86954">
              <w:t>100499,1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в том числе по годам реализации: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2020 – 14973,6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2021 – </w:t>
            </w:r>
            <w:r w:rsidR="00DE4675" w:rsidRPr="00C86954">
              <w:t>16368,3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lastRenderedPageBreak/>
              <w:t xml:space="preserve">2022 – </w:t>
            </w:r>
            <w:r w:rsidR="00D30B5C" w:rsidRPr="00C86954">
              <w:t>16844,3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2023 – </w:t>
            </w:r>
            <w:r w:rsidR="00D30B5C" w:rsidRPr="00C86954">
              <w:t>18027,2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2024 – </w:t>
            </w:r>
            <w:r w:rsidR="00D30B5C" w:rsidRPr="00C86954">
              <w:t>18200,7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2025 – </w:t>
            </w:r>
            <w:r w:rsidR="00D30B5C" w:rsidRPr="00C86954">
              <w:t>16085,0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 в том числе: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- собстве</w:t>
            </w:r>
            <w:r w:rsidR="00D30B5C" w:rsidRPr="00C86954">
              <w:t>нные доходы районного бюджета – 90760,0</w:t>
            </w:r>
            <w:r w:rsidRPr="00C86954">
              <w:t>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2020 – 13058,6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2021 – </w:t>
            </w:r>
            <w:r w:rsidR="00DE4675" w:rsidRPr="00C86954">
              <w:t>14655,8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2022 – </w:t>
            </w:r>
            <w:r w:rsidR="00D30B5C" w:rsidRPr="00C86954">
              <w:t>14807,1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2023 – </w:t>
            </w:r>
            <w:r w:rsidR="00D30B5C" w:rsidRPr="00C86954">
              <w:t>15990,0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2024 – </w:t>
            </w:r>
            <w:r w:rsidR="00D30B5C" w:rsidRPr="00C86954">
              <w:t>16163,5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2025 – </w:t>
            </w:r>
            <w:r w:rsidR="00D30B5C" w:rsidRPr="00C86954">
              <w:t>1</w:t>
            </w:r>
            <w:r w:rsidR="00784E19" w:rsidRPr="00C86954">
              <w:t>6</w:t>
            </w:r>
            <w:r w:rsidR="00D30B5C" w:rsidRPr="00C86954">
              <w:t>085,0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-межбюджетные трансферты из областного бюджета -</w:t>
            </w:r>
            <w:r w:rsidR="00D30B5C" w:rsidRPr="00C86954">
              <w:t>8939,1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2020 – 1865,0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2021 – 1712,5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2022 – </w:t>
            </w:r>
            <w:r w:rsidR="00D30B5C" w:rsidRPr="00C86954">
              <w:t>1787,2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30B5C" w:rsidP="00C86954">
            <w:pPr>
              <w:pStyle w:val="Style49"/>
            </w:pPr>
            <w:r w:rsidRPr="00C86954">
              <w:t>2023 – 1787,2</w:t>
            </w:r>
            <w:r w:rsidR="00D90727" w:rsidRPr="00C86954">
              <w:t>тыс</w:t>
            </w:r>
            <w:proofErr w:type="gramStart"/>
            <w:r w:rsidR="00D90727" w:rsidRPr="00C86954">
              <w:t>.р</w:t>
            </w:r>
            <w:proofErr w:type="gramEnd"/>
            <w:r w:rsidR="00D90727"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 xml:space="preserve">2024 – </w:t>
            </w:r>
            <w:r w:rsidR="00D30B5C" w:rsidRPr="00C86954">
              <w:t>1787,2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2025 –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-межбюджетные трансферты из федерального бюджета -</w:t>
            </w:r>
            <w:r w:rsidR="00D30B5C" w:rsidRPr="00C86954">
              <w:t>80</w:t>
            </w:r>
            <w:r w:rsidRPr="00C86954">
              <w:t>0,0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D30B5C" w:rsidRPr="00C86954" w:rsidRDefault="00D90727" w:rsidP="00C86954">
            <w:pPr>
              <w:pStyle w:val="Style49"/>
            </w:pPr>
            <w:r w:rsidRPr="00C86954">
              <w:t>2020 – 50,0 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  <w:r w:rsidR="00D30B5C" w:rsidRPr="00C86954">
              <w:t>,</w:t>
            </w:r>
          </w:p>
          <w:p w:rsidR="00D30B5C" w:rsidRPr="00C86954" w:rsidRDefault="00D30B5C" w:rsidP="00C86954">
            <w:pPr>
              <w:pStyle w:val="Style49"/>
            </w:pPr>
            <w:r w:rsidRPr="00C86954">
              <w:t>2021 -  0,00 тыс. руб.,</w:t>
            </w:r>
          </w:p>
          <w:p w:rsidR="00D30B5C" w:rsidRPr="00C86954" w:rsidRDefault="00D30B5C" w:rsidP="00C86954">
            <w:pPr>
              <w:pStyle w:val="Style49"/>
            </w:pPr>
            <w:r w:rsidRPr="00C86954">
              <w:t>2022 – 250,0 тыс. руб.,</w:t>
            </w:r>
          </w:p>
          <w:p w:rsidR="00D30B5C" w:rsidRPr="00C86954" w:rsidRDefault="00D30B5C" w:rsidP="00C86954">
            <w:pPr>
              <w:pStyle w:val="Style49"/>
            </w:pPr>
            <w:r w:rsidRPr="00C86954">
              <w:t>2023 – 250,0 тыс. руб.,</w:t>
            </w:r>
          </w:p>
          <w:p w:rsidR="00D30B5C" w:rsidRPr="00C86954" w:rsidRDefault="00D30B5C" w:rsidP="00C86954">
            <w:pPr>
              <w:pStyle w:val="Style49"/>
            </w:pPr>
            <w:r w:rsidRPr="00C86954">
              <w:t>2024 – 250,0 тыс. руб.,</w:t>
            </w:r>
          </w:p>
          <w:p w:rsidR="00D30B5C" w:rsidRPr="00C86954" w:rsidRDefault="00D30B5C" w:rsidP="00C86954">
            <w:pPr>
              <w:pStyle w:val="Style49"/>
            </w:pPr>
            <w:r w:rsidRPr="00C86954">
              <w:t>2025 -  0,00 тыс. руб.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-безвозмездные поступления от физических и юридических лиц –0,0 тыс. руб.;</w:t>
            </w:r>
          </w:p>
          <w:p w:rsidR="00D90727" w:rsidRPr="00C86954" w:rsidRDefault="00D90727" w:rsidP="00C86954">
            <w:pPr>
              <w:pStyle w:val="Style49"/>
            </w:pPr>
            <w:r w:rsidRPr="00C86954">
              <w:t>- внебюджетные средства – 0,0 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</w:p>
        </w:tc>
      </w:tr>
    </w:tbl>
    <w:p w:rsidR="00D90727" w:rsidRPr="00525705" w:rsidRDefault="00D90727" w:rsidP="00D90727">
      <w:pPr>
        <w:ind w:firstLine="708"/>
        <w:jc w:val="both"/>
        <w:rPr>
          <w:spacing w:val="2"/>
        </w:rPr>
      </w:pPr>
    </w:p>
    <w:p w:rsidR="00F62178" w:rsidRPr="00525705" w:rsidRDefault="00F62178" w:rsidP="00F62178">
      <w:pPr>
        <w:ind w:firstLine="708"/>
        <w:jc w:val="both"/>
      </w:pPr>
      <w:r w:rsidRPr="00784E19">
        <w:t>1.</w:t>
      </w:r>
      <w:r w:rsidR="007A1CEF" w:rsidRPr="00784E19">
        <w:t>1</w:t>
      </w:r>
      <w:r w:rsidR="00935E65" w:rsidRPr="00784E19">
        <w:t>7</w:t>
      </w:r>
      <w:r w:rsidRPr="00784E19">
        <w:t>.</w:t>
      </w:r>
      <w:r w:rsidRPr="00784E19">
        <w:rPr>
          <w:color w:val="FF0000"/>
        </w:rPr>
        <w:t xml:space="preserve"> </w:t>
      </w:r>
      <w:r w:rsidRPr="00525705">
        <w:t>Раздел 4 подпрограммы 3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Pr="00525705">
        <w:t xml:space="preserve"> изложить в следующей редакции: «Раздел 4</w:t>
      </w:r>
      <w:r w:rsidR="00DB5696" w:rsidRPr="00525705">
        <w:t>.</w:t>
      </w:r>
      <w:r w:rsidRPr="00525705">
        <w:t xml:space="preserve"> Финансовое обеспечение реализации основных мероприятий подпрограммы 3 муниципальной программы </w:t>
      </w:r>
    </w:p>
    <w:p w:rsidR="00D46F59" w:rsidRPr="00525705" w:rsidRDefault="00F62178" w:rsidP="00D46F59">
      <w:pPr>
        <w:ind w:firstLine="708"/>
        <w:jc w:val="both"/>
      </w:pPr>
      <w:r w:rsidRPr="00525705">
        <w:t xml:space="preserve">Общий объем финансирования </w:t>
      </w:r>
      <w:r w:rsidR="00DB5696" w:rsidRPr="00525705">
        <w:t xml:space="preserve">– </w:t>
      </w:r>
      <w:r w:rsidR="00D30B5C">
        <w:t xml:space="preserve">100499,1 </w:t>
      </w:r>
      <w:r w:rsidR="00DE4675">
        <w:t>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1409"/>
        <w:gridCol w:w="1694"/>
        <w:gridCol w:w="1694"/>
        <w:gridCol w:w="1614"/>
        <w:gridCol w:w="1567"/>
        <w:gridCol w:w="1694"/>
      </w:tblGrid>
      <w:tr w:rsidR="00937451" w:rsidRPr="00C86954" w:rsidTr="00027E30">
        <w:tc>
          <w:tcPr>
            <w:tcW w:w="858" w:type="dxa"/>
            <w:vMerge w:val="restart"/>
          </w:tcPr>
          <w:p w:rsidR="00937451" w:rsidRPr="00C86954" w:rsidRDefault="00937451" w:rsidP="00D4591F">
            <w:pPr>
              <w:jc w:val="both"/>
            </w:pPr>
            <w:r w:rsidRPr="00C86954">
              <w:t>год</w:t>
            </w:r>
          </w:p>
        </w:tc>
        <w:tc>
          <w:tcPr>
            <w:tcW w:w="9563" w:type="dxa"/>
            <w:gridSpan w:val="6"/>
          </w:tcPr>
          <w:p w:rsidR="00937451" w:rsidRPr="00C86954" w:rsidRDefault="00937451" w:rsidP="00D4591F">
            <w:pPr>
              <w:jc w:val="center"/>
            </w:pPr>
            <w:r w:rsidRPr="00C86954">
              <w:t>Объем финансовых средств (тыс</w:t>
            </w:r>
            <w:proofErr w:type="gramStart"/>
            <w:r w:rsidRPr="00C86954">
              <w:t>.р</w:t>
            </w:r>
            <w:proofErr w:type="gramEnd"/>
            <w:r w:rsidRPr="00C86954">
              <w:t>уб.)</w:t>
            </w:r>
          </w:p>
        </w:tc>
      </w:tr>
      <w:tr w:rsidR="00937451" w:rsidRPr="00C86954" w:rsidTr="00937451">
        <w:tc>
          <w:tcPr>
            <w:tcW w:w="858" w:type="dxa"/>
            <w:vMerge/>
          </w:tcPr>
          <w:p w:rsidR="00937451" w:rsidRPr="00C86954" w:rsidRDefault="00937451" w:rsidP="00D4591F">
            <w:pPr>
              <w:jc w:val="both"/>
            </w:pPr>
          </w:p>
        </w:tc>
        <w:tc>
          <w:tcPr>
            <w:tcW w:w="1555" w:type="dxa"/>
          </w:tcPr>
          <w:p w:rsidR="00937451" w:rsidRPr="00C86954" w:rsidRDefault="00937451" w:rsidP="00C86954">
            <w:pPr>
              <w:jc w:val="center"/>
            </w:pPr>
            <w:r w:rsidRPr="00C86954">
              <w:t>Собственные доходы районного бюджета</w:t>
            </w:r>
          </w:p>
        </w:tc>
        <w:tc>
          <w:tcPr>
            <w:tcW w:w="1723" w:type="dxa"/>
          </w:tcPr>
          <w:p w:rsidR="00937451" w:rsidRPr="00C86954" w:rsidRDefault="00937451" w:rsidP="00C86954">
            <w:pPr>
              <w:jc w:val="center"/>
            </w:pPr>
            <w:r w:rsidRPr="00C86954">
              <w:t>Межбюджетные трансферты  из областного бюджета</w:t>
            </w:r>
          </w:p>
        </w:tc>
        <w:tc>
          <w:tcPr>
            <w:tcW w:w="1794" w:type="dxa"/>
          </w:tcPr>
          <w:p w:rsidR="00937451" w:rsidRPr="00C86954" w:rsidRDefault="00937451" w:rsidP="00C86954">
            <w:pPr>
              <w:jc w:val="center"/>
            </w:pPr>
            <w:r w:rsidRPr="00C86954">
              <w:t>Межбюджетные трансферты из федерального бюджета</w:t>
            </w:r>
          </w:p>
        </w:tc>
        <w:tc>
          <w:tcPr>
            <w:tcW w:w="1543" w:type="dxa"/>
          </w:tcPr>
          <w:p w:rsidR="00937451" w:rsidRPr="00C86954" w:rsidRDefault="00937451" w:rsidP="00C86954">
            <w:pPr>
              <w:jc w:val="center"/>
            </w:pPr>
            <w:r w:rsidRPr="00C86954">
              <w:t>Внебюджетные средства</w:t>
            </w:r>
          </w:p>
        </w:tc>
        <w:tc>
          <w:tcPr>
            <w:tcW w:w="1813" w:type="dxa"/>
          </w:tcPr>
          <w:p w:rsidR="00937451" w:rsidRPr="00C86954" w:rsidRDefault="00937451" w:rsidP="00C86954">
            <w:pPr>
              <w:jc w:val="center"/>
            </w:pPr>
            <w:r w:rsidRPr="00C86954">
              <w:t>Безвозмездные поступления от физических и юридических лиц</w:t>
            </w:r>
          </w:p>
        </w:tc>
        <w:tc>
          <w:tcPr>
            <w:tcW w:w="1135" w:type="dxa"/>
          </w:tcPr>
          <w:p w:rsidR="00937451" w:rsidRPr="00C86954" w:rsidRDefault="00937451" w:rsidP="00C86954">
            <w:pPr>
              <w:jc w:val="center"/>
            </w:pPr>
            <w:r w:rsidRPr="00C86954">
              <w:t>Межбюджетные трансферты из бюджетов поселений</w:t>
            </w:r>
          </w:p>
        </w:tc>
      </w:tr>
      <w:tr w:rsidR="00937451" w:rsidRPr="00C86954" w:rsidTr="00937451">
        <w:tc>
          <w:tcPr>
            <w:tcW w:w="858" w:type="dxa"/>
          </w:tcPr>
          <w:p w:rsidR="00937451" w:rsidRPr="00C86954" w:rsidRDefault="00937451" w:rsidP="0022512F">
            <w:pPr>
              <w:pStyle w:val="Style49"/>
            </w:pPr>
            <w:r w:rsidRPr="00C86954">
              <w:t>2020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C86954" w:rsidRDefault="00D2410E" w:rsidP="00DB5696">
            <w:pPr>
              <w:jc w:val="center"/>
            </w:pPr>
            <w:r w:rsidRPr="00C86954">
              <w:t>13058,6</w:t>
            </w:r>
          </w:p>
        </w:tc>
        <w:tc>
          <w:tcPr>
            <w:tcW w:w="1723" w:type="dxa"/>
          </w:tcPr>
          <w:p w:rsidR="00937451" w:rsidRPr="00C86954" w:rsidRDefault="00937451" w:rsidP="00DB5696">
            <w:pPr>
              <w:jc w:val="center"/>
            </w:pPr>
            <w:r w:rsidRPr="00C86954">
              <w:t>1865,0</w:t>
            </w:r>
          </w:p>
        </w:tc>
        <w:tc>
          <w:tcPr>
            <w:tcW w:w="1794" w:type="dxa"/>
          </w:tcPr>
          <w:p w:rsidR="00937451" w:rsidRPr="00C86954" w:rsidRDefault="00937451" w:rsidP="00DB5696">
            <w:pPr>
              <w:jc w:val="center"/>
            </w:pPr>
            <w:r w:rsidRPr="00C86954">
              <w:t>50,0</w:t>
            </w:r>
          </w:p>
        </w:tc>
        <w:tc>
          <w:tcPr>
            <w:tcW w:w="1543" w:type="dxa"/>
          </w:tcPr>
          <w:p w:rsidR="00937451" w:rsidRPr="00C86954" w:rsidRDefault="00937451" w:rsidP="00DB5696">
            <w:pPr>
              <w:jc w:val="center"/>
            </w:pPr>
          </w:p>
        </w:tc>
        <w:tc>
          <w:tcPr>
            <w:tcW w:w="1813" w:type="dxa"/>
          </w:tcPr>
          <w:p w:rsidR="00937451" w:rsidRPr="00C86954" w:rsidRDefault="00937451" w:rsidP="00DB5696">
            <w:pPr>
              <w:jc w:val="center"/>
            </w:pPr>
          </w:p>
        </w:tc>
        <w:tc>
          <w:tcPr>
            <w:tcW w:w="1135" w:type="dxa"/>
          </w:tcPr>
          <w:p w:rsidR="00937451" w:rsidRPr="00C86954" w:rsidRDefault="00937451" w:rsidP="00027E30">
            <w:pPr>
              <w:jc w:val="center"/>
            </w:pPr>
            <w:r w:rsidRPr="00C86954">
              <w:t>0,0</w:t>
            </w:r>
          </w:p>
        </w:tc>
      </w:tr>
      <w:tr w:rsidR="00937451" w:rsidRPr="00C86954" w:rsidTr="00937451">
        <w:tc>
          <w:tcPr>
            <w:tcW w:w="858" w:type="dxa"/>
          </w:tcPr>
          <w:p w:rsidR="00937451" w:rsidRPr="00C86954" w:rsidRDefault="00937451" w:rsidP="0022512F">
            <w:pPr>
              <w:pStyle w:val="Style49"/>
            </w:pPr>
            <w:r w:rsidRPr="00C86954">
              <w:t>2021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C86954" w:rsidRDefault="00DE4675" w:rsidP="00B734A8">
            <w:pPr>
              <w:jc w:val="center"/>
            </w:pPr>
            <w:r w:rsidRPr="00C86954">
              <w:t>14655,8</w:t>
            </w:r>
          </w:p>
        </w:tc>
        <w:tc>
          <w:tcPr>
            <w:tcW w:w="1723" w:type="dxa"/>
          </w:tcPr>
          <w:p w:rsidR="00937451" w:rsidRPr="00C86954" w:rsidRDefault="006D7D3A" w:rsidP="00DB5696">
            <w:pPr>
              <w:jc w:val="center"/>
            </w:pPr>
            <w:r w:rsidRPr="00C86954">
              <w:t>1712,5</w:t>
            </w:r>
          </w:p>
        </w:tc>
        <w:tc>
          <w:tcPr>
            <w:tcW w:w="1794" w:type="dxa"/>
          </w:tcPr>
          <w:p w:rsidR="00937451" w:rsidRPr="00C86954" w:rsidRDefault="00D30B5C" w:rsidP="00DB5696">
            <w:pPr>
              <w:jc w:val="center"/>
            </w:pPr>
            <w:r w:rsidRPr="00C86954">
              <w:t>0,0</w:t>
            </w:r>
          </w:p>
        </w:tc>
        <w:tc>
          <w:tcPr>
            <w:tcW w:w="1543" w:type="dxa"/>
          </w:tcPr>
          <w:p w:rsidR="00937451" w:rsidRPr="00C86954" w:rsidRDefault="00937451" w:rsidP="00DB5696">
            <w:pPr>
              <w:jc w:val="center"/>
            </w:pPr>
          </w:p>
        </w:tc>
        <w:tc>
          <w:tcPr>
            <w:tcW w:w="1813" w:type="dxa"/>
          </w:tcPr>
          <w:p w:rsidR="00937451" w:rsidRPr="00C86954" w:rsidRDefault="00937451" w:rsidP="00DB5696">
            <w:pPr>
              <w:jc w:val="center"/>
            </w:pPr>
          </w:p>
        </w:tc>
        <w:tc>
          <w:tcPr>
            <w:tcW w:w="1135" w:type="dxa"/>
          </w:tcPr>
          <w:p w:rsidR="00937451" w:rsidRPr="00C86954" w:rsidRDefault="00937451" w:rsidP="00027E30">
            <w:pPr>
              <w:jc w:val="center"/>
            </w:pPr>
            <w:r w:rsidRPr="00C86954">
              <w:t>0,0</w:t>
            </w:r>
          </w:p>
        </w:tc>
      </w:tr>
      <w:tr w:rsidR="00937451" w:rsidRPr="00C86954" w:rsidTr="00937451">
        <w:tc>
          <w:tcPr>
            <w:tcW w:w="858" w:type="dxa"/>
          </w:tcPr>
          <w:p w:rsidR="00937451" w:rsidRPr="00C86954" w:rsidRDefault="00937451" w:rsidP="0022512F">
            <w:pPr>
              <w:pStyle w:val="Style49"/>
            </w:pPr>
            <w:r w:rsidRPr="00C86954">
              <w:t>2022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C86954" w:rsidRDefault="006D7D3A" w:rsidP="00DB5696">
            <w:pPr>
              <w:jc w:val="center"/>
            </w:pPr>
            <w:r w:rsidRPr="00C86954">
              <w:t>14</w:t>
            </w:r>
            <w:r w:rsidR="00D30B5C" w:rsidRPr="00C86954">
              <w:t>807,1</w:t>
            </w:r>
          </w:p>
        </w:tc>
        <w:tc>
          <w:tcPr>
            <w:tcW w:w="1723" w:type="dxa"/>
          </w:tcPr>
          <w:p w:rsidR="00937451" w:rsidRPr="00C86954" w:rsidRDefault="00D30B5C" w:rsidP="00DB5696">
            <w:pPr>
              <w:jc w:val="center"/>
            </w:pPr>
            <w:r w:rsidRPr="00C86954">
              <w:t>1787,2</w:t>
            </w:r>
          </w:p>
        </w:tc>
        <w:tc>
          <w:tcPr>
            <w:tcW w:w="1794" w:type="dxa"/>
          </w:tcPr>
          <w:p w:rsidR="00937451" w:rsidRPr="00C86954" w:rsidRDefault="00D30B5C" w:rsidP="00DB5696">
            <w:pPr>
              <w:jc w:val="center"/>
            </w:pPr>
            <w:r w:rsidRPr="00C86954">
              <w:t>250,00</w:t>
            </w:r>
          </w:p>
        </w:tc>
        <w:tc>
          <w:tcPr>
            <w:tcW w:w="1543" w:type="dxa"/>
          </w:tcPr>
          <w:p w:rsidR="00937451" w:rsidRPr="00C86954" w:rsidRDefault="00937451" w:rsidP="00DB5696">
            <w:pPr>
              <w:jc w:val="center"/>
            </w:pPr>
          </w:p>
        </w:tc>
        <w:tc>
          <w:tcPr>
            <w:tcW w:w="1813" w:type="dxa"/>
          </w:tcPr>
          <w:p w:rsidR="00937451" w:rsidRPr="00C86954" w:rsidRDefault="00937451" w:rsidP="00DB5696">
            <w:pPr>
              <w:jc w:val="center"/>
            </w:pPr>
          </w:p>
        </w:tc>
        <w:tc>
          <w:tcPr>
            <w:tcW w:w="1135" w:type="dxa"/>
          </w:tcPr>
          <w:p w:rsidR="00937451" w:rsidRPr="00C86954" w:rsidRDefault="00937451" w:rsidP="00027E30">
            <w:pPr>
              <w:jc w:val="center"/>
            </w:pPr>
            <w:r w:rsidRPr="00C86954">
              <w:t>0,0</w:t>
            </w:r>
          </w:p>
        </w:tc>
      </w:tr>
      <w:tr w:rsidR="00937451" w:rsidRPr="00C86954" w:rsidTr="00937451">
        <w:tc>
          <w:tcPr>
            <w:tcW w:w="858" w:type="dxa"/>
          </w:tcPr>
          <w:p w:rsidR="00937451" w:rsidRPr="00C86954" w:rsidRDefault="00937451" w:rsidP="0022512F">
            <w:pPr>
              <w:pStyle w:val="Style49"/>
            </w:pPr>
            <w:r w:rsidRPr="00C86954">
              <w:t>2023</w:t>
            </w:r>
          </w:p>
        </w:tc>
        <w:tc>
          <w:tcPr>
            <w:tcW w:w="1555" w:type="dxa"/>
          </w:tcPr>
          <w:p w:rsidR="00937451" w:rsidRPr="00C86954" w:rsidRDefault="006D7D3A" w:rsidP="00DB5696">
            <w:pPr>
              <w:jc w:val="center"/>
            </w:pPr>
            <w:r w:rsidRPr="00C86954">
              <w:t>1</w:t>
            </w:r>
            <w:r w:rsidR="00D30B5C" w:rsidRPr="00C86954">
              <w:t>5990,0</w:t>
            </w:r>
          </w:p>
        </w:tc>
        <w:tc>
          <w:tcPr>
            <w:tcW w:w="1723" w:type="dxa"/>
          </w:tcPr>
          <w:p w:rsidR="00937451" w:rsidRPr="00C86954" w:rsidRDefault="00D30B5C" w:rsidP="00DB5696">
            <w:pPr>
              <w:jc w:val="center"/>
            </w:pPr>
            <w:r w:rsidRPr="00C86954">
              <w:t>1787,2</w:t>
            </w:r>
          </w:p>
        </w:tc>
        <w:tc>
          <w:tcPr>
            <w:tcW w:w="1794" w:type="dxa"/>
          </w:tcPr>
          <w:p w:rsidR="00937451" w:rsidRPr="00C86954" w:rsidRDefault="00D30B5C" w:rsidP="00DB5696">
            <w:pPr>
              <w:jc w:val="center"/>
            </w:pPr>
            <w:r w:rsidRPr="00C86954">
              <w:t>250,00</w:t>
            </w:r>
          </w:p>
        </w:tc>
        <w:tc>
          <w:tcPr>
            <w:tcW w:w="1543" w:type="dxa"/>
          </w:tcPr>
          <w:p w:rsidR="00937451" w:rsidRPr="00C86954" w:rsidRDefault="00937451" w:rsidP="00DB5696">
            <w:pPr>
              <w:jc w:val="center"/>
            </w:pPr>
          </w:p>
        </w:tc>
        <w:tc>
          <w:tcPr>
            <w:tcW w:w="1813" w:type="dxa"/>
          </w:tcPr>
          <w:p w:rsidR="00937451" w:rsidRPr="00C86954" w:rsidRDefault="00937451" w:rsidP="00DB5696">
            <w:pPr>
              <w:jc w:val="center"/>
            </w:pPr>
          </w:p>
        </w:tc>
        <w:tc>
          <w:tcPr>
            <w:tcW w:w="1135" w:type="dxa"/>
          </w:tcPr>
          <w:p w:rsidR="00937451" w:rsidRPr="00C86954" w:rsidRDefault="00937451" w:rsidP="00027E30">
            <w:pPr>
              <w:jc w:val="center"/>
            </w:pPr>
            <w:r w:rsidRPr="00C86954">
              <w:t>0,0</w:t>
            </w:r>
          </w:p>
        </w:tc>
      </w:tr>
      <w:tr w:rsidR="00937451" w:rsidRPr="00C86954" w:rsidTr="00937451">
        <w:tc>
          <w:tcPr>
            <w:tcW w:w="858" w:type="dxa"/>
          </w:tcPr>
          <w:p w:rsidR="00937451" w:rsidRPr="00C86954" w:rsidRDefault="00937451" w:rsidP="0022512F">
            <w:pPr>
              <w:pStyle w:val="Style49"/>
            </w:pPr>
            <w:r w:rsidRPr="00C86954">
              <w:t>2024</w:t>
            </w:r>
          </w:p>
        </w:tc>
        <w:tc>
          <w:tcPr>
            <w:tcW w:w="1555" w:type="dxa"/>
          </w:tcPr>
          <w:p w:rsidR="00937451" w:rsidRPr="00C86954" w:rsidRDefault="006D7D3A" w:rsidP="00DB5696">
            <w:pPr>
              <w:jc w:val="center"/>
            </w:pPr>
            <w:r w:rsidRPr="00C86954">
              <w:t>1</w:t>
            </w:r>
            <w:r w:rsidR="00D30B5C" w:rsidRPr="00C86954">
              <w:t>6163,5</w:t>
            </w:r>
          </w:p>
        </w:tc>
        <w:tc>
          <w:tcPr>
            <w:tcW w:w="1723" w:type="dxa"/>
          </w:tcPr>
          <w:p w:rsidR="00937451" w:rsidRPr="00C86954" w:rsidRDefault="00D30B5C" w:rsidP="00DB5696">
            <w:pPr>
              <w:jc w:val="center"/>
            </w:pPr>
            <w:r w:rsidRPr="00C86954">
              <w:t>1787,2</w:t>
            </w:r>
          </w:p>
        </w:tc>
        <w:tc>
          <w:tcPr>
            <w:tcW w:w="1794" w:type="dxa"/>
          </w:tcPr>
          <w:p w:rsidR="00937451" w:rsidRPr="00C86954" w:rsidRDefault="00D30B5C" w:rsidP="00DB5696">
            <w:pPr>
              <w:jc w:val="center"/>
            </w:pPr>
            <w:r w:rsidRPr="00C86954">
              <w:t>250,00</w:t>
            </w:r>
          </w:p>
        </w:tc>
        <w:tc>
          <w:tcPr>
            <w:tcW w:w="1543" w:type="dxa"/>
          </w:tcPr>
          <w:p w:rsidR="00937451" w:rsidRPr="00C86954" w:rsidRDefault="00937451" w:rsidP="00DB5696">
            <w:pPr>
              <w:jc w:val="center"/>
            </w:pPr>
          </w:p>
        </w:tc>
        <w:tc>
          <w:tcPr>
            <w:tcW w:w="1813" w:type="dxa"/>
          </w:tcPr>
          <w:p w:rsidR="00937451" w:rsidRPr="00C86954" w:rsidRDefault="00937451" w:rsidP="00DB5696">
            <w:pPr>
              <w:jc w:val="center"/>
            </w:pPr>
          </w:p>
        </w:tc>
        <w:tc>
          <w:tcPr>
            <w:tcW w:w="1135" w:type="dxa"/>
          </w:tcPr>
          <w:p w:rsidR="00937451" w:rsidRPr="00C86954" w:rsidRDefault="00937451" w:rsidP="00027E30">
            <w:pPr>
              <w:jc w:val="center"/>
            </w:pPr>
            <w:r w:rsidRPr="00C86954">
              <w:t>0,0</w:t>
            </w:r>
          </w:p>
        </w:tc>
      </w:tr>
      <w:tr w:rsidR="00937451" w:rsidRPr="00C86954" w:rsidTr="00937451">
        <w:tc>
          <w:tcPr>
            <w:tcW w:w="858" w:type="dxa"/>
          </w:tcPr>
          <w:p w:rsidR="00937451" w:rsidRPr="00C86954" w:rsidRDefault="00937451" w:rsidP="0022512F">
            <w:pPr>
              <w:pStyle w:val="Style49"/>
            </w:pPr>
            <w:r w:rsidRPr="00C86954">
              <w:t>2025</w:t>
            </w:r>
          </w:p>
        </w:tc>
        <w:tc>
          <w:tcPr>
            <w:tcW w:w="1555" w:type="dxa"/>
          </w:tcPr>
          <w:p w:rsidR="00937451" w:rsidRPr="00C86954" w:rsidRDefault="006D7D3A" w:rsidP="00DB5696">
            <w:pPr>
              <w:jc w:val="center"/>
            </w:pPr>
            <w:r w:rsidRPr="00C86954">
              <w:t>1</w:t>
            </w:r>
            <w:r w:rsidR="00D30B5C" w:rsidRPr="00C86954">
              <w:t>6085,0</w:t>
            </w:r>
          </w:p>
        </w:tc>
        <w:tc>
          <w:tcPr>
            <w:tcW w:w="1723" w:type="dxa"/>
          </w:tcPr>
          <w:p w:rsidR="00937451" w:rsidRPr="00C86954" w:rsidRDefault="00D30B5C" w:rsidP="00DB5696">
            <w:pPr>
              <w:jc w:val="center"/>
            </w:pPr>
            <w:r w:rsidRPr="00C86954">
              <w:t>0,0</w:t>
            </w:r>
          </w:p>
        </w:tc>
        <w:tc>
          <w:tcPr>
            <w:tcW w:w="1794" w:type="dxa"/>
          </w:tcPr>
          <w:p w:rsidR="00937451" w:rsidRPr="00C86954" w:rsidRDefault="00D30B5C" w:rsidP="00DB5696">
            <w:pPr>
              <w:jc w:val="center"/>
            </w:pPr>
            <w:r w:rsidRPr="00C86954">
              <w:t>0,0</w:t>
            </w:r>
          </w:p>
        </w:tc>
        <w:tc>
          <w:tcPr>
            <w:tcW w:w="1543" w:type="dxa"/>
          </w:tcPr>
          <w:p w:rsidR="00937451" w:rsidRPr="00C86954" w:rsidRDefault="00937451" w:rsidP="00DB5696">
            <w:pPr>
              <w:jc w:val="center"/>
            </w:pPr>
          </w:p>
        </w:tc>
        <w:tc>
          <w:tcPr>
            <w:tcW w:w="1813" w:type="dxa"/>
          </w:tcPr>
          <w:p w:rsidR="00937451" w:rsidRPr="00C86954" w:rsidRDefault="00937451" w:rsidP="00DB5696">
            <w:pPr>
              <w:jc w:val="center"/>
            </w:pPr>
          </w:p>
        </w:tc>
        <w:tc>
          <w:tcPr>
            <w:tcW w:w="1135" w:type="dxa"/>
          </w:tcPr>
          <w:p w:rsidR="00937451" w:rsidRPr="00C86954" w:rsidRDefault="00937451" w:rsidP="00027E30">
            <w:pPr>
              <w:jc w:val="center"/>
            </w:pPr>
            <w:r w:rsidRPr="00C86954">
              <w:t>0,0</w:t>
            </w:r>
          </w:p>
        </w:tc>
      </w:tr>
      <w:tr w:rsidR="00937451" w:rsidRPr="00C86954" w:rsidTr="00937451">
        <w:tc>
          <w:tcPr>
            <w:tcW w:w="858" w:type="dxa"/>
          </w:tcPr>
          <w:p w:rsidR="00937451" w:rsidRPr="00C86954" w:rsidRDefault="00937451" w:rsidP="0022512F">
            <w:pPr>
              <w:pStyle w:val="Style49"/>
              <w:rPr>
                <w:b/>
              </w:rPr>
            </w:pPr>
            <w:r w:rsidRPr="00C86954">
              <w:rPr>
                <w:b/>
              </w:rPr>
              <w:lastRenderedPageBreak/>
              <w:t>итого</w:t>
            </w:r>
          </w:p>
        </w:tc>
        <w:tc>
          <w:tcPr>
            <w:tcW w:w="1555" w:type="dxa"/>
          </w:tcPr>
          <w:p w:rsidR="00937451" w:rsidRPr="00C86954" w:rsidRDefault="00D30B5C" w:rsidP="00B734A8">
            <w:pPr>
              <w:jc w:val="center"/>
              <w:rPr>
                <w:b/>
              </w:rPr>
            </w:pPr>
            <w:r w:rsidRPr="00C86954">
              <w:rPr>
                <w:b/>
              </w:rPr>
              <w:t>90760,0</w:t>
            </w:r>
          </w:p>
        </w:tc>
        <w:tc>
          <w:tcPr>
            <w:tcW w:w="1723" w:type="dxa"/>
          </w:tcPr>
          <w:p w:rsidR="00937451" w:rsidRPr="00C86954" w:rsidRDefault="00D30B5C" w:rsidP="00DB5696">
            <w:pPr>
              <w:jc w:val="center"/>
              <w:rPr>
                <w:b/>
              </w:rPr>
            </w:pPr>
            <w:r w:rsidRPr="00C86954">
              <w:rPr>
                <w:b/>
              </w:rPr>
              <w:t>8939,1</w:t>
            </w:r>
          </w:p>
        </w:tc>
        <w:tc>
          <w:tcPr>
            <w:tcW w:w="1794" w:type="dxa"/>
          </w:tcPr>
          <w:p w:rsidR="00937451" w:rsidRPr="00C86954" w:rsidRDefault="00D30B5C" w:rsidP="00DB5696">
            <w:pPr>
              <w:jc w:val="center"/>
              <w:rPr>
                <w:b/>
              </w:rPr>
            </w:pPr>
            <w:r w:rsidRPr="00C86954">
              <w:rPr>
                <w:b/>
              </w:rPr>
              <w:t>80</w:t>
            </w:r>
            <w:r w:rsidR="00937451" w:rsidRPr="00C86954">
              <w:rPr>
                <w:b/>
              </w:rPr>
              <w:t>0,0</w:t>
            </w:r>
          </w:p>
        </w:tc>
        <w:tc>
          <w:tcPr>
            <w:tcW w:w="1543" w:type="dxa"/>
          </w:tcPr>
          <w:p w:rsidR="00937451" w:rsidRPr="00C86954" w:rsidRDefault="00937451" w:rsidP="00DB5696">
            <w:pPr>
              <w:jc w:val="center"/>
              <w:rPr>
                <w:b/>
              </w:rPr>
            </w:pPr>
            <w:r w:rsidRPr="00C86954">
              <w:rPr>
                <w:b/>
              </w:rPr>
              <w:t>0,0</w:t>
            </w:r>
          </w:p>
        </w:tc>
        <w:tc>
          <w:tcPr>
            <w:tcW w:w="1813" w:type="dxa"/>
          </w:tcPr>
          <w:p w:rsidR="00937451" w:rsidRPr="00C86954" w:rsidRDefault="00937451" w:rsidP="00DB5696">
            <w:pPr>
              <w:jc w:val="center"/>
              <w:rPr>
                <w:b/>
              </w:rPr>
            </w:pPr>
            <w:r w:rsidRPr="00C86954">
              <w:rPr>
                <w:b/>
              </w:rPr>
              <w:t>0,0</w:t>
            </w:r>
          </w:p>
        </w:tc>
        <w:tc>
          <w:tcPr>
            <w:tcW w:w="1135" w:type="dxa"/>
          </w:tcPr>
          <w:p w:rsidR="00937451" w:rsidRPr="00C86954" w:rsidRDefault="00937451" w:rsidP="00027E30">
            <w:pPr>
              <w:jc w:val="center"/>
              <w:rPr>
                <w:b/>
              </w:rPr>
            </w:pPr>
            <w:r w:rsidRPr="00C86954">
              <w:rPr>
                <w:b/>
              </w:rPr>
              <w:t>0,0</w:t>
            </w:r>
          </w:p>
        </w:tc>
      </w:tr>
    </w:tbl>
    <w:p w:rsidR="00F62178" w:rsidRPr="00525705" w:rsidRDefault="00F62178" w:rsidP="00F62178">
      <w:pPr>
        <w:ind w:firstLine="708"/>
        <w:jc w:val="both"/>
      </w:pPr>
      <w:r w:rsidRPr="00525705">
        <w:t>Сведения о расходах финансового обеспечения на реализацию подпрограммы 3</w:t>
      </w:r>
      <w:r w:rsidR="00C11267" w:rsidRPr="00525705">
        <w:t xml:space="preserve"> </w:t>
      </w:r>
      <w:r w:rsidRPr="00525705">
        <w:t>муниципальной программы представлены в приложении № 3 к подпрограмме 3 муниципальной программы».</w:t>
      </w:r>
    </w:p>
    <w:p w:rsidR="00F62178" w:rsidRDefault="000E0D8C" w:rsidP="00F62178">
      <w:pPr>
        <w:ind w:firstLine="708"/>
        <w:jc w:val="both"/>
      </w:pPr>
      <w:r w:rsidRPr="00525705">
        <w:t>1.</w:t>
      </w:r>
      <w:r w:rsidR="007A1CEF" w:rsidRPr="00525705">
        <w:t>1</w:t>
      </w:r>
      <w:r w:rsidR="00935E65">
        <w:t>8</w:t>
      </w:r>
      <w:r w:rsidR="00F62178" w:rsidRPr="00525705">
        <w:t xml:space="preserve">. Приложение </w:t>
      </w:r>
      <w:r w:rsidR="00EA3762" w:rsidRPr="00525705">
        <w:t>3</w:t>
      </w:r>
      <w:r w:rsidR="00F62178" w:rsidRPr="00525705">
        <w:t xml:space="preserve"> к подпрограмме 3</w:t>
      </w:r>
      <w:r w:rsidR="00F97C3F" w:rsidRPr="00525705">
        <w:t xml:space="preserve"> муниципальной программы</w:t>
      </w:r>
      <w:r w:rsidR="00F62178" w:rsidRPr="00525705">
        <w:t xml:space="preserve"> изложит</w:t>
      </w:r>
      <w:r w:rsidR="00713A8A" w:rsidRPr="00525705">
        <w:t xml:space="preserve">ь в новой редакции (приложение </w:t>
      </w:r>
      <w:r w:rsidR="00B32077">
        <w:t>9</w:t>
      </w:r>
      <w:r w:rsidR="00713A8A" w:rsidRPr="00525705">
        <w:t xml:space="preserve"> к постановлению</w:t>
      </w:r>
      <w:r w:rsidR="00F62178" w:rsidRPr="00525705">
        <w:t>)</w:t>
      </w:r>
      <w:r w:rsidR="00CB43CA" w:rsidRPr="00525705">
        <w:t>.</w:t>
      </w:r>
    </w:p>
    <w:p w:rsidR="00935E65" w:rsidRDefault="004D2307" w:rsidP="004D2307">
      <w:pPr>
        <w:ind w:firstLine="708"/>
        <w:jc w:val="both"/>
      </w:pPr>
      <w:r w:rsidRPr="00525705">
        <w:t>1.1</w:t>
      </w:r>
      <w:r>
        <w:t>9</w:t>
      </w:r>
      <w:r w:rsidRPr="00525705">
        <w:t xml:space="preserve">. Приложение </w:t>
      </w:r>
      <w:r>
        <w:t>4</w:t>
      </w:r>
      <w:r w:rsidRPr="00525705">
        <w:t xml:space="preserve"> к подпрограмме 3 муниципальной программы изложить в новой редакции (приложение </w:t>
      </w:r>
      <w:r w:rsidR="00B32077">
        <w:t>10</w:t>
      </w:r>
      <w:r w:rsidRPr="00525705">
        <w:t xml:space="preserve"> к постановлению).</w:t>
      </w:r>
    </w:p>
    <w:p w:rsidR="009A4B49" w:rsidRPr="00525705" w:rsidRDefault="009A4B49" w:rsidP="009A4B49">
      <w:pPr>
        <w:ind w:firstLine="708"/>
        <w:jc w:val="both"/>
        <w:rPr>
          <w:spacing w:val="2"/>
        </w:rPr>
      </w:pPr>
      <w:r w:rsidRPr="00525705">
        <w:t>1.</w:t>
      </w:r>
      <w:r w:rsidR="004D2307">
        <w:t>20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8D2515">
        <w:rPr>
          <w:spacing w:val="2"/>
        </w:rPr>
        <w:t>4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11"/>
      </w:tblGrid>
      <w:tr w:rsidR="009A4B49" w:rsidRPr="00C86954" w:rsidTr="00B73D0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9" w:rsidRPr="00C86954" w:rsidRDefault="009A4B49" w:rsidP="00C86954">
            <w:r w:rsidRPr="00C86954">
              <w:t xml:space="preserve">Объем бюджетных ассигнований подпрограммы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9" w:rsidRPr="00C86954" w:rsidRDefault="009A4B49" w:rsidP="00C86954">
            <w:pPr>
              <w:pStyle w:val="Style49"/>
            </w:pPr>
            <w:r w:rsidRPr="00C86954">
              <w:t xml:space="preserve">Общий объем расходов: </w:t>
            </w:r>
            <w:r w:rsidR="008D2515" w:rsidRPr="00C86954">
              <w:t>7</w:t>
            </w:r>
            <w:r w:rsidR="004D2307" w:rsidRPr="00C86954">
              <w:t xml:space="preserve">8791,9 </w:t>
            </w:r>
            <w:r w:rsidRPr="00C86954">
              <w:t>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2020 – </w:t>
            </w:r>
            <w:r w:rsidR="008D2515" w:rsidRPr="00C86954">
              <w:t>11660,</w:t>
            </w:r>
            <w:r w:rsidR="00784E19" w:rsidRPr="00C86954">
              <w:t xml:space="preserve">1 </w:t>
            </w:r>
            <w:r w:rsidRPr="00C86954">
              <w:t>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2021 – </w:t>
            </w:r>
            <w:r w:rsidR="008D2515" w:rsidRPr="00C86954">
              <w:t>13061,2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2022 – </w:t>
            </w:r>
            <w:r w:rsidR="004D2307" w:rsidRPr="00C86954">
              <w:t>12784,8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2023 – </w:t>
            </w:r>
            <w:r w:rsidR="004D2307" w:rsidRPr="00C86954">
              <w:t>13642,4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2024 – </w:t>
            </w:r>
            <w:r w:rsidR="004D2307" w:rsidRPr="00C86954">
              <w:t>13821,7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2025 – </w:t>
            </w:r>
            <w:r w:rsidR="004D2307" w:rsidRPr="00C86954">
              <w:t>13821,7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 в том числе: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- собственные доходы районного бюджета – </w:t>
            </w:r>
            <w:r w:rsidR="004D2307" w:rsidRPr="00C86954">
              <w:t>70036,5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2020 – </w:t>
            </w:r>
            <w:r w:rsidR="008D2515" w:rsidRPr="00C86954">
              <w:t>10388,6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2021 – </w:t>
            </w:r>
            <w:r w:rsidR="008D2515" w:rsidRPr="00C86954">
              <w:t>11577,3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2022 – </w:t>
            </w:r>
            <w:r w:rsidR="004D2307" w:rsidRPr="00C86954">
              <w:t>11284,8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2023 – </w:t>
            </w:r>
            <w:r w:rsidR="004D2307" w:rsidRPr="00C86954">
              <w:t>12142,4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2024 – </w:t>
            </w:r>
            <w:r w:rsidR="004D2307" w:rsidRPr="00C86954">
              <w:t>12321,7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2025 – </w:t>
            </w:r>
            <w:r w:rsidR="004D2307" w:rsidRPr="00C86954">
              <w:t>12321,7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>-межбюджетные трансферты из областного бюджета -0,00 тыс</w:t>
            </w:r>
            <w:proofErr w:type="gramStart"/>
            <w:r w:rsidRPr="00C86954">
              <w:t>.р</w:t>
            </w:r>
            <w:proofErr w:type="gramEnd"/>
            <w:r w:rsidRPr="00C86954">
              <w:t xml:space="preserve">уб., 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>-межбюджетные трансферты из федерального бюджета -0,00 тыс</w:t>
            </w:r>
            <w:proofErr w:type="gramStart"/>
            <w:r w:rsidRPr="00C86954">
              <w:t>.р</w:t>
            </w:r>
            <w:proofErr w:type="gramEnd"/>
            <w:r w:rsidRPr="00C86954">
              <w:t xml:space="preserve">уб., 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-безвозмездные поступления от физических и юридических лиц – 0,0 тыс. руб., 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- внебюджетные средства – </w:t>
            </w:r>
            <w:r w:rsidR="008D2515" w:rsidRPr="00C86954">
              <w:t>8755,4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2020 – </w:t>
            </w:r>
            <w:r w:rsidR="008D2515" w:rsidRPr="00C86954">
              <w:t>1271,5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2021 – </w:t>
            </w:r>
            <w:r w:rsidR="008D2515" w:rsidRPr="00C86954">
              <w:t>1483,9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 xml:space="preserve">2022 – </w:t>
            </w:r>
            <w:r w:rsidR="008D2515" w:rsidRPr="00C86954">
              <w:t>1500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>2023 – 1</w:t>
            </w:r>
            <w:r w:rsidR="008D2515" w:rsidRPr="00C86954">
              <w:t>50</w:t>
            </w:r>
            <w:r w:rsidRPr="00C86954">
              <w:t>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pPr>
              <w:pStyle w:val="Style49"/>
            </w:pPr>
            <w:r w:rsidRPr="00C86954">
              <w:t>2024 – 1</w:t>
            </w:r>
            <w:r w:rsidR="008D2515" w:rsidRPr="00C86954">
              <w:t>500</w:t>
            </w:r>
            <w:r w:rsidRPr="00C86954">
              <w:t>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9A4B49" w:rsidRPr="00C86954" w:rsidRDefault="009A4B49" w:rsidP="00C86954">
            <w:r w:rsidRPr="00C86954">
              <w:t>2025 – 1</w:t>
            </w:r>
            <w:r w:rsidR="008D2515" w:rsidRPr="00C86954">
              <w:t>50</w:t>
            </w:r>
            <w:r w:rsidRPr="00C86954">
              <w:t>0,0 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</w:p>
        </w:tc>
      </w:tr>
    </w:tbl>
    <w:p w:rsidR="009A4B49" w:rsidRPr="00525705" w:rsidRDefault="009A4B49" w:rsidP="009A4B49">
      <w:pPr>
        <w:ind w:firstLine="708"/>
        <w:jc w:val="both"/>
        <w:rPr>
          <w:spacing w:val="2"/>
        </w:rPr>
      </w:pPr>
    </w:p>
    <w:p w:rsidR="009A4B49" w:rsidRPr="00525705" w:rsidRDefault="009A4B49" w:rsidP="009A4B49">
      <w:pPr>
        <w:ind w:firstLine="709"/>
        <w:jc w:val="both"/>
      </w:pPr>
      <w:r w:rsidRPr="00525705">
        <w:t>1.</w:t>
      </w:r>
      <w:r w:rsidR="004B4E3A">
        <w:t>21</w:t>
      </w:r>
      <w:r w:rsidRPr="00525705">
        <w:t xml:space="preserve">. Раздел 4 подпрограммы </w:t>
      </w:r>
      <w:r w:rsidR="008D2515">
        <w:t>4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4. Финансовое  обеспечение реализации основных мероприятий подпрограммы </w:t>
      </w:r>
      <w:r w:rsidR="008D2515">
        <w:t>4</w:t>
      </w:r>
      <w:r w:rsidRPr="00525705">
        <w:t xml:space="preserve"> муниципальной программы</w:t>
      </w:r>
    </w:p>
    <w:p w:rsidR="009A4B49" w:rsidRPr="00A55D2B" w:rsidRDefault="009A4B49" w:rsidP="009A4B49">
      <w:pPr>
        <w:ind w:firstLine="709"/>
        <w:jc w:val="both"/>
      </w:pPr>
      <w:r w:rsidRPr="00A55D2B">
        <w:t xml:space="preserve">Общий объем финансирования – </w:t>
      </w:r>
      <w:r w:rsidR="004D2307">
        <w:t>78791,9</w:t>
      </w:r>
      <w:r w:rsidRPr="00A55D2B">
        <w:t xml:space="preserve"> тыс</w:t>
      </w:r>
      <w:proofErr w:type="gramStart"/>
      <w:r w:rsidRPr="00A55D2B">
        <w:t>.р</w:t>
      </w:r>
      <w:proofErr w:type="gramEnd"/>
      <w:r w:rsidRPr="00A55D2B">
        <w:t>уб., в том числе по годам:</w:t>
      </w:r>
      <w:r w:rsidRPr="00A55D2B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696"/>
        <w:gridCol w:w="2126"/>
        <w:gridCol w:w="1899"/>
        <w:gridCol w:w="1808"/>
        <w:gridCol w:w="1822"/>
      </w:tblGrid>
      <w:tr w:rsidR="009A4B49" w:rsidRPr="00C86954" w:rsidTr="00B73D0C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  <w:r w:rsidRPr="00C86954">
              <w:t>Год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ind w:firstLine="709"/>
              <w:jc w:val="center"/>
            </w:pPr>
            <w:r w:rsidRPr="00C86954">
              <w:t>Объем финансовых средств (тыс</w:t>
            </w:r>
            <w:proofErr w:type="gramStart"/>
            <w:r w:rsidRPr="00C86954">
              <w:t>.р</w:t>
            </w:r>
            <w:proofErr w:type="gramEnd"/>
            <w:r w:rsidRPr="00C86954">
              <w:t>уб.)</w:t>
            </w:r>
          </w:p>
        </w:tc>
      </w:tr>
      <w:tr w:rsidR="009A4B49" w:rsidRPr="00C86954" w:rsidTr="00B73D0C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9" w:rsidRPr="00C86954" w:rsidRDefault="009A4B49" w:rsidP="00B73D0C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  <w:r w:rsidRPr="00C86954">
              <w:t>Собственные доходы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  <w:r w:rsidRPr="00C86954">
              <w:t>Межбюджетные трансферты  из областного бюджета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  <w:r w:rsidRPr="00C86954">
              <w:t>Межбюджетные трансферты из федерального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  <w:r w:rsidRPr="00C86954">
              <w:t>Внебюджетные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  <w:r w:rsidRPr="00C86954">
              <w:t xml:space="preserve">Безвозмездные поступления от физических и юридических </w:t>
            </w:r>
            <w:r w:rsidRPr="00C86954">
              <w:lastRenderedPageBreak/>
              <w:t>лиц</w:t>
            </w:r>
          </w:p>
        </w:tc>
      </w:tr>
      <w:tr w:rsidR="009A4B49" w:rsidRPr="00C86954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both"/>
            </w:pPr>
            <w:r w:rsidRPr="00C86954">
              <w:lastRenderedPageBreak/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8D2515" w:rsidP="00B73D0C">
            <w:pPr>
              <w:jc w:val="center"/>
            </w:pPr>
            <w:r w:rsidRPr="00C86954">
              <w:t>10388,6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8D2515" w:rsidP="00B73D0C">
            <w:pPr>
              <w:jc w:val="center"/>
            </w:pPr>
            <w:r w:rsidRPr="00C86954">
              <w:t>1271,5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</w:tr>
      <w:tr w:rsidR="009A4B49" w:rsidRPr="00C86954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both"/>
            </w:pPr>
            <w:r w:rsidRPr="00C86954"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8D2515" w:rsidP="00B73D0C">
            <w:pPr>
              <w:jc w:val="center"/>
            </w:pPr>
            <w:r w:rsidRPr="00C86954">
              <w:t>11577,3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8D2515" w:rsidP="00B73D0C">
            <w:pPr>
              <w:jc w:val="center"/>
            </w:pPr>
            <w:r w:rsidRPr="00C86954">
              <w:t>1483,9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</w:tr>
      <w:tr w:rsidR="009A4B49" w:rsidRPr="00C86954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both"/>
            </w:pPr>
            <w:r w:rsidRPr="00C86954">
              <w:t>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4D2307" w:rsidP="00B73D0C">
            <w:pPr>
              <w:jc w:val="center"/>
            </w:pPr>
            <w:r w:rsidRPr="00C86954">
              <w:t>11284,8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8D2515" w:rsidP="00B73D0C">
            <w:pPr>
              <w:jc w:val="center"/>
            </w:pPr>
            <w:r w:rsidRPr="00C86954">
              <w:t>1500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</w:tr>
      <w:tr w:rsidR="009A4B49" w:rsidRPr="00C86954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both"/>
            </w:pPr>
            <w:r w:rsidRPr="00C86954"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4D2307" w:rsidP="00B73D0C">
            <w:pPr>
              <w:jc w:val="center"/>
            </w:pPr>
            <w:r w:rsidRPr="00C86954">
              <w:t>12142,4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8D2515">
            <w:pPr>
              <w:jc w:val="center"/>
            </w:pPr>
            <w:r w:rsidRPr="00C86954">
              <w:t>1</w:t>
            </w:r>
            <w:r w:rsidR="008D2515" w:rsidRPr="00C86954">
              <w:t>50</w:t>
            </w:r>
            <w:r w:rsidRPr="00C86954"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</w:tr>
      <w:tr w:rsidR="009A4B49" w:rsidRPr="00C86954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both"/>
            </w:pPr>
            <w:r w:rsidRPr="00C86954"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4D2307" w:rsidP="00B73D0C">
            <w:pPr>
              <w:jc w:val="center"/>
            </w:pPr>
            <w:r w:rsidRPr="00C86954">
              <w:t>12321,7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8D2515">
            <w:pPr>
              <w:jc w:val="center"/>
            </w:pPr>
            <w:r w:rsidRPr="00C86954">
              <w:t>1</w:t>
            </w:r>
            <w:r w:rsidR="008D2515" w:rsidRPr="00C86954">
              <w:t>50</w:t>
            </w:r>
            <w:r w:rsidRPr="00C86954"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</w:tr>
      <w:tr w:rsidR="009A4B49" w:rsidRPr="00C86954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both"/>
            </w:pPr>
            <w:r w:rsidRPr="00C86954"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4D2307" w:rsidP="00B73D0C">
            <w:pPr>
              <w:jc w:val="center"/>
            </w:pPr>
            <w:r w:rsidRPr="00C86954">
              <w:t>12321,7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8D2515">
            <w:pPr>
              <w:jc w:val="center"/>
            </w:pPr>
            <w:r w:rsidRPr="00C86954">
              <w:t>1</w:t>
            </w:r>
            <w:r w:rsidR="008D2515" w:rsidRPr="00C86954">
              <w:t>50</w:t>
            </w:r>
            <w:r w:rsidRPr="00C86954"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</w:pPr>
          </w:p>
        </w:tc>
      </w:tr>
      <w:tr w:rsidR="009A4B49" w:rsidRPr="00C86954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both"/>
              <w:rPr>
                <w:b/>
              </w:rPr>
            </w:pPr>
            <w:r w:rsidRPr="00C86954">
              <w:rPr>
                <w:b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4D2307" w:rsidP="00B73D0C">
            <w:pPr>
              <w:jc w:val="center"/>
              <w:rPr>
                <w:b/>
              </w:rPr>
            </w:pPr>
            <w:r w:rsidRPr="00C86954">
              <w:rPr>
                <w:b/>
              </w:rPr>
              <w:t>70036,5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  <w:rPr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8D2515" w:rsidP="00B73D0C">
            <w:pPr>
              <w:jc w:val="center"/>
              <w:rPr>
                <w:b/>
              </w:rPr>
            </w:pPr>
            <w:r w:rsidRPr="00C86954">
              <w:rPr>
                <w:b/>
              </w:rPr>
              <w:t>8755,4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C86954" w:rsidRDefault="009A4B49" w:rsidP="00B73D0C">
            <w:pPr>
              <w:jc w:val="center"/>
              <w:rPr>
                <w:b/>
              </w:rPr>
            </w:pPr>
          </w:p>
        </w:tc>
      </w:tr>
    </w:tbl>
    <w:p w:rsidR="009A4B49" w:rsidRPr="00525705" w:rsidRDefault="009A4B49" w:rsidP="009A4B49">
      <w:pPr>
        <w:ind w:firstLine="709"/>
        <w:jc w:val="both"/>
      </w:pPr>
      <w:r w:rsidRPr="00525705"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9A4B49" w:rsidRDefault="009A4B49" w:rsidP="009A4B49">
      <w:pPr>
        <w:ind w:firstLine="708"/>
        <w:jc w:val="both"/>
      </w:pPr>
      <w:r w:rsidRPr="00525705">
        <w:t>1.</w:t>
      </w:r>
      <w:r w:rsidR="00B73D0C">
        <w:t>2</w:t>
      </w:r>
      <w:r w:rsidR="004B4E3A">
        <w:t>2</w:t>
      </w:r>
      <w:r w:rsidRPr="00525705">
        <w:t xml:space="preserve">. Приложение 3 к подпрограмме </w:t>
      </w:r>
      <w:r w:rsidR="008D2515">
        <w:t>4</w:t>
      </w:r>
      <w:r w:rsidRPr="00525705">
        <w:t xml:space="preserve"> муниципальной программы изложить в новой редакции (приложение</w:t>
      </w:r>
      <w:r w:rsidR="006F033E">
        <w:t xml:space="preserve"> </w:t>
      </w:r>
      <w:r w:rsidR="00B32077">
        <w:t>11</w:t>
      </w:r>
      <w:r w:rsidRPr="00525705">
        <w:t xml:space="preserve"> к постановлению). </w:t>
      </w:r>
    </w:p>
    <w:p w:rsidR="009A4B49" w:rsidRPr="00525705" w:rsidRDefault="009A4B49" w:rsidP="00B73D0C">
      <w:pPr>
        <w:ind w:firstLine="708"/>
        <w:jc w:val="both"/>
      </w:pPr>
      <w:r w:rsidRPr="00525705">
        <w:t>1.</w:t>
      </w:r>
      <w:r w:rsidR="00B73D0C">
        <w:t>2</w:t>
      </w:r>
      <w:r w:rsidR="00C03D57">
        <w:t>3</w:t>
      </w:r>
      <w:r w:rsidRPr="00525705">
        <w:t xml:space="preserve">. Приложение 6 к подпрограмме </w:t>
      </w:r>
      <w:r w:rsidR="008D2515">
        <w:t>4</w:t>
      </w:r>
      <w:r w:rsidRPr="00525705">
        <w:t xml:space="preserve"> муниципальной программы изложить в новой редакции (приложение </w:t>
      </w:r>
      <w:r w:rsidR="006F033E">
        <w:t>1</w:t>
      </w:r>
      <w:r w:rsidR="00C03D57">
        <w:t>2</w:t>
      </w:r>
      <w:r w:rsidRPr="00525705">
        <w:t xml:space="preserve"> к постановлению).</w:t>
      </w:r>
    </w:p>
    <w:p w:rsidR="00D90727" w:rsidRPr="00525705" w:rsidRDefault="00F15D92" w:rsidP="00D90727">
      <w:pPr>
        <w:ind w:firstLine="708"/>
        <w:jc w:val="both"/>
        <w:rPr>
          <w:spacing w:val="2"/>
        </w:rPr>
      </w:pPr>
      <w:r w:rsidRPr="00525705">
        <w:t>1.</w:t>
      </w:r>
      <w:r w:rsidR="00CA4C31">
        <w:t>2</w:t>
      </w:r>
      <w:r w:rsidR="00C03D57">
        <w:t>4</w:t>
      </w:r>
      <w:r w:rsidR="00A55E28" w:rsidRPr="00525705">
        <w:t xml:space="preserve">.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B73D0C">
        <w:rPr>
          <w:spacing w:val="2"/>
        </w:rPr>
        <w:t>5</w:t>
      </w:r>
      <w:r w:rsidR="00D90727"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11"/>
      </w:tblGrid>
      <w:tr w:rsidR="00110FA2" w:rsidRPr="00C86954" w:rsidTr="00A55C9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2" w:rsidRPr="00C86954" w:rsidRDefault="00110FA2" w:rsidP="00C86954">
            <w:r w:rsidRPr="00C86954">
              <w:t xml:space="preserve">Объем бюджетных ассигнований подпрограммы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2" w:rsidRPr="00C86954" w:rsidRDefault="00110FA2" w:rsidP="00C86954">
            <w:pPr>
              <w:pStyle w:val="Style49"/>
            </w:pPr>
            <w:r w:rsidRPr="00C86954">
              <w:t xml:space="preserve">Общий объем расходов: </w:t>
            </w:r>
            <w:r w:rsidR="00B32077" w:rsidRPr="00C86954">
              <w:t>26157,4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2020 – </w:t>
            </w:r>
            <w:r w:rsidR="00B73D0C" w:rsidRPr="00C86954">
              <w:t>3187,3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2021 – </w:t>
            </w:r>
            <w:r w:rsidR="00B73D0C" w:rsidRPr="00C86954">
              <w:t>3783,1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2022 – </w:t>
            </w:r>
            <w:r w:rsidR="00B32077" w:rsidRPr="00C86954">
              <w:t>6741,4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2023 – </w:t>
            </w:r>
            <w:r w:rsidR="00B32077" w:rsidRPr="00C86954">
              <w:t>4119,6</w:t>
            </w:r>
            <w:r w:rsidR="00B73D0C"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2024 – </w:t>
            </w:r>
            <w:r w:rsidR="00B32077" w:rsidRPr="00C86954">
              <w:t>4163,0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2025 – </w:t>
            </w:r>
            <w:r w:rsidR="00B32077" w:rsidRPr="00C86954">
              <w:t xml:space="preserve"> 4163,0</w:t>
            </w:r>
            <w:r w:rsidRPr="00C86954">
              <w:t>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 в том числе: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- собственные доходы районного бюджета – </w:t>
            </w:r>
            <w:r w:rsidR="00B73D0C" w:rsidRPr="00C86954">
              <w:t>2</w:t>
            </w:r>
            <w:r w:rsidR="00B32077" w:rsidRPr="00C86954">
              <w:t>2636,4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2020 – </w:t>
            </w:r>
            <w:r w:rsidR="00B73D0C" w:rsidRPr="00C86954">
              <w:t>3086,2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2021 – </w:t>
            </w:r>
            <w:r w:rsidR="00B73D0C" w:rsidRPr="00C86954">
              <w:t>3673,1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>2022 –</w:t>
            </w:r>
            <w:r w:rsidR="00784E19" w:rsidRPr="00C86954">
              <w:t>3</w:t>
            </w:r>
            <w:r w:rsidR="00B32077" w:rsidRPr="00C86954">
              <w:t>761,5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2023 – </w:t>
            </w:r>
            <w:r w:rsidR="00B32077" w:rsidRPr="00C86954">
              <w:t>4009,6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2024 – </w:t>
            </w:r>
            <w:r w:rsidR="00B32077" w:rsidRPr="00C86954">
              <w:t>4053,0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2025 – </w:t>
            </w:r>
            <w:r w:rsidR="00B32077" w:rsidRPr="00C86954">
              <w:t>4053,0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8F02F5" w:rsidRPr="00C86954" w:rsidRDefault="00110FA2" w:rsidP="00C86954">
            <w:pPr>
              <w:pStyle w:val="Style49"/>
            </w:pPr>
            <w:r w:rsidRPr="00C86954">
              <w:t>-межбюджетные трансферты из областного бюджета -</w:t>
            </w:r>
            <w:r w:rsidR="008F02F5" w:rsidRPr="00C86954">
              <w:t>2869,9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8F02F5" w:rsidRPr="00C86954" w:rsidRDefault="00110FA2" w:rsidP="00C86954">
            <w:pPr>
              <w:pStyle w:val="Style49"/>
            </w:pPr>
            <w:r w:rsidRPr="00C86954">
              <w:t xml:space="preserve"> </w:t>
            </w:r>
            <w:r w:rsidR="008F02F5" w:rsidRPr="00C86954">
              <w:t>2020 – 0,0 тыс</w:t>
            </w:r>
            <w:proofErr w:type="gramStart"/>
            <w:r w:rsidR="008F02F5" w:rsidRPr="00C86954">
              <w:t>.р</w:t>
            </w:r>
            <w:proofErr w:type="gramEnd"/>
            <w:r w:rsidR="008F02F5" w:rsidRPr="00C86954">
              <w:t>уб.,</w:t>
            </w:r>
          </w:p>
          <w:p w:rsidR="008F02F5" w:rsidRPr="00C86954" w:rsidRDefault="008F02F5" w:rsidP="00C86954">
            <w:pPr>
              <w:pStyle w:val="Style49"/>
            </w:pPr>
            <w:r w:rsidRPr="00C86954">
              <w:t>2021 – 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8F02F5" w:rsidRPr="00C86954" w:rsidRDefault="008F02F5" w:rsidP="00C86954">
            <w:pPr>
              <w:pStyle w:val="Style49"/>
            </w:pPr>
            <w:r w:rsidRPr="00C86954">
              <w:t>2022 – 2869,9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8F02F5" w:rsidRPr="00C86954" w:rsidRDefault="008F02F5" w:rsidP="00C86954">
            <w:pPr>
              <w:pStyle w:val="Style49"/>
            </w:pPr>
            <w:r w:rsidRPr="00C86954">
              <w:t>2023 –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8F02F5" w:rsidRPr="00C86954" w:rsidRDefault="008F02F5" w:rsidP="00C86954">
            <w:pPr>
              <w:pStyle w:val="Style49"/>
            </w:pPr>
            <w:r w:rsidRPr="00C86954">
              <w:t>2024 –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8F02F5" w:rsidP="00C86954">
            <w:pPr>
              <w:pStyle w:val="Style49"/>
            </w:pPr>
            <w:r w:rsidRPr="00C86954">
              <w:t>2025 – 0,0 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>-межбюджетные трансферты из федерального бюджета -0,00 тыс</w:t>
            </w:r>
            <w:proofErr w:type="gramStart"/>
            <w:r w:rsidRPr="00C86954">
              <w:t>.р</w:t>
            </w:r>
            <w:proofErr w:type="gramEnd"/>
            <w:r w:rsidRPr="00C86954">
              <w:t xml:space="preserve">уб., 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-безвозмездные поступления от физических и юридических лиц – 0,0 тыс. руб., 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- внебюджетные средства – </w:t>
            </w:r>
            <w:r w:rsidR="00B73D0C" w:rsidRPr="00C86954">
              <w:t>651,1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 в том числе по годам реализации: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2020 – </w:t>
            </w:r>
            <w:r w:rsidR="00B73D0C" w:rsidRPr="00C86954">
              <w:t>101,1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2021 – </w:t>
            </w:r>
            <w:r w:rsidR="00B73D0C" w:rsidRPr="00C86954">
              <w:t>110,0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2022 – </w:t>
            </w:r>
            <w:r w:rsidR="0005545C" w:rsidRPr="00C86954">
              <w:t>1</w:t>
            </w:r>
            <w:r w:rsidR="00B73D0C" w:rsidRPr="00C86954">
              <w:t>1</w:t>
            </w:r>
            <w:r w:rsidR="0005545C" w:rsidRPr="00C86954">
              <w:t>0,0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2023 – </w:t>
            </w:r>
            <w:r w:rsidR="0005545C" w:rsidRPr="00C86954">
              <w:t>1</w:t>
            </w:r>
            <w:r w:rsidR="00B73D0C" w:rsidRPr="00C86954">
              <w:t>1</w:t>
            </w:r>
            <w:r w:rsidR="0005545C" w:rsidRPr="00C86954">
              <w:t>0,0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110FA2" w:rsidP="00C86954">
            <w:pPr>
              <w:pStyle w:val="Style49"/>
            </w:pPr>
            <w:r w:rsidRPr="00C86954">
              <w:t xml:space="preserve">2024 – </w:t>
            </w:r>
            <w:r w:rsidR="0005545C" w:rsidRPr="00C86954">
              <w:t>1</w:t>
            </w:r>
            <w:r w:rsidR="00B73D0C" w:rsidRPr="00C86954">
              <w:t>1</w:t>
            </w:r>
            <w:r w:rsidR="0005545C" w:rsidRPr="00C86954">
              <w:t>0,0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110FA2" w:rsidRPr="00C86954" w:rsidRDefault="0005545C" w:rsidP="00C86954">
            <w:r w:rsidRPr="00C86954">
              <w:lastRenderedPageBreak/>
              <w:t>2025 – 1</w:t>
            </w:r>
            <w:r w:rsidR="00B73D0C" w:rsidRPr="00C86954">
              <w:t>1</w:t>
            </w:r>
            <w:r w:rsidR="006662EC" w:rsidRPr="00C86954">
              <w:t>0</w:t>
            </w:r>
            <w:r w:rsidR="00110FA2" w:rsidRPr="00C86954">
              <w:t>,0 тыс</w:t>
            </w:r>
            <w:proofErr w:type="gramStart"/>
            <w:r w:rsidR="00110FA2" w:rsidRPr="00C86954">
              <w:t>.р</w:t>
            </w:r>
            <w:proofErr w:type="gramEnd"/>
            <w:r w:rsidR="00110FA2" w:rsidRPr="00C86954">
              <w:t>уб.</w:t>
            </w:r>
          </w:p>
        </w:tc>
      </w:tr>
    </w:tbl>
    <w:p w:rsidR="00D90727" w:rsidRPr="00525705" w:rsidRDefault="00D90727" w:rsidP="00D90727">
      <w:pPr>
        <w:ind w:firstLine="708"/>
        <w:jc w:val="both"/>
        <w:rPr>
          <w:spacing w:val="2"/>
        </w:rPr>
      </w:pPr>
    </w:p>
    <w:p w:rsidR="00A55E28" w:rsidRPr="00525705" w:rsidRDefault="00F15D92" w:rsidP="00A55E28">
      <w:pPr>
        <w:ind w:firstLine="709"/>
        <w:jc w:val="both"/>
      </w:pPr>
      <w:r w:rsidRPr="00525705">
        <w:t>1.</w:t>
      </w:r>
      <w:r w:rsidR="006F033E">
        <w:t>2</w:t>
      </w:r>
      <w:r w:rsidR="00C03D57">
        <w:t>5</w:t>
      </w:r>
      <w:r w:rsidR="00A55E28" w:rsidRPr="00525705">
        <w:t xml:space="preserve">. Раздел 4 подпрограммы </w:t>
      </w:r>
      <w:r w:rsidR="006662EC">
        <w:t>5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="00133BBF" w:rsidRPr="00525705">
        <w:t xml:space="preserve"> </w:t>
      </w:r>
      <w:r w:rsidR="00A55E28" w:rsidRPr="00525705">
        <w:t xml:space="preserve">изложить в следующей редакции: «Раздел 4. Финансовое  обеспечение реализации основных мероприятий подпрограммы </w:t>
      </w:r>
      <w:r w:rsidR="006662EC">
        <w:t>5</w:t>
      </w:r>
      <w:r w:rsidR="00110FA2" w:rsidRPr="00525705">
        <w:t xml:space="preserve"> </w:t>
      </w:r>
      <w:r w:rsidR="00A55E28" w:rsidRPr="00525705">
        <w:t>муниципальной программы</w:t>
      </w:r>
    </w:p>
    <w:p w:rsidR="00110FA2" w:rsidRPr="00A55D2B" w:rsidRDefault="00110FA2" w:rsidP="00110FA2">
      <w:pPr>
        <w:ind w:firstLine="709"/>
        <w:jc w:val="both"/>
      </w:pPr>
      <w:r w:rsidRPr="00A55D2B">
        <w:t xml:space="preserve">Общий объем финансирования – </w:t>
      </w:r>
      <w:r w:rsidR="008F02F5">
        <w:t>26157,4</w:t>
      </w:r>
      <w:r w:rsidRPr="00A55D2B">
        <w:t xml:space="preserve"> тыс</w:t>
      </w:r>
      <w:proofErr w:type="gramStart"/>
      <w:r w:rsidRPr="00A55D2B">
        <w:t>.р</w:t>
      </w:r>
      <w:proofErr w:type="gramEnd"/>
      <w:r w:rsidRPr="00A55D2B">
        <w:t>уб., в том числе по годам:</w:t>
      </w:r>
      <w:r w:rsidRPr="00A55D2B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696"/>
        <w:gridCol w:w="2126"/>
        <w:gridCol w:w="1899"/>
        <w:gridCol w:w="1808"/>
        <w:gridCol w:w="1822"/>
      </w:tblGrid>
      <w:tr w:rsidR="00110FA2" w:rsidRPr="00C86954" w:rsidTr="00B0123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center"/>
            </w:pPr>
            <w:r w:rsidRPr="00C86954">
              <w:t>Год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ind w:firstLine="709"/>
              <w:jc w:val="center"/>
            </w:pPr>
            <w:r w:rsidRPr="00C86954">
              <w:t>Объем финансовых средств (тыс</w:t>
            </w:r>
            <w:proofErr w:type="gramStart"/>
            <w:r w:rsidRPr="00C86954">
              <w:t>.р</w:t>
            </w:r>
            <w:proofErr w:type="gramEnd"/>
            <w:r w:rsidRPr="00C86954">
              <w:t>уб.)</w:t>
            </w:r>
          </w:p>
        </w:tc>
      </w:tr>
      <w:tr w:rsidR="00110FA2" w:rsidRPr="00C86954" w:rsidTr="00B012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A2" w:rsidRPr="00C86954" w:rsidRDefault="00110FA2" w:rsidP="00B0123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center"/>
            </w:pPr>
            <w:r w:rsidRPr="00C86954">
              <w:t>Собственные доходы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center"/>
            </w:pPr>
            <w:r w:rsidRPr="00C86954">
              <w:t>Межбюджетные трансферты  из областного бюджета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center"/>
            </w:pPr>
            <w:r w:rsidRPr="00C86954">
              <w:t>Межбюджетные трансферты из федерального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center"/>
            </w:pPr>
            <w:r w:rsidRPr="00C86954">
              <w:t>Внебюджетные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center"/>
            </w:pPr>
            <w:r w:rsidRPr="00C86954">
              <w:t>Безвозмездные поступления от физических и юридических лиц</w:t>
            </w:r>
          </w:p>
        </w:tc>
      </w:tr>
      <w:tr w:rsidR="00110FA2" w:rsidRPr="00C86954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both"/>
            </w:pPr>
            <w:r w:rsidRPr="00C86954"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6662EC" w:rsidP="00B0123F">
            <w:pPr>
              <w:jc w:val="center"/>
            </w:pPr>
            <w:r w:rsidRPr="00C86954">
              <w:t>3086,2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8F02F5" w:rsidP="00B0123F">
            <w:pPr>
              <w:jc w:val="center"/>
            </w:pPr>
            <w:r w:rsidRPr="00C86954"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6662EC" w:rsidP="00B0123F">
            <w:pPr>
              <w:jc w:val="center"/>
            </w:pPr>
            <w:r w:rsidRPr="00C86954">
              <w:t>101,1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center"/>
            </w:pPr>
          </w:p>
        </w:tc>
      </w:tr>
      <w:tr w:rsidR="00110FA2" w:rsidRPr="00C86954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both"/>
            </w:pPr>
            <w:r w:rsidRPr="00C86954"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6662EC" w:rsidP="00110FA2">
            <w:pPr>
              <w:jc w:val="center"/>
            </w:pPr>
            <w:r w:rsidRPr="00C86954">
              <w:t>3673,1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8F02F5" w:rsidP="00B0123F">
            <w:pPr>
              <w:jc w:val="center"/>
            </w:pPr>
            <w:r w:rsidRPr="00C86954"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6662EC" w:rsidP="00B0123F">
            <w:pPr>
              <w:jc w:val="center"/>
            </w:pPr>
            <w:r w:rsidRPr="00C86954"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center"/>
            </w:pPr>
          </w:p>
        </w:tc>
      </w:tr>
      <w:tr w:rsidR="006662EC" w:rsidRPr="00C86954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B0123F">
            <w:pPr>
              <w:jc w:val="both"/>
            </w:pPr>
            <w:r w:rsidRPr="00C86954">
              <w:t>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8F02F5" w:rsidP="00B0123F">
            <w:pPr>
              <w:jc w:val="center"/>
            </w:pPr>
            <w:r w:rsidRPr="00C86954">
              <w:t>3761,5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8F02F5" w:rsidP="00B0123F">
            <w:pPr>
              <w:jc w:val="center"/>
            </w:pPr>
            <w:r w:rsidRPr="00C86954">
              <w:t>2869,9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B0123F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6662EC">
            <w:pPr>
              <w:jc w:val="center"/>
            </w:pPr>
            <w:r w:rsidRPr="00C86954"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B0123F">
            <w:pPr>
              <w:jc w:val="center"/>
            </w:pPr>
          </w:p>
        </w:tc>
      </w:tr>
      <w:tr w:rsidR="006662EC" w:rsidRPr="00C86954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B0123F">
            <w:pPr>
              <w:jc w:val="both"/>
            </w:pPr>
            <w:r w:rsidRPr="00C86954"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8F02F5" w:rsidP="00B0123F">
            <w:pPr>
              <w:jc w:val="center"/>
            </w:pPr>
            <w:r w:rsidRPr="00C86954">
              <w:t>4009,6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8F02F5" w:rsidP="00B0123F">
            <w:pPr>
              <w:jc w:val="center"/>
            </w:pPr>
            <w:r w:rsidRPr="00C86954"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B0123F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6662EC">
            <w:pPr>
              <w:jc w:val="center"/>
            </w:pPr>
            <w:r w:rsidRPr="00C86954"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B0123F">
            <w:pPr>
              <w:jc w:val="center"/>
            </w:pPr>
          </w:p>
        </w:tc>
      </w:tr>
      <w:tr w:rsidR="006662EC" w:rsidRPr="00C86954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B0123F">
            <w:pPr>
              <w:jc w:val="both"/>
            </w:pPr>
            <w:r w:rsidRPr="00C86954"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8F02F5" w:rsidP="00B0123F">
            <w:pPr>
              <w:jc w:val="center"/>
            </w:pPr>
            <w:r w:rsidRPr="00C86954">
              <w:t>4053,0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8F02F5" w:rsidP="00B0123F">
            <w:pPr>
              <w:jc w:val="center"/>
            </w:pPr>
            <w:r w:rsidRPr="00C86954"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B0123F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6662EC">
            <w:pPr>
              <w:jc w:val="center"/>
            </w:pPr>
            <w:r w:rsidRPr="00C86954"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B0123F">
            <w:pPr>
              <w:jc w:val="center"/>
            </w:pPr>
          </w:p>
        </w:tc>
      </w:tr>
      <w:tr w:rsidR="006662EC" w:rsidRPr="00C86954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B0123F">
            <w:pPr>
              <w:jc w:val="both"/>
            </w:pPr>
            <w:r w:rsidRPr="00C86954"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8F02F5" w:rsidP="00B0123F">
            <w:pPr>
              <w:jc w:val="center"/>
            </w:pPr>
            <w:r w:rsidRPr="00C86954">
              <w:t>4053,0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8F02F5" w:rsidP="00B0123F">
            <w:pPr>
              <w:jc w:val="center"/>
            </w:pPr>
            <w:r w:rsidRPr="00C86954"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B0123F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6662EC">
            <w:pPr>
              <w:jc w:val="center"/>
            </w:pPr>
            <w:r w:rsidRPr="00C86954"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C86954" w:rsidRDefault="006662EC" w:rsidP="00B0123F">
            <w:pPr>
              <w:jc w:val="center"/>
            </w:pPr>
          </w:p>
        </w:tc>
      </w:tr>
      <w:tr w:rsidR="00110FA2" w:rsidRPr="00C86954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both"/>
              <w:rPr>
                <w:b/>
              </w:rPr>
            </w:pPr>
            <w:r w:rsidRPr="00C86954">
              <w:rPr>
                <w:b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784E19" w:rsidP="00E31770">
            <w:pPr>
              <w:jc w:val="center"/>
              <w:rPr>
                <w:b/>
              </w:rPr>
            </w:pPr>
            <w:r w:rsidRPr="00C86954">
              <w:rPr>
                <w:b/>
              </w:rPr>
              <w:t>22636,4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026366" w:rsidP="00B0123F">
            <w:pPr>
              <w:jc w:val="center"/>
              <w:rPr>
                <w:b/>
              </w:rPr>
            </w:pPr>
            <w:r w:rsidRPr="00C86954">
              <w:rPr>
                <w:b/>
              </w:rPr>
              <w:t>2869,9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6662EC" w:rsidP="00B0123F">
            <w:pPr>
              <w:jc w:val="center"/>
              <w:rPr>
                <w:b/>
              </w:rPr>
            </w:pPr>
            <w:r w:rsidRPr="00C86954">
              <w:rPr>
                <w:b/>
              </w:rPr>
              <w:t>651,1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C86954" w:rsidRDefault="00110FA2" w:rsidP="00B0123F">
            <w:pPr>
              <w:jc w:val="center"/>
              <w:rPr>
                <w:b/>
              </w:rPr>
            </w:pPr>
          </w:p>
        </w:tc>
      </w:tr>
    </w:tbl>
    <w:p w:rsidR="00A55E28" w:rsidRPr="00525705" w:rsidRDefault="00A55E28" w:rsidP="00A55E28">
      <w:pPr>
        <w:ind w:firstLine="709"/>
        <w:jc w:val="both"/>
      </w:pPr>
      <w:r w:rsidRPr="00525705"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026366" w:rsidRDefault="00A55E28" w:rsidP="00110FA2">
      <w:pPr>
        <w:ind w:firstLine="708"/>
        <w:jc w:val="both"/>
      </w:pPr>
      <w:r w:rsidRPr="00525705">
        <w:t>1.</w:t>
      </w:r>
      <w:r w:rsidR="006F033E">
        <w:t>2</w:t>
      </w:r>
      <w:r w:rsidR="00C03D57">
        <w:t>6</w:t>
      </w:r>
      <w:r w:rsidRPr="00525705">
        <w:t xml:space="preserve">. Приложение 3 к подпрограмме </w:t>
      </w:r>
      <w:r w:rsidR="006662EC">
        <w:t>5</w:t>
      </w:r>
      <w:r w:rsidRPr="00525705">
        <w:t xml:space="preserve"> </w:t>
      </w:r>
      <w:r w:rsidR="00F97C3F" w:rsidRPr="00525705">
        <w:t xml:space="preserve">муниципальной программы </w:t>
      </w:r>
      <w:r w:rsidRPr="00525705">
        <w:t xml:space="preserve">изложить в новой редакции (приложение </w:t>
      </w:r>
      <w:r w:rsidR="006F033E">
        <w:t>1</w:t>
      </w:r>
      <w:r w:rsidR="00C03D57">
        <w:t>3</w:t>
      </w:r>
      <w:r w:rsidRPr="00525705">
        <w:t xml:space="preserve"> к постановлению).</w:t>
      </w:r>
      <w:r w:rsidR="00E25641" w:rsidRPr="00525705">
        <w:t xml:space="preserve"> </w:t>
      </w:r>
    </w:p>
    <w:p w:rsidR="00026366" w:rsidRDefault="00026366" w:rsidP="00026366">
      <w:pPr>
        <w:ind w:firstLine="708"/>
        <w:jc w:val="both"/>
      </w:pPr>
      <w:r w:rsidRPr="00525705">
        <w:t>1.</w:t>
      </w:r>
      <w:r>
        <w:t>2</w:t>
      </w:r>
      <w:r w:rsidR="00C03D57">
        <w:t>7</w:t>
      </w:r>
      <w:r w:rsidRPr="00525705">
        <w:t xml:space="preserve">. Приложение </w:t>
      </w:r>
      <w:r>
        <w:t>4</w:t>
      </w:r>
      <w:r w:rsidRPr="00525705">
        <w:t xml:space="preserve"> к подпрограмме </w:t>
      </w:r>
      <w:r>
        <w:t>5</w:t>
      </w:r>
      <w:r w:rsidRPr="00525705">
        <w:t xml:space="preserve"> муниципальной программы изложить в новой редакции (приложение </w:t>
      </w:r>
      <w:r>
        <w:t>1</w:t>
      </w:r>
      <w:r w:rsidR="00F76133">
        <w:t>4</w:t>
      </w:r>
      <w:r w:rsidRPr="00525705">
        <w:t xml:space="preserve"> к постановлению). </w:t>
      </w:r>
    </w:p>
    <w:p w:rsidR="00DF642A" w:rsidRPr="00525705" w:rsidRDefault="00DF642A" w:rsidP="00110FA2">
      <w:pPr>
        <w:ind w:firstLine="708"/>
        <w:jc w:val="both"/>
      </w:pPr>
      <w:r w:rsidRPr="00525705">
        <w:t>1.</w:t>
      </w:r>
      <w:r w:rsidR="006F033E">
        <w:t>2</w:t>
      </w:r>
      <w:r w:rsidR="00C03D57">
        <w:t>8</w:t>
      </w:r>
      <w:r w:rsidRPr="00525705">
        <w:t xml:space="preserve">. Приложение 6 к подпрограмме </w:t>
      </w:r>
      <w:r w:rsidR="00035756">
        <w:t>5</w:t>
      </w:r>
      <w:r w:rsidRPr="00525705">
        <w:t xml:space="preserve"> муниципальной программы изложить в новой редакции (приложение </w:t>
      </w:r>
      <w:r w:rsidR="006F033E">
        <w:t>1</w:t>
      </w:r>
      <w:r w:rsidR="00F76133">
        <w:t>5</w:t>
      </w:r>
      <w:r w:rsidRPr="00525705">
        <w:t xml:space="preserve"> к постановлению).</w:t>
      </w:r>
    </w:p>
    <w:p w:rsidR="00DF642A" w:rsidRPr="00525705" w:rsidRDefault="00DF642A" w:rsidP="00110FA2">
      <w:pPr>
        <w:ind w:firstLine="708"/>
        <w:jc w:val="both"/>
        <w:rPr>
          <w:spacing w:val="2"/>
        </w:rPr>
      </w:pPr>
      <w:r w:rsidRPr="00525705">
        <w:t>1.</w:t>
      </w:r>
      <w:r w:rsidR="00C03D57">
        <w:t>29</w:t>
      </w:r>
      <w:r w:rsidRPr="00525705">
        <w:t>.</w:t>
      </w:r>
      <w:r w:rsidRPr="00525705">
        <w:rPr>
          <w:spacing w:val="2"/>
        </w:rPr>
        <w:t xml:space="preserve"> Строку «Объем финансового обеспечения подпрограммы» таблицы паспорта подпрограммы </w:t>
      </w:r>
      <w:r w:rsidR="00BE7904">
        <w:rPr>
          <w:spacing w:val="2"/>
        </w:rPr>
        <w:t xml:space="preserve">6 </w:t>
      </w:r>
      <w:r w:rsidRPr="00525705">
        <w:rPr>
          <w:spacing w:val="2"/>
        </w:rPr>
        <w:t>муниципальной программы изложить в новой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6706"/>
      </w:tblGrid>
      <w:tr w:rsidR="00DF642A" w:rsidRPr="00C86954" w:rsidTr="00F0463F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A" w:rsidRPr="00C86954" w:rsidRDefault="00DF642A" w:rsidP="00C86954">
            <w:r w:rsidRPr="00C86954">
              <w:t xml:space="preserve">Объем финансового обеспечения подпрограммы 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A" w:rsidRPr="00C86954" w:rsidRDefault="00DF642A" w:rsidP="00C86954">
            <w:pPr>
              <w:pStyle w:val="Style49"/>
            </w:pPr>
            <w:r w:rsidRPr="00C86954">
              <w:t xml:space="preserve">Общий объем расходов:  </w:t>
            </w:r>
            <w:r w:rsidR="00026366" w:rsidRPr="00C86954">
              <w:t>27624,4</w:t>
            </w:r>
            <w:r w:rsidRPr="00C86954">
              <w:t xml:space="preserve">  тыс. руб., в том числе по годам реализации: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2020 </w:t>
            </w:r>
            <w:r w:rsidR="00644B25" w:rsidRPr="00C86954">
              <w:t>–</w:t>
            </w:r>
            <w:r w:rsidRPr="00C86954">
              <w:t xml:space="preserve"> </w:t>
            </w:r>
            <w:r w:rsidR="00644B25" w:rsidRPr="00C86954">
              <w:t>3678,9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>2021 –</w:t>
            </w:r>
            <w:r w:rsidR="00026366" w:rsidRPr="00C86954">
              <w:t>4241,8</w:t>
            </w:r>
            <w:r w:rsidRPr="00C86954">
              <w:t xml:space="preserve"> тыс. руб.,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2022 – </w:t>
            </w:r>
            <w:r w:rsidR="00026366" w:rsidRPr="00C86954">
              <w:t>4705,1</w:t>
            </w:r>
            <w:r w:rsidRPr="00C86954">
              <w:t xml:space="preserve"> тыс. руб.,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2023 – </w:t>
            </w:r>
            <w:r w:rsidR="00026366" w:rsidRPr="00C86954">
              <w:t>4958,2</w:t>
            </w:r>
            <w:r w:rsidRPr="00C86954">
              <w:t xml:space="preserve"> тыс. руб.,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2024 – </w:t>
            </w:r>
            <w:r w:rsidR="00026366" w:rsidRPr="00C86954">
              <w:t>5020,2</w:t>
            </w:r>
            <w:r w:rsidRPr="00C86954">
              <w:t xml:space="preserve"> тыс. руб.,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2025 – </w:t>
            </w:r>
            <w:r w:rsidR="00026366" w:rsidRPr="00C86954">
              <w:t>5020,2</w:t>
            </w:r>
            <w:r w:rsidR="00644B25" w:rsidRPr="00C86954">
              <w:t xml:space="preserve"> </w:t>
            </w:r>
            <w:r w:rsidRPr="00C86954">
              <w:t>тыс. руб.,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 в том числе: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>- собственные доходы районного бюджета -</w:t>
            </w:r>
            <w:r w:rsidR="00026366" w:rsidRPr="00C86954">
              <w:t>27591,9</w:t>
            </w:r>
            <w:r w:rsidRPr="00C86954">
              <w:t xml:space="preserve"> тыс. руб., в том числе по годам реализации:</w:t>
            </w:r>
          </w:p>
          <w:p w:rsidR="00DF642A" w:rsidRPr="00C86954" w:rsidRDefault="00644B25" w:rsidP="00C86954">
            <w:pPr>
              <w:pStyle w:val="Style49"/>
            </w:pPr>
            <w:r w:rsidRPr="00C86954">
              <w:t>2020 – 3646,4</w:t>
            </w:r>
            <w:r w:rsidR="00DF642A" w:rsidRPr="00C86954">
              <w:t xml:space="preserve"> тыс</w:t>
            </w:r>
            <w:proofErr w:type="gramStart"/>
            <w:r w:rsidR="00DF642A" w:rsidRPr="00C86954">
              <w:t>.р</w:t>
            </w:r>
            <w:proofErr w:type="gramEnd"/>
            <w:r w:rsidR="00DF642A" w:rsidRPr="00C86954">
              <w:t>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2021 – </w:t>
            </w:r>
            <w:r w:rsidR="00644B25" w:rsidRPr="00C86954">
              <w:t>4241,8</w:t>
            </w:r>
            <w:r w:rsidRPr="00C86954">
              <w:t xml:space="preserve"> тыс. руб.,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2022 – </w:t>
            </w:r>
            <w:r w:rsidR="00026366" w:rsidRPr="00C86954">
              <w:t>4705,1</w:t>
            </w:r>
            <w:r w:rsidRPr="00C86954">
              <w:t>тыс. руб.,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2023 – </w:t>
            </w:r>
            <w:r w:rsidR="00026366" w:rsidRPr="00C86954">
              <w:t>4958,2</w:t>
            </w:r>
            <w:r w:rsidRPr="00C86954">
              <w:t xml:space="preserve"> тыс. руб.,</w:t>
            </w:r>
          </w:p>
          <w:p w:rsidR="00DF642A" w:rsidRPr="00C86954" w:rsidRDefault="00026366" w:rsidP="00C86954">
            <w:pPr>
              <w:pStyle w:val="Style49"/>
            </w:pPr>
            <w:r w:rsidRPr="00C86954">
              <w:t>2024 –5020,2</w:t>
            </w:r>
            <w:r w:rsidR="00DF642A" w:rsidRPr="00C86954">
              <w:t xml:space="preserve">  тыс. руб.,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2025 – </w:t>
            </w:r>
            <w:r w:rsidR="00026366" w:rsidRPr="00C86954">
              <w:t>5020,2</w:t>
            </w:r>
            <w:r w:rsidRPr="00C86954">
              <w:t xml:space="preserve"> тыс. руб.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>-межбюджетные трансферты из областного бюджета -</w:t>
            </w:r>
            <w:r w:rsidR="00026366" w:rsidRPr="00C86954">
              <w:t>32,5</w:t>
            </w:r>
            <w:r w:rsidRPr="00C86954">
              <w:t xml:space="preserve">  тыс. руб., в том числе по годам реализации: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2020 – </w:t>
            </w:r>
            <w:r w:rsidR="00644B25" w:rsidRPr="00C86954">
              <w:t>32,5</w:t>
            </w:r>
            <w:r w:rsidRPr="00C86954">
              <w:t xml:space="preserve">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2021 – </w:t>
            </w:r>
            <w:r w:rsidR="00026366" w:rsidRPr="00C86954">
              <w:t>0,0</w:t>
            </w:r>
            <w:r w:rsidRPr="00C86954">
              <w:t xml:space="preserve"> тыс. руб.,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2022 – </w:t>
            </w:r>
            <w:r w:rsidR="00644B25" w:rsidRPr="00C86954">
              <w:t xml:space="preserve">0,0 </w:t>
            </w:r>
            <w:r w:rsidRPr="00C86954">
              <w:t>тыс. руб.,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2023 – </w:t>
            </w:r>
            <w:r w:rsidR="00644B25" w:rsidRPr="00C86954">
              <w:t>0,0</w:t>
            </w:r>
            <w:r w:rsidRPr="00C86954">
              <w:t xml:space="preserve"> тыс. руб.,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lastRenderedPageBreak/>
              <w:t xml:space="preserve">2024 – </w:t>
            </w:r>
            <w:r w:rsidR="00644B25" w:rsidRPr="00C86954">
              <w:t>0,0</w:t>
            </w:r>
            <w:r w:rsidRPr="00C86954">
              <w:t xml:space="preserve">  тыс. руб.,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 xml:space="preserve">2025 – </w:t>
            </w:r>
            <w:r w:rsidR="00644B25" w:rsidRPr="00C86954">
              <w:t>0,0</w:t>
            </w:r>
            <w:r w:rsidRPr="00C86954">
              <w:t xml:space="preserve"> тыс. руб.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>-межбюджетные трансферты из федерального бюджета  - 0,0 тыс. руб.,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>-безвозмездные поступления от физических и юридических лиц - 0,0 тыс. руб.,</w:t>
            </w:r>
          </w:p>
          <w:p w:rsidR="00DF642A" w:rsidRPr="00C86954" w:rsidRDefault="00DF642A" w:rsidP="00C86954">
            <w:pPr>
              <w:pStyle w:val="Style49"/>
            </w:pPr>
            <w:r w:rsidRPr="00C86954">
              <w:t>-внебюджетные средства - 0,0 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</w:p>
        </w:tc>
      </w:tr>
    </w:tbl>
    <w:p w:rsidR="00DF642A" w:rsidRPr="00525705" w:rsidRDefault="00DF642A" w:rsidP="00DF642A">
      <w:pPr>
        <w:ind w:firstLine="708"/>
        <w:jc w:val="both"/>
      </w:pPr>
      <w:r w:rsidRPr="00525705">
        <w:lastRenderedPageBreak/>
        <w:t>1.</w:t>
      </w:r>
      <w:r w:rsidR="00026366">
        <w:t>3</w:t>
      </w:r>
      <w:r w:rsidR="00F76133">
        <w:t>0</w:t>
      </w:r>
      <w:r w:rsidRPr="00525705">
        <w:t>.</w:t>
      </w:r>
      <w:r w:rsidRPr="00525705">
        <w:rPr>
          <w:color w:val="000000"/>
        </w:rPr>
        <w:t xml:space="preserve"> </w:t>
      </w:r>
      <w:r w:rsidRPr="00525705">
        <w:t xml:space="preserve">Раздел 4 подпрограммы </w:t>
      </w:r>
      <w:r w:rsidR="00644B25">
        <w:t>6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4. Финансовое обеспечение реализации основных мероприятий подпрограммы </w:t>
      </w:r>
      <w:r w:rsidR="00644B25">
        <w:t>6</w:t>
      </w:r>
      <w:r w:rsidRPr="00525705">
        <w:t xml:space="preserve"> муниципальной программы </w:t>
      </w:r>
    </w:p>
    <w:p w:rsidR="00DF642A" w:rsidRPr="00525705" w:rsidRDefault="00644B25" w:rsidP="00DF642A">
      <w:pPr>
        <w:ind w:firstLine="708"/>
        <w:jc w:val="both"/>
      </w:pPr>
      <w:r>
        <w:t xml:space="preserve">Общий объем финансирования – </w:t>
      </w:r>
      <w:r w:rsidR="00026366">
        <w:t>27624,4</w:t>
      </w:r>
      <w:r w:rsidR="00DF642A" w:rsidRPr="00525705">
        <w:t xml:space="preserve"> тыс</w:t>
      </w:r>
      <w:proofErr w:type="gramStart"/>
      <w:r w:rsidR="00DF642A" w:rsidRPr="00525705">
        <w:t>.р</w:t>
      </w:r>
      <w:proofErr w:type="gramEnd"/>
      <w:r w:rsidR="00DF642A" w:rsidRPr="00525705">
        <w:t>уб., в том числе по годам:</w:t>
      </w:r>
    </w:p>
    <w:p w:rsidR="00DF642A" w:rsidRPr="00525705" w:rsidRDefault="00DF642A" w:rsidP="00DF642A">
      <w:pPr>
        <w:ind w:firstLine="709"/>
        <w:jc w:val="both"/>
        <w:rPr>
          <w:bCs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664"/>
        <w:gridCol w:w="1794"/>
        <w:gridCol w:w="2033"/>
        <w:gridCol w:w="1559"/>
        <w:gridCol w:w="2126"/>
      </w:tblGrid>
      <w:tr w:rsidR="00DF642A" w:rsidRPr="00C86954" w:rsidTr="00F0463F">
        <w:tc>
          <w:tcPr>
            <w:tcW w:w="1030" w:type="dxa"/>
            <w:vMerge w:val="restart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Год</w:t>
            </w:r>
          </w:p>
        </w:tc>
        <w:tc>
          <w:tcPr>
            <w:tcW w:w="9176" w:type="dxa"/>
            <w:gridSpan w:val="5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Объем финансовых средств (тыс</w:t>
            </w:r>
            <w:proofErr w:type="gramStart"/>
            <w:r w:rsidRPr="00C86954">
              <w:rPr>
                <w:rStyle w:val="FontStyle83"/>
                <w:sz w:val="24"/>
                <w:szCs w:val="24"/>
              </w:rPr>
              <w:t>.р</w:t>
            </w:r>
            <w:proofErr w:type="gramEnd"/>
            <w:r w:rsidRPr="00C86954">
              <w:rPr>
                <w:rStyle w:val="FontStyle83"/>
                <w:sz w:val="24"/>
                <w:szCs w:val="24"/>
              </w:rPr>
              <w:t>уб.)</w:t>
            </w:r>
          </w:p>
        </w:tc>
      </w:tr>
      <w:tr w:rsidR="00DF642A" w:rsidRPr="00C86954" w:rsidTr="00F0463F">
        <w:trPr>
          <w:trHeight w:val="949"/>
        </w:trPr>
        <w:tc>
          <w:tcPr>
            <w:tcW w:w="1030" w:type="dxa"/>
            <w:vMerge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1664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794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 xml:space="preserve">межбюджетные трансферты из </w:t>
            </w:r>
            <w:proofErr w:type="gramStart"/>
            <w:r w:rsidRPr="00C86954">
              <w:rPr>
                <w:rStyle w:val="FontStyle83"/>
                <w:sz w:val="24"/>
                <w:szCs w:val="24"/>
              </w:rPr>
              <w:t>областного</w:t>
            </w:r>
            <w:proofErr w:type="gramEnd"/>
          </w:p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бюджета</w:t>
            </w:r>
          </w:p>
        </w:tc>
        <w:tc>
          <w:tcPr>
            <w:tcW w:w="2033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559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</w:tcPr>
          <w:p w:rsidR="00DF642A" w:rsidRPr="00C86954" w:rsidRDefault="00DF642A" w:rsidP="00C86954">
            <w:pPr>
              <w:jc w:val="both"/>
            </w:pPr>
            <w:r w:rsidRPr="00C86954">
              <w:t>Безвозмездные поступления от физических и юридических лиц</w:t>
            </w:r>
          </w:p>
        </w:tc>
      </w:tr>
      <w:tr w:rsidR="00DF642A" w:rsidRPr="00C86954" w:rsidTr="00F0463F">
        <w:trPr>
          <w:trHeight w:hRule="exact" w:val="284"/>
        </w:trPr>
        <w:tc>
          <w:tcPr>
            <w:tcW w:w="1030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2020</w:t>
            </w:r>
          </w:p>
        </w:tc>
        <w:tc>
          <w:tcPr>
            <w:tcW w:w="1664" w:type="dxa"/>
          </w:tcPr>
          <w:p w:rsidR="00DF642A" w:rsidRPr="00C86954" w:rsidRDefault="00644B25" w:rsidP="00C86954">
            <w:pPr>
              <w:jc w:val="center"/>
            </w:pPr>
            <w:r w:rsidRPr="00C86954">
              <w:t>3646,4</w:t>
            </w:r>
          </w:p>
        </w:tc>
        <w:tc>
          <w:tcPr>
            <w:tcW w:w="1794" w:type="dxa"/>
          </w:tcPr>
          <w:p w:rsidR="00DF642A" w:rsidRPr="00C86954" w:rsidRDefault="00644B25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32,5</w:t>
            </w:r>
          </w:p>
        </w:tc>
        <w:tc>
          <w:tcPr>
            <w:tcW w:w="2033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F642A" w:rsidRPr="00C86954" w:rsidRDefault="00DF642A" w:rsidP="00C86954">
            <w:pPr>
              <w:jc w:val="center"/>
            </w:pPr>
            <w:r w:rsidRPr="00C86954">
              <w:t>0,0</w:t>
            </w:r>
          </w:p>
        </w:tc>
      </w:tr>
      <w:tr w:rsidR="00DF642A" w:rsidRPr="00C86954" w:rsidTr="00F0463F">
        <w:trPr>
          <w:trHeight w:hRule="exact" w:val="284"/>
        </w:trPr>
        <w:tc>
          <w:tcPr>
            <w:tcW w:w="1030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2021</w:t>
            </w:r>
          </w:p>
        </w:tc>
        <w:tc>
          <w:tcPr>
            <w:tcW w:w="1664" w:type="dxa"/>
          </w:tcPr>
          <w:p w:rsidR="00DF642A" w:rsidRPr="00C86954" w:rsidRDefault="00644B25" w:rsidP="00C86954">
            <w:pPr>
              <w:jc w:val="center"/>
            </w:pPr>
            <w:r w:rsidRPr="00C86954">
              <w:t>4241,8</w:t>
            </w:r>
          </w:p>
        </w:tc>
        <w:tc>
          <w:tcPr>
            <w:tcW w:w="1794" w:type="dxa"/>
          </w:tcPr>
          <w:p w:rsidR="00DF642A" w:rsidRPr="00C86954" w:rsidRDefault="00026366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 xml:space="preserve">             0,0</w:t>
            </w:r>
          </w:p>
        </w:tc>
        <w:tc>
          <w:tcPr>
            <w:tcW w:w="2033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F642A" w:rsidRPr="00C86954" w:rsidRDefault="00DF642A" w:rsidP="00C86954">
            <w:pPr>
              <w:jc w:val="center"/>
            </w:pPr>
            <w:r w:rsidRPr="00C86954">
              <w:t>0,0</w:t>
            </w:r>
          </w:p>
        </w:tc>
      </w:tr>
      <w:tr w:rsidR="00DF642A" w:rsidRPr="00C86954" w:rsidTr="00F0463F">
        <w:trPr>
          <w:trHeight w:hRule="exact" w:val="284"/>
        </w:trPr>
        <w:tc>
          <w:tcPr>
            <w:tcW w:w="1030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2022</w:t>
            </w:r>
          </w:p>
        </w:tc>
        <w:tc>
          <w:tcPr>
            <w:tcW w:w="1664" w:type="dxa"/>
          </w:tcPr>
          <w:p w:rsidR="00DF642A" w:rsidRPr="00C86954" w:rsidRDefault="00DF642A" w:rsidP="00C86954">
            <w:r w:rsidRPr="00C86954">
              <w:t xml:space="preserve">         </w:t>
            </w:r>
            <w:r w:rsidR="00026366" w:rsidRPr="00C86954">
              <w:t>4705,1</w:t>
            </w:r>
          </w:p>
        </w:tc>
        <w:tc>
          <w:tcPr>
            <w:tcW w:w="1794" w:type="dxa"/>
          </w:tcPr>
          <w:p w:rsidR="00DF642A" w:rsidRPr="00C86954" w:rsidRDefault="00644B25" w:rsidP="00C86954">
            <w:pPr>
              <w:jc w:val="center"/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033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F642A" w:rsidRPr="00C86954" w:rsidRDefault="00DF642A" w:rsidP="00C86954">
            <w:pPr>
              <w:jc w:val="center"/>
            </w:pPr>
            <w:r w:rsidRPr="00C86954">
              <w:t>0,0</w:t>
            </w:r>
          </w:p>
        </w:tc>
      </w:tr>
      <w:tr w:rsidR="00644B25" w:rsidRPr="00C86954" w:rsidTr="00F0463F">
        <w:trPr>
          <w:trHeight w:hRule="exact" w:val="284"/>
        </w:trPr>
        <w:tc>
          <w:tcPr>
            <w:tcW w:w="1030" w:type="dxa"/>
          </w:tcPr>
          <w:p w:rsidR="00644B25" w:rsidRPr="00C86954" w:rsidRDefault="00644B25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2023</w:t>
            </w:r>
          </w:p>
        </w:tc>
        <w:tc>
          <w:tcPr>
            <w:tcW w:w="1664" w:type="dxa"/>
          </w:tcPr>
          <w:p w:rsidR="00644B25" w:rsidRPr="00C86954" w:rsidRDefault="00644B25" w:rsidP="00C86954">
            <w:r w:rsidRPr="00C86954">
              <w:t xml:space="preserve">         </w:t>
            </w:r>
            <w:r w:rsidR="00026366" w:rsidRPr="00C86954">
              <w:t>4958,2</w:t>
            </w:r>
          </w:p>
        </w:tc>
        <w:tc>
          <w:tcPr>
            <w:tcW w:w="1794" w:type="dxa"/>
          </w:tcPr>
          <w:p w:rsidR="00644B25" w:rsidRPr="00C86954" w:rsidRDefault="00644B25" w:rsidP="00C86954">
            <w:pPr>
              <w:jc w:val="center"/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033" w:type="dxa"/>
          </w:tcPr>
          <w:p w:rsidR="00644B25" w:rsidRPr="00C86954" w:rsidRDefault="00644B25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44B25" w:rsidRPr="00C86954" w:rsidRDefault="00644B25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44B25" w:rsidRPr="00C86954" w:rsidRDefault="00644B25" w:rsidP="00C86954">
            <w:pPr>
              <w:jc w:val="center"/>
            </w:pPr>
            <w:r w:rsidRPr="00C86954">
              <w:t>0,0</w:t>
            </w:r>
          </w:p>
        </w:tc>
      </w:tr>
      <w:tr w:rsidR="00644B25" w:rsidRPr="00C86954" w:rsidTr="00F0463F">
        <w:trPr>
          <w:trHeight w:hRule="exact" w:val="284"/>
        </w:trPr>
        <w:tc>
          <w:tcPr>
            <w:tcW w:w="1030" w:type="dxa"/>
          </w:tcPr>
          <w:p w:rsidR="00644B25" w:rsidRPr="00C86954" w:rsidRDefault="00644B25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2024</w:t>
            </w:r>
          </w:p>
        </w:tc>
        <w:tc>
          <w:tcPr>
            <w:tcW w:w="1664" w:type="dxa"/>
          </w:tcPr>
          <w:p w:rsidR="00644B25" w:rsidRPr="00C86954" w:rsidRDefault="00644B25" w:rsidP="00C86954">
            <w:r w:rsidRPr="00C86954">
              <w:t xml:space="preserve">         </w:t>
            </w:r>
            <w:r w:rsidR="00026366" w:rsidRPr="00C86954">
              <w:t>5020,2</w:t>
            </w:r>
          </w:p>
        </w:tc>
        <w:tc>
          <w:tcPr>
            <w:tcW w:w="1794" w:type="dxa"/>
          </w:tcPr>
          <w:p w:rsidR="00644B25" w:rsidRPr="00C86954" w:rsidRDefault="00644B25" w:rsidP="00C86954">
            <w:pPr>
              <w:jc w:val="center"/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033" w:type="dxa"/>
          </w:tcPr>
          <w:p w:rsidR="00644B25" w:rsidRPr="00C86954" w:rsidRDefault="00644B25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44B25" w:rsidRPr="00C86954" w:rsidRDefault="00644B25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44B25" w:rsidRPr="00C86954" w:rsidRDefault="00644B25" w:rsidP="00C86954">
            <w:pPr>
              <w:jc w:val="center"/>
            </w:pPr>
            <w:r w:rsidRPr="00C86954">
              <w:t>0,0</w:t>
            </w:r>
          </w:p>
        </w:tc>
      </w:tr>
      <w:tr w:rsidR="00644B25" w:rsidRPr="00C86954" w:rsidTr="00F0463F">
        <w:trPr>
          <w:trHeight w:hRule="exact" w:val="284"/>
        </w:trPr>
        <w:tc>
          <w:tcPr>
            <w:tcW w:w="1030" w:type="dxa"/>
          </w:tcPr>
          <w:p w:rsidR="00644B25" w:rsidRPr="00C86954" w:rsidRDefault="00644B25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2025</w:t>
            </w:r>
          </w:p>
        </w:tc>
        <w:tc>
          <w:tcPr>
            <w:tcW w:w="1664" w:type="dxa"/>
          </w:tcPr>
          <w:p w:rsidR="00644B25" w:rsidRPr="00C86954" w:rsidRDefault="00644B25" w:rsidP="00C86954">
            <w:r w:rsidRPr="00C86954">
              <w:t xml:space="preserve">         </w:t>
            </w:r>
            <w:r w:rsidR="00026366" w:rsidRPr="00C86954">
              <w:t>5020,2</w:t>
            </w:r>
          </w:p>
        </w:tc>
        <w:tc>
          <w:tcPr>
            <w:tcW w:w="1794" w:type="dxa"/>
          </w:tcPr>
          <w:p w:rsidR="00644B25" w:rsidRPr="00C86954" w:rsidRDefault="00644B25" w:rsidP="00C86954">
            <w:pPr>
              <w:jc w:val="center"/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033" w:type="dxa"/>
          </w:tcPr>
          <w:p w:rsidR="00644B25" w:rsidRPr="00C86954" w:rsidRDefault="00644B25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44B25" w:rsidRPr="00C86954" w:rsidRDefault="00644B25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44B25" w:rsidRPr="00C86954" w:rsidRDefault="00644B25" w:rsidP="00C86954">
            <w:pPr>
              <w:jc w:val="center"/>
            </w:pPr>
            <w:r w:rsidRPr="00C86954">
              <w:t>0,0</w:t>
            </w:r>
          </w:p>
        </w:tc>
      </w:tr>
      <w:tr w:rsidR="00DF642A" w:rsidRPr="00C86954" w:rsidTr="00F0463F">
        <w:tc>
          <w:tcPr>
            <w:tcW w:w="1030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C86954">
              <w:rPr>
                <w:rStyle w:val="FontStyle83"/>
                <w:b/>
                <w:sz w:val="24"/>
                <w:szCs w:val="24"/>
              </w:rPr>
              <w:t>итого</w:t>
            </w:r>
          </w:p>
        </w:tc>
        <w:tc>
          <w:tcPr>
            <w:tcW w:w="1664" w:type="dxa"/>
          </w:tcPr>
          <w:p w:rsidR="00DF642A" w:rsidRPr="00C86954" w:rsidRDefault="00026366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C86954">
              <w:rPr>
                <w:rStyle w:val="FontStyle83"/>
                <w:b/>
                <w:sz w:val="24"/>
                <w:szCs w:val="24"/>
              </w:rPr>
              <w:t>27591,9</w:t>
            </w:r>
          </w:p>
        </w:tc>
        <w:tc>
          <w:tcPr>
            <w:tcW w:w="1794" w:type="dxa"/>
          </w:tcPr>
          <w:p w:rsidR="00DF642A" w:rsidRPr="00C86954" w:rsidRDefault="00026366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C86954">
              <w:rPr>
                <w:rStyle w:val="FontStyle83"/>
                <w:b/>
                <w:sz w:val="24"/>
                <w:szCs w:val="24"/>
              </w:rPr>
              <w:t>32,5</w:t>
            </w:r>
          </w:p>
        </w:tc>
        <w:tc>
          <w:tcPr>
            <w:tcW w:w="2033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C86954">
              <w:rPr>
                <w:rStyle w:val="FontStyle83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F642A" w:rsidRPr="00C86954" w:rsidRDefault="00DF642A" w:rsidP="00C86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C86954">
              <w:rPr>
                <w:rStyle w:val="FontStyle83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DF642A" w:rsidRPr="00C86954" w:rsidRDefault="00DF642A" w:rsidP="00C86954">
            <w:pPr>
              <w:jc w:val="center"/>
              <w:rPr>
                <w:b/>
              </w:rPr>
            </w:pPr>
            <w:r w:rsidRPr="00C86954">
              <w:rPr>
                <w:b/>
              </w:rPr>
              <w:t>0,0</w:t>
            </w:r>
          </w:p>
        </w:tc>
      </w:tr>
    </w:tbl>
    <w:p w:rsidR="00DF642A" w:rsidRPr="00525705" w:rsidRDefault="00DF642A" w:rsidP="00DF642A">
      <w:pPr>
        <w:jc w:val="both"/>
      </w:pPr>
    </w:p>
    <w:p w:rsidR="00DF642A" w:rsidRDefault="00294E11" w:rsidP="00DF642A">
      <w:pPr>
        <w:ind w:firstLine="708"/>
        <w:jc w:val="both"/>
      </w:pPr>
      <w:r>
        <w:t>1.</w:t>
      </w:r>
      <w:r w:rsidR="004202F9">
        <w:t>3</w:t>
      </w:r>
      <w:r w:rsidR="00F76133">
        <w:t>1</w:t>
      </w:r>
      <w:r w:rsidR="00DF642A" w:rsidRPr="00525705">
        <w:t xml:space="preserve">. Приложение 3 к подпрограмме </w:t>
      </w:r>
      <w:r w:rsidR="00644B25">
        <w:t>6</w:t>
      </w:r>
      <w:r w:rsidR="00DF642A" w:rsidRPr="00525705">
        <w:t xml:space="preserve"> муниципальной программы изложить в новой редакции (приложение </w:t>
      </w:r>
      <w:r w:rsidR="006F033E">
        <w:t>1</w:t>
      </w:r>
      <w:r w:rsidR="00F76133">
        <w:t>6</w:t>
      </w:r>
      <w:r w:rsidR="00DF642A" w:rsidRPr="00525705">
        <w:t xml:space="preserve"> к постановлению). </w:t>
      </w:r>
    </w:p>
    <w:p w:rsidR="004202F9" w:rsidRDefault="004202F9" w:rsidP="004202F9">
      <w:pPr>
        <w:ind w:firstLine="708"/>
        <w:jc w:val="both"/>
      </w:pPr>
      <w:r>
        <w:t>1.3</w:t>
      </w:r>
      <w:r w:rsidR="00F76133">
        <w:t>2</w:t>
      </w:r>
      <w:r>
        <w:t>.</w:t>
      </w:r>
      <w:r w:rsidRPr="004202F9">
        <w:t xml:space="preserve"> </w:t>
      </w:r>
      <w:r w:rsidRPr="00525705">
        <w:t xml:space="preserve">Приложение </w:t>
      </w:r>
      <w:r>
        <w:t>4</w:t>
      </w:r>
      <w:r w:rsidRPr="00525705">
        <w:t xml:space="preserve"> к подпрограмме </w:t>
      </w:r>
      <w:r>
        <w:t>6</w:t>
      </w:r>
      <w:r w:rsidRPr="00525705">
        <w:t xml:space="preserve"> муниципальной программы изложить в новой редакции (приложение </w:t>
      </w:r>
      <w:r>
        <w:t>1</w:t>
      </w:r>
      <w:r w:rsidR="00F76133">
        <w:t>7</w:t>
      </w:r>
      <w:r w:rsidRPr="00525705">
        <w:t xml:space="preserve"> к постановлению). </w:t>
      </w:r>
    </w:p>
    <w:p w:rsidR="006F2CC8" w:rsidRPr="00525705" w:rsidRDefault="006F2CC8" w:rsidP="006F2CC8">
      <w:pPr>
        <w:ind w:firstLine="708"/>
        <w:jc w:val="both"/>
        <w:rPr>
          <w:spacing w:val="2"/>
        </w:rPr>
      </w:pPr>
      <w:r w:rsidRPr="00525705">
        <w:t>1.</w:t>
      </w:r>
      <w:r>
        <w:t>3</w:t>
      </w:r>
      <w:r w:rsidR="00F76133">
        <w:t>3</w:t>
      </w:r>
      <w:r w:rsidRPr="00525705">
        <w:t>.</w:t>
      </w:r>
      <w:r w:rsidRPr="00525705">
        <w:rPr>
          <w:spacing w:val="2"/>
        </w:rPr>
        <w:t xml:space="preserve"> Строку «Объем финансового обеспечения подпрограммы» таблицы паспорта подпрограммы 7 муниципальной программы изложить в новой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6706"/>
      </w:tblGrid>
      <w:tr w:rsidR="006F2CC8" w:rsidRPr="00C86954" w:rsidTr="00B944CF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8" w:rsidRPr="00C86954" w:rsidRDefault="006F2CC8" w:rsidP="00C86954">
            <w:r w:rsidRPr="00C86954">
              <w:t xml:space="preserve">Объем финансового обеспечения подпрограммы 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8" w:rsidRPr="00C86954" w:rsidRDefault="006F2CC8" w:rsidP="00C86954">
            <w:pPr>
              <w:pStyle w:val="Style49"/>
            </w:pPr>
            <w:r w:rsidRPr="00C86954">
              <w:t>Общий объем расходов:  8231,0  тыс. руб., в том числе по годам реализации: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2020 - 0,0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2021 –1518,9 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2022 – 1677,2 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2023 – 1678,1 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2024 – 1678,4 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2025 – 1678,4тыс.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 xml:space="preserve"> в том числе: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- собственные доходы районного бюджета -6727,2 тыс. руб., в том числе по годам реализации: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2020 – 0,00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2021 – 1219,2 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2022 – 1377,0 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2023 – 1377,0 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2024 – 1377,0  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2025 – 1377,0 тыс. руб.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-межбюджетные трансферты из областного бюджета -1503,8  тыс. руб., в том числе по годам реализации: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2020 – 0,00 тыс</w:t>
            </w:r>
            <w:proofErr w:type="gramStart"/>
            <w:r w:rsidRPr="00C86954">
              <w:t>.р</w:t>
            </w:r>
            <w:proofErr w:type="gramEnd"/>
            <w:r w:rsidRPr="00C86954">
              <w:t>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2021 – 299,7 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lastRenderedPageBreak/>
              <w:t>2022 – 300,2 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2023 – 301,1 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2024 – 301,4  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2025 – 301,4 тыс. руб.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-межбюджетные трансферты из федерального бюджета  - 0,0 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-безвозмездные поступления от физических и юридических лиц - 0,0 тыс. руб.,</w:t>
            </w:r>
          </w:p>
          <w:p w:rsidR="006F2CC8" w:rsidRPr="00C86954" w:rsidRDefault="006F2CC8" w:rsidP="00C86954">
            <w:pPr>
              <w:pStyle w:val="Style49"/>
            </w:pPr>
            <w:r w:rsidRPr="00C86954">
              <w:t>-внебюджетные средства - 0,0 тыс</w:t>
            </w:r>
            <w:proofErr w:type="gramStart"/>
            <w:r w:rsidRPr="00C86954">
              <w:t>.р</w:t>
            </w:r>
            <w:proofErr w:type="gramEnd"/>
            <w:r w:rsidRPr="00C86954">
              <w:t>уб.</w:t>
            </w:r>
          </w:p>
        </w:tc>
      </w:tr>
    </w:tbl>
    <w:p w:rsidR="00C86954" w:rsidRDefault="006F2CC8" w:rsidP="006F2CC8">
      <w:pPr>
        <w:ind w:firstLine="708"/>
        <w:jc w:val="both"/>
      </w:pPr>
      <w:r w:rsidRPr="00525705">
        <w:lastRenderedPageBreak/>
        <w:t>1.</w:t>
      </w:r>
      <w:r w:rsidR="00C17831">
        <w:t>3</w:t>
      </w:r>
      <w:r w:rsidR="00F76133">
        <w:t>4</w:t>
      </w:r>
      <w:r w:rsidRPr="00525705">
        <w:t>.</w:t>
      </w:r>
      <w:r w:rsidRPr="00525705">
        <w:rPr>
          <w:color w:val="000000"/>
        </w:rPr>
        <w:t xml:space="preserve"> </w:t>
      </w:r>
      <w:r w:rsidRPr="00525705">
        <w:t>Раздел 4 подпрограммы 7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4. Финансовое обеспечение реализации основных мероприятий подпрограммы 7 муниципальной программы </w:t>
      </w:r>
    </w:p>
    <w:p w:rsidR="006F2CC8" w:rsidRPr="00525705" w:rsidRDefault="006F2CC8" w:rsidP="006F2CC8">
      <w:pPr>
        <w:ind w:firstLine="708"/>
        <w:jc w:val="both"/>
      </w:pPr>
      <w:r w:rsidRPr="00525705">
        <w:t xml:space="preserve">Общий объем финансирования – </w:t>
      </w:r>
      <w:r w:rsidR="00C17831">
        <w:t>8231,0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664"/>
        <w:gridCol w:w="1794"/>
        <w:gridCol w:w="2033"/>
        <w:gridCol w:w="1559"/>
        <w:gridCol w:w="2126"/>
      </w:tblGrid>
      <w:tr w:rsidR="006F2CC8" w:rsidRPr="00C86954" w:rsidTr="00B944CF">
        <w:tc>
          <w:tcPr>
            <w:tcW w:w="1030" w:type="dxa"/>
            <w:vMerge w:val="restart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Год</w:t>
            </w:r>
          </w:p>
        </w:tc>
        <w:tc>
          <w:tcPr>
            <w:tcW w:w="9176" w:type="dxa"/>
            <w:gridSpan w:val="5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Объем финансовых средств (тыс</w:t>
            </w:r>
            <w:proofErr w:type="gramStart"/>
            <w:r w:rsidRPr="00C86954">
              <w:rPr>
                <w:rStyle w:val="FontStyle83"/>
                <w:sz w:val="24"/>
                <w:szCs w:val="24"/>
              </w:rPr>
              <w:t>.р</w:t>
            </w:r>
            <w:proofErr w:type="gramEnd"/>
            <w:r w:rsidRPr="00C86954">
              <w:rPr>
                <w:rStyle w:val="FontStyle83"/>
                <w:sz w:val="24"/>
                <w:szCs w:val="24"/>
              </w:rPr>
              <w:t>уб.)</w:t>
            </w:r>
          </w:p>
        </w:tc>
      </w:tr>
      <w:tr w:rsidR="006F2CC8" w:rsidRPr="00C86954" w:rsidTr="00B944CF">
        <w:trPr>
          <w:trHeight w:val="949"/>
        </w:trPr>
        <w:tc>
          <w:tcPr>
            <w:tcW w:w="1030" w:type="dxa"/>
            <w:vMerge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4"/>
                <w:szCs w:val="24"/>
              </w:rPr>
            </w:pPr>
          </w:p>
        </w:tc>
        <w:tc>
          <w:tcPr>
            <w:tcW w:w="1664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794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 xml:space="preserve">межбюджетные трансферты из </w:t>
            </w:r>
            <w:proofErr w:type="gramStart"/>
            <w:r w:rsidRPr="00C86954">
              <w:rPr>
                <w:rStyle w:val="FontStyle83"/>
                <w:sz w:val="24"/>
                <w:szCs w:val="24"/>
              </w:rPr>
              <w:t>областного</w:t>
            </w:r>
            <w:proofErr w:type="gramEnd"/>
          </w:p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бюджета</w:t>
            </w:r>
          </w:p>
        </w:tc>
        <w:tc>
          <w:tcPr>
            <w:tcW w:w="2033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межбюджетные трансферты из федерального бюджета</w:t>
            </w:r>
          </w:p>
        </w:tc>
        <w:tc>
          <w:tcPr>
            <w:tcW w:w="1559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</w:tcPr>
          <w:p w:rsidR="006F2CC8" w:rsidRPr="00C86954" w:rsidRDefault="006F2CC8" w:rsidP="00B944CF">
            <w:pPr>
              <w:jc w:val="both"/>
            </w:pPr>
            <w:r w:rsidRPr="00C86954">
              <w:t>Безвозмездные поступления от физических и юридических лиц</w:t>
            </w:r>
          </w:p>
        </w:tc>
      </w:tr>
      <w:tr w:rsidR="006F2CC8" w:rsidRPr="00C86954" w:rsidTr="00B944CF">
        <w:trPr>
          <w:trHeight w:hRule="exact" w:val="284"/>
        </w:trPr>
        <w:tc>
          <w:tcPr>
            <w:tcW w:w="1030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2020</w:t>
            </w:r>
          </w:p>
        </w:tc>
        <w:tc>
          <w:tcPr>
            <w:tcW w:w="1664" w:type="dxa"/>
          </w:tcPr>
          <w:p w:rsidR="006F2CC8" w:rsidRPr="00C86954" w:rsidRDefault="006F2CC8" w:rsidP="00B944CF">
            <w:pPr>
              <w:jc w:val="center"/>
            </w:pPr>
            <w:r w:rsidRPr="00C86954">
              <w:t>0,00</w:t>
            </w:r>
          </w:p>
        </w:tc>
        <w:tc>
          <w:tcPr>
            <w:tcW w:w="1794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0,00</w:t>
            </w:r>
          </w:p>
        </w:tc>
        <w:tc>
          <w:tcPr>
            <w:tcW w:w="2033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F2CC8" w:rsidRPr="00C86954" w:rsidRDefault="006F2CC8" w:rsidP="00B944CF">
            <w:pPr>
              <w:jc w:val="center"/>
            </w:pPr>
            <w:r w:rsidRPr="00C86954">
              <w:t>0,0</w:t>
            </w:r>
          </w:p>
        </w:tc>
      </w:tr>
      <w:tr w:rsidR="006F2CC8" w:rsidRPr="00C86954" w:rsidTr="00B944CF">
        <w:trPr>
          <w:trHeight w:hRule="exact" w:val="284"/>
        </w:trPr>
        <w:tc>
          <w:tcPr>
            <w:tcW w:w="1030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2021</w:t>
            </w:r>
          </w:p>
        </w:tc>
        <w:tc>
          <w:tcPr>
            <w:tcW w:w="1664" w:type="dxa"/>
          </w:tcPr>
          <w:p w:rsidR="006F2CC8" w:rsidRPr="00C86954" w:rsidRDefault="006F2CC8" w:rsidP="00B944CF">
            <w:pPr>
              <w:jc w:val="center"/>
            </w:pPr>
            <w:r w:rsidRPr="00C86954">
              <w:t>1219,2</w:t>
            </w:r>
          </w:p>
        </w:tc>
        <w:tc>
          <w:tcPr>
            <w:tcW w:w="1794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 xml:space="preserve">           299,7</w:t>
            </w:r>
          </w:p>
        </w:tc>
        <w:tc>
          <w:tcPr>
            <w:tcW w:w="2033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F2CC8" w:rsidRPr="00C86954" w:rsidRDefault="006F2CC8" w:rsidP="00B944CF">
            <w:pPr>
              <w:jc w:val="center"/>
            </w:pPr>
            <w:r w:rsidRPr="00C86954">
              <w:t>0,0</w:t>
            </w:r>
          </w:p>
        </w:tc>
      </w:tr>
      <w:tr w:rsidR="006F2CC8" w:rsidRPr="00C86954" w:rsidTr="00B944CF">
        <w:trPr>
          <w:trHeight w:hRule="exact" w:val="284"/>
        </w:trPr>
        <w:tc>
          <w:tcPr>
            <w:tcW w:w="1030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2022</w:t>
            </w:r>
          </w:p>
        </w:tc>
        <w:tc>
          <w:tcPr>
            <w:tcW w:w="1664" w:type="dxa"/>
          </w:tcPr>
          <w:p w:rsidR="006F2CC8" w:rsidRPr="00C86954" w:rsidRDefault="0079591B" w:rsidP="00B944CF">
            <w:r w:rsidRPr="00C86954">
              <w:t xml:space="preserve">         1377,0</w:t>
            </w:r>
          </w:p>
        </w:tc>
        <w:tc>
          <w:tcPr>
            <w:tcW w:w="1794" w:type="dxa"/>
          </w:tcPr>
          <w:p w:rsidR="006F2CC8" w:rsidRPr="00C86954" w:rsidRDefault="0079591B" w:rsidP="00B944CF">
            <w:pPr>
              <w:jc w:val="center"/>
            </w:pPr>
            <w:r w:rsidRPr="00C86954">
              <w:rPr>
                <w:rStyle w:val="FontStyle83"/>
                <w:sz w:val="24"/>
                <w:szCs w:val="24"/>
              </w:rPr>
              <w:t>300,2</w:t>
            </w:r>
          </w:p>
        </w:tc>
        <w:tc>
          <w:tcPr>
            <w:tcW w:w="2033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F2CC8" w:rsidRPr="00C86954" w:rsidRDefault="006F2CC8" w:rsidP="00B944CF">
            <w:pPr>
              <w:jc w:val="center"/>
            </w:pPr>
            <w:r w:rsidRPr="00C86954">
              <w:t>0,0</w:t>
            </w:r>
          </w:p>
        </w:tc>
      </w:tr>
      <w:tr w:rsidR="006F2CC8" w:rsidRPr="00C86954" w:rsidTr="00B944CF">
        <w:trPr>
          <w:trHeight w:hRule="exact" w:val="284"/>
        </w:trPr>
        <w:tc>
          <w:tcPr>
            <w:tcW w:w="1030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2023</w:t>
            </w:r>
          </w:p>
        </w:tc>
        <w:tc>
          <w:tcPr>
            <w:tcW w:w="1664" w:type="dxa"/>
          </w:tcPr>
          <w:p w:rsidR="006F2CC8" w:rsidRPr="00C86954" w:rsidRDefault="0079591B" w:rsidP="00B944CF">
            <w:pPr>
              <w:jc w:val="center"/>
            </w:pPr>
            <w:r w:rsidRPr="00C86954">
              <w:t>1377,0</w:t>
            </w:r>
          </w:p>
        </w:tc>
        <w:tc>
          <w:tcPr>
            <w:tcW w:w="1794" w:type="dxa"/>
          </w:tcPr>
          <w:p w:rsidR="006F2CC8" w:rsidRPr="00C86954" w:rsidRDefault="0079591B" w:rsidP="00B944CF">
            <w:pPr>
              <w:jc w:val="center"/>
            </w:pPr>
            <w:r w:rsidRPr="00C86954">
              <w:rPr>
                <w:rStyle w:val="FontStyle83"/>
                <w:sz w:val="24"/>
                <w:szCs w:val="24"/>
              </w:rPr>
              <w:t>301,1</w:t>
            </w:r>
          </w:p>
        </w:tc>
        <w:tc>
          <w:tcPr>
            <w:tcW w:w="2033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F2CC8" w:rsidRPr="00C86954" w:rsidRDefault="006F2CC8" w:rsidP="00B944CF">
            <w:pPr>
              <w:jc w:val="center"/>
            </w:pPr>
            <w:r w:rsidRPr="00C86954">
              <w:t>0,0</w:t>
            </w:r>
          </w:p>
        </w:tc>
      </w:tr>
      <w:tr w:rsidR="006F2CC8" w:rsidRPr="00C86954" w:rsidTr="00B944CF">
        <w:trPr>
          <w:trHeight w:hRule="exact" w:val="284"/>
        </w:trPr>
        <w:tc>
          <w:tcPr>
            <w:tcW w:w="1030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2024</w:t>
            </w:r>
          </w:p>
        </w:tc>
        <w:tc>
          <w:tcPr>
            <w:tcW w:w="1664" w:type="dxa"/>
          </w:tcPr>
          <w:p w:rsidR="006F2CC8" w:rsidRPr="00C86954" w:rsidRDefault="0079591B" w:rsidP="00B944CF">
            <w:pPr>
              <w:jc w:val="center"/>
            </w:pPr>
            <w:r w:rsidRPr="00C86954">
              <w:t>1377,0</w:t>
            </w:r>
          </w:p>
        </w:tc>
        <w:tc>
          <w:tcPr>
            <w:tcW w:w="1794" w:type="dxa"/>
          </w:tcPr>
          <w:p w:rsidR="006F2CC8" w:rsidRPr="00C86954" w:rsidRDefault="0079591B" w:rsidP="00B944CF">
            <w:pPr>
              <w:jc w:val="center"/>
            </w:pPr>
            <w:r w:rsidRPr="00C86954">
              <w:rPr>
                <w:rStyle w:val="FontStyle83"/>
                <w:sz w:val="24"/>
                <w:szCs w:val="24"/>
              </w:rPr>
              <w:t>301,4</w:t>
            </w:r>
          </w:p>
        </w:tc>
        <w:tc>
          <w:tcPr>
            <w:tcW w:w="2033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F2CC8" w:rsidRPr="00C86954" w:rsidRDefault="006F2CC8" w:rsidP="00B944CF">
            <w:pPr>
              <w:jc w:val="center"/>
            </w:pPr>
            <w:r w:rsidRPr="00C86954">
              <w:t>0,0</w:t>
            </w:r>
          </w:p>
        </w:tc>
      </w:tr>
      <w:tr w:rsidR="006F2CC8" w:rsidRPr="00C86954" w:rsidTr="00B944CF">
        <w:trPr>
          <w:trHeight w:hRule="exact" w:val="284"/>
        </w:trPr>
        <w:tc>
          <w:tcPr>
            <w:tcW w:w="1030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2025</w:t>
            </w:r>
          </w:p>
        </w:tc>
        <w:tc>
          <w:tcPr>
            <w:tcW w:w="1664" w:type="dxa"/>
          </w:tcPr>
          <w:p w:rsidR="006F2CC8" w:rsidRPr="00C86954" w:rsidRDefault="0079591B" w:rsidP="00B944CF">
            <w:pPr>
              <w:jc w:val="center"/>
            </w:pPr>
            <w:r w:rsidRPr="00C86954">
              <w:t>1377,0</w:t>
            </w:r>
          </w:p>
        </w:tc>
        <w:tc>
          <w:tcPr>
            <w:tcW w:w="1794" w:type="dxa"/>
          </w:tcPr>
          <w:p w:rsidR="006F2CC8" w:rsidRPr="00C86954" w:rsidRDefault="006F2CC8" w:rsidP="0079591B">
            <w:r w:rsidRPr="00C86954">
              <w:rPr>
                <w:rStyle w:val="FontStyle83"/>
                <w:sz w:val="24"/>
                <w:szCs w:val="24"/>
              </w:rPr>
              <w:t xml:space="preserve">           </w:t>
            </w:r>
            <w:r w:rsidR="0079591B" w:rsidRPr="00C86954">
              <w:rPr>
                <w:rStyle w:val="FontStyle83"/>
                <w:sz w:val="24"/>
                <w:szCs w:val="24"/>
              </w:rPr>
              <w:t>301,4</w:t>
            </w:r>
          </w:p>
        </w:tc>
        <w:tc>
          <w:tcPr>
            <w:tcW w:w="2033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4"/>
                <w:szCs w:val="24"/>
              </w:rPr>
            </w:pPr>
            <w:r w:rsidRPr="00C86954">
              <w:rPr>
                <w:rStyle w:val="FontStyle83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F2CC8" w:rsidRPr="00C86954" w:rsidRDefault="006F2CC8" w:rsidP="00B944CF">
            <w:pPr>
              <w:jc w:val="center"/>
            </w:pPr>
            <w:r w:rsidRPr="00C86954">
              <w:t>0,0</w:t>
            </w:r>
          </w:p>
        </w:tc>
      </w:tr>
      <w:tr w:rsidR="006F2CC8" w:rsidRPr="00C86954" w:rsidTr="00B944CF">
        <w:tc>
          <w:tcPr>
            <w:tcW w:w="1030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C86954">
              <w:rPr>
                <w:rStyle w:val="FontStyle83"/>
                <w:b/>
                <w:sz w:val="24"/>
                <w:szCs w:val="24"/>
              </w:rPr>
              <w:t>итого</w:t>
            </w:r>
          </w:p>
        </w:tc>
        <w:tc>
          <w:tcPr>
            <w:tcW w:w="1664" w:type="dxa"/>
          </w:tcPr>
          <w:p w:rsidR="006F2CC8" w:rsidRPr="00C86954" w:rsidRDefault="0079591B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C86954">
              <w:rPr>
                <w:rStyle w:val="FontStyle83"/>
                <w:b/>
                <w:sz w:val="24"/>
                <w:szCs w:val="24"/>
              </w:rPr>
              <w:t>6727,2</w:t>
            </w:r>
          </w:p>
        </w:tc>
        <w:tc>
          <w:tcPr>
            <w:tcW w:w="1794" w:type="dxa"/>
          </w:tcPr>
          <w:p w:rsidR="006F2CC8" w:rsidRPr="00C86954" w:rsidRDefault="0079591B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C86954">
              <w:rPr>
                <w:rStyle w:val="FontStyle83"/>
                <w:b/>
                <w:sz w:val="24"/>
                <w:szCs w:val="24"/>
              </w:rPr>
              <w:t>1503,8</w:t>
            </w:r>
          </w:p>
        </w:tc>
        <w:tc>
          <w:tcPr>
            <w:tcW w:w="2033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C86954">
              <w:rPr>
                <w:rStyle w:val="FontStyle83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F2CC8" w:rsidRPr="00C86954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4"/>
                <w:szCs w:val="24"/>
              </w:rPr>
            </w:pPr>
            <w:r w:rsidRPr="00C86954">
              <w:rPr>
                <w:rStyle w:val="FontStyle83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F2CC8" w:rsidRPr="00C86954" w:rsidRDefault="006F2CC8" w:rsidP="00B944CF">
            <w:pPr>
              <w:jc w:val="center"/>
              <w:rPr>
                <w:b/>
              </w:rPr>
            </w:pPr>
            <w:r w:rsidRPr="00C86954">
              <w:rPr>
                <w:b/>
              </w:rPr>
              <w:t>0,0</w:t>
            </w:r>
          </w:p>
        </w:tc>
      </w:tr>
    </w:tbl>
    <w:p w:rsidR="006F2CC8" w:rsidRPr="00525705" w:rsidRDefault="006F2CC8" w:rsidP="006F2CC8">
      <w:pPr>
        <w:jc w:val="both"/>
      </w:pPr>
    </w:p>
    <w:p w:rsidR="006F2CC8" w:rsidRDefault="009A1CB5" w:rsidP="006F2CC8">
      <w:pPr>
        <w:ind w:firstLine="708"/>
        <w:jc w:val="both"/>
      </w:pPr>
      <w:r>
        <w:t>1.3</w:t>
      </w:r>
      <w:r w:rsidR="00F76133">
        <w:t>5</w:t>
      </w:r>
      <w:r w:rsidR="006F2CC8" w:rsidRPr="00525705">
        <w:t xml:space="preserve">. Приложение 3 к подпрограмме 7 муниципальной программы изложить в новой редакции (приложение </w:t>
      </w:r>
      <w:r>
        <w:t>1</w:t>
      </w:r>
      <w:r w:rsidR="00F76133">
        <w:t>8</w:t>
      </w:r>
      <w:r w:rsidR="006F2CC8" w:rsidRPr="00525705">
        <w:t xml:space="preserve"> к постановлению). </w:t>
      </w:r>
    </w:p>
    <w:p w:rsidR="00DF642A" w:rsidRPr="00525705" w:rsidRDefault="009A1CB5" w:rsidP="00576F0E">
      <w:pPr>
        <w:ind w:firstLine="708"/>
        <w:jc w:val="both"/>
      </w:pPr>
      <w:r>
        <w:t>1.3</w:t>
      </w:r>
      <w:r w:rsidR="00F76133">
        <w:t>6</w:t>
      </w:r>
      <w:r>
        <w:t>.</w:t>
      </w:r>
      <w:r w:rsidRPr="009A1CB5">
        <w:t xml:space="preserve"> </w:t>
      </w:r>
      <w:r w:rsidRPr="00525705">
        <w:t xml:space="preserve">Приложение </w:t>
      </w:r>
      <w:r>
        <w:t>4</w:t>
      </w:r>
      <w:r w:rsidRPr="00525705">
        <w:t xml:space="preserve"> к подпрограмме 7 муниципальной программы изложить в новой редакции (приложение </w:t>
      </w:r>
      <w:r w:rsidR="00F76133">
        <w:t>19</w:t>
      </w:r>
      <w:r w:rsidRPr="00525705">
        <w:t xml:space="preserve"> к постановлению). </w:t>
      </w:r>
    </w:p>
    <w:p w:rsidR="00564828" w:rsidRPr="00525705" w:rsidRDefault="00133BBF" w:rsidP="00FC4288">
      <w:pPr>
        <w:pStyle w:val="a4"/>
        <w:ind w:firstLine="708"/>
        <w:jc w:val="both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spacing w:val="2"/>
          <w:sz w:val="24"/>
        </w:rPr>
        <w:t>2</w:t>
      </w:r>
      <w:r w:rsidR="00564828" w:rsidRPr="00525705">
        <w:rPr>
          <w:b w:val="0"/>
          <w:spacing w:val="2"/>
          <w:sz w:val="24"/>
        </w:rPr>
        <w:t xml:space="preserve">. 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</w:t>
      </w:r>
      <w:r w:rsidR="00720B02" w:rsidRPr="00525705">
        <w:rPr>
          <w:b w:val="0"/>
          <w:bCs w:val="0"/>
          <w:color w:val="000000"/>
          <w:spacing w:val="0"/>
          <w:sz w:val="24"/>
        </w:rPr>
        <w:t>–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 телекоммуникационной сети «Интернет».</w:t>
      </w:r>
    </w:p>
    <w:p w:rsidR="00703803" w:rsidRDefault="00703803" w:rsidP="00644B25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</w:p>
    <w:p w:rsidR="00703803" w:rsidRDefault="00703803" w:rsidP="00644B25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</w:p>
    <w:p w:rsidR="00D47983" w:rsidRPr="00525705" w:rsidRDefault="00D47983" w:rsidP="00644B25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bCs w:val="0"/>
          <w:color w:val="000000"/>
          <w:spacing w:val="0"/>
          <w:sz w:val="24"/>
        </w:rPr>
        <w:t xml:space="preserve">Руководитель администрации </w:t>
      </w:r>
      <w:r w:rsidR="00644B25">
        <w:rPr>
          <w:b w:val="0"/>
          <w:bCs w:val="0"/>
          <w:color w:val="000000"/>
          <w:spacing w:val="0"/>
          <w:sz w:val="24"/>
        </w:rPr>
        <w:tab/>
      </w:r>
    </w:p>
    <w:p w:rsidR="00564536" w:rsidRPr="00525705" w:rsidRDefault="00D47983" w:rsidP="009823AF">
      <w:pPr>
        <w:pStyle w:val="a4"/>
        <w:jc w:val="both"/>
        <w:rPr>
          <w:b w:val="0"/>
          <w:bCs w:val="0"/>
          <w:color w:val="000000"/>
          <w:spacing w:val="0"/>
          <w:sz w:val="24"/>
        </w:rPr>
        <w:sectPr w:rsidR="00564536" w:rsidRPr="00525705" w:rsidSect="00C86954">
          <w:pgSz w:w="11906" w:h="16838" w:code="9"/>
          <w:pgMar w:top="1134" w:right="567" w:bottom="1134" w:left="1134" w:header="709" w:footer="709" w:gutter="0"/>
          <w:cols w:space="720"/>
        </w:sectPr>
      </w:pPr>
      <w:r w:rsidRPr="00525705">
        <w:rPr>
          <w:b w:val="0"/>
          <w:bCs w:val="0"/>
          <w:color w:val="000000"/>
          <w:spacing w:val="0"/>
          <w:sz w:val="24"/>
        </w:rPr>
        <w:t xml:space="preserve">Никольского муниципального района                                          </w:t>
      </w:r>
      <w:r w:rsidR="009040D4" w:rsidRPr="00525705">
        <w:rPr>
          <w:b w:val="0"/>
          <w:bCs w:val="0"/>
          <w:color w:val="000000"/>
          <w:spacing w:val="0"/>
          <w:sz w:val="24"/>
        </w:rPr>
        <w:t xml:space="preserve">            </w:t>
      </w:r>
      <w:r w:rsidR="00306222" w:rsidRPr="00525705">
        <w:rPr>
          <w:b w:val="0"/>
          <w:bCs w:val="0"/>
          <w:color w:val="000000"/>
          <w:spacing w:val="0"/>
          <w:sz w:val="24"/>
        </w:rPr>
        <w:t xml:space="preserve">       А.Н.</w:t>
      </w:r>
      <w:r w:rsidR="00247305">
        <w:rPr>
          <w:b w:val="0"/>
          <w:bCs w:val="0"/>
          <w:color w:val="000000"/>
          <w:spacing w:val="0"/>
          <w:sz w:val="24"/>
        </w:rPr>
        <w:t xml:space="preserve"> </w:t>
      </w:r>
      <w:proofErr w:type="spellStart"/>
      <w:r w:rsidR="00306222" w:rsidRPr="00525705">
        <w:rPr>
          <w:b w:val="0"/>
          <w:bCs w:val="0"/>
          <w:color w:val="000000"/>
          <w:spacing w:val="0"/>
          <w:sz w:val="24"/>
        </w:rPr>
        <w:t>Баданин</w:t>
      </w:r>
      <w:r w:rsidR="00337E4E">
        <w:rPr>
          <w:b w:val="0"/>
          <w:bCs w:val="0"/>
          <w:color w:val="000000"/>
          <w:spacing w:val="0"/>
          <w:sz w:val="24"/>
        </w:rPr>
        <w:t>а</w:t>
      </w:r>
      <w:proofErr w:type="spellEnd"/>
    </w:p>
    <w:p w:rsidR="00804602" w:rsidRDefault="00804602" w:rsidP="005B0320"/>
    <w:p w:rsidR="001926E7" w:rsidRPr="00525705" w:rsidRDefault="001926E7" w:rsidP="00CE6F96">
      <w:pPr>
        <w:ind w:left="9639"/>
      </w:pPr>
      <w:r w:rsidRPr="00525705">
        <w:t xml:space="preserve">Приложение </w:t>
      </w:r>
      <w:r w:rsidR="005B0320">
        <w:t>1</w:t>
      </w:r>
      <w:r w:rsidRPr="00525705">
        <w:t xml:space="preserve">  к постановлению</w:t>
      </w:r>
    </w:p>
    <w:p w:rsidR="00564536" w:rsidRPr="00525705" w:rsidRDefault="00564536" w:rsidP="00CE6F96">
      <w:pPr>
        <w:ind w:left="9639"/>
      </w:pPr>
      <w:r w:rsidRPr="00525705">
        <w:t xml:space="preserve">Приложение 3 </w:t>
      </w:r>
    </w:p>
    <w:p w:rsidR="00564536" w:rsidRPr="00525705" w:rsidRDefault="00564536" w:rsidP="00CE6F96">
      <w:pPr>
        <w:ind w:left="9639"/>
      </w:pPr>
      <w:r w:rsidRPr="00525705">
        <w:t>к муниципальной программе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ФИНАНСОВОЕ ОБЕСПЕЧЕНИЕ 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реализации муниципальной программы </w:t>
      </w:r>
    </w:p>
    <w:p w:rsidR="00564536" w:rsidRPr="00525705" w:rsidRDefault="00564536" w:rsidP="00564536"/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3263"/>
        <w:gridCol w:w="1421"/>
        <w:gridCol w:w="1418"/>
        <w:gridCol w:w="1559"/>
        <w:gridCol w:w="1559"/>
        <w:gridCol w:w="1701"/>
        <w:gridCol w:w="1559"/>
        <w:gridCol w:w="1843"/>
      </w:tblGrid>
      <w:tr w:rsidR="00BE7AA0" w:rsidRPr="00525705" w:rsidTr="00321DD9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Расходы (тыс.руб.)</w:t>
            </w:r>
          </w:p>
        </w:tc>
      </w:tr>
      <w:tr w:rsidR="00BE7AA0" w:rsidRPr="00525705" w:rsidTr="00321DD9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</w:t>
            </w:r>
          </w:p>
          <w:p w:rsidR="00BE7AA0" w:rsidRPr="00525705" w:rsidRDefault="00BE7AA0" w:rsidP="009040D4">
            <w:pPr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7AA0" w:rsidRPr="00525705" w:rsidTr="00321DD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</w:tr>
      <w:tr w:rsidR="00BE7AA0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54395,</w:t>
            </w:r>
            <w:r w:rsidR="00363C38" w:rsidRPr="005257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654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56886,2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DD32F5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105634,0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F55616" w:rsidRDefault="00F5663B" w:rsidP="00D73D37">
            <w:pPr>
              <w:jc w:val="center"/>
              <w:rPr>
                <w:b/>
              </w:rPr>
            </w:pPr>
            <w:r w:rsidRPr="00F55616">
              <w:rPr>
                <w:b/>
                <w:sz w:val="22"/>
                <w:szCs w:val="22"/>
              </w:rPr>
              <w:t>61446,1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62081,4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59965,7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DD32F5" w:rsidP="00363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400408,7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43179,</w:t>
            </w:r>
            <w:r w:rsidR="00363C38" w:rsidRPr="005257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A26B1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50087,9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543</w:t>
            </w:r>
            <w:r w:rsidR="00DD32F5">
              <w:rPr>
                <w:b/>
                <w:sz w:val="22"/>
                <w:szCs w:val="22"/>
              </w:rPr>
              <w:t>98,1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54697,8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55332,8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55254,3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363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3129</w:t>
            </w:r>
            <w:r w:rsidR="00DD32F5">
              <w:rPr>
                <w:b/>
                <w:sz w:val="22"/>
                <w:szCs w:val="22"/>
              </w:rPr>
              <w:t>50,2</w:t>
            </w:r>
          </w:p>
        </w:tc>
      </w:tr>
      <w:tr w:rsidR="00BE7AA0" w:rsidRPr="00525705" w:rsidTr="00321DD9">
        <w:trPr>
          <w:trHeight w:hRule="exact" w:val="477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539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206</w:t>
            </w:r>
            <w:r w:rsidR="00B0123F" w:rsidRPr="00525705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DD32F5">
              <w:rPr>
                <w:b/>
                <w:sz w:val="22"/>
                <w:szCs w:val="22"/>
              </w:rPr>
              <w:t>951,7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2A2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2088,</w:t>
            </w:r>
            <w:r w:rsidR="002A2C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DD32F5">
              <w:rPr>
                <w:b/>
                <w:sz w:val="22"/>
                <w:szCs w:val="22"/>
              </w:rPr>
              <w:t>740,0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5" w:rsidRPr="00525705" w:rsidRDefault="00014775" w:rsidP="000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D32F5">
              <w:rPr>
                <w:b/>
              </w:rPr>
              <w:t>74,2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DD32F5" w:rsidP="00DD32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6339,5</w:t>
            </w:r>
          </w:p>
        </w:tc>
      </w:tr>
      <w:tr w:rsidR="00F5663B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510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F5663B">
            <w:r>
              <w:rPr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174,0</w:t>
            </w:r>
          </w:p>
        </w:tc>
      </w:tr>
      <w:tr w:rsidR="00A700A5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3071,0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FA26B1" w:rsidP="00512F6E">
            <w:pPr>
              <w:jc w:val="center"/>
            </w:pPr>
            <w:r>
              <w:rPr>
                <w:b/>
                <w:sz w:val="22"/>
                <w:szCs w:val="22"/>
              </w:rPr>
              <w:t>4293,9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A26B1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24604,9</w:t>
            </w:r>
          </w:p>
        </w:tc>
      </w:tr>
      <w:tr w:rsidR="00A700A5" w:rsidRPr="00525705" w:rsidTr="00321DD9">
        <w:trPr>
          <w:trHeight w:hRule="exact" w:val="51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межбюджетные трансферты из </w:t>
            </w:r>
          </w:p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00A5" w:rsidRPr="00525705">
              <w:rPr>
                <w:b/>
                <w:sz w:val="22"/>
                <w:szCs w:val="22"/>
              </w:rPr>
              <w:t>00,00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1274,2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1286,2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7448,5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1090,</w:t>
            </w:r>
            <w:r w:rsidR="00363C38"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4974E6" w:rsidP="00D73D37">
            <w:pPr>
              <w:jc w:val="center"/>
            </w:pPr>
            <w:r>
              <w:rPr>
                <w:sz w:val="20"/>
                <w:szCs w:val="20"/>
              </w:rPr>
              <w:t>1228,8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</w:t>
            </w:r>
            <w:r w:rsidR="00F5663B">
              <w:rPr>
                <w:sz w:val="20"/>
                <w:szCs w:val="20"/>
              </w:rPr>
              <w:t>250,3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</w:pPr>
            <w:r>
              <w:rPr>
                <w:sz w:val="20"/>
                <w:szCs w:val="20"/>
              </w:rPr>
              <w:t>1274,2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</w:pPr>
            <w:r>
              <w:rPr>
                <w:sz w:val="20"/>
                <w:szCs w:val="20"/>
              </w:rPr>
              <w:t>1286,2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5616" w:rsidP="00CB1182">
            <w:pPr>
              <w:jc w:val="center"/>
            </w:pPr>
            <w:r>
              <w:rPr>
                <w:sz w:val="20"/>
                <w:szCs w:val="20"/>
              </w:rPr>
              <w:t>1276,2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7416,0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1 МБУК «ИМЦКиТ»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6922,</w:t>
            </w:r>
            <w:r w:rsidR="00363C38" w:rsidRPr="005257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B3778" w:rsidP="00BF6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54508,3</w:t>
            </w:r>
          </w:p>
        </w:tc>
      </w:tr>
      <w:tr w:rsidR="00BF6058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58" w:rsidRPr="00525705" w:rsidRDefault="00BF6058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6251,</w:t>
            </w:r>
            <w:r w:rsidR="00363C38" w:rsidRPr="005257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6B3778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BF6058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BF6058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43510,4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5988,6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  <w:r w:rsidR="00F941B0" w:rsidRPr="00525705">
              <w:rPr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</w:t>
            </w:r>
            <w:r w:rsidR="00F941B0" w:rsidRPr="00525705">
              <w:rPr>
                <w:b/>
                <w:sz w:val="20"/>
                <w:szCs w:val="20"/>
              </w:rPr>
              <w:t>67,7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6B3778" w:rsidP="00FC6076">
            <w:pPr>
              <w:jc w:val="center"/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5663B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78" w:rsidRPr="00525705" w:rsidRDefault="00F5663B" w:rsidP="006B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3778">
              <w:rPr>
                <w:b/>
                <w:sz w:val="20"/>
                <w:szCs w:val="20"/>
              </w:rPr>
              <w:t>74,0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467,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51023C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3967,6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00A5" w:rsidRPr="00525705">
              <w:rPr>
                <w:b/>
                <w:sz w:val="20"/>
                <w:szCs w:val="20"/>
              </w:rPr>
              <w:t>00,00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13972,</w:t>
            </w:r>
            <w:r w:rsidR="00363C38" w:rsidRPr="005257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E4286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48873,5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104596,6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363C38" w:rsidRPr="0052570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64E44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</w:t>
            </w:r>
            <w:r w:rsidR="00D74F04">
              <w:rPr>
                <w:sz w:val="20"/>
                <w:szCs w:val="20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D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51687,9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36438,6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D74F04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5239,3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11230,8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14973,6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3239B" w:rsidP="00212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16368,3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18027,2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927588" w:rsidRDefault="00927588" w:rsidP="00927588">
            <w:pPr>
              <w:jc w:val="center"/>
              <w:rPr>
                <w:b/>
                <w:sz w:val="20"/>
                <w:szCs w:val="20"/>
              </w:rPr>
            </w:pPr>
            <w:r w:rsidRPr="00927588">
              <w:rPr>
                <w:b/>
                <w:sz w:val="20"/>
                <w:szCs w:val="20"/>
              </w:rPr>
              <w:t>18200</w:t>
            </w:r>
            <w:r w:rsidR="007C1A2A" w:rsidRPr="00927588">
              <w:rPr>
                <w:b/>
                <w:sz w:val="20"/>
                <w:szCs w:val="20"/>
              </w:rPr>
              <w:t>,</w:t>
            </w:r>
            <w:r w:rsidRPr="009275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100499,1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3239B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B0" w:rsidRPr="00525705" w:rsidRDefault="007C1A2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90760,0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8939,1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A700A5"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E11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83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11660,</w:t>
            </w:r>
            <w:r w:rsidR="00363C38" w:rsidRPr="00525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13061,2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944CF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12784,8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B944CF">
              <w:rPr>
                <w:b/>
                <w:sz w:val="20"/>
                <w:szCs w:val="20"/>
              </w:rPr>
              <w:t>3642,4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B944CF">
              <w:rPr>
                <w:b/>
                <w:sz w:val="20"/>
                <w:szCs w:val="20"/>
              </w:rPr>
              <w:t>3821,7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944CF" w:rsidP="00C62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232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821,7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CF" w:rsidRPr="00525705" w:rsidRDefault="00111F5C" w:rsidP="00B94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944CF">
              <w:rPr>
                <w:b/>
                <w:sz w:val="20"/>
                <w:szCs w:val="20"/>
              </w:rPr>
              <w:t>8791,9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10388,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Default="00AF134F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70036,5</w:t>
            </w:r>
          </w:p>
          <w:p w:rsidR="00111F5C" w:rsidRPr="00525705" w:rsidRDefault="00111F5C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741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8755,4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5</w:t>
            </w:r>
          </w:p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МБУК «Историко-мемориальный музей А.Я. Яшина»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11F5C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26157,4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11F5C" w:rsidP="0011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22636,4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651,1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6</w:t>
            </w:r>
          </w:p>
          <w:p w:rsidR="00D7065B" w:rsidRPr="00525705" w:rsidRDefault="00D7065B" w:rsidP="000723E6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20"/>
                <w:szCs w:val="20"/>
              </w:rPr>
              <w:t>МКУ «ЦОБУ»</w:t>
            </w:r>
            <w:r w:rsidRPr="00525705">
              <w:rPr>
                <w:b/>
                <w:sz w:val="18"/>
                <w:szCs w:val="18"/>
              </w:rPr>
              <w:t xml:space="preserve"> 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141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20175,9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29" w:rsidRPr="00525705" w:rsidRDefault="0014153A" w:rsidP="00B03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20175,9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065B">
            <w:pPr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FF121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1518,9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D655D3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55D3"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8231,0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FF121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1219,2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D655D3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55D3"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6727,2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</w:t>
            </w:r>
            <w:r w:rsidR="00D655D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1503,8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7E4E" w:rsidRDefault="00337E4E" w:rsidP="005B0320">
      <w:pPr>
        <w:jc w:val="right"/>
      </w:pPr>
    </w:p>
    <w:p w:rsidR="00337E4E" w:rsidRDefault="00337E4E" w:rsidP="005B0320">
      <w:pPr>
        <w:jc w:val="right"/>
      </w:pPr>
    </w:p>
    <w:p w:rsidR="00337E4E" w:rsidRDefault="00337E4E" w:rsidP="005B0320">
      <w:pPr>
        <w:jc w:val="right"/>
      </w:pPr>
    </w:p>
    <w:p w:rsidR="00CE6F96" w:rsidRDefault="00CE6F96">
      <w:pPr>
        <w:spacing w:after="200" w:line="276" w:lineRule="auto"/>
      </w:pPr>
      <w:r>
        <w:br w:type="page"/>
      </w:r>
    </w:p>
    <w:p w:rsidR="005B0320" w:rsidRPr="006A2EAA" w:rsidRDefault="005B0320" w:rsidP="00CE6F96">
      <w:pPr>
        <w:ind w:left="9639"/>
        <w:jc w:val="both"/>
      </w:pPr>
      <w:r w:rsidRPr="00525705">
        <w:lastRenderedPageBreak/>
        <w:t xml:space="preserve">Приложение </w:t>
      </w:r>
      <w:r>
        <w:t>2</w:t>
      </w:r>
      <w:r w:rsidRPr="00525705">
        <w:t xml:space="preserve">  к постановлению</w:t>
      </w:r>
    </w:p>
    <w:p w:rsidR="005B0320" w:rsidRPr="006A2EAA" w:rsidRDefault="005B0320" w:rsidP="00CE6F96">
      <w:pPr>
        <w:ind w:left="9639"/>
        <w:jc w:val="both"/>
      </w:pPr>
      <w:r w:rsidRPr="006A2EAA">
        <w:t xml:space="preserve">Приложение 4 </w:t>
      </w:r>
    </w:p>
    <w:p w:rsidR="005B0320" w:rsidRPr="006A2EAA" w:rsidRDefault="005B0320" w:rsidP="00CE6F96">
      <w:pPr>
        <w:ind w:left="9639"/>
        <w:jc w:val="both"/>
      </w:pPr>
      <w:r w:rsidRPr="006A2EAA">
        <w:t>к муниципальной программе</w:t>
      </w:r>
    </w:p>
    <w:p w:rsidR="005B0320" w:rsidRPr="006A2EAA" w:rsidRDefault="005B0320" w:rsidP="005B0320">
      <w:pPr>
        <w:jc w:val="center"/>
        <w:rPr>
          <w:b/>
        </w:rPr>
      </w:pPr>
      <w:r w:rsidRPr="006A2EAA">
        <w:rPr>
          <w:b/>
        </w:rPr>
        <w:t xml:space="preserve">ПРОГНОЗНАЯ (СПРАВОЧНАЯ) ОЦЕНКА </w:t>
      </w:r>
    </w:p>
    <w:p w:rsidR="005B0320" w:rsidRPr="006A2EAA" w:rsidRDefault="005B0320" w:rsidP="005B0320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муниципальной программы</w:t>
      </w:r>
    </w:p>
    <w:tbl>
      <w:tblPr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1423"/>
        <w:gridCol w:w="1281"/>
        <w:gridCol w:w="1851"/>
        <w:gridCol w:w="1992"/>
        <w:gridCol w:w="1993"/>
        <w:gridCol w:w="1708"/>
        <w:gridCol w:w="1851"/>
      </w:tblGrid>
      <w:tr w:rsidR="005B0320" w:rsidRPr="006A2EAA" w:rsidTr="00195EE9">
        <w:trPr>
          <w:trHeight w:hRule="exact" w:val="590"/>
        </w:trPr>
        <w:tc>
          <w:tcPr>
            <w:tcW w:w="2671" w:type="dxa"/>
            <w:vMerge w:val="restart"/>
          </w:tcPr>
          <w:p w:rsidR="005B0320" w:rsidRPr="006A2EAA" w:rsidRDefault="005B0320" w:rsidP="00195EE9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2099" w:type="dxa"/>
            <w:gridSpan w:val="7"/>
          </w:tcPr>
          <w:p w:rsidR="005B0320" w:rsidRPr="006A2EAA" w:rsidRDefault="005B0320" w:rsidP="00195EE9">
            <w:pPr>
              <w:jc w:val="center"/>
            </w:pPr>
            <w:r w:rsidRPr="006A2EAA">
              <w:t>Оценка расходов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5B0320" w:rsidRPr="006A2EAA" w:rsidTr="00195EE9">
        <w:trPr>
          <w:trHeight w:hRule="exact" w:val="387"/>
        </w:trPr>
        <w:tc>
          <w:tcPr>
            <w:tcW w:w="2671" w:type="dxa"/>
            <w:vMerge/>
          </w:tcPr>
          <w:p w:rsidR="005B0320" w:rsidRPr="006A2EAA" w:rsidRDefault="005B0320" w:rsidP="00195EE9">
            <w:pPr>
              <w:jc w:val="center"/>
            </w:pPr>
          </w:p>
        </w:tc>
        <w:tc>
          <w:tcPr>
            <w:tcW w:w="1423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2020</w:t>
            </w:r>
          </w:p>
        </w:tc>
        <w:tc>
          <w:tcPr>
            <w:tcW w:w="128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2021</w:t>
            </w:r>
          </w:p>
        </w:tc>
        <w:tc>
          <w:tcPr>
            <w:tcW w:w="185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2022</w:t>
            </w:r>
          </w:p>
        </w:tc>
        <w:tc>
          <w:tcPr>
            <w:tcW w:w="1992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2023</w:t>
            </w:r>
          </w:p>
        </w:tc>
        <w:tc>
          <w:tcPr>
            <w:tcW w:w="1993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2024</w:t>
            </w:r>
          </w:p>
        </w:tc>
        <w:tc>
          <w:tcPr>
            <w:tcW w:w="1708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2025</w:t>
            </w:r>
          </w:p>
        </w:tc>
        <w:tc>
          <w:tcPr>
            <w:tcW w:w="185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всего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  <w:rPr>
                <w:b/>
              </w:rPr>
            </w:pPr>
            <w:r w:rsidRPr="006A2EAA">
              <w:rPr>
                <w:b/>
              </w:rPr>
              <w:t>11215,9</w:t>
            </w:r>
          </w:p>
        </w:tc>
        <w:tc>
          <w:tcPr>
            <w:tcW w:w="1281" w:type="dxa"/>
            <w:vAlign w:val="center"/>
          </w:tcPr>
          <w:p w:rsidR="005B0320" w:rsidRPr="006A2EAA" w:rsidRDefault="0005374D" w:rsidP="00195EE9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82AB6">
              <w:rPr>
                <w:b/>
              </w:rPr>
              <w:t>798,3</w:t>
            </w:r>
          </w:p>
        </w:tc>
        <w:tc>
          <w:tcPr>
            <w:tcW w:w="1851" w:type="dxa"/>
            <w:vAlign w:val="center"/>
          </w:tcPr>
          <w:p w:rsidR="005B0320" w:rsidRPr="00F55616" w:rsidRDefault="00DD32F5" w:rsidP="00F55616">
            <w:pPr>
              <w:jc w:val="center"/>
              <w:rPr>
                <w:b/>
              </w:rPr>
            </w:pPr>
            <w:r w:rsidRPr="00F55616">
              <w:rPr>
                <w:b/>
              </w:rPr>
              <w:t>51</w:t>
            </w:r>
            <w:r w:rsidR="00F55616" w:rsidRPr="00F55616">
              <w:rPr>
                <w:b/>
              </w:rPr>
              <w:t>2</w:t>
            </w:r>
            <w:r w:rsidRPr="00F55616">
              <w:rPr>
                <w:b/>
              </w:rPr>
              <w:t>35,9</w:t>
            </w:r>
          </w:p>
        </w:tc>
        <w:tc>
          <w:tcPr>
            <w:tcW w:w="1992" w:type="dxa"/>
            <w:vAlign w:val="center"/>
          </w:tcPr>
          <w:p w:rsidR="005B0320" w:rsidRPr="006A2EAA" w:rsidRDefault="00582AB6" w:rsidP="00195EE9">
            <w:pPr>
              <w:jc w:val="center"/>
              <w:rPr>
                <w:b/>
              </w:rPr>
            </w:pPr>
            <w:r>
              <w:rPr>
                <w:b/>
              </w:rPr>
              <w:t>6748,3</w:t>
            </w:r>
          </w:p>
        </w:tc>
        <w:tc>
          <w:tcPr>
            <w:tcW w:w="1993" w:type="dxa"/>
            <w:vAlign w:val="center"/>
          </w:tcPr>
          <w:p w:rsidR="005B0320" w:rsidRPr="006A2EAA" w:rsidRDefault="00582AB6" w:rsidP="00195EE9">
            <w:pPr>
              <w:jc w:val="center"/>
              <w:rPr>
                <w:b/>
              </w:rPr>
            </w:pPr>
            <w:r>
              <w:rPr>
                <w:b/>
              </w:rPr>
              <w:t>6748,6</w:t>
            </w:r>
          </w:p>
        </w:tc>
        <w:tc>
          <w:tcPr>
            <w:tcW w:w="1708" w:type="dxa"/>
            <w:vAlign w:val="center"/>
          </w:tcPr>
          <w:p w:rsidR="005B0320" w:rsidRPr="006A2EAA" w:rsidRDefault="00582AB6" w:rsidP="00195EE9">
            <w:pPr>
              <w:jc w:val="center"/>
              <w:rPr>
                <w:b/>
              </w:rPr>
            </w:pPr>
            <w:r>
              <w:rPr>
                <w:b/>
              </w:rPr>
              <w:t>4711,4</w:t>
            </w:r>
          </w:p>
        </w:tc>
        <w:tc>
          <w:tcPr>
            <w:tcW w:w="1851" w:type="dxa"/>
            <w:vAlign w:val="center"/>
          </w:tcPr>
          <w:p w:rsidR="0005374D" w:rsidRPr="006A2EAA" w:rsidRDefault="00DD32F5" w:rsidP="002B4143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2B4143">
              <w:rPr>
                <w:b/>
              </w:rPr>
              <w:t>4</w:t>
            </w:r>
            <w:r>
              <w:rPr>
                <w:b/>
              </w:rPr>
              <w:t>58,4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  <w:outlineLvl w:val="0"/>
            </w:pPr>
            <w:r w:rsidRPr="006A2EAA">
              <w:t>3243,5</w:t>
            </w:r>
          </w:p>
        </w:tc>
        <w:tc>
          <w:tcPr>
            <w:tcW w:w="1281" w:type="dxa"/>
            <w:vAlign w:val="center"/>
          </w:tcPr>
          <w:p w:rsidR="005B0320" w:rsidRPr="006A2EAA" w:rsidRDefault="005B0320" w:rsidP="00337E4E">
            <w:pPr>
              <w:jc w:val="center"/>
              <w:outlineLvl w:val="0"/>
            </w:pPr>
            <w:r w:rsidRPr="006A2EAA">
              <w:t>206</w:t>
            </w:r>
            <w:r w:rsidR="00337E4E">
              <w:t>6</w:t>
            </w:r>
            <w:r w:rsidRPr="006A2EAA">
              <w:t>,</w:t>
            </w:r>
            <w:r w:rsidR="00337E4E">
              <w:t>5</w:t>
            </w:r>
          </w:p>
        </w:tc>
        <w:tc>
          <w:tcPr>
            <w:tcW w:w="1851" w:type="dxa"/>
            <w:vAlign w:val="center"/>
          </w:tcPr>
          <w:p w:rsidR="005B0320" w:rsidRPr="00F55616" w:rsidRDefault="00DD32F5" w:rsidP="00195EE9">
            <w:pPr>
              <w:jc w:val="center"/>
              <w:outlineLvl w:val="0"/>
            </w:pPr>
            <w:r w:rsidRPr="00F55616">
              <w:t>45951,7</w:t>
            </w:r>
          </w:p>
        </w:tc>
        <w:tc>
          <w:tcPr>
            <w:tcW w:w="1992" w:type="dxa"/>
          </w:tcPr>
          <w:p w:rsidR="005B0320" w:rsidRPr="006A2EAA" w:rsidRDefault="00C71539" w:rsidP="00195EE9">
            <w:pPr>
              <w:jc w:val="center"/>
              <w:outlineLvl w:val="0"/>
            </w:pPr>
            <w:r>
              <w:t>2088,3</w:t>
            </w:r>
          </w:p>
        </w:tc>
        <w:tc>
          <w:tcPr>
            <w:tcW w:w="1993" w:type="dxa"/>
          </w:tcPr>
          <w:p w:rsidR="005B0320" w:rsidRPr="006A2EAA" w:rsidRDefault="00C71539" w:rsidP="00195EE9">
            <w:pPr>
              <w:jc w:val="center"/>
              <w:outlineLvl w:val="0"/>
            </w:pPr>
            <w:r>
              <w:t>2088,</w:t>
            </w:r>
            <w:r w:rsidR="00582AB6">
              <w:t>6</w:t>
            </w:r>
          </w:p>
        </w:tc>
        <w:tc>
          <w:tcPr>
            <w:tcW w:w="1708" w:type="dxa"/>
          </w:tcPr>
          <w:p w:rsidR="005B0320" w:rsidRPr="006A2EAA" w:rsidRDefault="00C71539" w:rsidP="00195EE9">
            <w:pPr>
              <w:jc w:val="center"/>
              <w:outlineLvl w:val="0"/>
            </w:pPr>
            <w:r>
              <w:t>301,4</w:t>
            </w:r>
          </w:p>
        </w:tc>
        <w:tc>
          <w:tcPr>
            <w:tcW w:w="1851" w:type="dxa"/>
            <w:vAlign w:val="center"/>
          </w:tcPr>
          <w:p w:rsidR="005B0320" w:rsidRPr="006A2EAA" w:rsidRDefault="00DD32F5" w:rsidP="00195EE9">
            <w:pPr>
              <w:jc w:val="center"/>
            </w:pPr>
            <w:r>
              <w:t>55740,0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4697,6</w:t>
            </w:r>
          </w:p>
        </w:tc>
        <w:tc>
          <w:tcPr>
            <w:tcW w:w="1281" w:type="dxa"/>
          </w:tcPr>
          <w:p w:rsidR="005B0320" w:rsidRPr="006A2EAA" w:rsidRDefault="00C71539" w:rsidP="00195EE9">
            <w:pPr>
              <w:jc w:val="center"/>
            </w:pPr>
            <w:r>
              <w:t>267,7</w:t>
            </w:r>
          </w:p>
        </w:tc>
        <w:tc>
          <w:tcPr>
            <w:tcW w:w="1851" w:type="dxa"/>
          </w:tcPr>
          <w:p w:rsidR="005B0320" w:rsidRPr="00F55616" w:rsidRDefault="002B4143" w:rsidP="00C71539">
            <w:pPr>
              <w:jc w:val="center"/>
            </w:pPr>
            <w:r w:rsidRPr="00F55616">
              <w:t>8</w:t>
            </w:r>
            <w:r w:rsidR="00DD32F5" w:rsidRPr="00F55616">
              <w:t>74,2</w:t>
            </w:r>
          </w:p>
        </w:tc>
        <w:tc>
          <w:tcPr>
            <w:tcW w:w="1992" w:type="dxa"/>
          </w:tcPr>
          <w:p w:rsidR="005B0320" w:rsidRPr="006A2EAA" w:rsidRDefault="00C71539" w:rsidP="00195EE9">
            <w:pPr>
              <w:jc w:val="center"/>
            </w:pPr>
            <w:r>
              <w:t>25</w:t>
            </w:r>
            <w:r w:rsidR="005B0320" w:rsidRPr="006A2EAA">
              <w:t>0,0</w:t>
            </w:r>
          </w:p>
        </w:tc>
        <w:tc>
          <w:tcPr>
            <w:tcW w:w="1993" w:type="dxa"/>
          </w:tcPr>
          <w:p w:rsidR="005B0320" w:rsidRPr="006A2EAA" w:rsidRDefault="00C71539" w:rsidP="00195EE9">
            <w:pPr>
              <w:jc w:val="center"/>
            </w:pPr>
            <w:r>
              <w:t>25</w:t>
            </w:r>
            <w:r w:rsidR="005B0320" w:rsidRPr="006A2EAA">
              <w:t>0,0</w:t>
            </w:r>
          </w:p>
        </w:tc>
        <w:tc>
          <w:tcPr>
            <w:tcW w:w="1708" w:type="dxa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DD32F5" w:rsidP="002B4143">
            <w:pPr>
              <w:jc w:val="center"/>
            </w:pPr>
            <w:r>
              <w:t>6</w:t>
            </w:r>
            <w:r w:rsidR="002B4143">
              <w:t>3</w:t>
            </w:r>
            <w:r>
              <w:t>39,5</w:t>
            </w:r>
          </w:p>
        </w:tc>
      </w:tr>
      <w:tr w:rsidR="005B0320" w:rsidRPr="006A2EAA" w:rsidTr="0005374D">
        <w:trPr>
          <w:trHeight w:hRule="exact" w:val="883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103,8</w:t>
            </w:r>
          </w:p>
          <w:p w:rsidR="005B0320" w:rsidRPr="006A2EAA" w:rsidRDefault="005B0320" w:rsidP="00195EE9">
            <w:pPr>
              <w:jc w:val="center"/>
            </w:pPr>
          </w:p>
        </w:tc>
        <w:tc>
          <w:tcPr>
            <w:tcW w:w="1281" w:type="dxa"/>
            <w:vAlign w:val="center"/>
          </w:tcPr>
          <w:p w:rsidR="005B0320" w:rsidRPr="006A2EAA" w:rsidRDefault="0005374D" w:rsidP="00195EE9">
            <w:pPr>
              <w:jc w:val="center"/>
            </w:pPr>
            <w:r>
              <w:t>70,2</w:t>
            </w:r>
          </w:p>
        </w:tc>
        <w:tc>
          <w:tcPr>
            <w:tcW w:w="1851" w:type="dxa"/>
            <w:vAlign w:val="center"/>
          </w:tcPr>
          <w:p w:rsidR="005B0320" w:rsidRPr="00F55616" w:rsidRDefault="005B0320" w:rsidP="00195EE9">
            <w:pPr>
              <w:jc w:val="center"/>
            </w:pPr>
            <w:r w:rsidRPr="00F55616">
              <w:t>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C71539">
            <w:pPr>
              <w:jc w:val="center"/>
            </w:pPr>
            <w:r w:rsidRPr="006A2EAA">
              <w:t>0,0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C71539">
            <w:pPr>
              <w:jc w:val="center"/>
            </w:pPr>
            <w:r w:rsidRPr="006A2EAA">
              <w:t>0,0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1</w:t>
            </w:r>
            <w:r w:rsidR="0005374D">
              <w:t>74,0</w:t>
            </w:r>
          </w:p>
        </w:tc>
      </w:tr>
      <w:tr w:rsidR="005B0320" w:rsidRPr="006A2EAA" w:rsidTr="00195EE9">
        <w:trPr>
          <w:trHeight w:hRule="exact" w:val="837"/>
        </w:trPr>
        <w:tc>
          <w:tcPr>
            <w:tcW w:w="267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3071,0</w:t>
            </w:r>
          </w:p>
        </w:tc>
        <w:tc>
          <w:tcPr>
            <w:tcW w:w="1281" w:type="dxa"/>
            <w:vAlign w:val="center"/>
          </w:tcPr>
          <w:p w:rsidR="005B0320" w:rsidRPr="006A2EAA" w:rsidRDefault="00337E4E" w:rsidP="00195EE9">
            <w:pPr>
              <w:jc w:val="center"/>
            </w:pPr>
            <w:r>
              <w:t>4293,9</w:t>
            </w:r>
          </w:p>
        </w:tc>
        <w:tc>
          <w:tcPr>
            <w:tcW w:w="1851" w:type="dxa"/>
            <w:vAlign w:val="center"/>
          </w:tcPr>
          <w:p w:rsidR="005B0320" w:rsidRPr="00F55616" w:rsidRDefault="005B0320" w:rsidP="00195EE9">
            <w:pPr>
              <w:jc w:val="center"/>
            </w:pPr>
            <w:r w:rsidRPr="00F55616">
              <w:t>4310,0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851" w:type="dxa"/>
            <w:vAlign w:val="center"/>
          </w:tcPr>
          <w:p w:rsidR="005B0320" w:rsidRPr="006A2EAA" w:rsidRDefault="00337E4E" w:rsidP="00195EE9">
            <w:pPr>
              <w:jc w:val="center"/>
            </w:pPr>
            <w:r>
              <w:t>24604,9</w:t>
            </w:r>
          </w:p>
        </w:tc>
      </w:tr>
      <w:tr w:rsidR="005B0320" w:rsidRPr="006A2EAA" w:rsidTr="00195EE9">
        <w:trPr>
          <w:trHeight w:hRule="exact" w:val="837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бюджетов поселений &lt;**&gt;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28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851" w:type="dxa"/>
            <w:vAlign w:val="center"/>
          </w:tcPr>
          <w:p w:rsidR="005B0320" w:rsidRPr="00F55616" w:rsidRDefault="005B0320" w:rsidP="00195EE9">
            <w:pPr>
              <w:jc w:val="center"/>
            </w:pPr>
            <w:r w:rsidRPr="00F55616">
              <w:t>100,0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993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10</w:t>
            </w:r>
            <w:r w:rsidR="005B0320" w:rsidRPr="006A2EAA">
              <w:t>0,0</w:t>
            </w:r>
          </w:p>
        </w:tc>
        <w:tc>
          <w:tcPr>
            <w:tcW w:w="1708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10</w:t>
            </w:r>
            <w:r w:rsidR="005B0320"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6</w:t>
            </w:r>
            <w:r w:rsidR="005B0320" w:rsidRPr="006A2EAA">
              <w:t>00,0</w:t>
            </w:r>
          </w:p>
        </w:tc>
      </w:tr>
    </w:tbl>
    <w:p w:rsidR="005B0320" w:rsidRPr="006A2EAA" w:rsidRDefault="005B0320" w:rsidP="005B0320">
      <w:pPr>
        <w:jc w:val="center"/>
        <w:rPr>
          <w:b/>
        </w:rPr>
      </w:pPr>
    </w:p>
    <w:p w:rsidR="005B0320" w:rsidRPr="006A2EAA" w:rsidRDefault="005B0320" w:rsidP="005B0320">
      <w:pPr>
        <w:rPr>
          <w:i/>
        </w:rPr>
      </w:pPr>
      <w:r w:rsidRPr="006A2EAA">
        <w:t xml:space="preserve">&lt;*&gt; </w:t>
      </w:r>
      <w:r w:rsidRPr="006A2EAA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5B0320" w:rsidRPr="006A2EAA" w:rsidRDefault="005B0320" w:rsidP="005B0320">
      <w:pPr>
        <w:rPr>
          <w:b/>
          <w:i/>
        </w:rPr>
      </w:pPr>
      <w:r w:rsidRPr="006A2EAA">
        <w:t xml:space="preserve">&lt;**&gt; </w:t>
      </w:r>
      <w:r w:rsidRPr="006A2EAA">
        <w:rPr>
          <w:i/>
        </w:rPr>
        <w:t>Сведения приводятся для муниципальных программ в случае участия поселений</w:t>
      </w:r>
    </w:p>
    <w:p w:rsidR="00306222" w:rsidRPr="00525705" w:rsidRDefault="00306222" w:rsidP="009639C3">
      <w:pPr>
        <w:sectPr w:rsidR="00306222" w:rsidRPr="00525705" w:rsidSect="00337E4E">
          <w:footerReference w:type="default" r:id="rId10"/>
          <w:pgSz w:w="16838" w:h="11906" w:orient="landscape"/>
          <w:pgMar w:top="567" w:right="567" w:bottom="567" w:left="1077" w:header="709" w:footer="709" w:gutter="0"/>
          <w:cols w:space="708"/>
          <w:docGrid w:linePitch="360"/>
        </w:sectPr>
      </w:pPr>
    </w:p>
    <w:p w:rsidR="00306222" w:rsidRPr="005B0320" w:rsidRDefault="005B0320" w:rsidP="00CE6F96">
      <w:pPr>
        <w:ind w:left="9639"/>
      </w:pPr>
      <w:bookmarkStart w:id="0" w:name="Par747"/>
      <w:bookmarkEnd w:id="0"/>
      <w:r w:rsidRPr="00525705">
        <w:lastRenderedPageBreak/>
        <w:t xml:space="preserve">Приложение </w:t>
      </w:r>
      <w:r w:rsidR="0005374D">
        <w:t>3</w:t>
      </w:r>
      <w:r w:rsidRPr="00525705">
        <w:t xml:space="preserve">  к постановлению</w:t>
      </w:r>
    </w:p>
    <w:p w:rsidR="00306222" w:rsidRPr="00525705" w:rsidRDefault="00306222" w:rsidP="00CE6F96">
      <w:pPr>
        <w:widowControl w:val="0"/>
        <w:autoSpaceDE w:val="0"/>
        <w:autoSpaceDN w:val="0"/>
        <w:adjustRightInd w:val="0"/>
        <w:ind w:left="9639"/>
      </w:pPr>
      <w:r w:rsidRPr="00525705">
        <w:t xml:space="preserve">Приложение 3  </w:t>
      </w:r>
    </w:p>
    <w:p w:rsidR="00306222" w:rsidRPr="00525705" w:rsidRDefault="00306222" w:rsidP="00CE6F96">
      <w:pPr>
        <w:widowControl w:val="0"/>
        <w:autoSpaceDE w:val="0"/>
        <w:autoSpaceDN w:val="0"/>
        <w:adjustRightInd w:val="0"/>
        <w:ind w:left="9639"/>
      </w:pPr>
      <w:r w:rsidRPr="00525705">
        <w:t>к подпрограмме 1 муниципальной программы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ФИНАНСОВОЕ ОБЕСПЕЧЕНИЕ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1 муниципальной программы 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850"/>
        <w:gridCol w:w="1701"/>
        <w:gridCol w:w="2410"/>
        <w:gridCol w:w="850"/>
        <w:gridCol w:w="993"/>
        <w:gridCol w:w="992"/>
        <w:gridCol w:w="992"/>
        <w:gridCol w:w="992"/>
        <w:gridCol w:w="993"/>
        <w:gridCol w:w="1275"/>
      </w:tblGrid>
      <w:tr w:rsidR="00822C7E" w:rsidRPr="00525705" w:rsidTr="00384FB9">
        <w:trPr>
          <w:trHeight w:val="327"/>
        </w:trPr>
        <w:tc>
          <w:tcPr>
            <w:tcW w:w="1985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наименование         </w:t>
            </w:r>
            <w:r w:rsidRPr="00525705">
              <w:rPr>
                <w:sz w:val="18"/>
                <w:szCs w:val="18"/>
              </w:rPr>
              <w:br/>
              <w:t>ведомственной целевой</w:t>
            </w:r>
            <w:r w:rsidRPr="00525705">
              <w:rPr>
                <w:sz w:val="18"/>
                <w:szCs w:val="18"/>
              </w:rPr>
              <w:br/>
              <w:t xml:space="preserve">программы, основного </w:t>
            </w:r>
            <w:r w:rsidRPr="00525705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85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ответственный исполнитель,   </w:t>
            </w:r>
            <w:r w:rsidRPr="00525705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701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1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087" w:type="dxa"/>
            <w:gridSpan w:val="7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расходы (тыс. руб.)</w:t>
            </w:r>
          </w:p>
        </w:tc>
      </w:tr>
      <w:tr w:rsidR="00822C7E" w:rsidRPr="00525705" w:rsidTr="00384FB9">
        <w:tc>
          <w:tcPr>
            <w:tcW w:w="1985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Всего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c>
          <w:tcPr>
            <w:tcW w:w="198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12</w:t>
            </w:r>
          </w:p>
        </w:tc>
      </w:tr>
      <w:tr w:rsidR="00822C7E" w:rsidRPr="00525705" w:rsidTr="00384FB9">
        <w:trPr>
          <w:trHeight w:hRule="exact" w:val="227"/>
        </w:trPr>
        <w:tc>
          <w:tcPr>
            <w:tcW w:w="1985" w:type="dxa"/>
            <w:vMerge w:val="restart"/>
          </w:tcPr>
          <w:p w:rsidR="00822C7E" w:rsidRPr="00525705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МБУК «ИМЦКиТ»</w:t>
            </w:r>
          </w:p>
        </w:tc>
        <w:tc>
          <w:tcPr>
            <w:tcW w:w="1701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8201,1</w:t>
            </w:r>
          </w:p>
        </w:tc>
        <w:tc>
          <w:tcPr>
            <w:tcW w:w="992" w:type="dxa"/>
          </w:tcPr>
          <w:p w:rsidR="00822C7E" w:rsidRPr="00525705" w:rsidRDefault="001C3B58" w:rsidP="001C3B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14007</w:t>
            </w:r>
            <w:r w:rsidR="00822C7E" w:rsidRPr="00525705">
              <w:rPr>
                <w:b/>
                <w:i/>
                <w:sz w:val="18"/>
                <w:szCs w:val="18"/>
              </w:rPr>
              <w:t>,7</w:t>
            </w:r>
          </w:p>
        </w:tc>
        <w:tc>
          <w:tcPr>
            <w:tcW w:w="992" w:type="dxa"/>
          </w:tcPr>
          <w:p w:rsidR="00822C7E" w:rsidRPr="00525705" w:rsidRDefault="001C3B58" w:rsidP="001C3B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8403</w:t>
            </w:r>
            <w:r w:rsidR="00822C7E" w:rsidRPr="00525705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2C7E" w:rsidRPr="00525705" w:rsidRDefault="00822C7E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</w:t>
            </w:r>
            <w:r w:rsidR="001C3B58">
              <w:rPr>
                <w:b/>
                <w:i/>
                <w:sz w:val="18"/>
                <w:szCs w:val="18"/>
              </w:rPr>
              <w:t>486,6</w:t>
            </w:r>
          </w:p>
        </w:tc>
        <w:tc>
          <w:tcPr>
            <w:tcW w:w="993" w:type="dxa"/>
          </w:tcPr>
          <w:p w:rsidR="00822C7E" w:rsidRPr="00525705" w:rsidRDefault="00822C7E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</w:t>
            </w:r>
            <w:r w:rsidR="001C3B58">
              <w:rPr>
                <w:b/>
                <w:i/>
                <w:sz w:val="18"/>
                <w:szCs w:val="18"/>
              </w:rPr>
              <w:t>486,6</w:t>
            </w:r>
          </w:p>
        </w:tc>
        <w:tc>
          <w:tcPr>
            <w:tcW w:w="1275" w:type="dxa"/>
          </w:tcPr>
          <w:p w:rsidR="00822C7E" w:rsidRPr="00525705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54508,3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7008,9</w:t>
            </w:r>
          </w:p>
        </w:tc>
        <w:tc>
          <w:tcPr>
            <w:tcW w:w="992" w:type="dxa"/>
          </w:tcPr>
          <w:p w:rsidR="00822C7E" w:rsidRPr="00525705" w:rsidRDefault="001C3B58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7273,4</w:t>
            </w:r>
          </w:p>
        </w:tc>
        <w:tc>
          <w:tcPr>
            <w:tcW w:w="992" w:type="dxa"/>
          </w:tcPr>
          <w:p w:rsidR="00822C7E" w:rsidRPr="00525705" w:rsidRDefault="001C3B58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7603,7</w:t>
            </w:r>
          </w:p>
        </w:tc>
        <w:tc>
          <w:tcPr>
            <w:tcW w:w="992" w:type="dxa"/>
          </w:tcPr>
          <w:p w:rsidR="00822C7E" w:rsidRPr="001C3B58" w:rsidRDefault="00AE3CE2" w:rsidP="00FF0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1C3B58" w:rsidRPr="001C3B58">
              <w:rPr>
                <w:sz w:val="18"/>
                <w:szCs w:val="18"/>
              </w:rPr>
              <w:t>86,6</w:t>
            </w:r>
          </w:p>
        </w:tc>
        <w:tc>
          <w:tcPr>
            <w:tcW w:w="993" w:type="dxa"/>
          </w:tcPr>
          <w:p w:rsidR="00822C7E" w:rsidRPr="001C3B58" w:rsidRDefault="001C3B58" w:rsidP="00AE3CE2">
            <w:pPr>
              <w:rPr>
                <w:sz w:val="18"/>
                <w:szCs w:val="18"/>
              </w:rPr>
            </w:pPr>
            <w:r w:rsidRPr="001C3B58">
              <w:rPr>
                <w:sz w:val="18"/>
                <w:szCs w:val="18"/>
              </w:rPr>
              <w:t>7</w:t>
            </w:r>
            <w:r w:rsidR="00AE3CE2">
              <w:rPr>
                <w:sz w:val="18"/>
                <w:szCs w:val="18"/>
              </w:rPr>
              <w:t>6</w:t>
            </w:r>
            <w:r w:rsidRPr="001C3B58">
              <w:rPr>
                <w:sz w:val="18"/>
                <w:szCs w:val="18"/>
              </w:rPr>
              <w:t>86,6</w:t>
            </w:r>
          </w:p>
        </w:tc>
        <w:tc>
          <w:tcPr>
            <w:tcW w:w="1275" w:type="dxa"/>
          </w:tcPr>
          <w:p w:rsidR="00822C7E" w:rsidRPr="00525705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43510,4</w:t>
            </w:r>
          </w:p>
        </w:tc>
      </w:tr>
      <w:tr w:rsidR="00822C7E" w:rsidRPr="00525705" w:rsidTr="00384FB9">
        <w:trPr>
          <w:trHeight w:hRule="exact" w:val="45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54,3</w:t>
            </w:r>
          </w:p>
        </w:tc>
        <w:tc>
          <w:tcPr>
            <w:tcW w:w="992" w:type="dxa"/>
          </w:tcPr>
          <w:p w:rsidR="00822C7E" w:rsidRPr="00525705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5988,6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267,7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267,7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822C7E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905530">
              <w:rPr>
                <w:b/>
                <w:i/>
                <w:sz w:val="18"/>
                <w:szCs w:val="18"/>
              </w:rPr>
              <w:t>74,0</w:t>
            </w:r>
          </w:p>
          <w:p w:rsidR="00905530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406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467,6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3967,6</w:t>
            </w:r>
          </w:p>
        </w:tc>
      </w:tr>
      <w:tr w:rsidR="00822C7E" w:rsidRPr="00525705" w:rsidTr="00384FB9">
        <w:trPr>
          <w:trHeight w:hRule="exact" w:val="99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822C7E" w:rsidRPr="00525705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275" w:type="dxa"/>
          </w:tcPr>
          <w:p w:rsidR="00822C7E" w:rsidRPr="00525705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  <w:r w:rsidR="00822C7E" w:rsidRPr="00525705">
              <w:rPr>
                <w:b/>
                <w:i/>
                <w:sz w:val="18"/>
                <w:szCs w:val="18"/>
              </w:rPr>
              <w:t>00,0</w:t>
            </w:r>
          </w:p>
        </w:tc>
      </w:tr>
      <w:tr w:rsidR="00117276" w:rsidRPr="00525705" w:rsidTr="00384FB9">
        <w:trPr>
          <w:trHeight w:hRule="exact" w:val="229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Основное мероприятие  1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«ИМЦКиТ»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 w:rsidRPr="00525705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25705">
              <w:rPr>
                <w:b/>
                <w:color w:val="000000" w:themeColor="text1"/>
                <w:sz w:val="18"/>
                <w:szCs w:val="18"/>
              </w:rPr>
              <w:t xml:space="preserve">средняя численность работников, выполнявших работы по договорам гражданско-правового характера в сфере </w:t>
            </w:r>
            <w:r w:rsidRPr="00525705">
              <w:rPr>
                <w:b/>
                <w:color w:val="000000" w:themeColor="text1"/>
                <w:sz w:val="18"/>
                <w:szCs w:val="18"/>
              </w:rPr>
              <w:lastRenderedPageBreak/>
              <w:t>туризма, объем услуг гостиниц и аналогичных средств размещения</w:t>
            </w: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2191,7</w:t>
            </w:r>
          </w:p>
        </w:tc>
        <w:tc>
          <w:tcPr>
            <w:tcW w:w="993" w:type="dxa"/>
          </w:tcPr>
          <w:p w:rsidR="00117276" w:rsidRPr="00525705" w:rsidRDefault="00905530" w:rsidP="006E0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E0CC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2426,0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2587,7</w:t>
            </w:r>
          </w:p>
        </w:tc>
        <w:tc>
          <w:tcPr>
            <w:tcW w:w="992" w:type="dxa"/>
          </w:tcPr>
          <w:p w:rsidR="00117276" w:rsidRPr="006E0CCF" w:rsidRDefault="006E0CCF" w:rsidP="006E0CCF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2612,0</w:t>
            </w:r>
          </w:p>
        </w:tc>
        <w:tc>
          <w:tcPr>
            <w:tcW w:w="993" w:type="dxa"/>
          </w:tcPr>
          <w:p w:rsidR="00117276" w:rsidRPr="006E0CCF" w:rsidRDefault="006E0CCF" w:rsidP="006E0CCF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2612,0</w:t>
            </w:r>
          </w:p>
        </w:tc>
        <w:tc>
          <w:tcPr>
            <w:tcW w:w="1275" w:type="dxa"/>
          </w:tcPr>
          <w:p w:rsidR="00117276" w:rsidRPr="00525705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14805,0</w:t>
            </w:r>
          </w:p>
        </w:tc>
      </w:tr>
      <w:tr w:rsidR="00117276" w:rsidRPr="00525705" w:rsidTr="00384FB9"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1810,9</w:t>
            </w:r>
          </w:p>
        </w:tc>
        <w:tc>
          <w:tcPr>
            <w:tcW w:w="993" w:type="dxa"/>
          </w:tcPr>
          <w:p w:rsidR="00117276" w:rsidRPr="00525705" w:rsidRDefault="00905530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2010,</w:t>
            </w:r>
            <w:r w:rsidR="006E0C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2061,0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2222,7</w:t>
            </w:r>
          </w:p>
        </w:tc>
        <w:tc>
          <w:tcPr>
            <w:tcW w:w="992" w:type="dxa"/>
          </w:tcPr>
          <w:p w:rsidR="00117276" w:rsidRPr="006E0CCF" w:rsidRDefault="006E0CCF" w:rsidP="00AE3CE2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</w:t>
            </w:r>
            <w:r w:rsidR="00AE3CE2">
              <w:rPr>
                <w:b/>
                <w:sz w:val="18"/>
                <w:szCs w:val="18"/>
              </w:rPr>
              <w:t>2</w:t>
            </w:r>
            <w:r w:rsidRPr="006E0CCF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993" w:type="dxa"/>
          </w:tcPr>
          <w:p w:rsidR="00117276" w:rsidRPr="006E0CCF" w:rsidRDefault="006E0CCF" w:rsidP="00AE3CE2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</w:t>
            </w:r>
            <w:r w:rsidR="00AE3CE2">
              <w:rPr>
                <w:b/>
                <w:sz w:val="18"/>
                <w:szCs w:val="18"/>
              </w:rPr>
              <w:t>2</w:t>
            </w:r>
            <w:r w:rsidRPr="006E0CCF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1275" w:type="dxa"/>
          </w:tcPr>
          <w:p w:rsidR="00117276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E3CE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90,2</w:t>
            </w:r>
          </w:p>
          <w:p w:rsidR="006E0CCF" w:rsidRPr="00525705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17276" w:rsidRPr="00525705" w:rsidTr="00384FB9">
        <w:trPr>
          <w:trHeight w:hRule="exact" w:val="631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84FB9">
        <w:trPr>
          <w:trHeight w:val="440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84FB9"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525705" w:rsidRDefault="006E0CCF" w:rsidP="006E0CC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17276" w:rsidRPr="00525705" w:rsidRDefault="006E0CCF" w:rsidP="00FF00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17276" w:rsidRPr="00525705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103,8</w:t>
            </w:r>
          </w:p>
        </w:tc>
      </w:tr>
      <w:tr w:rsidR="00117276" w:rsidRPr="00525705" w:rsidTr="00384FB9">
        <w:trPr>
          <w:trHeight w:hRule="exact" w:val="794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1502,0</w:t>
            </w:r>
          </w:p>
        </w:tc>
      </w:tr>
      <w:tr w:rsidR="00117276" w:rsidRPr="00525705" w:rsidTr="00384FB9">
        <w:trPr>
          <w:trHeight w:hRule="exact" w:val="794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  <w:p w:rsidR="00B903CF" w:rsidRDefault="00B903CF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AE3CE2" w:rsidP="00FF00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AE3CE2" w:rsidP="00FF00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525705" w:rsidRDefault="00AE3CE2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17276" w:rsidRPr="00525705">
              <w:rPr>
                <w:b/>
                <w:sz w:val="18"/>
                <w:szCs w:val="18"/>
              </w:rPr>
              <w:t>00,0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28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lastRenderedPageBreak/>
              <w:t>Основное мероприятие  2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«ИМЦКиТ»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5721,3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11587,7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39599,1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4998,3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5212,4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5381,0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5439,6</w:t>
            </w:r>
          </w:p>
        </w:tc>
        <w:tc>
          <w:tcPr>
            <w:tcW w:w="993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5439,6</w:t>
            </w:r>
          </w:p>
        </w:tc>
        <w:tc>
          <w:tcPr>
            <w:tcW w:w="1275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30911,2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5934,3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</w:t>
            </w:r>
          </w:p>
        </w:tc>
      </w:tr>
      <w:tr w:rsidR="00822C7E" w:rsidRPr="00525705" w:rsidTr="00384FB9">
        <w:trPr>
          <w:trHeight w:hRule="exact" w:val="219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290,6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2465,6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743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304"/>
        </w:trPr>
        <w:tc>
          <w:tcPr>
            <w:tcW w:w="1985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«ИМЦКиТ»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5501,3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5463,9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5816,0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993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1275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33261,3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435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824427" w:rsidRDefault="003D73FC" w:rsidP="003D7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4996,1</w:t>
            </w:r>
          </w:p>
        </w:tc>
        <w:tc>
          <w:tcPr>
            <w:tcW w:w="992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5028,9</w:t>
            </w:r>
          </w:p>
        </w:tc>
        <w:tc>
          <w:tcPr>
            <w:tcW w:w="992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5381,0</w:t>
            </w:r>
          </w:p>
        </w:tc>
        <w:tc>
          <w:tcPr>
            <w:tcW w:w="992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5439,6</w:t>
            </w:r>
          </w:p>
        </w:tc>
        <w:tc>
          <w:tcPr>
            <w:tcW w:w="993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5439,6</w:t>
            </w:r>
          </w:p>
        </w:tc>
        <w:tc>
          <w:tcPr>
            <w:tcW w:w="1275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30725,5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</w:tr>
      <w:tr w:rsidR="00822C7E" w:rsidRPr="00525705" w:rsidTr="00384FB9">
        <w:trPr>
          <w:trHeight w:hRule="exact" w:val="227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290,6</w:t>
            </w: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3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2465,6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234"/>
        </w:trPr>
        <w:tc>
          <w:tcPr>
            <w:tcW w:w="1985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Развитие и укрепление материально технической базы домов культуры</w:t>
            </w:r>
            <w:r w:rsidR="00F67A2C">
              <w:rPr>
                <w:b/>
                <w:sz w:val="18"/>
                <w:szCs w:val="18"/>
              </w:rPr>
              <w:t xml:space="preserve"> </w:t>
            </w:r>
            <w:r w:rsidRPr="00525705">
              <w:rPr>
                <w:b/>
                <w:sz w:val="18"/>
                <w:szCs w:val="18"/>
              </w:rPr>
              <w:t xml:space="preserve">(и их филиалов), </w:t>
            </w:r>
            <w:r w:rsidRPr="00525705">
              <w:rPr>
                <w:b/>
                <w:sz w:val="18"/>
                <w:szCs w:val="18"/>
              </w:rPr>
              <w:lastRenderedPageBreak/>
              <w:t>расположенных  в населенных пунктах с числом жителей до 50 тысяч человек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lastRenderedPageBreak/>
              <w:t>МБУК «ИМЦКиТ»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средняя численность участников клубных формирований в расчете на 1 </w:t>
            </w:r>
            <w:r w:rsidRPr="00525705">
              <w:rPr>
                <w:b/>
                <w:sz w:val="18"/>
                <w:szCs w:val="18"/>
              </w:rPr>
              <w:lastRenderedPageBreak/>
              <w:t>тыс.человек</w:t>
            </w: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24427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220,0</w:t>
            </w:r>
          </w:p>
        </w:tc>
      </w:tr>
      <w:tr w:rsidR="00822C7E" w:rsidRPr="00525705" w:rsidTr="00384FB9">
        <w:trPr>
          <w:trHeight w:hRule="exact" w:val="549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2,2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50,1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167,7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335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297"/>
        </w:trPr>
        <w:tc>
          <w:tcPr>
            <w:tcW w:w="1985" w:type="dxa"/>
            <w:vMerge w:val="restart"/>
            <w:vAlign w:val="center"/>
          </w:tcPr>
          <w:p w:rsidR="0065215A" w:rsidRPr="00384FB9" w:rsidRDefault="0065215A" w:rsidP="00652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>Мероприятие 2.3</w:t>
            </w:r>
          </w:p>
        </w:tc>
        <w:tc>
          <w:tcPr>
            <w:tcW w:w="1843" w:type="dxa"/>
            <w:vMerge w:val="restart"/>
            <w:vAlign w:val="center"/>
          </w:tcPr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>МБУК «</w:t>
            </w:r>
            <w:proofErr w:type="spellStart"/>
            <w:r w:rsidRPr="00384FB9">
              <w:rPr>
                <w:b/>
                <w:sz w:val="18"/>
                <w:szCs w:val="18"/>
              </w:rPr>
              <w:t>ИМЦКиТ</w:t>
            </w:r>
            <w:proofErr w:type="spellEnd"/>
            <w:r w:rsidRPr="00384FB9">
              <w:rPr>
                <w:b/>
                <w:sz w:val="18"/>
                <w:szCs w:val="18"/>
              </w:rPr>
              <w:t>»</w:t>
            </w:r>
          </w:p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15A" w:rsidRPr="00384FB9" w:rsidRDefault="0065215A" w:rsidP="00384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 xml:space="preserve">Количество </w:t>
            </w:r>
            <w:r w:rsidR="00384FB9" w:rsidRPr="00384FB9">
              <w:rPr>
                <w:b/>
                <w:sz w:val="18"/>
                <w:szCs w:val="18"/>
              </w:rPr>
              <w:t>отремонтированных объектов</w:t>
            </w: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24427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6117,8</w:t>
            </w: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6117,8</w:t>
            </w:r>
          </w:p>
        </w:tc>
      </w:tr>
      <w:tr w:rsidR="0065215A" w:rsidRPr="00525705" w:rsidTr="00384FB9">
        <w:trPr>
          <w:trHeight w:hRule="exact" w:val="429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183,5</w:t>
            </w: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183,5</w:t>
            </w: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5934,3</w:t>
            </w: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195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317"/>
        </w:trPr>
        <w:tc>
          <w:tcPr>
            <w:tcW w:w="1985" w:type="dxa"/>
            <w:vMerge w:val="restart"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Реализация регионального проекта «Творческие люди»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«ИМЦКиТ»</w:t>
            </w:r>
          </w:p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6C8" w:rsidRPr="00B21EC7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</w:tr>
      <w:tr w:rsidR="009266C8" w:rsidRPr="00525705" w:rsidTr="00384FB9">
        <w:trPr>
          <w:trHeight w:hRule="exact" w:val="435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241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300"/>
        </w:trPr>
        <w:tc>
          <w:tcPr>
            <w:tcW w:w="1985" w:type="dxa"/>
            <w:vMerge w:val="restart"/>
            <w:vAlign w:val="center"/>
          </w:tcPr>
          <w:p w:rsidR="009266C8" w:rsidRPr="000B4E82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E82">
              <w:rPr>
                <w:sz w:val="18"/>
                <w:szCs w:val="18"/>
              </w:rPr>
              <w:lastRenderedPageBreak/>
              <w:t>Мероприятие 3.1</w:t>
            </w:r>
          </w:p>
        </w:tc>
        <w:tc>
          <w:tcPr>
            <w:tcW w:w="1843" w:type="dxa"/>
            <w:vMerge w:val="restart"/>
            <w:vAlign w:val="center"/>
          </w:tcPr>
          <w:p w:rsidR="009266C8" w:rsidRPr="000B4E82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E82">
              <w:rPr>
                <w:sz w:val="18"/>
                <w:szCs w:val="18"/>
              </w:rPr>
              <w:t>Поддержка лучших сельских учреждений культуры и лучших сельских работников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66C8" w:rsidRPr="00525705" w:rsidRDefault="009266C8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9266C8" w:rsidRPr="00525705" w:rsidRDefault="009266C8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6C8" w:rsidRPr="007F6AA2" w:rsidRDefault="009266C8" w:rsidP="007F6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AA2">
              <w:rPr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410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</w:tr>
      <w:tr w:rsidR="009266C8" w:rsidRPr="00525705" w:rsidTr="00384FB9">
        <w:trPr>
          <w:trHeight w:hRule="exact" w:val="417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251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2C7E" w:rsidRPr="00525705" w:rsidRDefault="00822C7E" w:rsidP="0005374D"/>
    <w:p w:rsidR="00822C7E" w:rsidRDefault="00822C7E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Pr="00525705" w:rsidRDefault="00CD52B7" w:rsidP="00822C7E">
      <w:pPr>
        <w:jc w:val="right"/>
      </w:pPr>
    </w:p>
    <w:p w:rsidR="00CE6F96" w:rsidRDefault="00CE6F96">
      <w:pPr>
        <w:spacing w:after="200" w:line="276" w:lineRule="auto"/>
      </w:pPr>
      <w:r>
        <w:br w:type="page"/>
      </w:r>
    </w:p>
    <w:p w:rsidR="00306222" w:rsidRPr="00525705" w:rsidRDefault="0005374D" w:rsidP="00CE6F96">
      <w:pPr>
        <w:ind w:left="9639"/>
      </w:pPr>
      <w:r w:rsidRPr="00525705">
        <w:lastRenderedPageBreak/>
        <w:t xml:space="preserve">Приложение </w:t>
      </w:r>
      <w:r>
        <w:t>4</w:t>
      </w:r>
      <w:r w:rsidRPr="00525705">
        <w:t xml:space="preserve">  к </w:t>
      </w:r>
      <w:r>
        <w:t>постановлению</w:t>
      </w:r>
    </w:p>
    <w:p w:rsidR="00306222" w:rsidRPr="00525705" w:rsidRDefault="00306222" w:rsidP="00CE6F96">
      <w:pPr>
        <w:ind w:left="9639"/>
      </w:pPr>
      <w:r w:rsidRPr="00525705">
        <w:t xml:space="preserve">Приложение 4 </w:t>
      </w:r>
    </w:p>
    <w:p w:rsidR="00306222" w:rsidRPr="00525705" w:rsidRDefault="00306222" w:rsidP="00CE6F96">
      <w:pPr>
        <w:ind w:left="9639"/>
      </w:pPr>
      <w:r w:rsidRPr="00525705">
        <w:t>к подпрограмме 1 муниципальной программы</w:t>
      </w:r>
    </w:p>
    <w:p w:rsidR="00306222" w:rsidRPr="00525705" w:rsidRDefault="00306222" w:rsidP="00306222">
      <w:pPr>
        <w:jc w:val="center"/>
        <w:rPr>
          <w:b/>
        </w:rPr>
      </w:pPr>
    </w:p>
    <w:p w:rsidR="00822C7E" w:rsidRPr="00525705" w:rsidRDefault="00822C7E" w:rsidP="00822C7E">
      <w:pPr>
        <w:jc w:val="center"/>
        <w:rPr>
          <w:b/>
        </w:rPr>
      </w:pPr>
      <w:r w:rsidRPr="00525705">
        <w:rPr>
          <w:b/>
        </w:rPr>
        <w:t>ПРОГНОЗНАЯ (СПРАВОЧНАЯ) ОЦЕНКА</w:t>
      </w:r>
    </w:p>
    <w:p w:rsidR="00822C7E" w:rsidRPr="00525705" w:rsidRDefault="00822C7E" w:rsidP="00822C7E">
      <w:pPr>
        <w:jc w:val="center"/>
        <w:rPr>
          <w:b/>
        </w:rPr>
      </w:pPr>
      <w:r w:rsidRPr="00525705">
        <w:rPr>
          <w:b/>
        </w:rPr>
        <w:t>привлечения средств из других бюджетов бюджетной системы, бюджетов поселений района,  безвозмездные поступления от физических и юридических лиц на реализацию целей подпрограммы 1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2"/>
        <w:gridCol w:w="1281"/>
        <w:gridCol w:w="1680"/>
        <w:gridCol w:w="1932"/>
        <w:gridCol w:w="1671"/>
        <w:gridCol w:w="1665"/>
        <w:gridCol w:w="1530"/>
        <w:gridCol w:w="1502"/>
      </w:tblGrid>
      <w:tr w:rsidR="00822C7E" w:rsidRPr="00525705" w:rsidTr="00FF00EC">
        <w:tc>
          <w:tcPr>
            <w:tcW w:w="4092" w:type="dxa"/>
            <w:vMerge w:val="restart"/>
          </w:tcPr>
          <w:p w:rsidR="00822C7E" w:rsidRPr="00525705" w:rsidRDefault="00822C7E" w:rsidP="00FF00EC">
            <w:pPr>
              <w:jc w:val="center"/>
            </w:pPr>
            <w:r w:rsidRPr="00525705">
              <w:t>Источник финансового обеспечения</w:t>
            </w:r>
          </w:p>
        </w:tc>
        <w:tc>
          <w:tcPr>
            <w:tcW w:w="11261" w:type="dxa"/>
            <w:gridSpan w:val="7"/>
          </w:tcPr>
          <w:p w:rsidR="00822C7E" w:rsidRPr="00525705" w:rsidRDefault="00822C7E" w:rsidP="00FF00EC">
            <w:pPr>
              <w:jc w:val="center"/>
            </w:pPr>
            <w:r w:rsidRPr="00525705">
              <w:t>Оценка расходов (тыс. руб.)</w:t>
            </w:r>
          </w:p>
        </w:tc>
      </w:tr>
      <w:tr w:rsidR="00822C7E" w:rsidRPr="00525705" w:rsidTr="00FF00EC">
        <w:tc>
          <w:tcPr>
            <w:tcW w:w="4092" w:type="dxa"/>
            <w:vMerge/>
          </w:tcPr>
          <w:p w:rsidR="00822C7E" w:rsidRPr="00525705" w:rsidRDefault="00822C7E" w:rsidP="00FF00EC">
            <w:pPr>
              <w:jc w:val="center"/>
              <w:rPr>
                <w:b/>
                <w:caps/>
              </w:rPr>
            </w:pPr>
          </w:p>
        </w:tc>
        <w:tc>
          <w:tcPr>
            <w:tcW w:w="128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0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25705">
              <w:rPr>
                <w:sz w:val="20"/>
                <w:szCs w:val="20"/>
              </w:rPr>
              <w:t>всего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всего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b/>
                <w:caps/>
              </w:rPr>
            </w:pPr>
            <w:r w:rsidRPr="00525705">
              <w:rPr>
                <w:b/>
                <w:caps/>
              </w:rPr>
              <w:t>671,4</w:t>
            </w:r>
          </w:p>
        </w:tc>
        <w:tc>
          <w:tcPr>
            <w:tcW w:w="1680" w:type="dxa"/>
            <w:vAlign w:val="center"/>
          </w:tcPr>
          <w:p w:rsidR="00822C7E" w:rsidRPr="00525705" w:rsidRDefault="00905530" w:rsidP="00FF00EC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1192,2</w:t>
            </w:r>
          </w:p>
        </w:tc>
        <w:tc>
          <w:tcPr>
            <w:tcW w:w="1932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6734,3</w:t>
            </w:r>
          </w:p>
        </w:tc>
        <w:tc>
          <w:tcPr>
            <w:tcW w:w="1671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8</w:t>
            </w:r>
            <w:r w:rsidR="00822C7E" w:rsidRPr="00525705">
              <w:rPr>
                <w:b/>
                <w:caps/>
              </w:rPr>
              <w:t>00,0</w:t>
            </w:r>
          </w:p>
        </w:tc>
        <w:tc>
          <w:tcPr>
            <w:tcW w:w="1665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8</w:t>
            </w:r>
            <w:r w:rsidR="00822C7E" w:rsidRPr="00525705">
              <w:rPr>
                <w:b/>
                <w:caps/>
              </w:rPr>
              <w:t>00,0</w:t>
            </w:r>
          </w:p>
        </w:tc>
        <w:tc>
          <w:tcPr>
            <w:tcW w:w="1530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8</w:t>
            </w:r>
            <w:r w:rsidR="00822C7E" w:rsidRPr="00525705">
              <w:rPr>
                <w:b/>
                <w:caps/>
              </w:rPr>
              <w:t>00,0</w:t>
            </w: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10997,9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Средства областного бюджета &lt;*&gt;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525705">
              <w:rPr>
                <w:szCs w:val="18"/>
              </w:rPr>
              <w:t>54,3</w:t>
            </w:r>
          </w:p>
        </w:tc>
        <w:tc>
          <w:tcPr>
            <w:tcW w:w="1932" w:type="dxa"/>
            <w:vAlign w:val="center"/>
          </w:tcPr>
          <w:p w:rsidR="00822C7E" w:rsidRPr="00525705" w:rsidRDefault="00A00ADB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5934,3</w:t>
            </w:r>
          </w:p>
        </w:tc>
        <w:tc>
          <w:tcPr>
            <w:tcW w:w="1671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5988,6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Средства федерального бюджета &lt;*&gt;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80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267,7</w:t>
            </w:r>
          </w:p>
        </w:tc>
        <w:tc>
          <w:tcPr>
            <w:tcW w:w="193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7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65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30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0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267,7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pPr>
              <w:rPr>
                <w:b/>
                <w:caps/>
              </w:rPr>
            </w:pPr>
            <w:r w:rsidRPr="00525705">
              <w:t>бюджеты поселений</w:t>
            </w:r>
            <w:r w:rsidRPr="00525705">
              <w:rPr>
                <w:b/>
                <w:caps/>
              </w:rPr>
              <w:t xml:space="preserve"> </w:t>
            </w:r>
            <w:r w:rsidRPr="00525705">
              <w:t>&lt;**&gt;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100,00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665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30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  <w:r w:rsidR="00822C7E" w:rsidRPr="00525705">
              <w:rPr>
                <w:caps/>
              </w:rPr>
              <w:t>00,00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Безвозмездные поступления от физических и юридических лиц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103,8</w:t>
            </w:r>
          </w:p>
        </w:tc>
        <w:tc>
          <w:tcPr>
            <w:tcW w:w="1680" w:type="dxa"/>
            <w:vAlign w:val="center"/>
          </w:tcPr>
          <w:p w:rsidR="00822C7E" w:rsidRPr="00525705" w:rsidRDefault="00905530" w:rsidP="00FF00EC">
            <w:pPr>
              <w:jc w:val="center"/>
              <w:rPr>
                <w:caps/>
              </w:rPr>
            </w:pPr>
            <w:r>
              <w:rPr>
                <w:caps/>
              </w:rPr>
              <w:t>70,2</w:t>
            </w:r>
          </w:p>
        </w:tc>
        <w:tc>
          <w:tcPr>
            <w:tcW w:w="193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0,0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0,0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0,0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0,0</w:t>
            </w: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905530">
              <w:rPr>
                <w:caps/>
              </w:rPr>
              <w:t>74,0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Внебюджетные средства</w:t>
            </w:r>
          </w:p>
        </w:tc>
        <w:tc>
          <w:tcPr>
            <w:tcW w:w="128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467,6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0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3967,6</w:t>
            </w:r>
          </w:p>
        </w:tc>
      </w:tr>
    </w:tbl>
    <w:p w:rsidR="00306222" w:rsidRPr="00525705" w:rsidRDefault="00306222" w:rsidP="00306222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525705">
        <w:rPr>
          <w:i/>
        </w:rPr>
        <w:t>&lt;*&gt;</w:t>
      </w:r>
      <w:r w:rsidRPr="00525705">
        <w:t xml:space="preserve"> </w:t>
      </w:r>
      <w:r w:rsidRPr="00525705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525705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FF78FE" w:rsidRDefault="00FF78FE" w:rsidP="00306222">
      <w:pPr>
        <w:widowControl w:val="0"/>
        <w:autoSpaceDE w:val="0"/>
        <w:autoSpaceDN w:val="0"/>
        <w:adjustRightInd w:val="0"/>
        <w:outlineLvl w:val="2"/>
      </w:pPr>
    </w:p>
    <w:p w:rsidR="00CD52B7" w:rsidRDefault="00CD52B7" w:rsidP="00306222">
      <w:pPr>
        <w:widowControl w:val="0"/>
        <w:autoSpaceDE w:val="0"/>
        <w:autoSpaceDN w:val="0"/>
        <w:adjustRightInd w:val="0"/>
        <w:outlineLvl w:val="2"/>
      </w:pPr>
    </w:p>
    <w:p w:rsidR="00FF78FE" w:rsidRPr="00525705" w:rsidRDefault="00FF78FE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822C7E" w:rsidRDefault="00822C7E" w:rsidP="00306222">
      <w:pPr>
        <w:widowControl w:val="0"/>
        <w:autoSpaceDE w:val="0"/>
        <w:autoSpaceDN w:val="0"/>
        <w:adjustRightInd w:val="0"/>
        <w:outlineLvl w:val="2"/>
      </w:pPr>
    </w:p>
    <w:p w:rsidR="0005374D" w:rsidRDefault="0005374D" w:rsidP="00306222">
      <w:pPr>
        <w:widowControl w:val="0"/>
        <w:autoSpaceDE w:val="0"/>
        <w:autoSpaceDN w:val="0"/>
        <w:adjustRightInd w:val="0"/>
        <w:outlineLvl w:val="2"/>
      </w:pPr>
    </w:p>
    <w:p w:rsidR="00CE6F96" w:rsidRDefault="00CE6F96">
      <w:pPr>
        <w:spacing w:after="200" w:line="276" w:lineRule="auto"/>
      </w:pPr>
      <w:r>
        <w:br w:type="page"/>
      </w:r>
    </w:p>
    <w:p w:rsidR="00306222" w:rsidRPr="00525705" w:rsidRDefault="0005374D" w:rsidP="00CE6F96">
      <w:pPr>
        <w:ind w:left="9639"/>
      </w:pPr>
      <w:r w:rsidRPr="00525705">
        <w:lastRenderedPageBreak/>
        <w:t xml:space="preserve">Приложение </w:t>
      </w:r>
      <w:r>
        <w:t>5</w:t>
      </w:r>
      <w:r w:rsidRPr="00525705">
        <w:t xml:space="preserve">  к постановлени</w:t>
      </w:r>
      <w:r>
        <w:t>ю</w:t>
      </w:r>
    </w:p>
    <w:p w:rsidR="00306222" w:rsidRPr="00525705" w:rsidRDefault="00306222" w:rsidP="00CE6F96">
      <w:pPr>
        <w:widowControl w:val="0"/>
        <w:autoSpaceDE w:val="0"/>
        <w:autoSpaceDN w:val="0"/>
        <w:adjustRightInd w:val="0"/>
        <w:ind w:left="9639"/>
        <w:outlineLvl w:val="2"/>
      </w:pPr>
      <w:r w:rsidRPr="00525705">
        <w:t xml:space="preserve">Приложение 6 </w:t>
      </w:r>
    </w:p>
    <w:p w:rsidR="00306222" w:rsidRPr="00525705" w:rsidRDefault="00306222" w:rsidP="00CE6F96">
      <w:pPr>
        <w:widowControl w:val="0"/>
        <w:autoSpaceDE w:val="0"/>
        <w:autoSpaceDN w:val="0"/>
        <w:adjustRightInd w:val="0"/>
        <w:ind w:left="9639"/>
        <w:outlineLvl w:val="2"/>
      </w:pPr>
      <w:r w:rsidRPr="00525705">
        <w:t>к подпрограмме 1 муниципальной программы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  <w:caps/>
          <w:sz w:val="18"/>
          <w:szCs w:val="18"/>
        </w:rPr>
      </w:pPr>
      <w:r w:rsidRPr="00525705">
        <w:rPr>
          <w:b/>
          <w:caps/>
          <w:sz w:val="18"/>
          <w:szCs w:val="18"/>
        </w:rPr>
        <w:t>ПРОГНОЗ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  <w:r w:rsidRPr="00525705">
        <w:rPr>
          <w:b/>
          <w:sz w:val="18"/>
          <w:szCs w:val="18"/>
        </w:rPr>
        <w:t>сводных показателей муниципального задания на оказание муниципальных услуг (выполнение работ)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  <w:r w:rsidRPr="00525705">
        <w:rPr>
          <w:b/>
          <w:sz w:val="18"/>
          <w:szCs w:val="18"/>
        </w:rPr>
        <w:t>подпрограмме 1 муниципальной программы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44"/>
        <w:gridCol w:w="1400"/>
        <w:gridCol w:w="896"/>
        <w:gridCol w:w="770"/>
        <w:gridCol w:w="744"/>
        <w:gridCol w:w="794"/>
        <w:gridCol w:w="769"/>
        <w:gridCol w:w="705"/>
        <w:gridCol w:w="833"/>
        <w:gridCol w:w="769"/>
        <w:gridCol w:w="769"/>
        <w:gridCol w:w="769"/>
        <w:gridCol w:w="769"/>
        <w:gridCol w:w="769"/>
      </w:tblGrid>
      <w:tr w:rsidR="00822C7E" w:rsidRPr="00525705" w:rsidTr="00FF00EC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E" w:rsidRPr="00525705" w:rsidRDefault="00822C7E" w:rsidP="00FF00EC">
            <w:r w:rsidRPr="00525705">
              <w:rPr>
                <w:sz w:val="18"/>
                <w:szCs w:val="18"/>
              </w:rPr>
              <w:t xml:space="preserve"> Значение показателя объёма услуги (работы)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E" w:rsidRPr="00525705" w:rsidRDefault="00822C7E" w:rsidP="00FF00EC">
            <w:r w:rsidRPr="00525705">
              <w:rPr>
                <w:sz w:val="18"/>
                <w:szCs w:val="18"/>
              </w:rPr>
              <w:t xml:space="preserve">Расходы  на оказание муниципальной услуги (выполнение работы), </w:t>
            </w:r>
            <w:proofErr w:type="spellStart"/>
            <w:r w:rsidRPr="00525705">
              <w:rPr>
                <w:sz w:val="18"/>
                <w:szCs w:val="18"/>
              </w:rPr>
              <w:t>тыс</w:t>
            </w:r>
            <w:proofErr w:type="gramStart"/>
            <w:r w:rsidRPr="00525705">
              <w:rPr>
                <w:sz w:val="18"/>
                <w:szCs w:val="18"/>
              </w:rPr>
              <w:t>.р</w:t>
            </w:r>
            <w:proofErr w:type="gramEnd"/>
            <w:r w:rsidRPr="00525705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822C7E" w:rsidRPr="00525705" w:rsidTr="00FF00E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</w:tr>
      <w:tr w:rsidR="00822C7E" w:rsidRPr="00525705" w:rsidTr="00FF00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15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</w:t>
            </w:r>
          </w:p>
        </w:tc>
      </w:tr>
      <w:tr w:rsidR="00822C7E" w:rsidRPr="00525705" w:rsidTr="00FF00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Оказание туристско-информационных услуг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посещений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2800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3400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3700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4000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2191,7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FF78FE" w:rsidP="00FF00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2375,6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2426,0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2587,7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2612,0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E511D5">
            <w:pPr>
              <w:jc w:val="center"/>
              <w:rPr>
                <w:sz w:val="20"/>
              </w:rPr>
            </w:pPr>
            <w:r w:rsidRPr="00525705">
              <w:rPr>
                <w:sz w:val="20"/>
                <w:szCs w:val="16"/>
              </w:rPr>
              <w:t>2</w:t>
            </w:r>
            <w:r w:rsidR="00E511D5">
              <w:rPr>
                <w:sz w:val="20"/>
                <w:szCs w:val="16"/>
              </w:rPr>
              <w:t>612,0</w:t>
            </w:r>
          </w:p>
        </w:tc>
      </w:tr>
      <w:tr w:rsidR="00822C7E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2376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и проведение мероприятий (бесплатная)</w:t>
            </w:r>
          </w:p>
        </w:tc>
        <w:tc>
          <w:tcPr>
            <w:tcW w:w="2144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158</w:t>
            </w:r>
          </w:p>
        </w:tc>
        <w:tc>
          <w:tcPr>
            <w:tcW w:w="770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159</w:t>
            </w:r>
          </w:p>
        </w:tc>
        <w:tc>
          <w:tcPr>
            <w:tcW w:w="744" w:type="dxa"/>
            <w:vAlign w:val="center"/>
          </w:tcPr>
          <w:p w:rsidR="00822C7E" w:rsidRPr="00525705" w:rsidRDefault="00822C7E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16</w:t>
            </w:r>
            <w:r w:rsidR="00EE6337">
              <w:rPr>
                <w:sz w:val="20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161</w:t>
            </w:r>
          </w:p>
        </w:tc>
        <w:tc>
          <w:tcPr>
            <w:tcW w:w="769" w:type="dxa"/>
            <w:vAlign w:val="center"/>
          </w:tcPr>
          <w:p w:rsidR="00822C7E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162</w:t>
            </w:r>
          </w:p>
        </w:tc>
        <w:tc>
          <w:tcPr>
            <w:tcW w:w="705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163</w:t>
            </w:r>
          </w:p>
        </w:tc>
        <w:tc>
          <w:tcPr>
            <w:tcW w:w="83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1357,1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</w:t>
            </w:r>
            <w:r w:rsidR="00477277">
              <w:rPr>
                <w:sz w:val="20"/>
                <w:szCs w:val="16"/>
              </w:rPr>
              <w:t>893,1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</w:t>
            </w:r>
            <w:r w:rsidR="00E511D5">
              <w:rPr>
                <w:sz w:val="20"/>
                <w:szCs w:val="16"/>
              </w:rPr>
              <w:t>883,9</w:t>
            </w:r>
          </w:p>
        </w:tc>
        <w:tc>
          <w:tcPr>
            <w:tcW w:w="769" w:type="dxa"/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2226,0</w:t>
            </w:r>
          </w:p>
        </w:tc>
        <w:tc>
          <w:tcPr>
            <w:tcW w:w="769" w:type="dxa"/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2274,6</w:t>
            </w:r>
          </w:p>
        </w:tc>
        <w:tc>
          <w:tcPr>
            <w:tcW w:w="769" w:type="dxa"/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2254,6</w:t>
            </w:r>
          </w:p>
        </w:tc>
      </w:tr>
      <w:tr w:rsidR="00822C7E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376" w:type="dxa"/>
            <w:vMerge w:val="restart"/>
          </w:tcPr>
          <w:p w:rsidR="00822C7E" w:rsidRPr="00525705" w:rsidRDefault="00822C7E" w:rsidP="00FF00EC">
            <w:pPr>
              <w:tabs>
                <w:tab w:val="left" w:pos="3831"/>
              </w:tabs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и проведение мероприятий(платная)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Человеко-день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864</w:t>
            </w:r>
          </w:p>
        </w:tc>
        <w:tc>
          <w:tcPr>
            <w:tcW w:w="770" w:type="dxa"/>
            <w:vAlign w:val="center"/>
          </w:tcPr>
          <w:p w:rsidR="00822C7E" w:rsidRPr="00525705" w:rsidRDefault="001676E7" w:rsidP="001676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874</w:t>
            </w:r>
          </w:p>
        </w:tc>
        <w:tc>
          <w:tcPr>
            <w:tcW w:w="744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884</w:t>
            </w:r>
          </w:p>
        </w:tc>
        <w:tc>
          <w:tcPr>
            <w:tcW w:w="794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894</w:t>
            </w:r>
          </w:p>
        </w:tc>
        <w:tc>
          <w:tcPr>
            <w:tcW w:w="769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904</w:t>
            </w:r>
          </w:p>
        </w:tc>
        <w:tc>
          <w:tcPr>
            <w:tcW w:w="705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914</w:t>
            </w:r>
          </w:p>
        </w:tc>
        <w:tc>
          <w:tcPr>
            <w:tcW w:w="83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1113,0</w:t>
            </w:r>
          </w:p>
        </w:tc>
        <w:tc>
          <w:tcPr>
            <w:tcW w:w="769" w:type="dxa"/>
            <w:vAlign w:val="center"/>
          </w:tcPr>
          <w:p w:rsidR="00822C7E" w:rsidRPr="00525705" w:rsidRDefault="00FF78F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1283,2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1250,0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1255,0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1260,0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1265,0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Человек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3164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3174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3184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3194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3204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3214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915,0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Час.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343,5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345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346,5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348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349,5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351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635,0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229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230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4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710,8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715,0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720,0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725,0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730,0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745,0</w:t>
            </w:r>
          </w:p>
        </w:tc>
      </w:tr>
    </w:tbl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9639C3" w:rsidRDefault="009639C3" w:rsidP="00646330">
      <w:pPr>
        <w:widowControl w:val="0"/>
        <w:autoSpaceDE w:val="0"/>
        <w:autoSpaceDN w:val="0"/>
        <w:adjustRightInd w:val="0"/>
        <w:outlineLvl w:val="2"/>
      </w:pPr>
    </w:p>
    <w:p w:rsidR="00B21EC7" w:rsidRPr="00525705" w:rsidRDefault="00B21EC7" w:rsidP="00646330">
      <w:pPr>
        <w:widowControl w:val="0"/>
        <w:autoSpaceDE w:val="0"/>
        <w:autoSpaceDN w:val="0"/>
        <w:adjustRightInd w:val="0"/>
        <w:outlineLvl w:val="2"/>
      </w:pPr>
    </w:p>
    <w:p w:rsidR="00805068" w:rsidRPr="00525705" w:rsidRDefault="00805068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CE6F96" w:rsidRDefault="00CE6F96">
      <w:pPr>
        <w:spacing w:after="200" w:line="276" w:lineRule="auto"/>
      </w:pPr>
      <w:r>
        <w:br w:type="page"/>
      </w:r>
    </w:p>
    <w:p w:rsidR="00564536" w:rsidRPr="00525705" w:rsidRDefault="00564536" w:rsidP="00CE6F96">
      <w:pPr>
        <w:ind w:left="9639"/>
        <w:textAlignment w:val="top"/>
      </w:pPr>
      <w:r w:rsidRPr="00525705">
        <w:lastRenderedPageBreak/>
        <w:t xml:space="preserve">Приложение </w:t>
      </w:r>
      <w:r w:rsidR="0005374D">
        <w:t>6</w:t>
      </w:r>
      <w:r w:rsidRPr="00525705">
        <w:t xml:space="preserve"> к постановлению </w:t>
      </w:r>
    </w:p>
    <w:p w:rsidR="00564536" w:rsidRPr="00525705" w:rsidRDefault="00564536" w:rsidP="00CE6F96">
      <w:pPr>
        <w:ind w:left="9639"/>
        <w:textAlignment w:val="top"/>
      </w:pPr>
      <w:r w:rsidRPr="00525705">
        <w:t xml:space="preserve">Приложение 3                                 </w:t>
      </w:r>
    </w:p>
    <w:p w:rsidR="00564536" w:rsidRPr="00525705" w:rsidRDefault="00564536" w:rsidP="00CE6F96">
      <w:pPr>
        <w:autoSpaceDE w:val="0"/>
        <w:autoSpaceDN w:val="0"/>
        <w:adjustRightInd w:val="0"/>
        <w:ind w:left="9639"/>
      </w:pPr>
      <w:r w:rsidRPr="00525705">
        <w:t>к подпрограмме 2 муниципальной</w:t>
      </w:r>
      <w:r w:rsidR="007E7309" w:rsidRPr="00525705">
        <w:t xml:space="preserve"> программ</w:t>
      </w:r>
      <w:r w:rsidR="001A56E8" w:rsidRPr="00525705">
        <w:t>ы</w:t>
      </w:r>
    </w:p>
    <w:p w:rsidR="00B40E3E" w:rsidRPr="00525705" w:rsidRDefault="00B40E3E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 xml:space="preserve">Финансовое обеспечение </w:t>
      </w: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</w:t>
      </w:r>
      <w:r w:rsidRPr="00525705">
        <w:rPr>
          <w:b/>
          <w:i/>
        </w:rPr>
        <w:t>2</w:t>
      </w:r>
      <w:r w:rsidRPr="00525705">
        <w:rPr>
          <w:b/>
        </w:rPr>
        <w:t xml:space="preserve"> муниципальной программы  </w:t>
      </w:r>
    </w:p>
    <w:p w:rsidR="00B40E3E" w:rsidRPr="00525705" w:rsidRDefault="00B40E3E" w:rsidP="0056453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131" w:type="pct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9"/>
        <w:gridCol w:w="1481"/>
        <w:gridCol w:w="1070"/>
        <w:gridCol w:w="1694"/>
        <w:gridCol w:w="2554"/>
        <w:gridCol w:w="813"/>
        <w:gridCol w:w="838"/>
        <w:gridCol w:w="806"/>
        <w:gridCol w:w="1114"/>
        <w:gridCol w:w="960"/>
        <w:gridCol w:w="1155"/>
        <w:gridCol w:w="1214"/>
      </w:tblGrid>
      <w:tr w:rsidR="00E57219" w:rsidRPr="00525705" w:rsidTr="00E13911">
        <w:trPr>
          <w:trHeight w:val="263"/>
        </w:trPr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Статус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ведомственной целевой программы, основного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мероприятия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Ответственный исполнитель,</w:t>
            </w:r>
          </w:p>
          <w:p w:rsidR="00E57219" w:rsidRPr="00525705" w:rsidRDefault="00E57219" w:rsidP="00A47637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участник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Целевой показатель 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25705">
              <w:rPr>
                <w:i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E13911">
            <w:pPr>
              <w:autoSpaceDE w:val="0"/>
              <w:autoSpaceDN w:val="0"/>
              <w:adjustRightInd w:val="0"/>
              <w:ind w:right="-211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21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(тыс. руб.)</w:t>
            </w:r>
          </w:p>
        </w:tc>
      </w:tr>
      <w:tr w:rsidR="00E57219" w:rsidRPr="00525705" w:rsidTr="00582561">
        <w:trPr>
          <w:trHeight w:val="121"/>
        </w:trPr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2020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2021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2022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2023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2024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2025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Всего</w:t>
            </w:r>
          </w:p>
        </w:tc>
      </w:tr>
      <w:tr w:rsidR="00E57219" w:rsidRPr="00525705" w:rsidTr="00582561">
        <w:trPr>
          <w:trHeight w:val="265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7F5A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</w:t>
            </w:r>
          </w:p>
        </w:tc>
      </w:tr>
      <w:tr w:rsidR="00E12A2C" w:rsidRPr="00525705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Подпрограмма 2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 xml:space="preserve">«Развитие культурно – досугового </w:t>
            </w:r>
            <w:r w:rsidR="007F5AC1" w:rsidRPr="00525705">
              <w:rPr>
                <w:b/>
                <w:i/>
                <w:sz w:val="18"/>
                <w:szCs w:val="16"/>
              </w:rPr>
              <w:t xml:space="preserve"> </w:t>
            </w:r>
            <w:r w:rsidRPr="00525705">
              <w:rPr>
                <w:b/>
                <w:i/>
                <w:sz w:val="18"/>
                <w:szCs w:val="16"/>
              </w:rPr>
              <w:t>обеспечения населения Никольского муниципального района»</w:t>
            </w:r>
            <w:r w:rsidRPr="00525705">
              <w:rPr>
                <w:b/>
                <w:i/>
                <w:color w:val="FF0000"/>
                <w:sz w:val="18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 xml:space="preserve">Основное мероприятие </w:t>
            </w:r>
            <w:r w:rsidRPr="00525705">
              <w:rPr>
                <w:b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1A56E8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«Развитие сферы культуры Никольского муниципального района на 2020-2025годы»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1A56E8" w:rsidRPr="00525705" w:rsidRDefault="001A56E8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Культурно-досуговая деятельность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13972,</w:t>
            </w:r>
            <w:r w:rsidR="00BB5003" w:rsidRPr="00525705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5374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9711,8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C62327" w:rsidRDefault="00D11BB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 w:rsidRPr="00C62327">
              <w:rPr>
                <w:b/>
                <w:i/>
                <w:sz w:val="16"/>
                <w:szCs w:val="16"/>
              </w:rPr>
              <w:t>48873,5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10616,9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D11BB1" w:rsidP="0000686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104596,6</w:t>
            </w:r>
          </w:p>
        </w:tc>
      </w:tr>
      <w:tr w:rsidR="00E12A2C" w:rsidRPr="00525705" w:rsidTr="00AA08C1">
        <w:trPr>
          <w:trHeight w:hRule="exact" w:val="454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6748,</w:t>
            </w:r>
            <w:r w:rsidR="00BB5003" w:rsidRPr="0052570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0686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7711,8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D11BB1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11189,2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8616,9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D11BB1" w:rsidP="0000686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51687,9</w:t>
            </w:r>
          </w:p>
        </w:tc>
      </w:tr>
      <w:tr w:rsidR="00E57219" w:rsidRPr="00525705" w:rsidTr="00AA08C1">
        <w:trPr>
          <w:trHeight w:hRule="exact" w:val="359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D11BB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35060,1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D11BB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36438,6</w:t>
            </w:r>
          </w:p>
        </w:tc>
      </w:tr>
      <w:tr w:rsidR="00E57219" w:rsidRPr="00525705" w:rsidTr="00AA08C1">
        <w:trPr>
          <w:trHeight w:hRule="exact" w:val="436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D11BB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D11BB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5239,3</w:t>
            </w:r>
          </w:p>
        </w:tc>
      </w:tr>
      <w:tr w:rsidR="00E57219" w:rsidRPr="00525705" w:rsidTr="00AA08C1">
        <w:trPr>
          <w:trHeight w:hRule="exact" w:val="36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7219" w:rsidRPr="00525705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1230,8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11230,8</w:t>
            </w:r>
          </w:p>
        </w:tc>
      </w:tr>
      <w:tr w:rsidR="00AA08C1" w:rsidRPr="00525705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</w:tr>
      <w:tr w:rsidR="00E12A2C" w:rsidRPr="00525705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мероприятие 1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4" w:right="208" w:firstLine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 xml:space="preserve">-  Численность участников культурно-досуговых мероприятий   </w:t>
            </w:r>
          </w:p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12A2C" w:rsidRPr="00525705" w:rsidRDefault="00E12A2C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>- Количество культурно-досуговых мероприятий</w:t>
            </w:r>
          </w:p>
          <w:p w:rsidR="00A47637" w:rsidRPr="00525705" w:rsidRDefault="00A47637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BB5003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11</w:t>
            </w:r>
            <w:r w:rsidR="004E167E" w:rsidRPr="00525705">
              <w:rPr>
                <w:b/>
                <w:sz w:val="16"/>
                <w:szCs w:val="16"/>
              </w:rPr>
              <w:t>263,</w:t>
            </w:r>
            <w:r w:rsidR="00BB5003" w:rsidRPr="005257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00686F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6</w:t>
            </w:r>
            <w:r w:rsidR="00856EFB">
              <w:rPr>
                <w:b/>
                <w:sz w:val="16"/>
                <w:szCs w:val="16"/>
              </w:rPr>
              <w:t>764,6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8292,3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7270,6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0068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48441,8</w:t>
            </w:r>
          </w:p>
        </w:tc>
      </w:tr>
      <w:tr w:rsidR="00E12A2C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44</w:t>
            </w:r>
            <w:r w:rsidR="00AA08C1" w:rsidRPr="00525705">
              <w:rPr>
                <w:sz w:val="16"/>
                <w:szCs w:val="16"/>
              </w:rPr>
              <w:t>54,</w:t>
            </w:r>
            <w:r w:rsidR="00BB5003" w:rsidRPr="00525705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068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5258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0068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35006,1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1378,5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4615,1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0,0</w:t>
            </w:r>
          </w:p>
        </w:tc>
      </w:tr>
      <w:tr w:rsidR="00E57219" w:rsidRPr="00525705" w:rsidTr="00AA08C1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815,6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7442,1</w:t>
            </w:r>
          </w:p>
        </w:tc>
      </w:tr>
      <w:tr w:rsidR="00E57219" w:rsidRPr="00525705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637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</w:t>
            </w:r>
            <w:r w:rsidR="00216128" w:rsidRPr="00525705">
              <w:rPr>
                <w:sz w:val="16"/>
                <w:szCs w:val="16"/>
              </w:rPr>
              <w:t>н</w:t>
            </w:r>
            <w:r w:rsidRPr="00525705">
              <w:rPr>
                <w:sz w:val="16"/>
                <w:szCs w:val="16"/>
              </w:rPr>
              <w:t xml:space="preserve">сферты из 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9A76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47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Style9"/>
              <w:widowControl/>
              <w:tabs>
                <w:tab w:val="left" w:pos="34"/>
              </w:tabs>
              <w:spacing w:line="240" w:lineRule="auto"/>
              <w:ind w:right="208" w:firstLine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52586B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  <w:p w:rsidR="0052586B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Количество клубных формирований</w:t>
            </w:r>
          </w:p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</w:p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Численность участников клубных формирований</w:t>
            </w:r>
          </w:p>
          <w:p w:rsidR="0052586B" w:rsidRPr="00525705" w:rsidRDefault="0052586B" w:rsidP="00993B05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2709,1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2947,2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3285,</w:t>
            </w:r>
            <w:r w:rsidR="00C6232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19383,8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2293,9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2272,5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15595,1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415,2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3788,7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525705">
              <w:rPr>
                <w:sz w:val="16"/>
                <w:szCs w:val="16"/>
              </w:rPr>
              <w:t>из</w:t>
            </w:r>
            <w:proofErr w:type="gramEnd"/>
            <w:r w:rsidRPr="00525705">
              <w:rPr>
                <w:sz w:val="16"/>
                <w:szCs w:val="16"/>
              </w:rPr>
              <w:t xml:space="preserve"> 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AA08C1">
        <w:trPr>
          <w:trHeight w:hRule="exact" w:val="284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5258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586B" w:rsidRDefault="00860390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Капитальный/текущий </w:t>
            </w:r>
            <w:r w:rsidR="0052586B">
              <w:rPr>
                <w:sz w:val="16"/>
                <w:szCs w:val="16"/>
              </w:rPr>
              <w:t>ремонт объектов культуры</w:t>
            </w:r>
          </w:p>
          <w:p w:rsidR="0052586B" w:rsidRDefault="0052586B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52586B">
            <w:pPr>
              <w:pStyle w:val="af5"/>
              <w:rPr>
                <w:rFonts w:ascii="Times New Roman" w:hAnsi="Times New Roman"/>
                <w:i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="002348F2">
              <w:rPr>
                <w:rFonts w:ascii="Times New Roman" w:hAnsi="Times New Roman"/>
                <w:sz w:val="16"/>
                <w:szCs w:val="16"/>
              </w:rPr>
              <w:t xml:space="preserve">отремонтированных </w:t>
            </w:r>
            <w:r>
              <w:rPr>
                <w:rFonts w:ascii="Times New Roman" w:hAnsi="Times New Roman"/>
                <w:sz w:val="16"/>
                <w:szCs w:val="16"/>
              </w:rPr>
              <w:t>объектов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F3D48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36771,0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F3D48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36771,0</w:t>
            </w:r>
          </w:p>
        </w:tc>
      </w:tr>
      <w:tr w:rsidR="0052586B" w:rsidRPr="00525705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F3D48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2F3D48" w:rsidRDefault="002F3D48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F3D48">
              <w:rPr>
                <w:b/>
                <w:sz w:val="16"/>
                <w:szCs w:val="16"/>
              </w:rPr>
              <w:t>1086,7</w:t>
            </w:r>
          </w:p>
        </w:tc>
      </w:tr>
      <w:tr w:rsidR="0052586B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F3D48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35060,1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2F3D48" w:rsidRDefault="002F3D48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F3D48">
              <w:rPr>
                <w:b/>
                <w:sz w:val="16"/>
                <w:szCs w:val="16"/>
              </w:rPr>
              <w:t>35060,1</w:t>
            </w:r>
          </w:p>
        </w:tc>
      </w:tr>
      <w:tr w:rsidR="0052586B" w:rsidRPr="00525705" w:rsidTr="00AA08C1">
        <w:trPr>
          <w:trHeight w:val="38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F3D48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2F3D48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624,2</w:t>
            </w:r>
          </w:p>
        </w:tc>
      </w:tr>
      <w:tr w:rsidR="0052586B" w:rsidRPr="00525705" w:rsidTr="00AA08C1">
        <w:trPr>
          <w:trHeight w:val="454"/>
        </w:trPr>
        <w:tc>
          <w:tcPr>
            <w:tcW w:w="63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AA08C1">
        <w:trPr>
          <w:trHeight w:hRule="exact" w:val="227"/>
        </w:trPr>
        <w:tc>
          <w:tcPr>
            <w:tcW w:w="63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525705">
              <w:rPr>
                <w:sz w:val="16"/>
                <w:szCs w:val="16"/>
              </w:rPr>
              <w:t>из</w:t>
            </w:r>
            <w:proofErr w:type="gramEnd"/>
            <w:r w:rsidRPr="00525705">
              <w:rPr>
                <w:sz w:val="16"/>
                <w:szCs w:val="16"/>
              </w:rPr>
              <w:t xml:space="preserve"> 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077BA" w:rsidRDefault="00F077BA" w:rsidP="00B21EC7">
      <w:pPr>
        <w:autoSpaceDE w:val="0"/>
        <w:autoSpaceDN w:val="0"/>
        <w:adjustRightInd w:val="0"/>
        <w:rPr>
          <w:b/>
        </w:rPr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E6F96" w:rsidRDefault="00CE6F96">
      <w:pPr>
        <w:spacing w:after="200" w:line="276" w:lineRule="auto"/>
      </w:pPr>
      <w:r>
        <w:br w:type="page"/>
      </w:r>
    </w:p>
    <w:p w:rsidR="001C2B3B" w:rsidRPr="001C2B3B" w:rsidRDefault="001C2B3B" w:rsidP="00CE6F96">
      <w:pPr>
        <w:autoSpaceDE w:val="0"/>
        <w:autoSpaceDN w:val="0"/>
        <w:adjustRightInd w:val="0"/>
        <w:ind w:left="9639"/>
      </w:pPr>
      <w:r w:rsidRPr="001C2B3B">
        <w:lastRenderedPageBreak/>
        <w:t xml:space="preserve">Приложение </w:t>
      </w:r>
      <w:r w:rsidR="00C03D57">
        <w:t>7</w:t>
      </w:r>
      <w:r w:rsidRPr="001C2B3B">
        <w:t xml:space="preserve"> к постановлению</w:t>
      </w:r>
    </w:p>
    <w:p w:rsidR="001C2B3B" w:rsidRPr="006A2EAA" w:rsidRDefault="001C2B3B" w:rsidP="00CE6F96">
      <w:pPr>
        <w:ind w:left="9639"/>
        <w:textAlignment w:val="top"/>
      </w:pPr>
      <w:r w:rsidRPr="006A2EAA">
        <w:t>Приложение 4</w:t>
      </w:r>
    </w:p>
    <w:p w:rsidR="001C2B3B" w:rsidRPr="006A2EAA" w:rsidRDefault="001C2B3B" w:rsidP="00CE6F96">
      <w:pPr>
        <w:autoSpaceDE w:val="0"/>
        <w:autoSpaceDN w:val="0"/>
        <w:adjustRightInd w:val="0"/>
        <w:ind w:left="9639"/>
        <w:outlineLvl w:val="2"/>
      </w:pPr>
      <w:r w:rsidRPr="006A2EAA">
        <w:t xml:space="preserve">к подпрограмме </w:t>
      </w:r>
      <w:r w:rsidRPr="006A2EAA">
        <w:rPr>
          <w:i/>
        </w:rPr>
        <w:t>2</w:t>
      </w:r>
      <w:r w:rsidRPr="006A2EAA">
        <w:t xml:space="preserve"> муниципальной программы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Прогнозная (справочная) оценка 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подпрограммы </w:t>
      </w:r>
      <w:r w:rsidRPr="006A2EAA">
        <w:rPr>
          <w:b/>
          <w:i/>
        </w:rPr>
        <w:t>2</w:t>
      </w:r>
      <w:r w:rsidRPr="006A2EAA">
        <w:rPr>
          <w:b/>
        </w:rPr>
        <w:t xml:space="preserve"> муниципальной программы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6090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1224"/>
        <w:gridCol w:w="1466"/>
        <w:gridCol w:w="1590"/>
        <w:gridCol w:w="1838"/>
        <w:gridCol w:w="2204"/>
        <w:gridCol w:w="1981"/>
        <w:gridCol w:w="1889"/>
      </w:tblGrid>
      <w:tr w:rsidR="001C2B3B" w:rsidRPr="006A2EAA" w:rsidTr="001C2B3B">
        <w:tc>
          <w:tcPr>
            <w:tcW w:w="3898" w:type="dxa"/>
            <w:vMerge w:val="restart"/>
          </w:tcPr>
          <w:p w:rsidR="001C2B3B" w:rsidRPr="006A2EAA" w:rsidRDefault="001C2B3B" w:rsidP="00993B05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2192" w:type="dxa"/>
            <w:gridSpan w:val="7"/>
          </w:tcPr>
          <w:p w:rsidR="001C2B3B" w:rsidRPr="006A2EAA" w:rsidRDefault="001C2B3B" w:rsidP="00993B05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1C2B3B" w:rsidRPr="006A2EAA" w:rsidTr="001C2B3B">
        <w:tc>
          <w:tcPr>
            <w:tcW w:w="3898" w:type="dxa"/>
            <w:vMerge/>
          </w:tcPr>
          <w:p w:rsidR="001C2B3B" w:rsidRPr="006A2EAA" w:rsidRDefault="001C2B3B" w:rsidP="00993B05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8"/>
                <w:szCs w:val="20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b/>
                <w:caps/>
              </w:rPr>
            </w:pPr>
            <w:r w:rsidRPr="006A2EAA">
              <w:rPr>
                <w:b/>
                <w:caps/>
              </w:rPr>
              <w:t>7224,4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b/>
                <w:caps/>
              </w:rPr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2F3D48" w:rsidP="00993B05">
            <w:pPr>
              <w:jc w:val="center"/>
            </w:pPr>
            <w:r>
              <w:rPr>
                <w:b/>
                <w:caps/>
              </w:rPr>
              <w:t>37684,3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2F3D48" w:rsidP="001C2B3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52908,7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Cs w:val="20"/>
              </w:rPr>
            </w:pPr>
            <w:r w:rsidRPr="006A2EAA">
              <w:rPr>
                <w:szCs w:val="20"/>
              </w:rPr>
              <w:t>Средства областного бюджета &lt;*&gt;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1378,5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2F3D48" w:rsidP="00993B05">
            <w:pPr>
              <w:jc w:val="center"/>
              <w:rPr>
                <w:caps/>
              </w:rPr>
            </w:pPr>
            <w:r>
              <w:rPr>
                <w:caps/>
              </w:rPr>
              <w:t>35060,1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2F3D48" w:rsidP="00993B05">
            <w:pPr>
              <w:jc w:val="center"/>
              <w:rPr>
                <w:caps/>
              </w:rPr>
            </w:pPr>
            <w:r>
              <w:rPr>
                <w:caps/>
              </w:rPr>
              <w:t>36438,6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Cs w:val="20"/>
              </w:rPr>
            </w:pPr>
            <w:r w:rsidRPr="006A2EAA">
              <w:rPr>
                <w:szCs w:val="20"/>
              </w:rPr>
              <w:t>Средства федерального бюджета &lt;*&gt;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4615,1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2F3D48" w:rsidP="00993B05">
            <w:pPr>
              <w:jc w:val="center"/>
              <w:rPr>
                <w:caps/>
              </w:rPr>
            </w:pPr>
            <w:r>
              <w:rPr>
                <w:caps/>
              </w:rPr>
              <w:t>624,2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2F3D48" w:rsidP="00993B05">
            <w:pPr>
              <w:jc w:val="center"/>
              <w:rPr>
                <w:caps/>
              </w:rPr>
            </w:pPr>
            <w:r>
              <w:rPr>
                <w:caps/>
              </w:rPr>
              <w:t>5239,3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b/>
                <w:caps/>
                <w:szCs w:val="20"/>
              </w:rPr>
            </w:pPr>
            <w:r w:rsidRPr="006A2EAA">
              <w:rPr>
                <w:szCs w:val="20"/>
              </w:rPr>
              <w:t>бюджеты поселений</w:t>
            </w:r>
            <w:r w:rsidRPr="006A2EAA">
              <w:rPr>
                <w:b/>
                <w:caps/>
                <w:szCs w:val="20"/>
              </w:rPr>
              <w:t xml:space="preserve"> </w:t>
            </w:r>
            <w:r w:rsidRPr="006A2EAA">
              <w:rPr>
                <w:szCs w:val="20"/>
              </w:rPr>
              <w:t>&lt;**&gt;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Cs w:val="20"/>
              </w:rPr>
            </w:pPr>
            <w:r w:rsidRPr="006A2EAA">
              <w:rPr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0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 w:val="20"/>
                <w:szCs w:val="20"/>
              </w:rPr>
            </w:pPr>
            <w:r w:rsidRPr="006A2EAA">
              <w:rPr>
                <w:szCs w:val="20"/>
              </w:rPr>
              <w:t>Внебюджетные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1230,8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11230,8</w:t>
            </w:r>
          </w:p>
        </w:tc>
      </w:tr>
    </w:tbl>
    <w:p w:rsidR="001C2B3B" w:rsidRPr="006A2EAA" w:rsidRDefault="001C2B3B" w:rsidP="001C2B3B">
      <w:pPr>
        <w:jc w:val="center"/>
        <w:rPr>
          <w:b/>
          <w:caps/>
        </w:rPr>
      </w:pPr>
    </w:p>
    <w:p w:rsidR="001C2B3B" w:rsidRPr="006A2EAA" w:rsidRDefault="001C2B3B" w:rsidP="001C2B3B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&lt;*&gt;</w:t>
      </w:r>
      <w:r w:rsidRPr="006A2EAA">
        <w:t xml:space="preserve"> </w:t>
      </w:r>
      <w:r w:rsidRPr="006A2EAA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1C2B3B" w:rsidRPr="006A2EAA" w:rsidRDefault="001C2B3B" w:rsidP="001C2B3B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</w:rPr>
      </w:pPr>
    </w:p>
    <w:p w:rsidR="001C2B3B" w:rsidRPr="006A2EAA" w:rsidRDefault="001C2B3B" w:rsidP="001C2B3B">
      <w:pPr>
        <w:jc w:val="right"/>
        <w:textAlignment w:val="top"/>
        <w:rPr>
          <w:b/>
          <w:sz w:val="16"/>
          <w:szCs w:val="16"/>
        </w:rPr>
      </w:pPr>
      <w:r w:rsidRPr="006A2EAA">
        <w:rPr>
          <w:b/>
          <w:sz w:val="16"/>
          <w:szCs w:val="16"/>
        </w:rPr>
        <w:t xml:space="preserve"> </w:t>
      </w:r>
    </w:p>
    <w:p w:rsidR="001C2B3B" w:rsidRPr="006A2EAA" w:rsidRDefault="001C2B3B" w:rsidP="001C2B3B">
      <w:pPr>
        <w:textAlignment w:val="top"/>
      </w:pPr>
    </w:p>
    <w:p w:rsidR="001C2B3B" w:rsidRPr="00525705" w:rsidRDefault="001C2B3B" w:rsidP="001C2B3B">
      <w:pPr>
        <w:autoSpaceDE w:val="0"/>
        <w:autoSpaceDN w:val="0"/>
        <w:adjustRightInd w:val="0"/>
        <w:rPr>
          <w:b/>
        </w:rPr>
      </w:pPr>
      <w:r w:rsidRPr="006A2EAA">
        <w:br w:type="page"/>
      </w:r>
    </w:p>
    <w:p w:rsidR="00564536" w:rsidRPr="00525705" w:rsidRDefault="00564536" w:rsidP="009228EC">
      <w:pPr>
        <w:ind w:left="9639"/>
        <w:textAlignment w:val="top"/>
        <w:rPr>
          <w:b/>
          <w:sz w:val="16"/>
          <w:szCs w:val="16"/>
        </w:rPr>
      </w:pPr>
      <w:r w:rsidRPr="00525705">
        <w:lastRenderedPageBreak/>
        <w:t xml:space="preserve">Приложение </w:t>
      </w:r>
      <w:r w:rsidR="00C03D57">
        <w:t>8</w:t>
      </w:r>
      <w:r w:rsidRPr="00525705">
        <w:t xml:space="preserve"> к постановлению</w:t>
      </w:r>
    </w:p>
    <w:p w:rsidR="00564536" w:rsidRPr="00525705" w:rsidRDefault="00564536" w:rsidP="009228EC">
      <w:pPr>
        <w:ind w:left="9639"/>
      </w:pPr>
      <w:r w:rsidRPr="00525705">
        <w:t>Приложение 6</w:t>
      </w:r>
    </w:p>
    <w:p w:rsidR="00564536" w:rsidRPr="00525705" w:rsidRDefault="00564536" w:rsidP="009228EC">
      <w:pPr>
        <w:ind w:left="9639"/>
      </w:pPr>
      <w:r w:rsidRPr="00525705">
        <w:t xml:space="preserve">к подпрограмме </w:t>
      </w:r>
      <w:r w:rsidRPr="00525705">
        <w:rPr>
          <w:i/>
        </w:rPr>
        <w:t>2</w:t>
      </w:r>
      <w:r w:rsidRPr="00525705">
        <w:t xml:space="preserve"> муниципальной программы</w:t>
      </w:r>
    </w:p>
    <w:p w:rsidR="00A47637" w:rsidRPr="00525705" w:rsidRDefault="00A47637" w:rsidP="00A47637">
      <w:pPr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 xml:space="preserve">Прогноз </w:t>
      </w:r>
    </w:p>
    <w:p w:rsidR="00A47637" w:rsidRPr="00525705" w:rsidRDefault="00A47637" w:rsidP="00A47637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сводных показателей муниципальных заданий на оказание муниципальных услуг (выполнение работ)</w:t>
      </w:r>
    </w:p>
    <w:p w:rsidR="00A47637" w:rsidRPr="00525705" w:rsidRDefault="00A47637" w:rsidP="00A47637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  <w:i/>
        </w:rPr>
        <w:t>муниципальными учреждениями</w:t>
      </w:r>
      <w:r w:rsidRPr="00525705">
        <w:rPr>
          <w:b/>
        </w:rPr>
        <w:t xml:space="preserve"> по подпрограмме </w:t>
      </w:r>
      <w:r w:rsidRPr="00525705">
        <w:rPr>
          <w:b/>
          <w:i/>
        </w:rPr>
        <w:t>2</w:t>
      </w:r>
      <w:r w:rsidRPr="00525705">
        <w:rPr>
          <w:b/>
        </w:rPr>
        <w:t xml:space="preserve"> муниципальной программы</w:t>
      </w:r>
    </w:p>
    <w:p w:rsidR="00A47637" w:rsidRPr="00525705" w:rsidRDefault="00A47637" w:rsidP="00A4763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228" w:type="pct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7"/>
        <w:gridCol w:w="2842"/>
        <w:gridCol w:w="949"/>
        <w:gridCol w:w="946"/>
        <w:gridCol w:w="809"/>
        <w:gridCol w:w="806"/>
        <w:gridCol w:w="681"/>
        <w:gridCol w:w="809"/>
        <w:gridCol w:w="684"/>
        <w:gridCol w:w="815"/>
        <w:gridCol w:w="809"/>
        <w:gridCol w:w="742"/>
        <w:gridCol w:w="822"/>
        <w:gridCol w:w="815"/>
        <w:gridCol w:w="748"/>
      </w:tblGrid>
      <w:tr w:rsidR="00D20217" w:rsidRPr="00525705" w:rsidTr="00216128"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4E403B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i/>
              </w:rPr>
              <w:t xml:space="preserve">                                                          </w:t>
            </w:r>
            <w:r w:rsidR="001A56E8" w:rsidRPr="00525705">
              <w:rPr>
                <w:sz w:val="16"/>
                <w:szCs w:val="16"/>
              </w:rPr>
              <w:t>Наименование</w:t>
            </w:r>
          </w:p>
          <w:p w:rsidR="001A56E8" w:rsidRPr="00525705" w:rsidRDefault="001A56E8" w:rsidP="00004158">
            <w:pPr>
              <w:tabs>
                <w:tab w:val="left" w:pos="1200"/>
              </w:tabs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Единица измерения объема муниципальной услуги</w:t>
            </w:r>
          </w:p>
        </w:tc>
        <w:tc>
          <w:tcPr>
            <w:tcW w:w="148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Значение показателя объема </w:t>
            </w:r>
            <w:r w:rsidRPr="00525705">
              <w:rPr>
                <w:sz w:val="16"/>
                <w:szCs w:val="16"/>
              </w:rPr>
              <w:br/>
              <w:t>услуги (работы)</w:t>
            </w:r>
          </w:p>
        </w:tc>
        <w:tc>
          <w:tcPr>
            <w:tcW w:w="14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 на оказание муниципальной услуги (выполнение работы), тыс. руб.</w:t>
            </w:r>
          </w:p>
        </w:tc>
      </w:tr>
      <w:tr w:rsidR="00D20217" w:rsidRPr="00525705" w:rsidTr="00805EC7"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</w:tr>
      <w:tr w:rsidR="00D20217" w:rsidRPr="00525705" w:rsidTr="00805EC7"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</w:t>
            </w:r>
          </w:p>
        </w:tc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7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9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</w:t>
            </w:r>
          </w:p>
        </w:tc>
      </w:tr>
      <w:tr w:rsidR="001A56E8" w:rsidRPr="00525705" w:rsidTr="00216128"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8"/>
                <w:szCs w:val="16"/>
              </w:rP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C16DA3" w:rsidRPr="00525705" w:rsidTr="00195989">
        <w:trPr>
          <w:trHeight w:val="27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805EC7">
            <w:pPr>
              <w:rPr>
                <w:sz w:val="18"/>
                <w:szCs w:val="18"/>
                <w:shd w:val="clear" w:color="auto" w:fill="FFFFFF"/>
              </w:rPr>
            </w:pPr>
            <w:r w:rsidRPr="00525705">
              <w:rPr>
                <w:sz w:val="18"/>
                <w:szCs w:val="18"/>
                <w:shd w:val="clear" w:color="auto" w:fill="FFFFFF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BB500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1939,</w:t>
            </w:r>
            <w:r w:rsidR="00BB5003" w:rsidRPr="0052570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00686F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2</w:t>
            </w:r>
            <w:r w:rsidR="00EC70AC">
              <w:rPr>
                <w:sz w:val="18"/>
                <w:szCs w:val="18"/>
                <w:lang w:eastAsia="en-US"/>
              </w:rPr>
              <w:t>564,6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C16DA3" w:rsidRPr="00525705">
              <w:rPr>
                <w:sz w:val="18"/>
                <w:szCs w:val="18"/>
                <w:lang w:eastAsia="en-US"/>
              </w:rPr>
              <w:t>245,3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3070,6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DA3" w:rsidRPr="00525705" w:rsidRDefault="007468C1">
            <w:r>
              <w:rPr>
                <w:sz w:val="18"/>
                <w:szCs w:val="18"/>
                <w:lang w:eastAsia="en-US"/>
              </w:rPr>
              <w:t>3225,3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DA3" w:rsidRPr="00525705" w:rsidRDefault="007468C1">
            <w:r>
              <w:rPr>
                <w:sz w:val="18"/>
                <w:szCs w:val="18"/>
                <w:lang w:eastAsia="en-US"/>
              </w:rPr>
              <w:t>3225,3</w:t>
            </w:r>
          </w:p>
        </w:tc>
      </w:tr>
      <w:tr w:rsidR="00C16DA3" w:rsidRPr="00525705" w:rsidTr="00805EC7">
        <w:trPr>
          <w:trHeight w:val="150"/>
        </w:trPr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</w:t>
            </w:r>
            <w:r w:rsidRPr="00525705">
              <w:rPr>
                <w:sz w:val="18"/>
                <w:szCs w:val="18"/>
                <w:shd w:val="clear" w:color="auto" w:fill="FFFFFF"/>
              </w:rPr>
              <w:t xml:space="preserve">Организация и проведение культурно-массовых мероприятий </w:t>
            </w:r>
            <w:r w:rsidRPr="00525705">
              <w:rPr>
                <w:sz w:val="18"/>
                <w:szCs w:val="18"/>
              </w:rPr>
              <w:t>(платная)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6DA3" w:rsidRPr="00525705" w:rsidRDefault="00C16DA3" w:rsidP="00D2021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25705">
              <w:rPr>
                <w:rStyle w:val="af4"/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7468C1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</w:t>
            </w:r>
            <w:r w:rsidR="007468C1">
              <w:rPr>
                <w:sz w:val="18"/>
                <w:szCs w:val="18"/>
                <w:lang w:eastAsia="en-US"/>
              </w:rPr>
              <w:t>5</w:t>
            </w:r>
            <w:r w:rsidRPr="00525705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</w:tr>
      <w:tr w:rsidR="00C16DA3" w:rsidRPr="00525705" w:rsidTr="00805EC7">
        <w:trPr>
          <w:trHeight w:val="195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" w:hanging="687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22028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22038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22038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7468C1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</w:t>
            </w:r>
            <w:r w:rsidR="007468C1">
              <w:rPr>
                <w:sz w:val="18"/>
                <w:szCs w:val="18"/>
                <w:lang w:eastAsia="en-US"/>
              </w:rPr>
              <w:t>5</w:t>
            </w:r>
            <w:r w:rsidRPr="00525705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</w:tr>
      <w:tr w:rsidR="00C16DA3" w:rsidRPr="00525705" w:rsidTr="00805EC7">
        <w:trPr>
          <w:trHeight w:val="225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Час.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541,5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C16DA3" w:rsidRPr="00525705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</w:tr>
      <w:tr w:rsidR="00C16DA3" w:rsidRPr="00525705" w:rsidTr="00805EC7">
        <w:trPr>
          <w:trHeight w:val="180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</w:tr>
      <w:tr w:rsidR="00C16DA3" w:rsidRPr="00525705" w:rsidTr="00554058">
        <w:trPr>
          <w:trHeight w:val="459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5540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7468C1" w:rsidP="0019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16DA3" w:rsidRPr="00525705">
              <w:rPr>
                <w:sz w:val="18"/>
                <w:szCs w:val="18"/>
              </w:rPr>
              <w:t>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7468C1" w:rsidP="0019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7468C1" w:rsidP="0019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7468C1" w:rsidP="0019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1024,1</w:t>
            </w:r>
          </w:p>
        </w:tc>
      </w:tr>
      <w:tr w:rsidR="00C16DA3" w:rsidRPr="00525705" w:rsidTr="00195989">
        <w:trPr>
          <w:trHeight w:val="561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5540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7468C1" w:rsidP="0019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16DA3" w:rsidRPr="00525705">
              <w:rPr>
                <w:sz w:val="18"/>
                <w:szCs w:val="18"/>
              </w:rPr>
              <w:t>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</w:tr>
      <w:tr w:rsidR="00C16DA3" w:rsidRPr="00525705" w:rsidTr="00195989">
        <w:trPr>
          <w:trHeight w:val="413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(бесплатная)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5540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7468C1" w:rsidP="0019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16DA3" w:rsidRPr="00525705">
              <w:rPr>
                <w:sz w:val="18"/>
                <w:szCs w:val="18"/>
              </w:rPr>
              <w:t>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</w:tr>
      <w:tr w:rsidR="00C16DA3" w:rsidRPr="00525705" w:rsidTr="00554058">
        <w:trPr>
          <w:trHeight w:val="834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805EC7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D20217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805EC7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699,1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757,2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7468C1" w:rsidP="0019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761,4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761,4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761,4</w:t>
            </w:r>
          </w:p>
        </w:tc>
      </w:tr>
    </w:tbl>
    <w:p w:rsidR="00E13911" w:rsidRPr="00525705" w:rsidRDefault="004E403B" w:rsidP="00E13911">
      <w:pPr>
        <w:rPr>
          <w:i/>
        </w:rPr>
      </w:pPr>
      <w:r w:rsidRPr="00525705">
        <w:rPr>
          <w:i/>
        </w:rPr>
        <w:t xml:space="preserve">                                                          </w:t>
      </w:r>
    </w:p>
    <w:p w:rsidR="00582561" w:rsidRPr="00525705" w:rsidRDefault="00582561" w:rsidP="00E13911">
      <w:pPr>
        <w:jc w:val="right"/>
      </w:pPr>
    </w:p>
    <w:p w:rsidR="00582561" w:rsidRPr="00525705" w:rsidRDefault="00582561" w:rsidP="00E13911">
      <w:pPr>
        <w:jc w:val="right"/>
      </w:pPr>
    </w:p>
    <w:p w:rsidR="00F077BA" w:rsidRDefault="00F077BA" w:rsidP="00B21EC7"/>
    <w:p w:rsidR="00B21EC7" w:rsidRPr="00525705" w:rsidRDefault="00B21EC7" w:rsidP="00B21EC7"/>
    <w:p w:rsidR="00582561" w:rsidRDefault="00582561" w:rsidP="00E13911">
      <w:pPr>
        <w:jc w:val="right"/>
      </w:pPr>
    </w:p>
    <w:p w:rsidR="00F67A2C" w:rsidRDefault="00F67A2C" w:rsidP="00E13911">
      <w:pPr>
        <w:jc w:val="right"/>
      </w:pPr>
    </w:p>
    <w:p w:rsidR="00F67A2C" w:rsidRPr="00525705" w:rsidRDefault="00F67A2C" w:rsidP="00E13911">
      <w:pPr>
        <w:jc w:val="right"/>
      </w:pPr>
    </w:p>
    <w:p w:rsidR="009228EC" w:rsidRDefault="009228EC">
      <w:pPr>
        <w:spacing w:after="200" w:line="276" w:lineRule="auto"/>
      </w:pPr>
      <w:r>
        <w:br w:type="page"/>
      </w:r>
    </w:p>
    <w:p w:rsidR="00564536" w:rsidRPr="00525705" w:rsidRDefault="00C11C05" w:rsidP="009228EC">
      <w:pPr>
        <w:ind w:left="9639"/>
      </w:pPr>
      <w:r w:rsidRPr="00525705">
        <w:lastRenderedPageBreak/>
        <w:t>П</w:t>
      </w:r>
      <w:r w:rsidR="00564536" w:rsidRPr="00525705">
        <w:t xml:space="preserve">риложение </w:t>
      </w:r>
      <w:r w:rsidR="00C03D57">
        <w:t>9</w:t>
      </w:r>
      <w:r w:rsidR="00564536" w:rsidRPr="00525705">
        <w:t xml:space="preserve"> к постановлению</w:t>
      </w:r>
    </w:p>
    <w:p w:rsidR="00564536" w:rsidRPr="00525705" w:rsidRDefault="00564536" w:rsidP="009228EC">
      <w:pPr>
        <w:widowControl w:val="0"/>
        <w:autoSpaceDE w:val="0"/>
        <w:autoSpaceDN w:val="0"/>
        <w:adjustRightInd w:val="0"/>
        <w:ind w:left="9639"/>
      </w:pPr>
      <w:r w:rsidRPr="00525705">
        <w:t xml:space="preserve">Приложение 3  </w:t>
      </w:r>
    </w:p>
    <w:p w:rsidR="00564536" w:rsidRPr="00525705" w:rsidRDefault="00564536" w:rsidP="009228EC">
      <w:pPr>
        <w:widowControl w:val="0"/>
        <w:autoSpaceDE w:val="0"/>
        <w:autoSpaceDN w:val="0"/>
        <w:adjustRightInd w:val="0"/>
        <w:ind w:left="9639"/>
      </w:pPr>
      <w:r w:rsidRPr="00525705">
        <w:t>к подпрограмме 3 муниципальной программы</w:t>
      </w:r>
    </w:p>
    <w:p w:rsidR="00564536" w:rsidRPr="00525705" w:rsidRDefault="00564536" w:rsidP="00564536">
      <w:pPr>
        <w:jc w:val="right"/>
        <w:textAlignment w:val="top"/>
      </w:pP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5705">
        <w:rPr>
          <w:b/>
          <w:caps/>
          <w:sz w:val="20"/>
          <w:szCs w:val="20"/>
        </w:rPr>
        <w:t xml:space="preserve"> </w:t>
      </w:r>
      <w:r w:rsidRPr="00525705">
        <w:rPr>
          <w:b/>
          <w:sz w:val="20"/>
          <w:szCs w:val="20"/>
        </w:rPr>
        <w:t>ФИНАНСОВОЕ ОБЕСПЕЧЕНИЕ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525705">
        <w:rPr>
          <w:b/>
          <w:szCs w:val="20"/>
        </w:rPr>
        <w:t xml:space="preserve">подпрограммы 3 муниципальной программы 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center"/>
        <w:rPr>
          <w:b/>
          <w:caps/>
          <w:szCs w:val="20"/>
        </w:rPr>
      </w:pPr>
    </w:p>
    <w:tbl>
      <w:tblPr>
        <w:tblW w:w="5147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6"/>
        <w:gridCol w:w="1411"/>
        <w:gridCol w:w="1615"/>
        <w:gridCol w:w="1537"/>
        <w:gridCol w:w="2730"/>
        <w:gridCol w:w="867"/>
        <w:gridCol w:w="867"/>
        <w:gridCol w:w="867"/>
        <w:gridCol w:w="867"/>
        <w:gridCol w:w="867"/>
        <w:gridCol w:w="867"/>
        <w:gridCol w:w="1315"/>
      </w:tblGrid>
      <w:tr w:rsidR="00DE203D" w:rsidRPr="00525705" w:rsidTr="00DE203D">
        <w:trPr>
          <w:trHeight w:val="313"/>
          <w:tblCellSpacing w:w="5" w:type="nil"/>
        </w:trPr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jc w:val="right"/>
              <w:textAlignment w:val="top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Ответственный исполнитель,</w:t>
            </w:r>
          </w:p>
          <w:p w:rsidR="00DE203D" w:rsidRPr="00525705" w:rsidRDefault="00DE203D" w:rsidP="00DE203D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участник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525705" w:rsidRDefault="00DE203D" w:rsidP="00DE203D">
            <w:pPr>
              <w:jc w:val="center"/>
            </w:pPr>
            <w:r w:rsidRPr="00525705">
              <w:t>Расходы (тыс.руб.)</w:t>
            </w:r>
          </w:p>
        </w:tc>
      </w:tr>
      <w:tr w:rsidR="00DE203D" w:rsidRPr="00525705" w:rsidTr="00004158">
        <w:trPr>
          <w:tblCellSpacing w:w="5" w:type="nil"/>
        </w:trPr>
        <w:tc>
          <w:tcPr>
            <w:tcW w:w="1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216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Всего</w:t>
            </w:r>
          </w:p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E203D" w:rsidRPr="00525705" w:rsidTr="00DE203D">
        <w:trPr>
          <w:trHeight w:val="297"/>
          <w:tblCellSpacing w:w="5" w:type="nil"/>
        </w:trPr>
        <w:tc>
          <w:tcPr>
            <w:tcW w:w="1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004158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</w:t>
            </w: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 </w:t>
            </w: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Основное мероприятие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80E14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14973,6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1" w:rsidRPr="00525705" w:rsidRDefault="008F1AEA" w:rsidP="00212B2F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</w:t>
            </w:r>
            <w:r w:rsidR="00867CF5">
              <w:rPr>
                <w:b/>
                <w:i/>
                <w:sz w:val="20"/>
                <w:szCs w:val="16"/>
              </w:rPr>
              <w:t>6368,3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16844,3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18027,2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18200,7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16085,0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212B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100499,1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80E14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13058,6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67CF5" w:rsidP="00212B2F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14655,8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14807,1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15990,0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16163,5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16085,0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212B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90760,0</w:t>
            </w:r>
          </w:p>
        </w:tc>
      </w:tr>
      <w:tr w:rsidR="00DE203D" w:rsidRPr="00525705" w:rsidTr="004E403B">
        <w:trPr>
          <w:trHeight w:hRule="exact" w:val="697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4E403B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8939,1</w:t>
            </w:r>
          </w:p>
        </w:tc>
      </w:tr>
      <w:tr w:rsidR="00DE203D" w:rsidRPr="00525705" w:rsidTr="004E403B">
        <w:trPr>
          <w:trHeight w:hRule="exact" w:val="708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80</w:t>
            </w:r>
            <w:r w:rsidR="00322F7A" w:rsidRPr="00525705">
              <w:rPr>
                <w:b/>
                <w:i/>
                <w:sz w:val="20"/>
                <w:szCs w:val="16"/>
              </w:rPr>
              <w:t>0,0</w:t>
            </w:r>
          </w:p>
        </w:tc>
      </w:tr>
      <w:tr w:rsidR="00DE203D" w:rsidRPr="00525705" w:rsidTr="00DE203D">
        <w:trPr>
          <w:trHeight w:val="625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мероприятие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Формирование, учет, изучение, обеспечение физического сохранения безопасности фондов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4282,4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1608,3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1924,1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750,0</w:t>
            </w:r>
          </w:p>
        </w:tc>
      </w:tr>
      <w:tr w:rsidR="00DE203D" w:rsidRPr="00525705" w:rsidTr="00DE203D">
        <w:trPr>
          <w:trHeight w:val="389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27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Библиотечное, библиографическое, и информационное </w:t>
            </w:r>
            <w:r w:rsidRPr="00525705">
              <w:rPr>
                <w:sz w:val="20"/>
                <w:szCs w:val="20"/>
              </w:rPr>
              <w:lastRenderedPageBreak/>
              <w:t>обслуживание пользователей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 xml:space="preserve">МКУК </w:t>
            </w:r>
            <w:r w:rsidR="006A0F6F" w:rsidRPr="00525705">
              <w:rPr>
                <w:sz w:val="20"/>
                <w:szCs w:val="20"/>
              </w:rPr>
              <w:t>«</w:t>
            </w:r>
            <w:r w:rsidRPr="00525705">
              <w:rPr>
                <w:sz w:val="20"/>
                <w:szCs w:val="20"/>
              </w:rPr>
              <w:t>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посещений общедоступных библиотек на одного жителя в </w:t>
            </w:r>
            <w:r w:rsidRPr="00525705">
              <w:rPr>
                <w:sz w:val="18"/>
                <w:szCs w:val="18"/>
              </w:rPr>
              <w:lastRenderedPageBreak/>
              <w:t>год</w:t>
            </w:r>
          </w:p>
          <w:p w:rsidR="00DE203D" w:rsidRPr="00525705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322F7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</w:t>
            </w:r>
            <w:r w:rsidR="00322F7A" w:rsidRPr="00525705">
              <w:rPr>
                <w:b/>
                <w:sz w:val="16"/>
                <w:szCs w:val="16"/>
              </w:rPr>
              <w:t>7</w:t>
            </w:r>
            <w:r w:rsidRPr="005257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9A767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</w:t>
            </w:r>
            <w:r w:rsidR="009A767B" w:rsidRPr="00525705">
              <w:rPr>
                <w:b/>
                <w:sz w:val="16"/>
                <w:szCs w:val="16"/>
              </w:rPr>
              <w:t>7</w:t>
            </w:r>
            <w:r w:rsidRPr="00525705">
              <w:rPr>
                <w:b/>
                <w:sz w:val="16"/>
                <w:szCs w:val="16"/>
              </w:rPr>
              <w:t>0,0</w:t>
            </w:r>
          </w:p>
        </w:tc>
      </w:tr>
      <w:tr w:rsidR="00DE203D" w:rsidRPr="00525705" w:rsidTr="00DE203D">
        <w:trPr>
          <w:trHeight w:val="51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1320,0</w:t>
            </w:r>
          </w:p>
        </w:tc>
      </w:tr>
      <w:tr w:rsidR="00DE203D" w:rsidRPr="00525705" w:rsidTr="00DE203D">
        <w:trPr>
          <w:trHeight w:val="36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</w:t>
            </w:r>
            <w:r w:rsidRPr="00525705">
              <w:rPr>
                <w:sz w:val="20"/>
                <w:szCs w:val="20"/>
              </w:rPr>
              <w:lastRenderedPageBreak/>
              <w:t>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45DE" w:rsidRPr="00525705" w:rsidRDefault="000B45DE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45DE" w:rsidRPr="00525705" w:rsidRDefault="000B45DE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val="42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50,0</w:t>
            </w:r>
          </w:p>
        </w:tc>
      </w:tr>
      <w:tr w:rsidR="00DE203D" w:rsidRPr="00525705" w:rsidTr="00DE203D">
        <w:trPr>
          <w:trHeight w:val="30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мероприятие 3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МКУК </w:t>
            </w:r>
            <w:r w:rsidR="006A0F6F" w:rsidRPr="00525705">
              <w:rPr>
                <w:sz w:val="20"/>
                <w:szCs w:val="20"/>
              </w:rPr>
              <w:t>«</w:t>
            </w:r>
            <w:r w:rsidRPr="00525705">
              <w:rPr>
                <w:sz w:val="20"/>
                <w:szCs w:val="20"/>
              </w:rPr>
              <w:t>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525705" w:rsidTr="00DE203D">
        <w:trPr>
          <w:trHeight w:val="345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525705" w:rsidTr="00DE203D">
        <w:trPr>
          <w:trHeight w:val="24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val="12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val="33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91EB7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4</w:t>
            </w:r>
          </w:p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pStyle w:val="ConsPlusCell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80E14" w:rsidP="009639C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12394,1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67CF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14118,4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14233,6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15416,5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15590,0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87342,6</w:t>
            </w: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880E14" w:rsidP="009639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12394,1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F0463F" w:rsidP="00212B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</w:t>
            </w:r>
            <w:r w:rsidR="00867CF5">
              <w:rPr>
                <w:sz w:val="16"/>
                <w:szCs w:val="16"/>
              </w:rPr>
              <w:t>4118,4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5E2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14233,6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15416,5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7C" w:rsidRPr="00525705" w:rsidRDefault="00A31B5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87342,6</w:t>
            </w: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DE203D">
        <w:trPr>
          <w:trHeight w:val="682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363AF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5</w:t>
            </w:r>
          </w:p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B01B31" w:rsidP="00C11C05">
            <w:pPr>
              <w:pStyle w:val="ConsPlusCell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сельских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91EB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6A0F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7354,1</w:t>
            </w: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169,5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339,1</w:t>
            </w: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7015,0</w:t>
            </w: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13911" w:rsidRPr="00525705" w:rsidRDefault="00E13911" w:rsidP="00646330">
      <w:pPr>
        <w:widowControl w:val="0"/>
        <w:autoSpaceDE w:val="0"/>
        <w:autoSpaceDN w:val="0"/>
        <w:adjustRightInd w:val="0"/>
      </w:pPr>
    </w:p>
    <w:p w:rsidR="00202C29" w:rsidRDefault="00202C29" w:rsidP="00646330">
      <w:pPr>
        <w:widowControl w:val="0"/>
        <w:autoSpaceDE w:val="0"/>
        <w:autoSpaceDN w:val="0"/>
        <w:adjustRightInd w:val="0"/>
      </w:pPr>
    </w:p>
    <w:p w:rsidR="009228EC" w:rsidRDefault="009228EC">
      <w:pPr>
        <w:spacing w:after="200" w:line="276" w:lineRule="auto"/>
      </w:pPr>
      <w:r>
        <w:br w:type="page"/>
      </w:r>
    </w:p>
    <w:p w:rsidR="00F67A2C" w:rsidRPr="00525705" w:rsidRDefault="00202C29" w:rsidP="009228EC">
      <w:pPr>
        <w:widowControl w:val="0"/>
        <w:autoSpaceDE w:val="0"/>
        <w:autoSpaceDN w:val="0"/>
        <w:adjustRightInd w:val="0"/>
        <w:ind w:left="9639"/>
      </w:pPr>
      <w:r>
        <w:lastRenderedPageBreak/>
        <w:t>Приложение 10 к постановлению</w:t>
      </w:r>
    </w:p>
    <w:p w:rsidR="00202C29" w:rsidRPr="006A2EAA" w:rsidRDefault="00202C29" w:rsidP="009228EC">
      <w:pPr>
        <w:autoSpaceDE w:val="0"/>
        <w:autoSpaceDN w:val="0"/>
        <w:adjustRightInd w:val="0"/>
        <w:ind w:left="9639"/>
      </w:pPr>
      <w:r w:rsidRPr="006A2EAA">
        <w:t xml:space="preserve">Приложение 4 </w:t>
      </w:r>
    </w:p>
    <w:p w:rsidR="00202C29" w:rsidRPr="006A2EAA" w:rsidRDefault="00202C29" w:rsidP="009228EC">
      <w:pPr>
        <w:autoSpaceDE w:val="0"/>
        <w:autoSpaceDN w:val="0"/>
        <w:adjustRightInd w:val="0"/>
        <w:ind w:left="9639"/>
      </w:pPr>
      <w:r w:rsidRPr="006A2EAA">
        <w:t>к подпрограмме 3 муниципальной программы</w:t>
      </w: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  <w:caps/>
        </w:rPr>
      </w:pP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Прогнозная (справочная) оценка </w:t>
      </w: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привлечения средств из других бюджетов бюджетной системы,  бюджетов поселений района, безвозмездные поступления от физических и юридических лиц  на реализацию целей подпрограммы </w:t>
      </w:r>
      <w:r w:rsidRPr="006A2EAA">
        <w:rPr>
          <w:b/>
          <w:i/>
        </w:rPr>
        <w:t>3</w:t>
      </w:r>
      <w:r w:rsidRPr="006A2EAA">
        <w:rPr>
          <w:b/>
        </w:rPr>
        <w:t xml:space="preserve"> муниципальной программы</w:t>
      </w: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701"/>
        <w:gridCol w:w="1984"/>
        <w:gridCol w:w="2410"/>
        <w:gridCol w:w="1843"/>
        <w:gridCol w:w="1230"/>
      </w:tblGrid>
      <w:tr w:rsidR="00202C29" w:rsidRPr="006A2EAA" w:rsidTr="00993B05">
        <w:trPr>
          <w:trHeight w:val="659"/>
        </w:trPr>
        <w:tc>
          <w:tcPr>
            <w:tcW w:w="3936" w:type="dxa"/>
            <w:vMerge w:val="restart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Источник финансового обеспечения</w:t>
            </w:r>
          </w:p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436" w:type="dxa"/>
            <w:gridSpan w:val="7"/>
          </w:tcPr>
          <w:p w:rsidR="00202C29" w:rsidRPr="006A2EAA" w:rsidRDefault="00202C29" w:rsidP="00993B05">
            <w:pPr>
              <w:jc w:val="center"/>
            </w:pPr>
            <w:r w:rsidRPr="006A2EAA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202C29" w:rsidRPr="006A2EAA" w:rsidTr="00993B05">
        <w:tc>
          <w:tcPr>
            <w:tcW w:w="3936" w:type="dxa"/>
            <w:vMerge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02C29" w:rsidRPr="006A2EAA" w:rsidRDefault="00202C29" w:rsidP="00993B05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</w:tr>
      <w:tr w:rsidR="00202C29" w:rsidRPr="006A2EAA" w:rsidTr="00993B05"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 w:rsidRPr="006A2EAA">
              <w:rPr>
                <w:b/>
                <w:sz w:val="22"/>
                <w:szCs w:val="20"/>
              </w:rPr>
              <w:t>1915,0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 w:rsidRPr="006A2EAA">
              <w:rPr>
                <w:b/>
                <w:sz w:val="22"/>
                <w:szCs w:val="20"/>
              </w:rPr>
              <w:t>1712,5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2037,2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2037,2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2037,2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 w:rsidRPr="006A2EAA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>
              <w:rPr>
                <w:b/>
              </w:rPr>
              <w:t>9739,1</w:t>
            </w:r>
          </w:p>
        </w:tc>
      </w:tr>
      <w:tr w:rsidR="00202C29" w:rsidRPr="006A2EAA" w:rsidTr="00993B05"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Средства областного бюджета </w:t>
            </w:r>
            <w:r w:rsidRPr="006A2EAA">
              <w:rPr>
                <w:i/>
                <w:sz w:val="20"/>
                <w:szCs w:val="20"/>
              </w:rPr>
              <w:t>&lt;*&gt;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 w:rsidRPr="006A2EAA">
              <w:rPr>
                <w:sz w:val="22"/>
                <w:szCs w:val="20"/>
              </w:rPr>
              <w:t>1865,0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 w:rsidRPr="006A2EAA">
              <w:rPr>
                <w:sz w:val="22"/>
                <w:szCs w:val="20"/>
              </w:rPr>
              <w:t>1712,5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1787,2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1787,2</w:t>
            </w:r>
          </w:p>
        </w:tc>
        <w:tc>
          <w:tcPr>
            <w:tcW w:w="2410" w:type="dxa"/>
          </w:tcPr>
          <w:p w:rsidR="00202C29" w:rsidRPr="006A2EAA" w:rsidRDefault="00202C29" w:rsidP="00202C29">
            <w:pPr>
              <w:pStyle w:val="Style49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1787,2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 w:rsidRPr="006A2EAA">
              <w:rPr>
                <w:sz w:val="22"/>
                <w:szCs w:val="20"/>
              </w:rPr>
              <w:t>0,0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>
              <w:rPr>
                <w:b/>
              </w:rPr>
              <w:t>8939,1</w:t>
            </w:r>
          </w:p>
        </w:tc>
      </w:tr>
      <w:tr w:rsidR="00202C29" w:rsidRPr="006A2EAA" w:rsidTr="00993B05"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i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Средства федерального бюджета </w:t>
            </w:r>
            <w:r w:rsidRPr="006A2EAA">
              <w:rPr>
                <w:i/>
                <w:sz w:val="20"/>
                <w:szCs w:val="20"/>
              </w:rPr>
              <w:t>&lt;*&gt;</w:t>
            </w:r>
          </w:p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6A2EAA">
              <w:rPr>
                <w:b/>
              </w:rPr>
              <w:t>0,0</w:t>
            </w:r>
          </w:p>
        </w:tc>
      </w:tr>
      <w:tr w:rsidR="00202C29" w:rsidRPr="006A2EAA" w:rsidTr="00993B05">
        <w:trPr>
          <w:trHeight w:val="373"/>
        </w:trPr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Бюджеты поселений </w:t>
            </w:r>
            <w:r w:rsidRPr="006A2EAA">
              <w:rPr>
                <w:i/>
                <w:sz w:val="20"/>
                <w:szCs w:val="20"/>
              </w:rPr>
              <w:t>&lt;**&gt;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 w:rsidRPr="006A2EAA">
              <w:rPr>
                <w:b/>
              </w:rPr>
              <w:t>0</w:t>
            </w:r>
          </w:p>
        </w:tc>
      </w:tr>
      <w:tr w:rsidR="00202C29" w:rsidRPr="006A2EAA" w:rsidTr="00993B05">
        <w:trPr>
          <w:trHeight w:val="373"/>
        </w:trPr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Безвозмездные поступления от физических и юридических лиц  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 w:rsidRPr="006A2EAA">
              <w:rPr>
                <w:b/>
              </w:rPr>
              <w:t>0</w:t>
            </w:r>
          </w:p>
        </w:tc>
      </w:tr>
    </w:tbl>
    <w:p w:rsidR="00202C29" w:rsidRPr="006A2EAA" w:rsidRDefault="00202C29" w:rsidP="00202C29">
      <w:pPr>
        <w:pStyle w:val="Style49"/>
        <w:rPr>
          <w:b/>
        </w:rPr>
      </w:pPr>
    </w:p>
    <w:p w:rsidR="00202C29" w:rsidRPr="006A2EAA" w:rsidRDefault="00202C29" w:rsidP="00202C29">
      <w:pPr>
        <w:autoSpaceDE w:val="0"/>
        <w:autoSpaceDN w:val="0"/>
        <w:adjustRightInd w:val="0"/>
        <w:ind w:firstLine="540"/>
        <w:jc w:val="both"/>
        <w:rPr>
          <w:i/>
        </w:rPr>
      </w:pPr>
      <w:r w:rsidRPr="006A2EAA">
        <w:rPr>
          <w:i/>
        </w:rPr>
        <w:t>&lt;*&gt;Объемы привлечения средств из других бюджетов бюджетной системы,  включают в себя объемы финансового обеспечения реализации муниципальной программы (подпрограммы) за счет указанных средств, отраженные в приложении 3 к подпрограмме</w:t>
      </w:r>
    </w:p>
    <w:p w:rsidR="00202C29" w:rsidRPr="006A2EAA" w:rsidRDefault="00202C29" w:rsidP="00202C29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6A2EAA">
        <w:rPr>
          <w:i/>
        </w:rPr>
        <w:t>&lt;**&gt; Сведения об участии поселений приводится в муниципальных программах района в случае участия поселений.</w:t>
      </w:r>
    </w:p>
    <w:p w:rsidR="00202C29" w:rsidRPr="006A2EAA" w:rsidRDefault="00202C29" w:rsidP="00202C29">
      <w:pPr>
        <w:jc w:val="right"/>
      </w:pPr>
    </w:p>
    <w:p w:rsidR="00202C29" w:rsidRPr="006A2EAA" w:rsidRDefault="00202C29" w:rsidP="00202C29">
      <w:pPr>
        <w:jc w:val="right"/>
      </w:pPr>
    </w:p>
    <w:p w:rsidR="00202C29" w:rsidRDefault="00202C29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Pr="006A2EAA" w:rsidRDefault="00CF2CAC" w:rsidP="00202C29">
      <w:pPr>
        <w:jc w:val="right"/>
      </w:pPr>
    </w:p>
    <w:p w:rsidR="00B9594F" w:rsidRPr="00525705" w:rsidRDefault="00B9594F" w:rsidP="00646330">
      <w:pPr>
        <w:widowControl w:val="0"/>
        <w:autoSpaceDE w:val="0"/>
        <w:autoSpaceDN w:val="0"/>
        <w:adjustRightInd w:val="0"/>
      </w:pPr>
    </w:p>
    <w:p w:rsidR="009228EC" w:rsidRDefault="009228EC">
      <w:pPr>
        <w:spacing w:after="200" w:line="276" w:lineRule="auto"/>
      </w:pPr>
      <w:r>
        <w:br w:type="page"/>
      </w:r>
    </w:p>
    <w:p w:rsidR="001A2CAE" w:rsidRDefault="001A2CAE" w:rsidP="009228EC">
      <w:pPr>
        <w:ind w:left="9639"/>
      </w:pPr>
      <w:r w:rsidRPr="00525705">
        <w:lastRenderedPageBreak/>
        <w:t xml:space="preserve">Приложение </w:t>
      </w:r>
      <w:r w:rsidR="00C03D57">
        <w:t>11</w:t>
      </w:r>
      <w:r w:rsidRPr="00525705">
        <w:t xml:space="preserve"> к постановлению</w:t>
      </w:r>
    </w:p>
    <w:p w:rsidR="00B22DA7" w:rsidRPr="006A2EAA" w:rsidRDefault="00B22DA7" w:rsidP="009228EC">
      <w:pPr>
        <w:widowControl w:val="0"/>
        <w:autoSpaceDE w:val="0"/>
        <w:autoSpaceDN w:val="0"/>
        <w:adjustRightInd w:val="0"/>
        <w:ind w:left="9639"/>
      </w:pPr>
      <w:r w:rsidRPr="006A2EAA">
        <w:t xml:space="preserve">Приложение 3  </w:t>
      </w:r>
    </w:p>
    <w:p w:rsidR="00B22DA7" w:rsidRPr="006A2EAA" w:rsidRDefault="00B22DA7" w:rsidP="009228EC">
      <w:pPr>
        <w:widowControl w:val="0"/>
        <w:autoSpaceDE w:val="0"/>
        <w:autoSpaceDN w:val="0"/>
        <w:adjustRightInd w:val="0"/>
        <w:ind w:left="9639"/>
      </w:pPr>
      <w:r w:rsidRPr="006A2EAA">
        <w:t>к подпрограмме 4 муниципальной программы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4 муниципальной программы 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6303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1701"/>
        <w:gridCol w:w="2551"/>
        <w:gridCol w:w="851"/>
        <w:gridCol w:w="851"/>
        <w:gridCol w:w="1134"/>
        <w:gridCol w:w="1134"/>
        <w:gridCol w:w="1134"/>
        <w:gridCol w:w="850"/>
        <w:gridCol w:w="1702"/>
      </w:tblGrid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статус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Расходы (тыс. руб.), год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rPr>
                <w:cap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22DA7" w:rsidRPr="006A2EAA" w:rsidTr="001A2CA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1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rStyle w:val="FontStyle87"/>
                <w:b w:val="0"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Подпрограмма  </w:t>
            </w:r>
            <w:r w:rsidRPr="006A2EAA">
              <w:rPr>
                <w:rStyle w:val="FontStyle87"/>
                <w:sz w:val="18"/>
                <w:szCs w:val="18"/>
              </w:rPr>
              <w:t>«</w:t>
            </w:r>
            <w:r w:rsidRPr="006A2EAA">
              <w:rPr>
                <w:bCs/>
                <w:sz w:val="18"/>
                <w:szCs w:val="18"/>
              </w:rPr>
              <w:t>Развитие</w:t>
            </w:r>
            <w:r w:rsidRPr="006A2EAA">
              <w:rPr>
                <w:b/>
                <w:bCs/>
                <w:sz w:val="18"/>
                <w:szCs w:val="18"/>
              </w:rPr>
              <w:t xml:space="preserve"> </w:t>
            </w:r>
            <w:r w:rsidRPr="006A2EAA">
              <w:rPr>
                <w:rStyle w:val="FontStyle87"/>
                <w:sz w:val="18"/>
                <w:szCs w:val="18"/>
              </w:rPr>
              <w:t xml:space="preserve"> дополнительного  художественного образования детей»</w:t>
            </w:r>
          </w:p>
          <w:p w:rsidR="00B22DA7" w:rsidRPr="006A2EAA" w:rsidRDefault="00B22DA7" w:rsidP="007E3565">
            <w:pPr>
              <w:rPr>
                <w:bCs/>
                <w:sz w:val="18"/>
                <w:szCs w:val="18"/>
              </w:rPr>
            </w:pPr>
            <w:r w:rsidRPr="006A2EAA">
              <w:rPr>
                <w:rStyle w:val="FontStyle87"/>
                <w:sz w:val="18"/>
                <w:szCs w:val="18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B22DA7" w:rsidRPr="006A2EAA" w:rsidRDefault="00B22DA7" w:rsidP="007E3565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 2020 - 2025 годы»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общеобразовательных, предпрофессиональных программ, реализация дополнительных общеобразовательных,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МБУ ДО «НДШИ»                    </w:t>
            </w:r>
          </w:p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11660,1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13061,2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12784,8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13642,4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13821,7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13821,7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78791,9</w:t>
            </w:r>
          </w:p>
        </w:tc>
      </w:tr>
      <w:tr w:rsidR="00B22DA7" w:rsidRPr="006A2EAA" w:rsidTr="001A2CAE">
        <w:trPr>
          <w:trHeight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10388,6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11577,3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11284,8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12142,4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12321,7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12321,7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70036,5</w:t>
            </w:r>
          </w:p>
        </w:tc>
      </w:tr>
      <w:tr w:rsidR="00B22DA7" w:rsidRPr="004E4275" w:rsidTr="001A2CAE">
        <w:trPr>
          <w:trHeight w:hRule="exact" w:val="397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5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1271,5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1483,9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8755,4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rStyle w:val="FontStyle87"/>
                <w:sz w:val="18"/>
                <w:szCs w:val="18"/>
              </w:rPr>
            </w:pPr>
            <w:r w:rsidRPr="006A2EAA">
              <w:rPr>
                <w:b/>
                <w:sz w:val="20"/>
                <w:szCs w:val="20"/>
              </w:rPr>
              <w:t>мероприятие 1.1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общеобразовательных, предпрофессиональных программ в области искусства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-доля детей, обучающихся по ФГТ, в общей  численности учащихся детей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2E1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</w:pPr>
            <w:r>
              <w:rPr>
                <w:b/>
                <w:sz w:val="18"/>
                <w:szCs w:val="18"/>
              </w:rPr>
              <w:t>2225,7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2E164D">
            <w:pPr>
              <w:jc w:val="center"/>
            </w:pPr>
            <w:r>
              <w:rPr>
                <w:b/>
                <w:sz w:val="18"/>
                <w:szCs w:val="18"/>
              </w:rPr>
              <w:t>2255,7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</w:pPr>
            <w:r>
              <w:rPr>
                <w:b/>
                <w:sz w:val="18"/>
                <w:szCs w:val="18"/>
              </w:rPr>
              <w:t>2255,7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12585,2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rStyle w:val="FontStyle87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2043,0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11309,0</w:t>
            </w: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12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1276,2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b/>
              </w:rPr>
              <w:t>мероприятие 1.2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дополнительных общеразвивающих программ.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t xml:space="preserve">- </w:t>
            </w:r>
            <w:r w:rsidRPr="006A2EAA">
              <w:rPr>
                <w:sz w:val="20"/>
                <w:szCs w:val="20"/>
              </w:rPr>
              <w:t xml:space="preserve">доля детей в возрасте от 5 до 18 лет, </w:t>
            </w:r>
            <w:r w:rsidRPr="006A2EAA">
              <w:rPr>
                <w:sz w:val="20"/>
                <w:szCs w:val="20"/>
              </w:rPr>
              <w:lastRenderedPageBreak/>
              <w:t xml:space="preserve">обучающихся по дополнительным образовательным программам </w:t>
            </w:r>
          </w:p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в сфере культуры и искусства, в общей численности детей этого возраста   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EAA">
              <w:rPr>
                <w:rFonts w:ascii="Times New Roman" w:hAnsi="Times New Roman" w:cs="Times New Roman"/>
              </w:rPr>
              <w:t>- доля детей, привлекаемых к участию в творческих мероприятиях от общего количества детей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9897,4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11058,5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10702,1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11416,7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11566,0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11566,0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66206,7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jc w:val="center"/>
            </w:pPr>
            <w:r w:rsidRPr="006A2EAA">
              <w:rPr>
                <w:sz w:val="18"/>
                <w:szCs w:val="18"/>
              </w:rPr>
              <w:t>8838,6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7E3565">
            <w:pPr>
              <w:jc w:val="center"/>
            </w:pPr>
            <w:r>
              <w:rPr>
                <w:sz w:val="18"/>
                <w:szCs w:val="18"/>
              </w:rPr>
              <w:t>9787,3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73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10278,7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58727,5</w:t>
            </w:r>
          </w:p>
        </w:tc>
      </w:tr>
      <w:tr w:rsidR="00B22DA7" w:rsidRPr="004E4275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rPr>
          <w:trHeight w:val="7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10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7479,2</w:t>
            </w:r>
          </w:p>
        </w:tc>
      </w:tr>
    </w:tbl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9228EC" w:rsidRDefault="009228EC">
      <w:pPr>
        <w:spacing w:after="200" w:line="276" w:lineRule="auto"/>
      </w:pPr>
      <w:r>
        <w:br w:type="page"/>
      </w:r>
    </w:p>
    <w:p w:rsidR="006F033E" w:rsidRDefault="006F033E" w:rsidP="009228EC">
      <w:pPr>
        <w:widowControl w:val="0"/>
        <w:autoSpaceDE w:val="0"/>
        <w:autoSpaceDN w:val="0"/>
        <w:adjustRightInd w:val="0"/>
        <w:ind w:left="9639"/>
        <w:outlineLvl w:val="2"/>
      </w:pPr>
      <w:r>
        <w:lastRenderedPageBreak/>
        <w:t xml:space="preserve">Приложение  </w:t>
      </w:r>
      <w:r w:rsidR="000A0F38">
        <w:t>1</w:t>
      </w:r>
      <w:r w:rsidR="00C03D57">
        <w:t>2</w:t>
      </w:r>
      <w:r>
        <w:t xml:space="preserve">  к постановлению</w:t>
      </w:r>
    </w:p>
    <w:p w:rsidR="001A2CAE" w:rsidRPr="006A2EAA" w:rsidRDefault="001A2CAE" w:rsidP="009228EC">
      <w:pPr>
        <w:widowControl w:val="0"/>
        <w:autoSpaceDE w:val="0"/>
        <w:autoSpaceDN w:val="0"/>
        <w:adjustRightInd w:val="0"/>
        <w:ind w:left="9639"/>
        <w:outlineLvl w:val="2"/>
      </w:pPr>
      <w:r w:rsidRPr="006A2EAA">
        <w:t xml:space="preserve">Приложение 6 </w:t>
      </w:r>
    </w:p>
    <w:p w:rsidR="001A2CAE" w:rsidRPr="006A2EAA" w:rsidRDefault="001A2CAE" w:rsidP="009228EC">
      <w:pPr>
        <w:widowControl w:val="0"/>
        <w:autoSpaceDE w:val="0"/>
        <w:autoSpaceDN w:val="0"/>
        <w:adjustRightInd w:val="0"/>
        <w:ind w:left="9639"/>
        <w:outlineLvl w:val="2"/>
      </w:pPr>
      <w:r w:rsidRPr="006A2EAA">
        <w:t>к подпрограмме 4 муниципальной программы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1A2CAE" w:rsidRPr="006A2EAA" w:rsidRDefault="001A2CAE" w:rsidP="001A2CAE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1A2CAE" w:rsidRPr="006A2EAA" w:rsidRDefault="001A2CAE" w:rsidP="001A2CAE">
      <w:pPr>
        <w:jc w:val="center"/>
        <w:rPr>
          <w:b/>
        </w:rPr>
      </w:pPr>
      <w:r w:rsidRPr="006A2EAA">
        <w:rPr>
          <w:b/>
        </w:rPr>
        <w:t>МБУ ДО «НДШИ» по подпрограмме 4 муниципальной программы</w:t>
      </w:r>
    </w:p>
    <w:p w:rsidR="001A2CAE" w:rsidRPr="006A2EAA" w:rsidRDefault="001A2CAE" w:rsidP="001A2CAE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851"/>
        <w:gridCol w:w="992"/>
        <w:gridCol w:w="992"/>
      </w:tblGrid>
      <w:tr w:rsidR="001A2CAE" w:rsidRPr="004E4275" w:rsidTr="007E3565">
        <w:tc>
          <w:tcPr>
            <w:tcW w:w="1843" w:type="dxa"/>
            <w:vMerge w:val="restart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268" w:type="dxa"/>
            <w:vMerge w:val="restart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93" w:type="dxa"/>
            <w:vMerge w:val="restart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5244" w:type="dxa"/>
            <w:gridSpan w:val="6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Значение показателя объёма услуги (работы)</w:t>
            </w:r>
          </w:p>
        </w:tc>
        <w:tc>
          <w:tcPr>
            <w:tcW w:w="5670" w:type="dxa"/>
            <w:gridSpan w:val="6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Расходы  на оказание муниципальной услуги (выполнение работы), тыс</w:t>
            </w:r>
            <w:proofErr w:type="gramStart"/>
            <w:r w:rsidRPr="006A2E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A2EAA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A2CAE" w:rsidRPr="006A2EAA" w:rsidRDefault="001A2CAE" w:rsidP="007E3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A2CAE" w:rsidRPr="006A2EAA" w:rsidRDefault="001A2CAE" w:rsidP="007E3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1A2CAE" w:rsidRPr="006A2EAA" w:rsidTr="007E3565">
        <w:tc>
          <w:tcPr>
            <w:tcW w:w="184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9</w:t>
            </w:r>
          </w:p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15</w:t>
            </w:r>
          </w:p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2CAE" w:rsidRPr="004E4275" w:rsidTr="007E3565">
        <w:tc>
          <w:tcPr>
            <w:tcW w:w="16018" w:type="dxa"/>
            <w:gridSpan w:val="15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Наименование учредителя: </w:t>
            </w:r>
            <w:r w:rsidRPr="006A2EAA">
              <w:rPr>
                <w:b/>
                <w:color w:val="000000"/>
                <w:sz w:val="18"/>
                <w:szCs w:val="18"/>
              </w:rPr>
              <w:t>Управление  культуры администрации Никольского муниципального района</w:t>
            </w:r>
          </w:p>
        </w:tc>
      </w:tr>
      <w:tr w:rsidR="001A2CAE" w:rsidRPr="006A2EAA" w:rsidTr="007E3565">
        <w:tc>
          <w:tcPr>
            <w:tcW w:w="1843" w:type="dxa"/>
            <w:vMerge w:val="restart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Реализация дополнительных  общеобразовательных предпрофессиональных программ</w:t>
            </w: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(Фортепиано)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 3732,9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4289,7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4846,5 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5403,3 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5960,1 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6516,9 </w:t>
            </w:r>
          </w:p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(Живопись)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25060,6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27367,6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29674,6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31981,6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34288,6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36595,6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1052,0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1257,0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1282,0</w:t>
            </w:r>
          </w:p>
        </w:tc>
        <w:tc>
          <w:tcPr>
            <w:tcW w:w="851" w:type="dxa"/>
            <w:vAlign w:val="center"/>
          </w:tcPr>
          <w:p w:rsidR="001A2CAE" w:rsidRPr="006A2EAA" w:rsidRDefault="00396F5C" w:rsidP="00396F5C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1457,0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(Хореографическое творчество)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14173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16093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18013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19933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21853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23773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396F5C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  <w:r w:rsidR="00396F5C">
              <w:rPr>
                <w:sz w:val="20"/>
                <w:szCs w:val="20"/>
              </w:rPr>
              <w:t>85</w:t>
            </w:r>
            <w:r w:rsidRPr="006A2EA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(Хоровое пение)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1882,8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2286,1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26894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3092,7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3496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3899,3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(Народные инструменты)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1228,8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1568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1907,2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2246,4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2585,6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2924,8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1A2CAE" w:rsidRPr="006A2EAA" w:rsidTr="007E3565">
        <w:tc>
          <w:tcPr>
            <w:tcW w:w="1843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53061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52561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52061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51561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51061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50561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9897,4</w:t>
            </w:r>
          </w:p>
        </w:tc>
        <w:tc>
          <w:tcPr>
            <w:tcW w:w="992" w:type="dxa"/>
            <w:vAlign w:val="center"/>
          </w:tcPr>
          <w:p w:rsidR="001A2CAE" w:rsidRPr="007F0126" w:rsidRDefault="00BF1D03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11058,5</w:t>
            </w:r>
          </w:p>
        </w:tc>
        <w:tc>
          <w:tcPr>
            <w:tcW w:w="850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10702,1</w:t>
            </w:r>
          </w:p>
        </w:tc>
        <w:tc>
          <w:tcPr>
            <w:tcW w:w="851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11416,7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11566,0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11566,0</w:t>
            </w:r>
          </w:p>
        </w:tc>
      </w:tr>
    </w:tbl>
    <w:p w:rsidR="001A2CAE" w:rsidRPr="006A2EAA" w:rsidRDefault="001A2CAE" w:rsidP="001A2CAE">
      <w:pPr>
        <w:rPr>
          <w:color w:val="000000"/>
          <w:sz w:val="20"/>
          <w:szCs w:val="20"/>
        </w:rPr>
      </w:pPr>
    </w:p>
    <w:p w:rsidR="001A2CAE" w:rsidRPr="006A2EAA" w:rsidRDefault="001A2CAE" w:rsidP="001A2CAE">
      <w:pPr>
        <w:rPr>
          <w:sz w:val="20"/>
          <w:szCs w:val="20"/>
        </w:rPr>
      </w:pPr>
      <w:r w:rsidRPr="006A2EAA">
        <w:t xml:space="preserve">  </w:t>
      </w:r>
    </w:p>
    <w:p w:rsidR="001A2CAE" w:rsidRPr="006A2EAA" w:rsidRDefault="001A2CAE" w:rsidP="001A2CAE">
      <w:pPr>
        <w:rPr>
          <w:sz w:val="20"/>
          <w:szCs w:val="20"/>
        </w:rPr>
      </w:pPr>
    </w:p>
    <w:p w:rsidR="00B22DA7" w:rsidRDefault="001A2CAE" w:rsidP="001A2CAE">
      <w:pPr>
        <w:widowControl w:val="0"/>
        <w:autoSpaceDE w:val="0"/>
        <w:autoSpaceDN w:val="0"/>
        <w:adjustRightInd w:val="0"/>
        <w:jc w:val="right"/>
      </w:pPr>
      <w:r w:rsidRPr="006A2EAA">
        <w:t xml:space="preserve"> </w:t>
      </w:r>
      <w:r w:rsidR="00B22DA7" w:rsidRPr="006A2EAA">
        <w:rPr>
          <w:sz w:val="18"/>
          <w:szCs w:val="18"/>
        </w:rPr>
        <w:br w:type="page"/>
      </w:r>
    </w:p>
    <w:p w:rsidR="007E1CCF" w:rsidRPr="00525705" w:rsidRDefault="007E1CCF" w:rsidP="009228EC">
      <w:pPr>
        <w:widowControl w:val="0"/>
        <w:autoSpaceDE w:val="0"/>
        <w:autoSpaceDN w:val="0"/>
        <w:adjustRightInd w:val="0"/>
        <w:ind w:left="9639"/>
      </w:pPr>
      <w:r w:rsidRPr="00525705">
        <w:lastRenderedPageBreak/>
        <w:t xml:space="preserve">Приложение  </w:t>
      </w:r>
      <w:r w:rsidR="000A0F38">
        <w:t>1</w:t>
      </w:r>
      <w:r w:rsidR="00C03D57">
        <w:t>3</w:t>
      </w:r>
      <w:r w:rsidRPr="00525705">
        <w:t>к постановлению</w:t>
      </w:r>
    </w:p>
    <w:p w:rsidR="007E1CCF" w:rsidRPr="00525705" w:rsidRDefault="007E1CCF" w:rsidP="009228EC">
      <w:pPr>
        <w:widowControl w:val="0"/>
        <w:autoSpaceDE w:val="0"/>
        <w:autoSpaceDN w:val="0"/>
        <w:adjustRightInd w:val="0"/>
        <w:ind w:left="9639"/>
      </w:pPr>
      <w:r w:rsidRPr="00525705">
        <w:t xml:space="preserve">Приложение 3  </w:t>
      </w:r>
    </w:p>
    <w:p w:rsidR="007E1CCF" w:rsidRPr="00525705" w:rsidRDefault="007E1CCF" w:rsidP="009228EC">
      <w:pPr>
        <w:widowControl w:val="0"/>
        <w:autoSpaceDE w:val="0"/>
        <w:autoSpaceDN w:val="0"/>
        <w:adjustRightInd w:val="0"/>
        <w:ind w:left="9639"/>
      </w:pPr>
      <w:r w:rsidRPr="00525705">
        <w:t>к подпрограмме 5 муниципальной программы</w:t>
      </w:r>
    </w:p>
    <w:p w:rsidR="007E1CCF" w:rsidRPr="00525705" w:rsidRDefault="007E1CCF" w:rsidP="007E1CCF">
      <w:pPr>
        <w:jc w:val="right"/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ФИНАНСОВОЕ ОБЕСПЕЧЕНИЕ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5 муниципальной программы </w:t>
      </w:r>
    </w:p>
    <w:tbl>
      <w:tblPr>
        <w:tblW w:w="152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4"/>
        <w:gridCol w:w="1559"/>
        <w:gridCol w:w="1133"/>
        <w:gridCol w:w="2125"/>
        <w:gridCol w:w="2409"/>
        <w:gridCol w:w="992"/>
        <w:gridCol w:w="998"/>
        <w:gridCol w:w="1127"/>
        <w:gridCol w:w="851"/>
        <w:gridCol w:w="850"/>
        <w:gridCol w:w="851"/>
        <w:gridCol w:w="1086"/>
      </w:tblGrid>
      <w:tr w:rsidR="007E1CCF" w:rsidRPr="00525705" w:rsidTr="0099758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статус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наименование        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>ведомственной целевой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программы, основного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мероприятия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исполнитель,  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участник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Источник финансового обеспечения</w:t>
            </w:r>
          </w:p>
        </w:tc>
        <w:tc>
          <w:tcPr>
            <w:tcW w:w="6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расходы (тыс. руб.), год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7E1CCF" w:rsidRPr="00525705" w:rsidTr="00997584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2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7E1CCF" w:rsidRPr="00525705" w:rsidTr="00997584"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rPr>
                <w:b/>
                <w:bCs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Подпрограмма 5 </w:t>
            </w:r>
            <w:r w:rsidRPr="00525705">
              <w:rPr>
                <w:rStyle w:val="FontStyle87"/>
                <w:sz w:val="20"/>
                <w:szCs w:val="20"/>
              </w:rPr>
              <w:t>«Организация  музейной деятельности на территории Никольского муниципального района»</w:t>
            </w:r>
          </w:p>
          <w:p w:rsidR="007E1CCF" w:rsidRPr="00525705" w:rsidRDefault="00AB3923" w:rsidP="00997584">
            <w:pPr>
              <w:rPr>
                <w:bCs/>
                <w:sz w:val="20"/>
                <w:szCs w:val="20"/>
              </w:rPr>
            </w:pPr>
            <w:r w:rsidRPr="00525705">
              <w:rPr>
                <w:rStyle w:val="FontStyle87"/>
                <w:sz w:val="20"/>
                <w:szCs w:val="20"/>
              </w:rPr>
              <w:t>Основное мероприятие</w:t>
            </w:r>
            <w:r w:rsidRPr="0052570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«Развитие сферы  культуры Никольского муниципального района </w:t>
            </w:r>
          </w:p>
          <w:p w:rsidR="007E1CCF" w:rsidRPr="00525705" w:rsidRDefault="007E1CCF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на 2020 - 2025 годы»</w:t>
            </w: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3783,1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6741,4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4163,0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4163,0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26157,4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3673,1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3761,5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4009,6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4053,0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22636,4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2869,9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2869,9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1CCF" w:rsidRPr="00525705" w:rsidTr="00997584">
        <w:trPr>
          <w:trHeight w:val="790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1CCF" w:rsidRPr="00525705" w:rsidTr="00997584">
        <w:trPr>
          <w:trHeight w:val="357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651,1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rPr>
                <w:b/>
                <w:sz w:val="20"/>
                <w:szCs w:val="20"/>
              </w:rPr>
            </w:pPr>
            <w:r>
              <w:rPr>
                <w:rStyle w:val="FontStyle87"/>
                <w:sz w:val="20"/>
                <w:szCs w:val="20"/>
              </w:rPr>
              <w:t>м</w:t>
            </w:r>
            <w:r w:rsidRPr="00525705">
              <w:rPr>
                <w:rStyle w:val="FontStyle87"/>
                <w:sz w:val="20"/>
                <w:szCs w:val="20"/>
              </w:rPr>
              <w:t>ероприятие</w:t>
            </w:r>
            <w:r w:rsidRPr="0052570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AB3923" w:rsidRDefault="00AB3923" w:rsidP="00993B05">
            <w:pPr>
              <w:rPr>
                <w:bCs/>
                <w:sz w:val="20"/>
                <w:szCs w:val="20"/>
              </w:rPr>
            </w:pPr>
            <w:r w:rsidRPr="00525705">
              <w:rPr>
                <w:rStyle w:val="FontStyle87"/>
                <w:sz w:val="20"/>
                <w:szCs w:val="20"/>
              </w:rPr>
              <w:t xml:space="preserve"> </w:t>
            </w:r>
            <w:r w:rsidRPr="00AB3923">
              <w:rPr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525705" w:rsidRDefault="00AB3923" w:rsidP="00AB392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AB3923" w:rsidRPr="00525705" w:rsidRDefault="00AB3923" w:rsidP="00AB392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 Количество выставок и экспозиций</w:t>
            </w:r>
          </w:p>
          <w:p w:rsidR="00AB3923" w:rsidRPr="00525705" w:rsidRDefault="00AB3923" w:rsidP="00993B05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- Количество посещений музея: </w:t>
            </w:r>
            <w:proofErr w:type="gramStart"/>
            <w:r w:rsidRPr="00525705">
              <w:rPr>
                <w:sz w:val="20"/>
                <w:szCs w:val="20"/>
              </w:rPr>
              <w:t>экскурсионная</w:t>
            </w:r>
            <w:proofErr w:type="gramEnd"/>
            <w:r w:rsidRPr="00525705">
              <w:rPr>
                <w:sz w:val="20"/>
                <w:szCs w:val="20"/>
              </w:rPr>
              <w:t>, индивидуальная, на мероприятиях и посещение сайта</w:t>
            </w:r>
          </w:p>
          <w:p w:rsidR="00AB3923" w:rsidRPr="00525705" w:rsidRDefault="00AB3923" w:rsidP="00993B05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-   количество музейных предметов, зарегистрированных в </w:t>
            </w:r>
            <w:proofErr w:type="spellStart"/>
            <w:r w:rsidRPr="00525705">
              <w:rPr>
                <w:sz w:val="20"/>
                <w:szCs w:val="20"/>
              </w:rPr>
              <w:t>Госкаталоге</w:t>
            </w:r>
            <w:proofErr w:type="spellEnd"/>
          </w:p>
          <w:p w:rsidR="00AB3923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3673,1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F76939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3782,7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  <w:r w:rsidR="00F7693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F76939">
            <w:pPr>
              <w:jc w:val="center"/>
              <w:rPr>
                <w:sz w:val="16"/>
                <w:szCs w:val="16"/>
              </w:rPr>
            </w:pPr>
            <w:r w:rsidRPr="00AB3923">
              <w:rPr>
                <w:b/>
                <w:sz w:val="16"/>
                <w:szCs w:val="16"/>
              </w:rPr>
              <w:t>4</w:t>
            </w:r>
            <w:r w:rsidR="00F76939">
              <w:rPr>
                <w:b/>
                <w:sz w:val="16"/>
                <w:szCs w:val="16"/>
              </w:rPr>
              <w:t>16</w:t>
            </w:r>
            <w:r w:rsidRPr="00AB392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F76939">
            <w:pPr>
              <w:jc w:val="center"/>
              <w:rPr>
                <w:sz w:val="16"/>
                <w:szCs w:val="16"/>
              </w:rPr>
            </w:pPr>
            <w:r w:rsidRPr="00AB3923">
              <w:rPr>
                <w:b/>
                <w:sz w:val="16"/>
                <w:szCs w:val="16"/>
              </w:rPr>
              <w:t>4</w:t>
            </w:r>
            <w:r w:rsidR="00F76939">
              <w:rPr>
                <w:b/>
                <w:sz w:val="16"/>
                <w:szCs w:val="16"/>
              </w:rPr>
              <w:t>16</w:t>
            </w:r>
            <w:r w:rsidRPr="00AB392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F76939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23198,7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3673,1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F76939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3672,7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4009,6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  <w:r w:rsidRPr="00AB3923">
              <w:rPr>
                <w:sz w:val="16"/>
                <w:szCs w:val="16"/>
              </w:rPr>
              <w:t>4053,0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  <w:r w:rsidRPr="00AB3923">
              <w:rPr>
                <w:sz w:val="16"/>
                <w:szCs w:val="16"/>
              </w:rPr>
              <w:t>4053,0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F76939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22547,6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651,1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AB3923" w:rsidRPr="00525705" w:rsidTr="0099758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AB3923">
            <w:pPr>
              <w:rPr>
                <w:b/>
                <w:sz w:val="20"/>
                <w:szCs w:val="20"/>
              </w:rPr>
            </w:pPr>
            <w:r w:rsidRPr="002348F2">
              <w:rPr>
                <w:rStyle w:val="FontStyle87"/>
                <w:sz w:val="20"/>
                <w:szCs w:val="20"/>
              </w:rPr>
              <w:t>мероприятие</w:t>
            </w:r>
            <w:r w:rsidRPr="002348F2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AB3923">
            <w:pPr>
              <w:rPr>
                <w:bCs/>
                <w:sz w:val="20"/>
                <w:szCs w:val="20"/>
              </w:rPr>
            </w:pPr>
            <w:r w:rsidRPr="002348F2">
              <w:rPr>
                <w:rStyle w:val="FontStyle87"/>
                <w:sz w:val="20"/>
                <w:szCs w:val="20"/>
              </w:rPr>
              <w:t xml:space="preserve"> </w:t>
            </w:r>
            <w:r w:rsidRPr="002348F2">
              <w:rPr>
                <w:sz w:val="20"/>
                <w:szCs w:val="20"/>
              </w:rPr>
              <w:t>Капитальный ремонт объектов культуры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AB392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348F2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AB3923" w:rsidRPr="002348F2" w:rsidRDefault="00AB3923" w:rsidP="00AB392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48F2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2348F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348F2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="002348F2" w:rsidRPr="002348F2">
              <w:rPr>
                <w:rFonts w:ascii="Times New Roman" w:hAnsi="Times New Roman" w:cs="Times New Roman"/>
                <w:lang w:eastAsia="en-US"/>
              </w:rPr>
              <w:t>отремонтированных объектов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2958,7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2958,7</w:t>
            </w:r>
          </w:p>
        </w:tc>
      </w:tr>
      <w:tr w:rsidR="00AB3923" w:rsidRPr="00AB3923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3923">
              <w:rPr>
                <w:rFonts w:ascii="Times New Roman" w:hAnsi="Times New Roman" w:cs="Times New Roman"/>
                <w:lang w:eastAsia="en-US"/>
              </w:rPr>
              <w:t>88,8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3923">
              <w:rPr>
                <w:rFonts w:ascii="Times New Roman" w:hAnsi="Times New Roman" w:cs="Times New Roman"/>
                <w:b/>
                <w:lang w:eastAsia="en-US"/>
              </w:rPr>
              <w:t>88,8</w:t>
            </w: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2869,9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2869,9</w:t>
            </w: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E1CCF" w:rsidRPr="00525705" w:rsidRDefault="007E1CCF" w:rsidP="00646330">
      <w:pPr>
        <w:widowControl w:val="0"/>
        <w:autoSpaceDE w:val="0"/>
        <w:autoSpaceDN w:val="0"/>
        <w:adjustRightInd w:val="0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9228EC" w:rsidRDefault="009228EC">
      <w:pPr>
        <w:spacing w:after="200" w:line="276" w:lineRule="auto"/>
      </w:pPr>
      <w:r>
        <w:br w:type="page"/>
      </w:r>
    </w:p>
    <w:p w:rsidR="00C03D57" w:rsidRDefault="00C03D57" w:rsidP="009228EC">
      <w:pPr>
        <w:ind w:left="9639"/>
      </w:pPr>
      <w:r>
        <w:lastRenderedPageBreak/>
        <w:t>Приложение 14 к постановлению</w:t>
      </w:r>
    </w:p>
    <w:p w:rsidR="00C03D57" w:rsidRPr="003A7104" w:rsidRDefault="00C03D57" w:rsidP="009228EC">
      <w:pPr>
        <w:ind w:left="9639"/>
      </w:pPr>
      <w:r w:rsidRPr="003A7104">
        <w:t xml:space="preserve">Приложение 4 </w:t>
      </w:r>
    </w:p>
    <w:p w:rsidR="00C03D57" w:rsidRPr="003A7104" w:rsidRDefault="00C03D57" w:rsidP="009228EC">
      <w:pPr>
        <w:widowControl w:val="0"/>
        <w:autoSpaceDE w:val="0"/>
        <w:autoSpaceDN w:val="0"/>
        <w:adjustRightInd w:val="0"/>
        <w:ind w:left="9639"/>
      </w:pPr>
      <w:r w:rsidRPr="003A7104">
        <w:t>к подпрограмме 5 муниципальной программы</w:t>
      </w:r>
    </w:p>
    <w:p w:rsidR="00C03D57" w:rsidRPr="003A7104" w:rsidRDefault="00C03D57" w:rsidP="00C03D57">
      <w:pPr>
        <w:jc w:val="center"/>
        <w:rPr>
          <w:b/>
        </w:rPr>
      </w:pPr>
      <w:r w:rsidRPr="003A7104">
        <w:rPr>
          <w:b/>
        </w:rPr>
        <w:t xml:space="preserve">ПРОГНОЗНАЯ (СПРАВОЧНАЯ) ОЦЕНКА </w:t>
      </w:r>
    </w:p>
    <w:p w:rsidR="00C03D57" w:rsidRPr="006A2EAA" w:rsidRDefault="00C03D57" w:rsidP="00C03D57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подпрограммы 5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1998"/>
        <w:gridCol w:w="1999"/>
        <w:gridCol w:w="1765"/>
        <w:gridCol w:w="1764"/>
        <w:gridCol w:w="1765"/>
        <w:gridCol w:w="1627"/>
        <w:gridCol w:w="1711"/>
      </w:tblGrid>
      <w:tr w:rsidR="00C03D57" w:rsidRPr="006A2EAA" w:rsidTr="00C03D57">
        <w:trPr>
          <w:trHeight w:hRule="exact" w:val="567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2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Оценка расходов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C03D57" w:rsidRPr="006A2EAA" w:rsidTr="00C03D57">
        <w:trPr>
          <w:trHeight w:hRule="exact" w:val="968"/>
        </w:trPr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101,1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110,0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A7035A" w:rsidP="00C03D57">
            <w:pPr>
              <w:jc w:val="center"/>
              <w:rPr>
                <w:b/>
              </w:rPr>
            </w:pPr>
            <w:r>
              <w:rPr>
                <w:b/>
              </w:rPr>
              <w:t>2979,9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110,0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110,0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A7035A" w:rsidP="00C03D57">
            <w:pPr>
              <w:jc w:val="center"/>
              <w:rPr>
                <w:b/>
              </w:rPr>
            </w:pPr>
            <w:r>
              <w:rPr>
                <w:b/>
              </w:rPr>
              <w:t>3521,0</w:t>
            </w: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Средства областного бюджета &lt;*&gt;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A7035A" w:rsidP="00C03D57">
            <w:pPr>
              <w:jc w:val="center"/>
            </w:pPr>
            <w:r>
              <w:t>2869,9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A7035A" w:rsidP="00C03D57">
            <w:pPr>
              <w:jc w:val="center"/>
            </w:pPr>
            <w:r>
              <w:t>2869,9</w:t>
            </w: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Средства федерального бюджета &lt;*&gt;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Бюджеты поселений &lt;**&gt;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</w:tr>
      <w:tr w:rsidR="00C03D57" w:rsidRPr="003A7104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Безвозмездные поступления от физических и юридических лиц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 xml:space="preserve">Внебюджетные средства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101,1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651,1</w:t>
            </w:r>
          </w:p>
        </w:tc>
      </w:tr>
    </w:tbl>
    <w:p w:rsidR="00C03D57" w:rsidRPr="006A2EAA" w:rsidRDefault="00C03D57" w:rsidP="00C03D57">
      <w:pPr>
        <w:jc w:val="center"/>
        <w:rPr>
          <w:b/>
        </w:rPr>
      </w:pPr>
    </w:p>
    <w:p w:rsidR="00C03D57" w:rsidRPr="006A2EAA" w:rsidRDefault="00C03D57" w:rsidP="00C03D57">
      <w:pPr>
        <w:rPr>
          <w:i/>
        </w:rPr>
      </w:pPr>
      <w:r w:rsidRPr="006A2EAA">
        <w:t xml:space="preserve">&lt;*&gt; </w:t>
      </w:r>
      <w:r w:rsidRPr="006A2EAA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C03D57" w:rsidRDefault="00C03D57" w:rsidP="00F76133">
      <w:pPr>
        <w:rPr>
          <w:b/>
          <w:i/>
        </w:rPr>
      </w:pPr>
      <w:r w:rsidRPr="006A2EAA">
        <w:t xml:space="preserve">&lt;**&gt; </w:t>
      </w:r>
      <w:r w:rsidRPr="006A2EAA">
        <w:rPr>
          <w:i/>
        </w:rPr>
        <w:t>Сведения приводятся для муниципальных программ в случае участия поселений</w:t>
      </w:r>
    </w:p>
    <w:p w:rsidR="00F76133" w:rsidRDefault="00F76133" w:rsidP="00F76133">
      <w:pPr>
        <w:rPr>
          <w:b/>
          <w:i/>
        </w:rPr>
      </w:pPr>
    </w:p>
    <w:p w:rsidR="00F76133" w:rsidRDefault="00F76133" w:rsidP="00F76133">
      <w:pPr>
        <w:rPr>
          <w:b/>
          <w:i/>
        </w:rPr>
      </w:pPr>
    </w:p>
    <w:p w:rsidR="00F76133" w:rsidRDefault="00F76133" w:rsidP="00F76133">
      <w:pPr>
        <w:rPr>
          <w:b/>
          <w:i/>
        </w:rPr>
      </w:pPr>
    </w:p>
    <w:p w:rsidR="00F76133" w:rsidRDefault="00F76133" w:rsidP="00F76133">
      <w:pPr>
        <w:rPr>
          <w:b/>
          <w:i/>
        </w:rPr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Pr="00525705" w:rsidRDefault="00C03D57" w:rsidP="00646330">
      <w:pPr>
        <w:widowControl w:val="0"/>
        <w:autoSpaceDE w:val="0"/>
        <w:autoSpaceDN w:val="0"/>
        <w:adjustRightInd w:val="0"/>
      </w:pPr>
    </w:p>
    <w:p w:rsidR="009228EC" w:rsidRDefault="009228EC">
      <w:pPr>
        <w:spacing w:after="200" w:line="276" w:lineRule="auto"/>
      </w:pPr>
      <w:r>
        <w:br w:type="page"/>
      </w:r>
    </w:p>
    <w:p w:rsidR="007E1CCF" w:rsidRPr="00525705" w:rsidRDefault="007E1CCF" w:rsidP="009228EC">
      <w:pPr>
        <w:widowControl w:val="0"/>
        <w:autoSpaceDE w:val="0"/>
        <w:autoSpaceDN w:val="0"/>
        <w:adjustRightInd w:val="0"/>
        <w:ind w:left="9639"/>
        <w:outlineLvl w:val="2"/>
      </w:pPr>
      <w:r w:rsidRPr="00525705">
        <w:lastRenderedPageBreak/>
        <w:t xml:space="preserve">Приложение </w:t>
      </w:r>
      <w:r w:rsidR="000A0F38">
        <w:t>1</w:t>
      </w:r>
      <w:r w:rsidR="00F76133">
        <w:t>5</w:t>
      </w:r>
      <w:r w:rsidRPr="00525705">
        <w:t>к постановлению</w:t>
      </w:r>
    </w:p>
    <w:p w:rsidR="007E1CCF" w:rsidRPr="00525705" w:rsidRDefault="007E1CCF" w:rsidP="009228EC">
      <w:pPr>
        <w:widowControl w:val="0"/>
        <w:autoSpaceDE w:val="0"/>
        <w:autoSpaceDN w:val="0"/>
        <w:adjustRightInd w:val="0"/>
        <w:ind w:left="9639"/>
        <w:outlineLvl w:val="2"/>
      </w:pPr>
      <w:r w:rsidRPr="00525705">
        <w:t xml:space="preserve">Приложение 6 </w:t>
      </w:r>
    </w:p>
    <w:p w:rsidR="007E1CCF" w:rsidRPr="00525705" w:rsidRDefault="007E1CCF" w:rsidP="009228EC">
      <w:pPr>
        <w:widowControl w:val="0"/>
        <w:autoSpaceDE w:val="0"/>
        <w:autoSpaceDN w:val="0"/>
        <w:adjustRightInd w:val="0"/>
        <w:ind w:left="9639"/>
        <w:outlineLvl w:val="2"/>
      </w:pPr>
      <w:r w:rsidRPr="00525705">
        <w:t>к подпрограмме 5 муниципальной программы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>ПРОГНОЗ</w:t>
      </w:r>
    </w:p>
    <w:p w:rsidR="007E1CCF" w:rsidRPr="00525705" w:rsidRDefault="007E1CCF" w:rsidP="007E1CCF">
      <w:pPr>
        <w:jc w:val="center"/>
        <w:rPr>
          <w:b/>
        </w:rPr>
      </w:pPr>
      <w:r w:rsidRPr="00525705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7E1CCF" w:rsidRPr="00525705" w:rsidRDefault="007E1CCF" w:rsidP="007E1CCF">
      <w:pPr>
        <w:jc w:val="center"/>
        <w:rPr>
          <w:b/>
        </w:rPr>
      </w:pPr>
      <w:r w:rsidRPr="00525705">
        <w:rPr>
          <w:b/>
        </w:rPr>
        <w:t>МБУК «Историко-мемориальный музей А.Я. Яшина» по подпрограмме 5 муниципальной программы</w:t>
      </w:r>
    </w:p>
    <w:p w:rsidR="007E1CCF" w:rsidRPr="00525705" w:rsidRDefault="007E1CCF" w:rsidP="007E1CCF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87"/>
        <w:gridCol w:w="708"/>
        <w:gridCol w:w="999"/>
        <w:gridCol w:w="850"/>
        <w:gridCol w:w="992"/>
        <w:gridCol w:w="993"/>
        <w:gridCol w:w="986"/>
        <w:gridCol w:w="998"/>
        <w:gridCol w:w="851"/>
        <w:gridCol w:w="850"/>
        <w:gridCol w:w="851"/>
        <w:gridCol w:w="992"/>
        <w:gridCol w:w="988"/>
      </w:tblGrid>
      <w:tr w:rsidR="007E1CCF" w:rsidRPr="00525705" w:rsidTr="0099758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Единица измерения объёма муниципальной услуги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Значение показателя объёма услуги (работы)</w:t>
            </w: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 на оказание муниципальной услуги (выполнение работы), тыс</w:t>
            </w:r>
            <w:proofErr w:type="gramStart"/>
            <w:r w:rsidRPr="00525705">
              <w:rPr>
                <w:sz w:val="16"/>
                <w:szCs w:val="16"/>
              </w:rPr>
              <w:t>.р</w:t>
            </w:r>
            <w:proofErr w:type="gramEnd"/>
            <w:r w:rsidRPr="00525705">
              <w:rPr>
                <w:sz w:val="16"/>
                <w:szCs w:val="16"/>
              </w:rPr>
              <w:t>уб.</w:t>
            </w:r>
          </w:p>
        </w:tc>
      </w:tr>
      <w:tr w:rsidR="007E1CCF" w:rsidRPr="00525705" w:rsidTr="00997584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2025</w:t>
            </w:r>
          </w:p>
        </w:tc>
      </w:tr>
      <w:tr w:rsidR="007E1CCF" w:rsidRPr="00525705" w:rsidTr="009975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9</w:t>
            </w:r>
          </w:p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</w:t>
            </w:r>
          </w:p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</w:tr>
      <w:tr w:rsidR="007E1CCF" w:rsidRPr="00525705" w:rsidTr="00997584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</w:pPr>
            <w:r w:rsidRPr="00525705"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7E1CCF" w:rsidRPr="00525705" w:rsidTr="00997584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b/>
              </w:rPr>
            </w:pPr>
          </w:p>
        </w:tc>
      </w:tr>
      <w:tr w:rsidR="007E1CCF" w:rsidRPr="00525705" w:rsidTr="0099758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both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выставок и экспозиций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3187,3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3783,1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3782,7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4119,6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4163,0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4163,0</w:t>
            </w:r>
          </w:p>
        </w:tc>
      </w:tr>
      <w:tr w:rsidR="007E1CCF" w:rsidRPr="00525705" w:rsidTr="00997584">
        <w:trPr>
          <w:trHeight w:val="7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музейных предметов, зарегистрированных в </w:t>
            </w:r>
            <w:proofErr w:type="spellStart"/>
            <w:r w:rsidRPr="00525705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2911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6811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7756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</w:tr>
      <w:tr w:rsidR="007E1CCF" w:rsidRPr="00525705" w:rsidTr="00997584">
        <w:trPr>
          <w:trHeight w:val="6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посещений музея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4998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</w:tr>
    </w:tbl>
    <w:p w:rsidR="007E1CCF" w:rsidRPr="00525705" w:rsidRDefault="007E1CCF" w:rsidP="007E1CCF">
      <w:pPr>
        <w:sectPr w:rsidR="007E1CCF" w:rsidRPr="00525705">
          <w:pgSz w:w="16838" w:h="11906" w:orient="landscape"/>
          <w:pgMar w:top="567" w:right="567" w:bottom="0" w:left="1134" w:header="0" w:footer="0" w:gutter="0"/>
          <w:cols w:space="720"/>
        </w:sectPr>
      </w:pPr>
    </w:p>
    <w:p w:rsidR="005C430E" w:rsidRDefault="005C430E" w:rsidP="009228EC">
      <w:pPr>
        <w:widowControl w:val="0"/>
        <w:autoSpaceDE w:val="0"/>
        <w:autoSpaceDN w:val="0"/>
        <w:adjustRightInd w:val="0"/>
        <w:ind w:left="9639"/>
        <w:outlineLvl w:val="2"/>
      </w:pPr>
      <w:r w:rsidRPr="00525705">
        <w:lastRenderedPageBreak/>
        <w:t xml:space="preserve">Приложение </w:t>
      </w:r>
      <w:r>
        <w:t>1</w:t>
      </w:r>
      <w:r w:rsidR="00F76133">
        <w:t>6</w:t>
      </w:r>
      <w:r w:rsidRPr="00525705">
        <w:t xml:space="preserve"> к постановлению</w:t>
      </w:r>
    </w:p>
    <w:p w:rsidR="005C430E" w:rsidRPr="006A2EAA" w:rsidRDefault="005C430E" w:rsidP="009228EC">
      <w:pPr>
        <w:widowControl w:val="0"/>
        <w:autoSpaceDE w:val="0"/>
        <w:autoSpaceDN w:val="0"/>
        <w:adjustRightInd w:val="0"/>
        <w:ind w:left="9639"/>
      </w:pPr>
      <w:r w:rsidRPr="006A2EAA">
        <w:t xml:space="preserve">Приложение 3  </w:t>
      </w:r>
    </w:p>
    <w:p w:rsidR="005C430E" w:rsidRPr="006A2EAA" w:rsidRDefault="005C430E" w:rsidP="009228EC">
      <w:pPr>
        <w:widowControl w:val="0"/>
        <w:autoSpaceDE w:val="0"/>
        <w:autoSpaceDN w:val="0"/>
        <w:adjustRightInd w:val="0"/>
        <w:ind w:left="9639"/>
      </w:pPr>
      <w:r w:rsidRPr="006A2EAA">
        <w:t>к подпрограмме 6 муниципальной программы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подпрограммы 6 муниципальной программы за счёт средств районного бюджета</w:t>
      </w:r>
    </w:p>
    <w:tbl>
      <w:tblPr>
        <w:tblW w:w="16160" w:type="dxa"/>
        <w:tblInd w:w="-79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2127"/>
        <w:gridCol w:w="1701"/>
        <w:gridCol w:w="2768"/>
        <w:gridCol w:w="850"/>
        <w:gridCol w:w="933"/>
        <w:gridCol w:w="768"/>
        <w:gridCol w:w="851"/>
        <w:gridCol w:w="850"/>
        <w:gridCol w:w="851"/>
        <w:gridCol w:w="917"/>
      </w:tblGrid>
      <w:tr w:rsidR="005C430E" w:rsidRPr="006A2EAA" w:rsidTr="005C430E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Целевой показатель </w:t>
            </w:r>
            <w:r w:rsidRPr="006A2EAA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jc w:val="center"/>
            </w:pPr>
            <w:r w:rsidRPr="006A2EAA">
              <w:t>Расходы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5C430E" w:rsidRPr="006A2EAA" w:rsidTr="00262C3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</w:tr>
      <w:tr w:rsidR="005C430E" w:rsidRPr="006A2EAA" w:rsidTr="00262C3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1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2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6  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7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подпрограмма 7 "Обеспечение условий реализации муниципальной программы"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«Развитие сферы  культуры Никольского муниципального района </w:t>
            </w:r>
          </w:p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на 2020 - 2025 годы»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Управление культуры администрации Никольского муниципального района,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A2EAA">
              <w:rPr>
                <w:b/>
                <w:i/>
              </w:rPr>
              <w:t>3678,9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993B05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4241,8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4705,1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4958,2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993B05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27624,4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A2EAA">
              <w:rPr>
                <w:b/>
                <w:i/>
              </w:rPr>
              <w:t>3646,4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262C3A" w:rsidP="00195EE9">
            <w:pPr>
              <w:jc w:val="center"/>
            </w:pPr>
            <w:r>
              <w:rPr>
                <w:b/>
                <w:i/>
              </w:rPr>
              <w:t>4241,8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4705,1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4958,2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993B05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27591,9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</w:tr>
      <w:tr w:rsidR="005C430E" w:rsidRPr="00DE1E97" w:rsidTr="00262C3A">
        <w:trPr>
          <w:trHeight w:hRule="exact" w:val="7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Выполнение функций и полномочий Управлением культуры администрации Никольского муниципального района.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Никольского муниципального района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Доля мероприятий, выполненных в соответствии с планом работы Управления культуры</w:t>
            </w:r>
            <w:r w:rsidRPr="006A2EAA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5C430E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1122,8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1228,8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1286,2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7448,5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5C430E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1090,3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5C430E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1228,8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1286,2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7416,0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C430E" w:rsidRPr="006A2EAA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32,5</w:t>
            </w:r>
          </w:p>
        </w:tc>
      </w:tr>
      <w:tr w:rsidR="005C430E" w:rsidRPr="00DE1E97" w:rsidTr="00262C3A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Основное </w:t>
            </w:r>
            <w:r w:rsidRPr="006A2EAA">
              <w:rPr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Обслуживание </w:t>
            </w:r>
            <w:r w:rsidRPr="006A2EAA">
              <w:rPr>
                <w:sz w:val="20"/>
                <w:szCs w:val="20"/>
              </w:rPr>
              <w:lastRenderedPageBreak/>
              <w:t>хозяйственной деятельности учреждений культуры Никольского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6A2EAA">
              <w:rPr>
                <w:sz w:val="20"/>
                <w:szCs w:val="20"/>
              </w:rPr>
              <w:lastRenderedPageBreak/>
              <w:t xml:space="preserve">Никольского муниципального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6A2EAA">
              <w:rPr>
                <w:sz w:val="20"/>
                <w:szCs w:val="20"/>
              </w:rPr>
              <w:lastRenderedPageBreak/>
              <w:t>выполнения хозяйственной деятельности учреждений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0D5AF9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20175,9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2556,1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F9" w:rsidRPr="006A2EAA" w:rsidRDefault="000D5AF9" w:rsidP="000D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20175,9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DE1E97" w:rsidTr="00262C3A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5C430E" w:rsidRPr="006A2EAA" w:rsidRDefault="005C430E" w:rsidP="005C430E">
      <w:pPr>
        <w:rPr>
          <w:sz w:val="20"/>
          <w:szCs w:val="20"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9228EC" w:rsidRDefault="009228EC">
      <w:pPr>
        <w:spacing w:after="200" w:line="276" w:lineRule="auto"/>
      </w:pPr>
      <w:r>
        <w:br w:type="page"/>
      </w:r>
    </w:p>
    <w:p w:rsidR="005C430E" w:rsidRPr="006A2EAA" w:rsidRDefault="00195EE9" w:rsidP="009228EC">
      <w:pPr>
        <w:widowControl w:val="0"/>
        <w:autoSpaceDE w:val="0"/>
        <w:autoSpaceDN w:val="0"/>
        <w:adjustRightInd w:val="0"/>
        <w:ind w:left="9639"/>
      </w:pPr>
      <w:r w:rsidRPr="00525705">
        <w:lastRenderedPageBreak/>
        <w:t xml:space="preserve">Приложение </w:t>
      </w:r>
      <w:r>
        <w:t>1</w:t>
      </w:r>
      <w:r w:rsidR="00F76133">
        <w:t>7</w:t>
      </w:r>
      <w:r w:rsidRPr="00525705">
        <w:t xml:space="preserve"> к постановлению</w:t>
      </w:r>
    </w:p>
    <w:p w:rsidR="00195EE9" w:rsidRPr="006A2EAA" w:rsidRDefault="00195EE9" w:rsidP="009228EC">
      <w:pPr>
        <w:ind w:left="9639"/>
      </w:pPr>
      <w:r w:rsidRPr="006A2EAA">
        <w:t xml:space="preserve">Приложение 4 </w:t>
      </w:r>
    </w:p>
    <w:p w:rsidR="00195EE9" w:rsidRPr="006A2EAA" w:rsidRDefault="00195EE9" w:rsidP="009228EC">
      <w:pPr>
        <w:ind w:left="9639"/>
      </w:pPr>
      <w:r w:rsidRPr="006A2EAA">
        <w:t>к подпрограмме 6 муниципальной программы</w:t>
      </w:r>
    </w:p>
    <w:p w:rsidR="00195EE9" w:rsidRPr="006A2EAA" w:rsidRDefault="00195EE9" w:rsidP="00195EE9">
      <w:pPr>
        <w:jc w:val="center"/>
        <w:rPr>
          <w:b/>
        </w:rPr>
      </w:pPr>
    </w:p>
    <w:p w:rsidR="00195EE9" w:rsidRPr="006A2EAA" w:rsidRDefault="00195EE9" w:rsidP="00195EE9">
      <w:pPr>
        <w:jc w:val="center"/>
        <w:rPr>
          <w:b/>
        </w:rPr>
      </w:pPr>
      <w:r w:rsidRPr="006A2EAA">
        <w:rPr>
          <w:b/>
        </w:rPr>
        <w:t>ПРОГНОЗНАЯ (СПРАВОЧНАЯ) ОЦЕНКА</w:t>
      </w:r>
    </w:p>
    <w:p w:rsidR="00195EE9" w:rsidRPr="006A2EAA" w:rsidRDefault="00195EE9" w:rsidP="00195EE9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 на реализацию целей подпрограммы 6 муниципальной программы</w:t>
      </w:r>
    </w:p>
    <w:tbl>
      <w:tblPr>
        <w:tblW w:w="16090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2024"/>
        <w:gridCol w:w="1892"/>
        <w:gridCol w:w="1761"/>
        <w:gridCol w:w="1893"/>
        <w:gridCol w:w="1892"/>
        <w:gridCol w:w="1939"/>
        <w:gridCol w:w="1965"/>
      </w:tblGrid>
      <w:tr w:rsidR="00195EE9" w:rsidRPr="006A2EAA" w:rsidTr="00195EE9"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3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  <w:jc w:val="center"/>
            </w:pPr>
            <w:r w:rsidRPr="006A2EAA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195EE9" w:rsidRPr="006A2EAA" w:rsidTr="00195EE9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E9" w:rsidRPr="006A2EAA" w:rsidRDefault="00195EE9" w:rsidP="00195EE9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32,5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32,5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Средства областного бюджета &lt;*&gt;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Средства федерального бюджета &lt;*&gt;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32,5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32,5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  <w:rPr>
                <w:b/>
                <w:caps/>
              </w:rPr>
            </w:pPr>
            <w:r w:rsidRPr="006A2EAA">
              <w:rPr>
                <w:sz w:val="22"/>
                <w:szCs w:val="22"/>
              </w:rPr>
              <w:t>бюджеты поселений</w:t>
            </w:r>
            <w:r w:rsidRPr="006A2EAA">
              <w:rPr>
                <w:b/>
                <w:caps/>
                <w:sz w:val="22"/>
                <w:szCs w:val="22"/>
              </w:rPr>
              <w:t xml:space="preserve"> </w:t>
            </w:r>
            <w:r w:rsidRPr="006A2EAA">
              <w:rPr>
                <w:sz w:val="22"/>
                <w:szCs w:val="22"/>
              </w:rPr>
              <w:t>&lt;**&gt;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</w:tbl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&lt;*&gt;</w:t>
      </w:r>
      <w:r w:rsidRPr="006A2EAA">
        <w:t xml:space="preserve"> </w:t>
      </w:r>
      <w:r w:rsidRPr="006A2EAA">
        <w:rPr>
          <w:i/>
        </w:rPr>
        <w:t>Объёмы привлечения средств из других бюджетов бюджетной системы, включает в себя объемы финансового обеспечения   реализации муниципальной программы (подпрограммы) за счёт указанных средств, отражённые в приложении 3 к подпрограмме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  <w:r w:rsidRPr="006A2EAA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195EE9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Pr="00C03D57" w:rsidRDefault="004036F0" w:rsidP="004036F0">
      <w:pPr>
        <w:widowControl w:val="0"/>
        <w:autoSpaceDE w:val="0"/>
        <w:autoSpaceDN w:val="0"/>
        <w:adjustRightInd w:val="0"/>
        <w:jc w:val="right"/>
      </w:pPr>
    </w:p>
    <w:p w:rsidR="009228EC" w:rsidRDefault="009228EC">
      <w:pPr>
        <w:spacing w:after="200" w:line="276" w:lineRule="auto"/>
      </w:pPr>
      <w:r>
        <w:br w:type="page"/>
      </w:r>
    </w:p>
    <w:p w:rsidR="004036F0" w:rsidRPr="00C03D57" w:rsidRDefault="004036F0" w:rsidP="009228EC">
      <w:pPr>
        <w:widowControl w:val="0"/>
        <w:autoSpaceDE w:val="0"/>
        <w:autoSpaceDN w:val="0"/>
        <w:adjustRightInd w:val="0"/>
        <w:ind w:left="9639"/>
      </w:pPr>
      <w:r w:rsidRPr="00C03D57">
        <w:lastRenderedPageBreak/>
        <w:t>Приложение 1</w:t>
      </w:r>
      <w:r w:rsidR="00F76133">
        <w:t xml:space="preserve">8 </w:t>
      </w:r>
      <w:r w:rsidRPr="00C03D57">
        <w:t>к постановлению</w:t>
      </w:r>
    </w:p>
    <w:p w:rsidR="004036F0" w:rsidRPr="00C03D57" w:rsidRDefault="004036F0" w:rsidP="009228EC">
      <w:pPr>
        <w:widowControl w:val="0"/>
        <w:autoSpaceDE w:val="0"/>
        <w:autoSpaceDN w:val="0"/>
        <w:adjustRightInd w:val="0"/>
        <w:ind w:left="9639"/>
      </w:pPr>
      <w:r w:rsidRPr="00C03D57">
        <w:t xml:space="preserve">Приложение 3  </w:t>
      </w:r>
    </w:p>
    <w:p w:rsidR="004036F0" w:rsidRPr="00C03D57" w:rsidRDefault="004036F0" w:rsidP="009228EC">
      <w:pPr>
        <w:widowControl w:val="0"/>
        <w:autoSpaceDE w:val="0"/>
        <w:autoSpaceDN w:val="0"/>
        <w:adjustRightInd w:val="0"/>
        <w:ind w:left="9639"/>
      </w:pPr>
      <w:r w:rsidRPr="00C03D57">
        <w:t>к подпрограмме 7 муниципальной программы</w:t>
      </w: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>ФИНАНСОВОЕ ОБЕСПЕЧЕНИЕ</w:t>
      </w:r>
    </w:p>
    <w:p w:rsidR="004036F0" w:rsidRPr="007F0126" w:rsidRDefault="004036F0" w:rsidP="004036F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 xml:space="preserve">подпрограммы 7 муниципальной программы </w:t>
      </w:r>
    </w:p>
    <w:tbl>
      <w:tblPr>
        <w:tblW w:w="15153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2"/>
        <w:gridCol w:w="1359"/>
        <w:gridCol w:w="1428"/>
        <w:gridCol w:w="1605"/>
        <w:gridCol w:w="2621"/>
        <w:gridCol w:w="837"/>
        <w:gridCol w:w="837"/>
        <w:gridCol w:w="837"/>
        <w:gridCol w:w="837"/>
        <w:gridCol w:w="837"/>
        <w:gridCol w:w="837"/>
        <w:gridCol w:w="1266"/>
      </w:tblGrid>
      <w:tr w:rsidR="004036F0" w:rsidRPr="007F0126" w:rsidTr="00C03D57">
        <w:trPr>
          <w:trHeight w:val="313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jc w:val="right"/>
              <w:textAlignment w:val="top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Статус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Наименование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ведомственной целевой программы, основного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Ответственный исполнитель,</w:t>
            </w:r>
          </w:p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участник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Расходы (тыс</w:t>
            </w:r>
            <w:proofErr w:type="gramStart"/>
            <w:r w:rsidRPr="007F0126">
              <w:rPr>
                <w:sz w:val="20"/>
                <w:szCs w:val="20"/>
              </w:rPr>
              <w:t>.р</w:t>
            </w:r>
            <w:proofErr w:type="gramEnd"/>
            <w:r w:rsidRPr="007F0126">
              <w:rPr>
                <w:sz w:val="20"/>
                <w:szCs w:val="20"/>
              </w:rPr>
              <w:t>уб.)</w:t>
            </w:r>
          </w:p>
        </w:tc>
      </w:tr>
      <w:tr w:rsidR="004036F0" w:rsidRPr="007F0126" w:rsidTr="00C03D57"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</w:t>
            </w:r>
          </w:p>
        </w:tc>
      </w:tr>
      <w:tr w:rsidR="004036F0" w:rsidRPr="007F0126" w:rsidTr="00C03D57">
        <w:trPr>
          <w:trHeight w:val="285"/>
        </w:trPr>
        <w:tc>
          <w:tcPr>
            <w:tcW w:w="1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</w:t>
            </w:r>
          </w:p>
        </w:tc>
        <w:tc>
          <w:tcPr>
            <w:tcW w:w="26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12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Подпрограмма 7</w:t>
            </w: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«Развитие архивного дела  Никольского муниципального»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Администрация Никольского муниципального района (архивный отдел)                             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Целевой показатель 1 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  <w:r w:rsidRPr="007F01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8231,0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1219,2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6727,2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299,7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300,2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301,1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1503,8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62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109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Основное мероприятие  1  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0126">
              <w:rPr>
                <w:rFonts w:ascii="Times New Roman" w:hAnsi="Times New Roman" w:cs="Times New Roman"/>
                <w:b/>
                <w:lang w:eastAsia="en-US"/>
              </w:rPr>
              <w:t>администрация Никольского муниципального района (архивный отдел)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8231,0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1219,2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6727,2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299,7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300,2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301,1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1503,8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352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251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1.1. Обеспечение деятельности архивного отдела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1  </w:t>
            </w:r>
            <w:r w:rsidRPr="007F0126">
              <w:rPr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1272,7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1455,1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4036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7096,4</w:t>
            </w:r>
          </w:p>
        </w:tc>
      </w:tr>
      <w:tr w:rsidR="004036F0" w:rsidRPr="007F0126" w:rsidTr="00C03D57">
        <w:trPr>
          <w:trHeight w:hRule="exact" w:val="856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6251,1</w:t>
            </w:r>
          </w:p>
        </w:tc>
      </w:tr>
      <w:tr w:rsidR="004036F0" w:rsidRPr="007F0126" w:rsidTr="00C03D57">
        <w:trPr>
          <w:trHeight w:hRule="exact" w:val="56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170,8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403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167,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845,3</w:t>
            </w:r>
          </w:p>
        </w:tc>
      </w:tr>
      <w:tr w:rsidR="004036F0" w:rsidRPr="00BC2723" w:rsidTr="00C03D57">
        <w:trPr>
          <w:trHeight w:hRule="exact" w:val="417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543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bCs/>
                <w:sz w:val="20"/>
                <w:szCs w:val="20"/>
              </w:rPr>
              <w:t xml:space="preserve">1.2. </w:t>
            </w:r>
            <w:r w:rsidRPr="007F0126">
              <w:rPr>
                <w:sz w:val="20"/>
                <w:szCs w:val="20"/>
              </w:rPr>
              <w:t>Обеспечение условий хранения архивного фонда Никольского архива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 </w:t>
            </w:r>
            <w:r w:rsidRPr="007F0126">
              <w:rPr>
                <w:sz w:val="20"/>
                <w:szCs w:val="20"/>
              </w:rPr>
              <w:t xml:space="preserve">Доля документов муниципального архива находящихся в нормативных условиях хранения в общем количестве документов 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169,2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688,0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117,3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476,1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51,9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211,9</w:t>
            </w: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687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  <w:r w:rsidRPr="007F0126">
              <w:rPr>
                <w:bCs/>
                <w:sz w:val="20"/>
                <w:szCs w:val="20"/>
              </w:rPr>
              <w:t>1.3.  Повышение качества и доступности услуг в сфере архивного дела в соответствии с интересами и потребностями общества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  <w:r w:rsidRPr="007F0126">
              <w:rPr>
                <w:sz w:val="20"/>
                <w:szCs w:val="20"/>
              </w:rPr>
              <w:t>2 Среднее число пользователей архивной информацией на 10 тыс. человек района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40,0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40,0</w:t>
            </w: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20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1.4.Укрепление  материально-</w:t>
            </w:r>
          </w:p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технической базы муниципального архива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lastRenderedPageBreak/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</w:t>
            </w:r>
            <w:r w:rsidRPr="007F0126">
              <w:rPr>
                <w:sz w:val="20"/>
                <w:szCs w:val="20"/>
              </w:rPr>
              <w:t xml:space="preserve">Доля документов муниципального архива находящихся в </w:t>
            </w:r>
            <w:r w:rsidRPr="007F0126">
              <w:rPr>
                <w:sz w:val="20"/>
                <w:szCs w:val="20"/>
              </w:rPr>
              <w:lastRenderedPageBreak/>
              <w:t>нормативных условиях 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270,0</w:t>
            </w:r>
          </w:p>
        </w:tc>
      </w:tr>
      <w:tr w:rsidR="004036F0" w:rsidRPr="007F0126" w:rsidTr="00C03D57">
        <w:trPr>
          <w:trHeight w:hRule="exact" w:val="485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5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270,0</w:t>
            </w:r>
          </w:p>
        </w:tc>
      </w:tr>
      <w:tr w:rsidR="004036F0" w:rsidRPr="00BC2723" w:rsidTr="00C03D57">
        <w:trPr>
          <w:trHeight w:hRule="exact" w:val="459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566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65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1.5.Совершенствование условий хранения документов в Никольском муниципальном архиве</w:t>
            </w:r>
          </w:p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F0126">
              <w:rPr>
                <w:rFonts w:ascii="Times New Roman" w:hAnsi="Times New Roman" w:cs="Times New Roman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</w:t>
            </w:r>
            <w:r w:rsidRPr="007F0126">
              <w:rPr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136,6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136,6</w:t>
            </w: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1318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9228EC" w:rsidRDefault="009228EC">
      <w:pPr>
        <w:spacing w:after="200" w:line="276" w:lineRule="auto"/>
      </w:pPr>
      <w:r>
        <w:br w:type="page"/>
      </w:r>
    </w:p>
    <w:p w:rsidR="004036F0" w:rsidRPr="00C03D57" w:rsidRDefault="00C03D57" w:rsidP="009228EC">
      <w:pPr>
        <w:ind w:left="9639"/>
      </w:pPr>
      <w:r w:rsidRPr="00C03D57">
        <w:lastRenderedPageBreak/>
        <w:t>Приложение 1</w:t>
      </w:r>
      <w:r w:rsidR="00F76133">
        <w:t>9</w:t>
      </w:r>
      <w:r w:rsidRPr="00C03D57">
        <w:t xml:space="preserve"> к постановлению</w:t>
      </w:r>
    </w:p>
    <w:p w:rsidR="004036F0" w:rsidRPr="00C03D57" w:rsidRDefault="004036F0" w:rsidP="009228EC">
      <w:pPr>
        <w:ind w:left="9639"/>
      </w:pPr>
      <w:r w:rsidRPr="00C03D57">
        <w:t xml:space="preserve">Приложение 4 </w:t>
      </w:r>
    </w:p>
    <w:p w:rsidR="004036F0" w:rsidRPr="00C03D57" w:rsidRDefault="004036F0" w:rsidP="009228EC">
      <w:pPr>
        <w:widowControl w:val="0"/>
        <w:autoSpaceDE w:val="0"/>
        <w:autoSpaceDN w:val="0"/>
        <w:adjustRightInd w:val="0"/>
        <w:ind w:left="9639"/>
      </w:pPr>
      <w:r w:rsidRPr="00C03D57">
        <w:t>к подпрограмме 7 муниципальной программы</w:t>
      </w:r>
    </w:p>
    <w:p w:rsidR="004036F0" w:rsidRPr="007F0126" w:rsidRDefault="004036F0" w:rsidP="004036F0">
      <w:pPr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 xml:space="preserve">ПРОГНОЗНАЯ (СПРАВОЧНАЯ) ОЦЕНКА </w:t>
      </w:r>
    </w:p>
    <w:p w:rsidR="004036F0" w:rsidRPr="007F0126" w:rsidRDefault="004036F0" w:rsidP="004036F0">
      <w:pPr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 на реализацию целей подпрограммы 7 муниципальной программы</w:t>
      </w:r>
    </w:p>
    <w:p w:rsidR="004036F0" w:rsidRPr="007F0126" w:rsidRDefault="004036F0" w:rsidP="004036F0">
      <w:pPr>
        <w:jc w:val="center"/>
        <w:rPr>
          <w:b/>
          <w:sz w:val="20"/>
          <w:szCs w:val="2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1897"/>
        <w:gridCol w:w="1918"/>
        <w:gridCol w:w="1699"/>
        <w:gridCol w:w="1698"/>
        <w:gridCol w:w="1699"/>
        <w:gridCol w:w="1570"/>
        <w:gridCol w:w="1656"/>
      </w:tblGrid>
      <w:tr w:rsidR="004036F0" w:rsidRPr="007F0126" w:rsidTr="00C03D57">
        <w:trPr>
          <w:trHeight w:hRule="exact" w:val="567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Оценка расходов (тыс</w:t>
            </w:r>
            <w:proofErr w:type="gramStart"/>
            <w:r w:rsidRPr="007F0126">
              <w:rPr>
                <w:sz w:val="20"/>
                <w:szCs w:val="20"/>
              </w:rPr>
              <w:t>.р</w:t>
            </w:r>
            <w:proofErr w:type="gramEnd"/>
            <w:r w:rsidRPr="007F0126">
              <w:rPr>
                <w:sz w:val="20"/>
                <w:szCs w:val="20"/>
              </w:rPr>
              <w:t>уб.)</w:t>
            </w:r>
          </w:p>
        </w:tc>
      </w:tr>
      <w:tr w:rsidR="004036F0" w:rsidRPr="007F0126" w:rsidTr="00C03D57">
        <w:trPr>
          <w:trHeight w:hRule="exact" w:val="451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</w:t>
            </w: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0126">
              <w:rPr>
                <w:rFonts w:ascii="Times New Roman" w:hAnsi="Times New Roman" w:cs="Times New Roman"/>
                <w:b/>
                <w:lang w:eastAsia="en-US"/>
              </w:rPr>
              <w:t>299,7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301,4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1503,8</w:t>
            </w: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0126">
              <w:rPr>
                <w:rFonts w:ascii="Times New Roman" w:hAnsi="Times New Roman" w:cs="Times New Roman"/>
                <w:lang w:eastAsia="en-US"/>
              </w:rPr>
              <w:t>299,7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1503,8</w:t>
            </w: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Бюджеты поселений &lt;**&gt;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125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28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36F0" w:rsidRPr="007F0126" w:rsidRDefault="004036F0" w:rsidP="004036F0">
      <w:pPr>
        <w:jc w:val="center"/>
        <w:rPr>
          <w:b/>
          <w:sz w:val="20"/>
          <w:szCs w:val="20"/>
        </w:rPr>
      </w:pPr>
    </w:p>
    <w:p w:rsidR="004036F0" w:rsidRPr="007F0126" w:rsidRDefault="004036F0" w:rsidP="004036F0">
      <w:pPr>
        <w:rPr>
          <w:i/>
          <w:sz w:val="20"/>
          <w:szCs w:val="20"/>
        </w:rPr>
      </w:pPr>
      <w:r w:rsidRPr="007F0126">
        <w:rPr>
          <w:sz w:val="20"/>
          <w:szCs w:val="20"/>
        </w:rPr>
        <w:t xml:space="preserve">&lt;*&gt; </w:t>
      </w:r>
      <w:r w:rsidRPr="007F0126">
        <w:rPr>
          <w:i/>
          <w:sz w:val="20"/>
          <w:szCs w:val="20"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4036F0" w:rsidRPr="006A2EAA" w:rsidRDefault="004036F0" w:rsidP="004036F0">
      <w:pPr>
        <w:widowControl w:val="0"/>
        <w:autoSpaceDE w:val="0"/>
        <w:autoSpaceDN w:val="0"/>
        <w:adjustRightInd w:val="0"/>
        <w:rPr>
          <w:i/>
        </w:rPr>
      </w:pPr>
      <w:r w:rsidRPr="007F0126">
        <w:rPr>
          <w:sz w:val="20"/>
          <w:szCs w:val="20"/>
        </w:rPr>
        <w:t xml:space="preserve">&lt;**&gt; </w:t>
      </w:r>
      <w:r w:rsidRPr="007F0126">
        <w:rPr>
          <w:i/>
          <w:sz w:val="20"/>
          <w:szCs w:val="20"/>
        </w:rPr>
        <w:t>Сведения приводятся для муниципальных программ в случае участия поселений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  <w:bookmarkStart w:id="1" w:name="_GoBack"/>
      <w:bookmarkEnd w:id="1"/>
    </w:p>
    <w:sectPr w:rsidR="00195EE9" w:rsidRPr="006A2EAA" w:rsidSect="00372F64">
      <w:pgSz w:w="16838" w:h="11906" w:orient="landscape"/>
      <w:pgMar w:top="567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A3" w:rsidRDefault="00732BA3">
      <w:r>
        <w:separator/>
      </w:r>
    </w:p>
  </w:endnote>
  <w:endnote w:type="continuationSeparator" w:id="0">
    <w:p w:rsidR="00732BA3" w:rsidRDefault="0073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C0" w:rsidRDefault="000865C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A3" w:rsidRDefault="00732BA3">
      <w:r>
        <w:separator/>
      </w:r>
    </w:p>
  </w:footnote>
  <w:footnote w:type="continuationSeparator" w:id="0">
    <w:p w:rsidR="00732BA3" w:rsidRDefault="0073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641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5C61D63"/>
    <w:multiLevelType w:val="hybridMultilevel"/>
    <w:tmpl w:val="124C2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B19C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4400F"/>
    <w:multiLevelType w:val="hybridMultilevel"/>
    <w:tmpl w:val="932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72942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D97799D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EB84C32"/>
    <w:multiLevelType w:val="hybridMultilevel"/>
    <w:tmpl w:val="263C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E6B9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55D47"/>
    <w:multiLevelType w:val="hybridMultilevel"/>
    <w:tmpl w:val="60B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D0F54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2675B8B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8705182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80155"/>
    <w:multiLevelType w:val="hybridMultilevel"/>
    <w:tmpl w:val="B59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F3E5B"/>
    <w:multiLevelType w:val="multilevel"/>
    <w:tmpl w:val="6FBF3E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  <w:num w:numId="22">
    <w:abstractNumId w:val="16"/>
  </w:num>
  <w:num w:numId="23">
    <w:abstractNumId w:val="8"/>
  </w:num>
  <w:num w:numId="24">
    <w:abstractNumId w:val="17"/>
  </w:num>
  <w:num w:numId="25">
    <w:abstractNumId w:val="7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8A"/>
    <w:rsid w:val="00002CEA"/>
    <w:rsid w:val="00004158"/>
    <w:rsid w:val="0000686F"/>
    <w:rsid w:val="0001016A"/>
    <w:rsid w:val="00011C70"/>
    <w:rsid w:val="00012531"/>
    <w:rsid w:val="0001285C"/>
    <w:rsid w:val="00014775"/>
    <w:rsid w:val="00017D50"/>
    <w:rsid w:val="0002261A"/>
    <w:rsid w:val="000253FE"/>
    <w:rsid w:val="00026250"/>
    <w:rsid w:val="00026366"/>
    <w:rsid w:val="0002753F"/>
    <w:rsid w:val="00027E30"/>
    <w:rsid w:val="00030603"/>
    <w:rsid w:val="00030995"/>
    <w:rsid w:val="00034DBD"/>
    <w:rsid w:val="00035756"/>
    <w:rsid w:val="0004388C"/>
    <w:rsid w:val="00044550"/>
    <w:rsid w:val="000450CB"/>
    <w:rsid w:val="00047016"/>
    <w:rsid w:val="000505B8"/>
    <w:rsid w:val="00051C62"/>
    <w:rsid w:val="0005374D"/>
    <w:rsid w:val="00053C81"/>
    <w:rsid w:val="000550F7"/>
    <w:rsid w:val="0005545C"/>
    <w:rsid w:val="00055C76"/>
    <w:rsid w:val="00055D0B"/>
    <w:rsid w:val="000617D6"/>
    <w:rsid w:val="00062742"/>
    <w:rsid w:val="00064E44"/>
    <w:rsid w:val="000659E7"/>
    <w:rsid w:val="000723E6"/>
    <w:rsid w:val="00075151"/>
    <w:rsid w:val="000810FD"/>
    <w:rsid w:val="00083945"/>
    <w:rsid w:val="000865C0"/>
    <w:rsid w:val="000870A2"/>
    <w:rsid w:val="00092865"/>
    <w:rsid w:val="000A0F38"/>
    <w:rsid w:val="000A47A4"/>
    <w:rsid w:val="000A5407"/>
    <w:rsid w:val="000B45DE"/>
    <w:rsid w:val="000B4E82"/>
    <w:rsid w:val="000B6E0D"/>
    <w:rsid w:val="000C3044"/>
    <w:rsid w:val="000C6E46"/>
    <w:rsid w:val="000D4DDA"/>
    <w:rsid w:val="000D509F"/>
    <w:rsid w:val="000D5AF9"/>
    <w:rsid w:val="000E0CAC"/>
    <w:rsid w:val="000E0D8C"/>
    <w:rsid w:val="000E609F"/>
    <w:rsid w:val="000F211A"/>
    <w:rsid w:val="0010535B"/>
    <w:rsid w:val="00106301"/>
    <w:rsid w:val="00110A75"/>
    <w:rsid w:val="00110FA2"/>
    <w:rsid w:val="00111590"/>
    <w:rsid w:val="001115FB"/>
    <w:rsid w:val="00111F5C"/>
    <w:rsid w:val="00117276"/>
    <w:rsid w:val="001208AF"/>
    <w:rsid w:val="00122B25"/>
    <w:rsid w:val="00125E99"/>
    <w:rsid w:val="00133BBF"/>
    <w:rsid w:val="00137512"/>
    <w:rsid w:val="0014153A"/>
    <w:rsid w:val="0014753B"/>
    <w:rsid w:val="00151310"/>
    <w:rsid w:val="00154EBB"/>
    <w:rsid w:val="001551A0"/>
    <w:rsid w:val="001641FE"/>
    <w:rsid w:val="001676E7"/>
    <w:rsid w:val="001836A0"/>
    <w:rsid w:val="00185F5E"/>
    <w:rsid w:val="001901D9"/>
    <w:rsid w:val="001909BB"/>
    <w:rsid w:val="001923D6"/>
    <w:rsid w:val="001926E7"/>
    <w:rsid w:val="00193769"/>
    <w:rsid w:val="00195989"/>
    <w:rsid w:val="00195EE9"/>
    <w:rsid w:val="00196953"/>
    <w:rsid w:val="00196F38"/>
    <w:rsid w:val="00197131"/>
    <w:rsid w:val="001A2AE7"/>
    <w:rsid w:val="001A2CAE"/>
    <w:rsid w:val="001A3901"/>
    <w:rsid w:val="001A56E8"/>
    <w:rsid w:val="001A5DE7"/>
    <w:rsid w:val="001A79A5"/>
    <w:rsid w:val="001B1147"/>
    <w:rsid w:val="001B2CA0"/>
    <w:rsid w:val="001B6EAF"/>
    <w:rsid w:val="001C2B3B"/>
    <w:rsid w:val="001C3B58"/>
    <w:rsid w:val="001C48D2"/>
    <w:rsid w:val="001C52EB"/>
    <w:rsid w:val="001C7402"/>
    <w:rsid w:val="001C7532"/>
    <w:rsid w:val="001D1EFA"/>
    <w:rsid w:val="001D206A"/>
    <w:rsid w:val="001E2C7E"/>
    <w:rsid w:val="001F1236"/>
    <w:rsid w:val="001F431B"/>
    <w:rsid w:val="001F642C"/>
    <w:rsid w:val="00201FD3"/>
    <w:rsid w:val="00202C29"/>
    <w:rsid w:val="0021022F"/>
    <w:rsid w:val="00212B2F"/>
    <w:rsid w:val="00214D82"/>
    <w:rsid w:val="00215862"/>
    <w:rsid w:val="00216128"/>
    <w:rsid w:val="002206E6"/>
    <w:rsid w:val="00222E9E"/>
    <w:rsid w:val="00223254"/>
    <w:rsid w:val="00224BC8"/>
    <w:rsid w:val="0022512F"/>
    <w:rsid w:val="002276F3"/>
    <w:rsid w:val="002348F2"/>
    <w:rsid w:val="00235F5F"/>
    <w:rsid w:val="002438F9"/>
    <w:rsid w:val="002457B3"/>
    <w:rsid w:val="0024639C"/>
    <w:rsid w:val="00247305"/>
    <w:rsid w:val="00247F54"/>
    <w:rsid w:val="0025337A"/>
    <w:rsid w:val="002560CC"/>
    <w:rsid w:val="00260879"/>
    <w:rsid w:val="00260A75"/>
    <w:rsid w:val="002625FB"/>
    <w:rsid w:val="00262C3A"/>
    <w:rsid w:val="00263FC7"/>
    <w:rsid w:val="002656E1"/>
    <w:rsid w:val="002709B9"/>
    <w:rsid w:val="002809EB"/>
    <w:rsid w:val="00281330"/>
    <w:rsid w:val="00286652"/>
    <w:rsid w:val="002878A6"/>
    <w:rsid w:val="00292B61"/>
    <w:rsid w:val="00294E11"/>
    <w:rsid w:val="002956F8"/>
    <w:rsid w:val="002A2B80"/>
    <w:rsid w:val="002A2C62"/>
    <w:rsid w:val="002A34CB"/>
    <w:rsid w:val="002B27D1"/>
    <w:rsid w:val="002B2EEA"/>
    <w:rsid w:val="002B4143"/>
    <w:rsid w:val="002C2081"/>
    <w:rsid w:val="002C3835"/>
    <w:rsid w:val="002C53D3"/>
    <w:rsid w:val="002C76C5"/>
    <w:rsid w:val="002D0921"/>
    <w:rsid w:val="002D2C97"/>
    <w:rsid w:val="002D4544"/>
    <w:rsid w:val="002D6DB4"/>
    <w:rsid w:val="002E164D"/>
    <w:rsid w:val="002E373F"/>
    <w:rsid w:val="002E5368"/>
    <w:rsid w:val="002E7BE0"/>
    <w:rsid w:val="002F3D48"/>
    <w:rsid w:val="002F434C"/>
    <w:rsid w:val="002F7059"/>
    <w:rsid w:val="002F7664"/>
    <w:rsid w:val="00304953"/>
    <w:rsid w:val="00305725"/>
    <w:rsid w:val="003059C9"/>
    <w:rsid w:val="00306222"/>
    <w:rsid w:val="00307576"/>
    <w:rsid w:val="0031360C"/>
    <w:rsid w:val="00313E29"/>
    <w:rsid w:val="0031642F"/>
    <w:rsid w:val="00321DD9"/>
    <w:rsid w:val="00322B3B"/>
    <w:rsid w:val="00322D6F"/>
    <w:rsid w:val="00322F7A"/>
    <w:rsid w:val="00323523"/>
    <w:rsid w:val="00327C3A"/>
    <w:rsid w:val="00330C43"/>
    <w:rsid w:val="00332D8B"/>
    <w:rsid w:val="003345EF"/>
    <w:rsid w:val="00337E4E"/>
    <w:rsid w:val="00342E35"/>
    <w:rsid w:val="0034345A"/>
    <w:rsid w:val="0034600F"/>
    <w:rsid w:val="0034625A"/>
    <w:rsid w:val="003503DE"/>
    <w:rsid w:val="003539A0"/>
    <w:rsid w:val="00354F11"/>
    <w:rsid w:val="00360BC9"/>
    <w:rsid w:val="003619D1"/>
    <w:rsid w:val="00363AF2"/>
    <w:rsid w:val="00363C38"/>
    <w:rsid w:val="00371993"/>
    <w:rsid w:val="00371A28"/>
    <w:rsid w:val="00372F64"/>
    <w:rsid w:val="00380F7B"/>
    <w:rsid w:val="00381DDD"/>
    <w:rsid w:val="00384111"/>
    <w:rsid w:val="00384D22"/>
    <w:rsid w:val="00384FB9"/>
    <w:rsid w:val="00385575"/>
    <w:rsid w:val="0039169A"/>
    <w:rsid w:val="0039362F"/>
    <w:rsid w:val="00395850"/>
    <w:rsid w:val="00396F5C"/>
    <w:rsid w:val="003A6FBC"/>
    <w:rsid w:val="003B38AD"/>
    <w:rsid w:val="003B47E9"/>
    <w:rsid w:val="003B4DFC"/>
    <w:rsid w:val="003B526C"/>
    <w:rsid w:val="003B6CBA"/>
    <w:rsid w:val="003B6E3F"/>
    <w:rsid w:val="003C09A2"/>
    <w:rsid w:val="003C607B"/>
    <w:rsid w:val="003C71EC"/>
    <w:rsid w:val="003D623B"/>
    <w:rsid w:val="003D73FC"/>
    <w:rsid w:val="003E00DC"/>
    <w:rsid w:val="003E534A"/>
    <w:rsid w:val="003E5432"/>
    <w:rsid w:val="003F4BFE"/>
    <w:rsid w:val="003F5F37"/>
    <w:rsid w:val="00400AC3"/>
    <w:rsid w:val="004012B0"/>
    <w:rsid w:val="0040361C"/>
    <w:rsid w:val="004036F0"/>
    <w:rsid w:val="00405E78"/>
    <w:rsid w:val="00406A7B"/>
    <w:rsid w:val="0041202F"/>
    <w:rsid w:val="00412577"/>
    <w:rsid w:val="004133A5"/>
    <w:rsid w:val="00413E5F"/>
    <w:rsid w:val="004202F9"/>
    <w:rsid w:val="004225C7"/>
    <w:rsid w:val="00423B9F"/>
    <w:rsid w:val="0043036D"/>
    <w:rsid w:val="0043291B"/>
    <w:rsid w:val="00435809"/>
    <w:rsid w:val="00440ED5"/>
    <w:rsid w:val="00441FA0"/>
    <w:rsid w:val="004441FA"/>
    <w:rsid w:val="004460DB"/>
    <w:rsid w:val="00446BB4"/>
    <w:rsid w:val="00450488"/>
    <w:rsid w:val="00450C93"/>
    <w:rsid w:val="0045197B"/>
    <w:rsid w:val="00451DF1"/>
    <w:rsid w:val="004541F7"/>
    <w:rsid w:val="0045438A"/>
    <w:rsid w:val="004551A1"/>
    <w:rsid w:val="0045731A"/>
    <w:rsid w:val="00462339"/>
    <w:rsid w:val="00465B11"/>
    <w:rsid w:val="0047099E"/>
    <w:rsid w:val="00477277"/>
    <w:rsid w:val="004800CF"/>
    <w:rsid w:val="00480906"/>
    <w:rsid w:val="00481A38"/>
    <w:rsid w:val="00484B0F"/>
    <w:rsid w:val="00486E75"/>
    <w:rsid w:val="00487040"/>
    <w:rsid w:val="00487565"/>
    <w:rsid w:val="0049092E"/>
    <w:rsid w:val="00491DEC"/>
    <w:rsid w:val="00492C87"/>
    <w:rsid w:val="00494302"/>
    <w:rsid w:val="0049442B"/>
    <w:rsid w:val="004974E6"/>
    <w:rsid w:val="004A20E3"/>
    <w:rsid w:val="004B1AE2"/>
    <w:rsid w:val="004B3A8E"/>
    <w:rsid w:val="004B4E3A"/>
    <w:rsid w:val="004B69D2"/>
    <w:rsid w:val="004B7521"/>
    <w:rsid w:val="004C0262"/>
    <w:rsid w:val="004C5C5F"/>
    <w:rsid w:val="004D1014"/>
    <w:rsid w:val="004D2307"/>
    <w:rsid w:val="004D2F04"/>
    <w:rsid w:val="004D31BC"/>
    <w:rsid w:val="004D7720"/>
    <w:rsid w:val="004E0A58"/>
    <w:rsid w:val="004E167E"/>
    <w:rsid w:val="004E299F"/>
    <w:rsid w:val="004E403B"/>
    <w:rsid w:val="004F131A"/>
    <w:rsid w:val="004F196F"/>
    <w:rsid w:val="004F371D"/>
    <w:rsid w:val="004F59E7"/>
    <w:rsid w:val="004F651B"/>
    <w:rsid w:val="00502681"/>
    <w:rsid w:val="00503B65"/>
    <w:rsid w:val="00503F5A"/>
    <w:rsid w:val="005048EE"/>
    <w:rsid w:val="0051023C"/>
    <w:rsid w:val="00512F6E"/>
    <w:rsid w:val="0051761A"/>
    <w:rsid w:val="0052271A"/>
    <w:rsid w:val="00525705"/>
    <w:rsid w:val="0052586B"/>
    <w:rsid w:val="00527A71"/>
    <w:rsid w:val="00530092"/>
    <w:rsid w:val="00530507"/>
    <w:rsid w:val="00532D64"/>
    <w:rsid w:val="005343A5"/>
    <w:rsid w:val="005361BB"/>
    <w:rsid w:val="00537E8A"/>
    <w:rsid w:val="00541C38"/>
    <w:rsid w:val="005433A2"/>
    <w:rsid w:val="00544670"/>
    <w:rsid w:val="0054703D"/>
    <w:rsid w:val="00554058"/>
    <w:rsid w:val="0056381C"/>
    <w:rsid w:val="00564536"/>
    <w:rsid w:val="0056457A"/>
    <w:rsid w:val="00564828"/>
    <w:rsid w:val="00564A9B"/>
    <w:rsid w:val="00576D7C"/>
    <w:rsid w:val="00576F0E"/>
    <w:rsid w:val="00576F42"/>
    <w:rsid w:val="00577D19"/>
    <w:rsid w:val="00581DDB"/>
    <w:rsid w:val="00582561"/>
    <w:rsid w:val="00582AB6"/>
    <w:rsid w:val="00585B36"/>
    <w:rsid w:val="00587CC2"/>
    <w:rsid w:val="005920A6"/>
    <w:rsid w:val="00592455"/>
    <w:rsid w:val="00593A97"/>
    <w:rsid w:val="005B0320"/>
    <w:rsid w:val="005B68B1"/>
    <w:rsid w:val="005C430E"/>
    <w:rsid w:val="005D5A5A"/>
    <w:rsid w:val="005D6C46"/>
    <w:rsid w:val="005E2F4B"/>
    <w:rsid w:val="005E304E"/>
    <w:rsid w:val="005E5C78"/>
    <w:rsid w:val="005F1690"/>
    <w:rsid w:val="005F6691"/>
    <w:rsid w:val="00603745"/>
    <w:rsid w:val="006046B3"/>
    <w:rsid w:val="006060F9"/>
    <w:rsid w:val="00612089"/>
    <w:rsid w:val="00616181"/>
    <w:rsid w:val="00625A33"/>
    <w:rsid w:val="00625ACC"/>
    <w:rsid w:val="00631D8A"/>
    <w:rsid w:val="0063239B"/>
    <w:rsid w:val="006338B2"/>
    <w:rsid w:val="00635DD7"/>
    <w:rsid w:val="00635EE7"/>
    <w:rsid w:val="00636372"/>
    <w:rsid w:val="00637E60"/>
    <w:rsid w:val="00641489"/>
    <w:rsid w:val="00643C0E"/>
    <w:rsid w:val="00644B25"/>
    <w:rsid w:val="00646330"/>
    <w:rsid w:val="00646AAD"/>
    <w:rsid w:val="00647FD0"/>
    <w:rsid w:val="00650505"/>
    <w:rsid w:val="00651A33"/>
    <w:rsid w:val="0065215A"/>
    <w:rsid w:val="00654812"/>
    <w:rsid w:val="006577A8"/>
    <w:rsid w:val="00664B83"/>
    <w:rsid w:val="006662EC"/>
    <w:rsid w:val="00675C49"/>
    <w:rsid w:val="006810E7"/>
    <w:rsid w:val="0068215C"/>
    <w:rsid w:val="00682F9D"/>
    <w:rsid w:val="00684809"/>
    <w:rsid w:val="0069551C"/>
    <w:rsid w:val="00696A11"/>
    <w:rsid w:val="006A0F6F"/>
    <w:rsid w:val="006A2169"/>
    <w:rsid w:val="006A3C83"/>
    <w:rsid w:val="006A417B"/>
    <w:rsid w:val="006A63BC"/>
    <w:rsid w:val="006A6C80"/>
    <w:rsid w:val="006B3778"/>
    <w:rsid w:val="006B6D0B"/>
    <w:rsid w:val="006D28A9"/>
    <w:rsid w:val="006D6525"/>
    <w:rsid w:val="006D65A1"/>
    <w:rsid w:val="006D7D3A"/>
    <w:rsid w:val="006E0CCF"/>
    <w:rsid w:val="006E4C5F"/>
    <w:rsid w:val="006F033E"/>
    <w:rsid w:val="006F2CC8"/>
    <w:rsid w:val="006F3687"/>
    <w:rsid w:val="006F4ED9"/>
    <w:rsid w:val="00702D44"/>
    <w:rsid w:val="007035D4"/>
    <w:rsid w:val="00703803"/>
    <w:rsid w:val="007076A6"/>
    <w:rsid w:val="00710900"/>
    <w:rsid w:val="007109FB"/>
    <w:rsid w:val="00710F03"/>
    <w:rsid w:val="00713A8A"/>
    <w:rsid w:val="00715C97"/>
    <w:rsid w:val="00720B02"/>
    <w:rsid w:val="00722E01"/>
    <w:rsid w:val="00732BA3"/>
    <w:rsid w:val="00733484"/>
    <w:rsid w:val="00733F62"/>
    <w:rsid w:val="007375D4"/>
    <w:rsid w:val="007413DC"/>
    <w:rsid w:val="0074665C"/>
    <w:rsid w:val="007468C1"/>
    <w:rsid w:val="00747A5A"/>
    <w:rsid w:val="00757E68"/>
    <w:rsid w:val="0076160C"/>
    <w:rsid w:val="007629FC"/>
    <w:rsid w:val="00764373"/>
    <w:rsid w:val="007655EC"/>
    <w:rsid w:val="0077342B"/>
    <w:rsid w:val="007752E8"/>
    <w:rsid w:val="00776400"/>
    <w:rsid w:val="00782D86"/>
    <w:rsid w:val="00784E19"/>
    <w:rsid w:val="00791596"/>
    <w:rsid w:val="00792A71"/>
    <w:rsid w:val="0079591B"/>
    <w:rsid w:val="007A1CEF"/>
    <w:rsid w:val="007A4A26"/>
    <w:rsid w:val="007A65EB"/>
    <w:rsid w:val="007A781A"/>
    <w:rsid w:val="007B02A9"/>
    <w:rsid w:val="007B0333"/>
    <w:rsid w:val="007C1A2A"/>
    <w:rsid w:val="007C1BE5"/>
    <w:rsid w:val="007C3329"/>
    <w:rsid w:val="007C3C4E"/>
    <w:rsid w:val="007C3D65"/>
    <w:rsid w:val="007C439B"/>
    <w:rsid w:val="007C7ECA"/>
    <w:rsid w:val="007D13B1"/>
    <w:rsid w:val="007D2908"/>
    <w:rsid w:val="007D2BDF"/>
    <w:rsid w:val="007D4665"/>
    <w:rsid w:val="007D797B"/>
    <w:rsid w:val="007E15AD"/>
    <w:rsid w:val="007E1CCF"/>
    <w:rsid w:val="007E3565"/>
    <w:rsid w:val="007E43F6"/>
    <w:rsid w:val="007E5D5F"/>
    <w:rsid w:val="007E65D9"/>
    <w:rsid w:val="007E7309"/>
    <w:rsid w:val="007E7E27"/>
    <w:rsid w:val="007F4355"/>
    <w:rsid w:val="007F4BD5"/>
    <w:rsid w:val="007F5AC1"/>
    <w:rsid w:val="007F6AA2"/>
    <w:rsid w:val="007F7A94"/>
    <w:rsid w:val="00802669"/>
    <w:rsid w:val="00804602"/>
    <w:rsid w:val="00805068"/>
    <w:rsid w:val="0080583B"/>
    <w:rsid w:val="00805EC7"/>
    <w:rsid w:val="008076A4"/>
    <w:rsid w:val="00814E6F"/>
    <w:rsid w:val="0081794D"/>
    <w:rsid w:val="00817C39"/>
    <w:rsid w:val="00820D56"/>
    <w:rsid w:val="00822C7E"/>
    <w:rsid w:val="00824427"/>
    <w:rsid w:val="00824E5A"/>
    <w:rsid w:val="00825A78"/>
    <w:rsid w:val="008338D2"/>
    <w:rsid w:val="008339F7"/>
    <w:rsid w:val="008361EC"/>
    <w:rsid w:val="00844CDD"/>
    <w:rsid w:val="0084730E"/>
    <w:rsid w:val="00851CC7"/>
    <w:rsid w:val="00853058"/>
    <w:rsid w:val="0085442F"/>
    <w:rsid w:val="00856EFB"/>
    <w:rsid w:val="00857D72"/>
    <w:rsid w:val="00860390"/>
    <w:rsid w:val="0086263A"/>
    <w:rsid w:val="00862A2B"/>
    <w:rsid w:val="00867CF5"/>
    <w:rsid w:val="008702B4"/>
    <w:rsid w:val="00870A21"/>
    <w:rsid w:val="00871314"/>
    <w:rsid w:val="008719FC"/>
    <w:rsid w:val="00871B9C"/>
    <w:rsid w:val="00871DD2"/>
    <w:rsid w:val="00874A09"/>
    <w:rsid w:val="00874D86"/>
    <w:rsid w:val="008751F8"/>
    <w:rsid w:val="0087546B"/>
    <w:rsid w:val="00880E14"/>
    <w:rsid w:val="008823F3"/>
    <w:rsid w:val="00892375"/>
    <w:rsid w:val="0089534F"/>
    <w:rsid w:val="00895A40"/>
    <w:rsid w:val="008B1BCA"/>
    <w:rsid w:val="008B5043"/>
    <w:rsid w:val="008C611E"/>
    <w:rsid w:val="008C7A7D"/>
    <w:rsid w:val="008D20C1"/>
    <w:rsid w:val="008D228E"/>
    <w:rsid w:val="008D2515"/>
    <w:rsid w:val="008D3F13"/>
    <w:rsid w:val="008D4E7A"/>
    <w:rsid w:val="008E1A15"/>
    <w:rsid w:val="008E46B1"/>
    <w:rsid w:val="008E5536"/>
    <w:rsid w:val="008E6954"/>
    <w:rsid w:val="008E79A7"/>
    <w:rsid w:val="008F02F5"/>
    <w:rsid w:val="008F1AEA"/>
    <w:rsid w:val="008F4418"/>
    <w:rsid w:val="008F6CFA"/>
    <w:rsid w:val="00900328"/>
    <w:rsid w:val="009004AA"/>
    <w:rsid w:val="00903482"/>
    <w:rsid w:val="009040D4"/>
    <w:rsid w:val="00905530"/>
    <w:rsid w:val="00913F75"/>
    <w:rsid w:val="009146C5"/>
    <w:rsid w:val="00921A37"/>
    <w:rsid w:val="00922193"/>
    <w:rsid w:val="009228EC"/>
    <w:rsid w:val="009266C8"/>
    <w:rsid w:val="00927588"/>
    <w:rsid w:val="0093034E"/>
    <w:rsid w:val="0093582A"/>
    <w:rsid w:val="00935E65"/>
    <w:rsid w:val="009360A5"/>
    <w:rsid w:val="009360B3"/>
    <w:rsid w:val="00937451"/>
    <w:rsid w:val="00937958"/>
    <w:rsid w:val="00937980"/>
    <w:rsid w:val="00941EF3"/>
    <w:rsid w:val="009508B4"/>
    <w:rsid w:val="0095242F"/>
    <w:rsid w:val="00954237"/>
    <w:rsid w:val="0095440D"/>
    <w:rsid w:val="00961188"/>
    <w:rsid w:val="009639C3"/>
    <w:rsid w:val="00972EFF"/>
    <w:rsid w:val="0097393A"/>
    <w:rsid w:val="009741DF"/>
    <w:rsid w:val="009759AC"/>
    <w:rsid w:val="009770A1"/>
    <w:rsid w:val="009807A4"/>
    <w:rsid w:val="009823AF"/>
    <w:rsid w:val="0098257D"/>
    <w:rsid w:val="00983730"/>
    <w:rsid w:val="00985DB9"/>
    <w:rsid w:val="00992AE7"/>
    <w:rsid w:val="00993B05"/>
    <w:rsid w:val="00993C07"/>
    <w:rsid w:val="009947DD"/>
    <w:rsid w:val="009959FD"/>
    <w:rsid w:val="00995F6D"/>
    <w:rsid w:val="00997584"/>
    <w:rsid w:val="0099765A"/>
    <w:rsid w:val="009A1CB5"/>
    <w:rsid w:val="009A3BE6"/>
    <w:rsid w:val="009A4413"/>
    <w:rsid w:val="009A4B49"/>
    <w:rsid w:val="009A6FD1"/>
    <w:rsid w:val="009A767B"/>
    <w:rsid w:val="009B0ECE"/>
    <w:rsid w:val="009B362A"/>
    <w:rsid w:val="009B4B5E"/>
    <w:rsid w:val="009B5220"/>
    <w:rsid w:val="009B5CD1"/>
    <w:rsid w:val="009B5E79"/>
    <w:rsid w:val="009C0486"/>
    <w:rsid w:val="009C385A"/>
    <w:rsid w:val="009D551F"/>
    <w:rsid w:val="009D5C74"/>
    <w:rsid w:val="009D775F"/>
    <w:rsid w:val="009E247E"/>
    <w:rsid w:val="009E3ADA"/>
    <w:rsid w:val="009E6537"/>
    <w:rsid w:val="009F148E"/>
    <w:rsid w:val="009F1572"/>
    <w:rsid w:val="009F1C3A"/>
    <w:rsid w:val="009F2034"/>
    <w:rsid w:val="009F3413"/>
    <w:rsid w:val="009F450C"/>
    <w:rsid w:val="009F7BB9"/>
    <w:rsid w:val="00A00ADB"/>
    <w:rsid w:val="00A03514"/>
    <w:rsid w:val="00A04048"/>
    <w:rsid w:val="00A0720E"/>
    <w:rsid w:val="00A07B1A"/>
    <w:rsid w:val="00A1254C"/>
    <w:rsid w:val="00A16DBB"/>
    <w:rsid w:val="00A17E8D"/>
    <w:rsid w:val="00A22EFB"/>
    <w:rsid w:val="00A31B55"/>
    <w:rsid w:val="00A47637"/>
    <w:rsid w:val="00A53835"/>
    <w:rsid w:val="00A55C99"/>
    <w:rsid w:val="00A55D2B"/>
    <w:rsid w:val="00A55E28"/>
    <w:rsid w:val="00A56EC6"/>
    <w:rsid w:val="00A610E8"/>
    <w:rsid w:val="00A64EFB"/>
    <w:rsid w:val="00A651DC"/>
    <w:rsid w:val="00A65401"/>
    <w:rsid w:val="00A661A4"/>
    <w:rsid w:val="00A66273"/>
    <w:rsid w:val="00A7004C"/>
    <w:rsid w:val="00A700A5"/>
    <w:rsid w:val="00A7035A"/>
    <w:rsid w:val="00A714D8"/>
    <w:rsid w:val="00A71B72"/>
    <w:rsid w:val="00A7638E"/>
    <w:rsid w:val="00A77F49"/>
    <w:rsid w:val="00A84330"/>
    <w:rsid w:val="00A84E27"/>
    <w:rsid w:val="00A860D5"/>
    <w:rsid w:val="00A94C04"/>
    <w:rsid w:val="00AA08C1"/>
    <w:rsid w:val="00AA499E"/>
    <w:rsid w:val="00AB3923"/>
    <w:rsid w:val="00AB3939"/>
    <w:rsid w:val="00AB61B3"/>
    <w:rsid w:val="00AC08E8"/>
    <w:rsid w:val="00AC2693"/>
    <w:rsid w:val="00AD0007"/>
    <w:rsid w:val="00AD628B"/>
    <w:rsid w:val="00AE1005"/>
    <w:rsid w:val="00AE246D"/>
    <w:rsid w:val="00AE3CE2"/>
    <w:rsid w:val="00AE41F3"/>
    <w:rsid w:val="00AE4286"/>
    <w:rsid w:val="00AE6303"/>
    <w:rsid w:val="00AF134F"/>
    <w:rsid w:val="00AF20E1"/>
    <w:rsid w:val="00AF29AA"/>
    <w:rsid w:val="00AF3160"/>
    <w:rsid w:val="00AF3D3B"/>
    <w:rsid w:val="00AF50B8"/>
    <w:rsid w:val="00AF67B2"/>
    <w:rsid w:val="00AF6A3A"/>
    <w:rsid w:val="00AF7F34"/>
    <w:rsid w:val="00B001D3"/>
    <w:rsid w:val="00B0123F"/>
    <w:rsid w:val="00B01B31"/>
    <w:rsid w:val="00B020BA"/>
    <w:rsid w:val="00B03829"/>
    <w:rsid w:val="00B04782"/>
    <w:rsid w:val="00B06FE5"/>
    <w:rsid w:val="00B1235D"/>
    <w:rsid w:val="00B14538"/>
    <w:rsid w:val="00B16D24"/>
    <w:rsid w:val="00B21EC7"/>
    <w:rsid w:val="00B22DA7"/>
    <w:rsid w:val="00B32077"/>
    <w:rsid w:val="00B329DB"/>
    <w:rsid w:val="00B35C45"/>
    <w:rsid w:val="00B37B0E"/>
    <w:rsid w:val="00B409E9"/>
    <w:rsid w:val="00B40E3E"/>
    <w:rsid w:val="00B43827"/>
    <w:rsid w:val="00B43BC7"/>
    <w:rsid w:val="00B44917"/>
    <w:rsid w:val="00B45384"/>
    <w:rsid w:val="00B51686"/>
    <w:rsid w:val="00B571AB"/>
    <w:rsid w:val="00B61645"/>
    <w:rsid w:val="00B6312C"/>
    <w:rsid w:val="00B65387"/>
    <w:rsid w:val="00B708CD"/>
    <w:rsid w:val="00B734A8"/>
    <w:rsid w:val="00B73D0C"/>
    <w:rsid w:val="00B74117"/>
    <w:rsid w:val="00B7683E"/>
    <w:rsid w:val="00B838F9"/>
    <w:rsid w:val="00B903CF"/>
    <w:rsid w:val="00B944CF"/>
    <w:rsid w:val="00B9594F"/>
    <w:rsid w:val="00B97608"/>
    <w:rsid w:val="00B97A01"/>
    <w:rsid w:val="00BB0B0F"/>
    <w:rsid w:val="00BB1628"/>
    <w:rsid w:val="00BB5003"/>
    <w:rsid w:val="00BC033C"/>
    <w:rsid w:val="00BC14A8"/>
    <w:rsid w:val="00BC756D"/>
    <w:rsid w:val="00BD6CAF"/>
    <w:rsid w:val="00BE0AA2"/>
    <w:rsid w:val="00BE0D10"/>
    <w:rsid w:val="00BE1B3E"/>
    <w:rsid w:val="00BE389C"/>
    <w:rsid w:val="00BE7904"/>
    <w:rsid w:val="00BE7AA0"/>
    <w:rsid w:val="00BF0206"/>
    <w:rsid w:val="00BF0372"/>
    <w:rsid w:val="00BF1D03"/>
    <w:rsid w:val="00BF4DE2"/>
    <w:rsid w:val="00BF5D81"/>
    <w:rsid w:val="00BF6058"/>
    <w:rsid w:val="00BF7C2F"/>
    <w:rsid w:val="00C007FC"/>
    <w:rsid w:val="00C02510"/>
    <w:rsid w:val="00C02799"/>
    <w:rsid w:val="00C03D57"/>
    <w:rsid w:val="00C0476E"/>
    <w:rsid w:val="00C0582A"/>
    <w:rsid w:val="00C11267"/>
    <w:rsid w:val="00C11C05"/>
    <w:rsid w:val="00C161E2"/>
    <w:rsid w:val="00C16DA3"/>
    <w:rsid w:val="00C17831"/>
    <w:rsid w:val="00C2107E"/>
    <w:rsid w:val="00C247D8"/>
    <w:rsid w:val="00C32844"/>
    <w:rsid w:val="00C34FAC"/>
    <w:rsid w:val="00C44460"/>
    <w:rsid w:val="00C527D7"/>
    <w:rsid w:val="00C612B6"/>
    <w:rsid w:val="00C61C28"/>
    <w:rsid w:val="00C61F0C"/>
    <w:rsid w:val="00C62327"/>
    <w:rsid w:val="00C64566"/>
    <w:rsid w:val="00C648BE"/>
    <w:rsid w:val="00C650EE"/>
    <w:rsid w:val="00C6551E"/>
    <w:rsid w:val="00C65819"/>
    <w:rsid w:val="00C66F61"/>
    <w:rsid w:val="00C7134C"/>
    <w:rsid w:val="00C71426"/>
    <w:rsid w:val="00C71539"/>
    <w:rsid w:val="00C726D0"/>
    <w:rsid w:val="00C751F2"/>
    <w:rsid w:val="00C77D29"/>
    <w:rsid w:val="00C81709"/>
    <w:rsid w:val="00C858F7"/>
    <w:rsid w:val="00C859D7"/>
    <w:rsid w:val="00C85CB1"/>
    <w:rsid w:val="00C86954"/>
    <w:rsid w:val="00C909E1"/>
    <w:rsid w:val="00C91EB7"/>
    <w:rsid w:val="00C948BF"/>
    <w:rsid w:val="00C94F81"/>
    <w:rsid w:val="00C971CC"/>
    <w:rsid w:val="00CA22F3"/>
    <w:rsid w:val="00CA3BF2"/>
    <w:rsid w:val="00CA4C31"/>
    <w:rsid w:val="00CA7CF1"/>
    <w:rsid w:val="00CB1182"/>
    <w:rsid w:val="00CB1625"/>
    <w:rsid w:val="00CB1CB5"/>
    <w:rsid w:val="00CB22CA"/>
    <w:rsid w:val="00CB36A4"/>
    <w:rsid w:val="00CB3C27"/>
    <w:rsid w:val="00CB43CA"/>
    <w:rsid w:val="00CC352F"/>
    <w:rsid w:val="00CC3AF3"/>
    <w:rsid w:val="00CC520F"/>
    <w:rsid w:val="00CD350F"/>
    <w:rsid w:val="00CD52B7"/>
    <w:rsid w:val="00CD5753"/>
    <w:rsid w:val="00CE2040"/>
    <w:rsid w:val="00CE2964"/>
    <w:rsid w:val="00CE2CD4"/>
    <w:rsid w:val="00CE6A73"/>
    <w:rsid w:val="00CE6F96"/>
    <w:rsid w:val="00CE7272"/>
    <w:rsid w:val="00CF2CAC"/>
    <w:rsid w:val="00CF50E4"/>
    <w:rsid w:val="00CF6765"/>
    <w:rsid w:val="00D11BB1"/>
    <w:rsid w:val="00D12DCC"/>
    <w:rsid w:val="00D17107"/>
    <w:rsid w:val="00D17C39"/>
    <w:rsid w:val="00D20217"/>
    <w:rsid w:val="00D21D25"/>
    <w:rsid w:val="00D2207D"/>
    <w:rsid w:val="00D230A0"/>
    <w:rsid w:val="00D2379B"/>
    <w:rsid w:val="00D2410E"/>
    <w:rsid w:val="00D256D4"/>
    <w:rsid w:val="00D30B5C"/>
    <w:rsid w:val="00D3399B"/>
    <w:rsid w:val="00D33BEB"/>
    <w:rsid w:val="00D4591F"/>
    <w:rsid w:val="00D46F59"/>
    <w:rsid w:val="00D47983"/>
    <w:rsid w:val="00D52D26"/>
    <w:rsid w:val="00D5318D"/>
    <w:rsid w:val="00D5456C"/>
    <w:rsid w:val="00D558E1"/>
    <w:rsid w:val="00D56BC4"/>
    <w:rsid w:val="00D61840"/>
    <w:rsid w:val="00D6489B"/>
    <w:rsid w:val="00D655D3"/>
    <w:rsid w:val="00D6644B"/>
    <w:rsid w:val="00D6774F"/>
    <w:rsid w:val="00D7065B"/>
    <w:rsid w:val="00D7161A"/>
    <w:rsid w:val="00D72FAE"/>
    <w:rsid w:val="00D7334A"/>
    <w:rsid w:val="00D73D37"/>
    <w:rsid w:val="00D74F04"/>
    <w:rsid w:val="00D7676D"/>
    <w:rsid w:val="00D81EBC"/>
    <w:rsid w:val="00D83A59"/>
    <w:rsid w:val="00D84534"/>
    <w:rsid w:val="00D8571B"/>
    <w:rsid w:val="00D90727"/>
    <w:rsid w:val="00D92B09"/>
    <w:rsid w:val="00D92BFF"/>
    <w:rsid w:val="00D9314C"/>
    <w:rsid w:val="00D96586"/>
    <w:rsid w:val="00D9736E"/>
    <w:rsid w:val="00DA08CF"/>
    <w:rsid w:val="00DA1F98"/>
    <w:rsid w:val="00DA2F5B"/>
    <w:rsid w:val="00DA4349"/>
    <w:rsid w:val="00DA7749"/>
    <w:rsid w:val="00DB3274"/>
    <w:rsid w:val="00DB5696"/>
    <w:rsid w:val="00DC79A0"/>
    <w:rsid w:val="00DD32F5"/>
    <w:rsid w:val="00DD41E8"/>
    <w:rsid w:val="00DE203D"/>
    <w:rsid w:val="00DE4675"/>
    <w:rsid w:val="00DE6B77"/>
    <w:rsid w:val="00DE789E"/>
    <w:rsid w:val="00DF2DE7"/>
    <w:rsid w:val="00DF4E98"/>
    <w:rsid w:val="00DF54A4"/>
    <w:rsid w:val="00DF642A"/>
    <w:rsid w:val="00E002BC"/>
    <w:rsid w:val="00E111B6"/>
    <w:rsid w:val="00E11E52"/>
    <w:rsid w:val="00E12A2C"/>
    <w:rsid w:val="00E13911"/>
    <w:rsid w:val="00E14D23"/>
    <w:rsid w:val="00E15910"/>
    <w:rsid w:val="00E21235"/>
    <w:rsid w:val="00E22397"/>
    <w:rsid w:val="00E2546C"/>
    <w:rsid w:val="00E2548B"/>
    <w:rsid w:val="00E25641"/>
    <w:rsid w:val="00E258F9"/>
    <w:rsid w:val="00E31770"/>
    <w:rsid w:val="00E32695"/>
    <w:rsid w:val="00E3402F"/>
    <w:rsid w:val="00E37AA8"/>
    <w:rsid w:val="00E40249"/>
    <w:rsid w:val="00E441C0"/>
    <w:rsid w:val="00E4424E"/>
    <w:rsid w:val="00E47415"/>
    <w:rsid w:val="00E511D5"/>
    <w:rsid w:val="00E557B0"/>
    <w:rsid w:val="00E57219"/>
    <w:rsid w:val="00E57F34"/>
    <w:rsid w:val="00E61A3B"/>
    <w:rsid w:val="00E64D21"/>
    <w:rsid w:val="00E71F4D"/>
    <w:rsid w:val="00E73763"/>
    <w:rsid w:val="00E74917"/>
    <w:rsid w:val="00E7742D"/>
    <w:rsid w:val="00E77BFB"/>
    <w:rsid w:val="00E809C3"/>
    <w:rsid w:val="00E84385"/>
    <w:rsid w:val="00E869AF"/>
    <w:rsid w:val="00E91A76"/>
    <w:rsid w:val="00E9411C"/>
    <w:rsid w:val="00E95608"/>
    <w:rsid w:val="00E9564E"/>
    <w:rsid w:val="00EA3762"/>
    <w:rsid w:val="00EA41B9"/>
    <w:rsid w:val="00EB0D8B"/>
    <w:rsid w:val="00EB11D8"/>
    <w:rsid w:val="00EB23B4"/>
    <w:rsid w:val="00EB7A01"/>
    <w:rsid w:val="00EC1260"/>
    <w:rsid w:val="00EC197E"/>
    <w:rsid w:val="00EC29B2"/>
    <w:rsid w:val="00EC3DD5"/>
    <w:rsid w:val="00EC4116"/>
    <w:rsid w:val="00EC4FBC"/>
    <w:rsid w:val="00EC70AC"/>
    <w:rsid w:val="00EC7231"/>
    <w:rsid w:val="00ED1594"/>
    <w:rsid w:val="00ED16A1"/>
    <w:rsid w:val="00EE572B"/>
    <w:rsid w:val="00EE6337"/>
    <w:rsid w:val="00EF0217"/>
    <w:rsid w:val="00EF2B92"/>
    <w:rsid w:val="00EF6C76"/>
    <w:rsid w:val="00EF70FE"/>
    <w:rsid w:val="00EF7F86"/>
    <w:rsid w:val="00F017D8"/>
    <w:rsid w:val="00F02022"/>
    <w:rsid w:val="00F03516"/>
    <w:rsid w:val="00F0463F"/>
    <w:rsid w:val="00F05FF2"/>
    <w:rsid w:val="00F06FF2"/>
    <w:rsid w:val="00F077BA"/>
    <w:rsid w:val="00F10397"/>
    <w:rsid w:val="00F11950"/>
    <w:rsid w:val="00F15D92"/>
    <w:rsid w:val="00F2394D"/>
    <w:rsid w:val="00F241DA"/>
    <w:rsid w:val="00F24FFB"/>
    <w:rsid w:val="00F26929"/>
    <w:rsid w:val="00F279A9"/>
    <w:rsid w:val="00F31B7D"/>
    <w:rsid w:val="00F40CFD"/>
    <w:rsid w:val="00F43602"/>
    <w:rsid w:val="00F468E0"/>
    <w:rsid w:val="00F47EF3"/>
    <w:rsid w:val="00F54F67"/>
    <w:rsid w:val="00F55616"/>
    <w:rsid w:val="00F557D7"/>
    <w:rsid w:val="00F5663B"/>
    <w:rsid w:val="00F62178"/>
    <w:rsid w:val="00F62550"/>
    <w:rsid w:val="00F67A2C"/>
    <w:rsid w:val="00F701D5"/>
    <w:rsid w:val="00F75907"/>
    <w:rsid w:val="00F76133"/>
    <w:rsid w:val="00F76939"/>
    <w:rsid w:val="00F802EE"/>
    <w:rsid w:val="00F828A0"/>
    <w:rsid w:val="00F839BF"/>
    <w:rsid w:val="00F90920"/>
    <w:rsid w:val="00F941B0"/>
    <w:rsid w:val="00F9515A"/>
    <w:rsid w:val="00F9528C"/>
    <w:rsid w:val="00F97C3F"/>
    <w:rsid w:val="00FA0A52"/>
    <w:rsid w:val="00FA0EA0"/>
    <w:rsid w:val="00FA1B4D"/>
    <w:rsid w:val="00FA26B1"/>
    <w:rsid w:val="00FA4F63"/>
    <w:rsid w:val="00FB2F1C"/>
    <w:rsid w:val="00FB2FA0"/>
    <w:rsid w:val="00FB3BE7"/>
    <w:rsid w:val="00FB4D4A"/>
    <w:rsid w:val="00FB6E0F"/>
    <w:rsid w:val="00FC4288"/>
    <w:rsid w:val="00FC489A"/>
    <w:rsid w:val="00FC5971"/>
    <w:rsid w:val="00FC6076"/>
    <w:rsid w:val="00FC7DE8"/>
    <w:rsid w:val="00FD6941"/>
    <w:rsid w:val="00FD790D"/>
    <w:rsid w:val="00FD7A3B"/>
    <w:rsid w:val="00FD7B46"/>
    <w:rsid w:val="00FE00B5"/>
    <w:rsid w:val="00FE0330"/>
    <w:rsid w:val="00FE0BF8"/>
    <w:rsid w:val="00FE13ED"/>
    <w:rsid w:val="00FE2B1F"/>
    <w:rsid w:val="00FE2C8B"/>
    <w:rsid w:val="00FE427F"/>
    <w:rsid w:val="00FE594B"/>
    <w:rsid w:val="00FF0041"/>
    <w:rsid w:val="00FF00EC"/>
    <w:rsid w:val="00FF121B"/>
    <w:rsid w:val="00FF68F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FE1F0-2D8E-431F-8368-186022A0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10269</Words>
  <Characters>58536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2021-12-02T05:46:00Z</cp:lastPrinted>
  <dcterms:created xsi:type="dcterms:W3CDTF">2021-12-03T05:30:00Z</dcterms:created>
  <dcterms:modified xsi:type="dcterms:W3CDTF">2021-12-16T11:29:00Z</dcterms:modified>
</cp:coreProperties>
</file>