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object>
          <v:shape id="ole_rId2" style="width:47.6pt;height:59.2pt" o:ole="">
            <v:imagedata r:id="rId3" o:title=""/>
          </v:shape>
          <o:OLEObject Type="Embed" ProgID="Word.Picture.8" ShapeID="ole_rId2" DrawAspect="Content" ObjectID="_482399872" r:id="rId2"/>
        </w:objec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НИКОЛЬСКОГО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8"/>
        </w:rPr>
        <w:t>09.11.</w:t>
      </w:r>
      <w:r>
        <w:rPr>
          <w:rFonts w:cs="Times New Roman" w:ascii="Times New Roman" w:hAnsi="Times New Roman"/>
          <w:sz w:val="24"/>
          <w:szCs w:val="28"/>
        </w:rPr>
        <w:t xml:space="preserve">2022 </w:t>
      </w:r>
      <w:r>
        <w:rPr>
          <w:rFonts w:cs="Times New Roman" w:ascii="Times New Roman" w:hAnsi="Times New Roman"/>
          <w:sz w:val="24"/>
          <w:szCs w:val="28"/>
        </w:rPr>
        <w:t>года</w:t>
      </w:r>
      <w:r>
        <w:rPr>
          <w:rFonts w:cs="Times New Roman" w:ascii="Times New Roman" w:hAnsi="Times New Roman"/>
          <w:sz w:val="24"/>
          <w:szCs w:val="28"/>
        </w:rPr>
        <w:t xml:space="preserve">                                                                                                    №  </w:t>
      </w:r>
      <w:r>
        <w:rPr>
          <w:rFonts w:cs="Times New Roman" w:ascii="Times New Roman" w:hAnsi="Times New Roman"/>
          <w:sz w:val="24"/>
          <w:szCs w:val="28"/>
        </w:rPr>
        <w:t>1021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г. Никольск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46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3"/>
      </w:tblGrid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Об определении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Никольского муниципального района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</w:rPr>
        <w:tab/>
        <w:t>В соответствии с ч. 6.1. ст.18 Федерального закона от 27.12.2018 года №498-ФЗ «Об ответственном обращении с животными»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и о внесении изменений в отдельные законодательные акты Российской Федерации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администрация Никольского муниципального района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ПОСТАНОВЛЯЕТ</w:t>
      </w:r>
      <w:r>
        <w:rPr>
          <w:rFonts w:cs="Times New Roman" w:ascii="Times New Roman" w:hAnsi="Times New Roman"/>
          <w:sz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1.Определить места, на которые запрещается возвращать животных без владельцев на территории Никольского муниципального района: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</w:t>
      </w:r>
      <w:r>
        <w:rPr>
          <w:rFonts w:cs="Times New Roman" w:ascii="Times New Roman" w:hAnsi="Times New Roman"/>
          <w:sz w:val="24"/>
        </w:rPr>
        <w:t>1.1.Объекты социально-культурной сферы: объекты здравоохранения, культуры, образования, детские дошкольные объекты, парки, скверы, объекты физической культуры и спорта;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</w:t>
      </w:r>
      <w:r>
        <w:rPr>
          <w:rFonts w:cs="Times New Roman" w:ascii="Times New Roman" w:hAnsi="Times New Roman"/>
          <w:sz w:val="24"/>
        </w:rPr>
        <w:t>1.2.Объекты розничной торговли и общественного питания;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</w:t>
      </w:r>
      <w:r>
        <w:rPr>
          <w:rFonts w:cs="Times New Roman" w:ascii="Times New Roman" w:hAnsi="Times New Roman"/>
          <w:sz w:val="24"/>
        </w:rPr>
        <w:t>1.3.Объекты транспортной инфраструктуры (автостанции, автобусные остановки).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2.Определить лиц, уполномоченных на принятие решений о возврате животных без владельцев на прежние места обитания животных без владельцев на территории Никольского муниципального района Вологодской области: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заместитель руководителя, начальник Управления народно-хозяйственного комплекса администрации Никольского муниципального района Мишенев Д.Н.;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заведующий отделом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района Берсенева Ю.Л.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 Контроль за исполнением настоящего постановления оставляю за собой.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Настоящее постановление вступает в силу после его официального опубликования в районной газете «Авангадр»,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</w:rPr>
        <w:t xml:space="preserve">Руководитель администрации </w:t>
      </w:r>
    </w:p>
    <w:p>
      <w:pPr>
        <w:pStyle w:val="Normal"/>
        <w:tabs>
          <w:tab w:val="clear" w:pos="708"/>
          <w:tab w:val="left" w:pos="6930" w:leader="none"/>
        </w:tabs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Никольского муниципального района</w:t>
        <w:tab/>
        <w:t xml:space="preserve">                  А.Н. Баданина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1134" w:footer="0" w:bottom="1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7f0c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37f0c"/>
    <w:rPr>
      <w:rFonts w:eastAsia="" w:eastAsiaTheme="minorEastAsia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55458c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ListLabel1">
    <w:name w:val="ListLabel 1"/>
    <w:qFormat/>
    <w:rPr>
      <w:rFonts w:eastAsia="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437f0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Calibri"/>
      <w:color w:val="auto"/>
      <w:kern w:val="2"/>
      <w:sz w:val="24"/>
      <w:szCs w:val="24"/>
      <w:lang w:val="en-US" w:eastAsia="zh-CN" w:bidi="ar-SA"/>
    </w:rPr>
  </w:style>
  <w:style w:type="paragraph" w:styleId="Style21">
    <w:name w:val="Header"/>
    <w:basedOn w:val="Normal"/>
    <w:link w:val="a4"/>
    <w:uiPriority w:val="99"/>
    <w:unhideWhenUsed/>
    <w:rsid w:val="00437f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c1fe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5545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c1fe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LibreOffice/6.1.4.2$Windows_x86 LibreOffice_project/9d0f32d1f0b509096fd65e0d4bec26ddd1938fd3</Application>
  <Pages>1</Pages>
  <Words>219</Words>
  <Characters>1780</Characters>
  <CharactersWithSpaces>2120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2022-11-10T06:05:00Z</dcterms:created>
  <dc:creator>User</dc:creator>
  <dc:description/>
  <dc:language>ru-RU</dc:language>
  <cp:lastModifiedBy/>
  <cp:lastPrinted>2022-11-10T09:15:38Z</cp:lastPrinted>
  <dcterms:modified xsi:type="dcterms:W3CDTF">2022-11-10T09:16:02Z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