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E34147" w:rsidRDefault="00B059A7" w:rsidP="00B059A7">
      <w:pPr>
        <w:tabs>
          <w:tab w:val="left" w:pos="4140"/>
        </w:tabs>
        <w:jc w:val="center"/>
        <w:rPr>
          <w:sz w:val="25"/>
          <w:szCs w:val="25"/>
        </w:rPr>
      </w:pPr>
      <w:r w:rsidRPr="00E34147">
        <w:rPr>
          <w:noProof/>
          <w:sz w:val="25"/>
          <w:szCs w:val="25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147">
        <w:rPr>
          <w:sz w:val="25"/>
          <w:szCs w:val="25"/>
        </w:rPr>
        <w:t xml:space="preserve">                                                          </w:t>
      </w:r>
    </w:p>
    <w:p w:rsidR="00B059A7" w:rsidRPr="00CF7C07" w:rsidRDefault="00B059A7" w:rsidP="00B059A7">
      <w:pPr>
        <w:pStyle w:val="a3"/>
        <w:rPr>
          <w:sz w:val="28"/>
          <w:szCs w:val="28"/>
        </w:rPr>
      </w:pPr>
      <w:r w:rsidRPr="00CF7C07">
        <w:rPr>
          <w:sz w:val="28"/>
          <w:szCs w:val="28"/>
        </w:rPr>
        <w:t xml:space="preserve">АДМИНИСТРАЦИЯ НИКОЛЬСКОГО </w:t>
      </w:r>
    </w:p>
    <w:p w:rsidR="00B059A7" w:rsidRPr="00CF7C07" w:rsidRDefault="00B059A7" w:rsidP="00B059A7">
      <w:pPr>
        <w:pStyle w:val="a3"/>
        <w:rPr>
          <w:sz w:val="28"/>
          <w:szCs w:val="28"/>
        </w:rPr>
      </w:pPr>
      <w:r w:rsidRPr="00CF7C07">
        <w:rPr>
          <w:sz w:val="28"/>
          <w:szCs w:val="28"/>
        </w:rPr>
        <w:t>МУНИЦИПАЛЬНОГО РАЙОНА</w:t>
      </w: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CF7C07">
        <w:rPr>
          <w:sz w:val="28"/>
          <w:szCs w:val="28"/>
        </w:rPr>
        <w:t>ПОСТАНОВЛЕНИЕ</w:t>
      </w:r>
    </w:p>
    <w:p w:rsidR="00B059A7" w:rsidRPr="00E34147" w:rsidRDefault="00B059A7" w:rsidP="00B059A7">
      <w:pPr>
        <w:pStyle w:val="a3"/>
        <w:ind w:firstLine="709"/>
        <w:jc w:val="left"/>
        <w:rPr>
          <w:sz w:val="25"/>
          <w:szCs w:val="25"/>
        </w:rPr>
      </w:pPr>
    </w:p>
    <w:p w:rsidR="00B059A7" w:rsidRPr="00E34147" w:rsidRDefault="00CF7C07" w:rsidP="00627CC3">
      <w:pPr>
        <w:pStyle w:val="a3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 xml:space="preserve">09.01.2017 </w:t>
      </w:r>
      <w:r w:rsidR="00B059A7" w:rsidRPr="00E34147">
        <w:rPr>
          <w:b w:val="0"/>
          <w:spacing w:val="0"/>
          <w:sz w:val="25"/>
          <w:szCs w:val="25"/>
        </w:rPr>
        <w:t>года</w:t>
      </w:r>
      <w:r w:rsidR="00B059A7" w:rsidRPr="00E34147">
        <w:rPr>
          <w:b w:val="0"/>
          <w:spacing w:val="0"/>
          <w:sz w:val="25"/>
          <w:szCs w:val="25"/>
        </w:rPr>
        <w:tab/>
      </w:r>
      <w:r w:rsidR="00B059A7" w:rsidRPr="00E34147">
        <w:rPr>
          <w:b w:val="0"/>
          <w:spacing w:val="0"/>
          <w:sz w:val="25"/>
          <w:szCs w:val="25"/>
        </w:rPr>
        <w:tab/>
        <w:t xml:space="preserve">             </w:t>
      </w:r>
      <w:r w:rsidR="00627CC3">
        <w:rPr>
          <w:b w:val="0"/>
          <w:spacing w:val="0"/>
          <w:sz w:val="25"/>
          <w:szCs w:val="25"/>
        </w:rPr>
        <w:t xml:space="preserve">                       </w:t>
      </w:r>
      <w:r w:rsidR="00B059A7" w:rsidRPr="00E34147">
        <w:rPr>
          <w:b w:val="0"/>
          <w:spacing w:val="0"/>
          <w:sz w:val="25"/>
          <w:szCs w:val="25"/>
        </w:rPr>
        <w:t xml:space="preserve">                                                           № </w:t>
      </w:r>
      <w:r>
        <w:rPr>
          <w:b w:val="0"/>
          <w:spacing w:val="0"/>
          <w:sz w:val="25"/>
          <w:szCs w:val="25"/>
        </w:rPr>
        <w:t xml:space="preserve"> 10</w:t>
      </w:r>
    </w:p>
    <w:p w:rsidR="00B059A7" w:rsidRPr="00E34147" w:rsidRDefault="00B059A7" w:rsidP="00B059A7">
      <w:pPr>
        <w:pStyle w:val="a3"/>
        <w:rPr>
          <w:b w:val="0"/>
          <w:spacing w:val="0"/>
          <w:sz w:val="25"/>
          <w:szCs w:val="25"/>
        </w:rPr>
      </w:pPr>
      <w:r w:rsidRPr="00E34147">
        <w:rPr>
          <w:b w:val="0"/>
          <w:spacing w:val="0"/>
          <w:sz w:val="25"/>
          <w:szCs w:val="25"/>
        </w:rPr>
        <w:t>г. Никольск</w:t>
      </w:r>
    </w:p>
    <w:p w:rsidR="00B059A7" w:rsidRPr="00E34147" w:rsidRDefault="00B059A7" w:rsidP="00B059A7">
      <w:pPr>
        <w:pStyle w:val="a3"/>
        <w:ind w:firstLine="709"/>
        <w:rPr>
          <w:b w:val="0"/>
          <w:spacing w:val="0"/>
          <w:sz w:val="25"/>
          <w:szCs w:val="25"/>
        </w:rPr>
      </w:pPr>
    </w:p>
    <w:p w:rsidR="003300EC" w:rsidRPr="00A102B3" w:rsidRDefault="007F6EDF" w:rsidP="00CF7C07">
      <w:pPr>
        <w:spacing w:after="0" w:line="240" w:lineRule="auto"/>
        <w:ind w:right="4818"/>
        <w:rPr>
          <w:rFonts w:ascii="Times New Roman" w:hAnsi="Times New Roman" w:cs="Times New Roman"/>
          <w:color w:val="000000"/>
          <w:sz w:val="26"/>
          <w:szCs w:val="26"/>
        </w:rPr>
      </w:pPr>
      <w:r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>Порядок осущес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 xml:space="preserve">вления </w:t>
      </w:r>
      <w:proofErr w:type="gramStart"/>
      <w:r w:rsidR="00A57CBA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A57CB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бюдже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>ных и казенных учреждений района, утве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>жденный</w:t>
      </w:r>
      <w:r w:rsidR="00A57CBA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="00A57CBA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65744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Никольского муниципального</w:t>
      </w:r>
      <w:r w:rsidR="00C65744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CF7C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A57CBA">
        <w:rPr>
          <w:rFonts w:ascii="Times New Roman" w:hAnsi="Times New Roman" w:cs="Times New Roman"/>
          <w:color w:val="000000"/>
          <w:sz w:val="26"/>
          <w:szCs w:val="26"/>
        </w:rPr>
        <w:t>30.03.2011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CF7C0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102B3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627CC3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7CBA">
        <w:rPr>
          <w:rFonts w:ascii="Times New Roman" w:hAnsi="Times New Roman" w:cs="Times New Roman"/>
          <w:color w:val="000000"/>
          <w:sz w:val="26"/>
          <w:szCs w:val="26"/>
        </w:rPr>
        <w:t>267</w:t>
      </w:r>
    </w:p>
    <w:p w:rsidR="00887923" w:rsidRPr="00A102B3" w:rsidRDefault="00887923" w:rsidP="00A102B3">
      <w:pPr>
        <w:shd w:val="clear" w:color="auto" w:fill="FFFFFF"/>
        <w:spacing w:after="0" w:line="240" w:lineRule="auto"/>
        <w:ind w:right="4818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B059A7" w:rsidRPr="00E34147" w:rsidRDefault="00C65744" w:rsidP="00A1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A102B3">
        <w:rPr>
          <w:rFonts w:ascii="Times New Roman" w:hAnsi="Times New Roman" w:cs="Times New Roman"/>
          <w:sz w:val="26"/>
          <w:szCs w:val="26"/>
        </w:rPr>
        <w:t>В</w:t>
      </w:r>
      <w:r w:rsidR="00627CC3" w:rsidRPr="00A102B3">
        <w:rPr>
          <w:rFonts w:ascii="Times New Roman" w:hAnsi="Times New Roman" w:cs="Times New Roman"/>
          <w:sz w:val="26"/>
          <w:szCs w:val="26"/>
        </w:rPr>
        <w:t xml:space="preserve"> целях приведения муниципальных правовых</w:t>
      </w:r>
      <w:r w:rsidR="00627CC3">
        <w:rPr>
          <w:rFonts w:ascii="Times New Roman" w:hAnsi="Times New Roman" w:cs="Times New Roman"/>
          <w:sz w:val="25"/>
          <w:szCs w:val="25"/>
        </w:rPr>
        <w:t xml:space="preserve"> актов в соответствие с действу</w:t>
      </w:r>
      <w:r w:rsidR="00627CC3">
        <w:rPr>
          <w:rFonts w:ascii="Times New Roman" w:hAnsi="Times New Roman" w:cs="Times New Roman"/>
          <w:sz w:val="25"/>
          <w:szCs w:val="25"/>
        </w:rPr>
        <w:t>ю</w:t>
      </w:r>
      <w:r w:rsidR="00627CC3">
        <w:rPr>
          <w:rFonts w:ascii="Times New Roman" w:hAnsi="Times New Roman" w:cs="Times New Roman"/>
          <w:sz w:val="25"/>
          <w:szCs w:val="25"/>
        </w:rPr>
        <w:t>щим законодательством, руководствуясь</w:t>
      </w:r>
      <w:r w:rsidR="007F6EDF" w:rsidRPr="00E34147">
        <w:rPr>
          <w:rFonts w:ascii="Times New Roman" w:hAnsi="Times New Roman" w:cs="Times New Roman"/>
          <w:sz w:val="25"/>
          <w:szCs w:val="25"/>
        </w:rPr>
        <w:t xml:space="preserve"> </w:t>
      </w:r>
      <w:r w:rsidR="00B059A7" w:rsidRPr="00E34147">
        <w:rPr>
          <w:rFonts w:ascii="Times New Roman" w:hAnsi="Times New Roman" w:cs="Times New Roman"/>
          <w:sz w:val="25"/>
          <w:szCs w:val="25"/>
        </w:rPr>
        <w:t>статьей 33 Устава Никольского муниципального района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B059A7" w:rsidRPr="00E34147" w:rsidRDefault="00B059A7" w:rsidP="00FA1A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B059A7" w:rsidRPr="00E34147" w:rsidRDefault="00B059A7" w:rsidP="00FA1A6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74511" w:rsidRDefault="00E71219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1219">
        <w:rPr>
          <w:rFonts w:ascii="Times New Roman" w:hAnsi="Times New Roman"/>
          <w:color w:val="000000"/>
          <w:spacing w:val="-1"/>
          <w:sz w:val="25"/>
          <w:szCs w:val="25"/>
        </w:rPr>
        <w:t>1.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r w:rsidR="007F6EDF" w:rsidRPr="00E71219">
        <w:rPr>
          <w:rFonts w:ascii="Times New Roman" w:hAnsi="Times New Roman"/>
          <w:color w:val="000000"/>
          <w:spacing w:val="-1"/>
          <w:sz w:val="25"/>
          <w:szCs w:val="25"/>
        </w:rPr>
        <w:t xml:space="preserve">Внести в 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 w:rsidR="00A57CBA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A57CBA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бюджетных и к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57CBA">
        <w:rPr>
          <w:rFonts w:ascii="Times New Roman" w:eastAsia="Times New Roman" w:hAnsi="Times New Roman" w:cs="Times New Roman"/>
          <w:sz w:val="26"/>
          <w:szCs w:val="26"/>
        </w:rPr>
        <w:t>зенных учреждений района, утвержденный</w:t>
      </w:r>
      <w:r w:rsidR="00A57CBA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</w:t>
      </w:r>
      <w:r w:rsidR="00A57CBA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A57CBA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A57C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7CBA" w:rsidRPr="00A102B3">
        <w:rPr>
          <w:rFonts w:ascii="Times New Roman" w:hAnsi="Times New Roman" w:cs="Times New Roman"/>
          <w:color w:val="000000"/>
          <w:sz w:val="26"/>
          <w:szCs w:val="26"/>
        </w:rPr>
        <w:t>Никол</w:t>
      </w:r>
      <w:r w:rsidR="00A57CBA" w:rsidRPr="00A102B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A57CBA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ского муниципального района от </w:t>
      </w:r>
      <w:r w:rsidR="00A57CBA">
        <w:rPr>
          <w:rFonts w:ascii="Times New Roman" w:hAnsi="Times New Roman" w:cs="Times New Roman"/>
          <w:color w:val="000000"/>
          <w:sz w:val="26"/>
          <w:szCs w:val="26"/>
        </w:rPr>
        <w:t>30.03.2011</w:t>
      </w:r>
      <w:r w:rsidR="00A57CBA" w:rsidRPr="00A102B3">
        <w:rPr>
          <w:rFonts w:ascii="Times New Roman" w:hAnsi="Times New Roman" w:cs="Times New Roman"/>
          <w:color w:val="000000"/>
          <w:sz w:val="26"/>
          <w:szCs w:val="26"/>
        </w:rPr>
        <w:t xml:space="preserve"> года  № </w:t>
      </w:r>
      <w:r w:rsidR="00A57CBA">
        <w:rPr>
          <w:rFonts w:ascii="Times New Roman" w:hAnsi="Times New Roman" w:cs="Times New Roman"/>
          <w:color w:val="000000"/>
          <w:sz w:val="26"/>
          <w:szCs w:val="26"/>
        </w:rPr>
        <w:t xml:space="preserve">267 </w:t>
      </w:r>
      <w:r w:rsidR="007F6EDF" w:rsidRPr="00E71219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A57CBA" w:rsidRDefault="00A57CBA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в абзаце втором пункта 1.2 слова </w:t>
      </w:r>
      <w:r w:rsidRPr="00A57CBA">
        <w:rPr>
          <w:rFonts w:ascii="Times New Roman" w:hAnsi="Times New Roman" w:cs="Times New Roman"/>
          <w:sz w:val="25"/>
          <w:szCs w:val="25"/>
        </w:rPr>
        <w:t>«</w:t>
      </w:r>
      <w:r w:rsidRPr="00A57CBA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A57CBA">
        <w:rPr>
          <w:rFonts w:ascii="Times New Roman" w:hAnsi="Times New Roman" w:cs="Times New Roman"/>
          <w:bCs/>
          <w:sz w:val="26"/>
          <w:szCs w:val="26"/>
        </w:rPr>
        <w:t>отделом Администрации Никол</w:t>
      </w:r>
      <w:r w:rsidRPr="00A57CBA">
        <w:rPr>
          <w:rFonts w:ascii="Times New Roman" w:hAnsi="Times New Roman" w:cs="Times New Roman"/>
          <w:bCs/>
          <w:sz w:val="26"/>
          <w:szCs w:val="26"/>
        </w:rPr>
        <w:t>ь</w:t>
      </w:r>
      <w:r w:rsidRPr="00A57CBA">
        <w:rPr>
          <w:rFonts w:ascii="Times New Roman" w:hAnsi="Times New Roman" w:cs="Times New Roman"/>
          <w:bCs/>
          <w:sz w:val="26"/>
          <w:szCs w:val="26"/>
        </w:rPr>
        <w:t>ского муниципального имущества - комитетом по управлению имуществом, далее именуемым орган по управлению имуществом района» заменить словами «</w:t>
      </w:r>
      <w:r>
        <w:rPr>
          <w:rFonts w:ascii="Times New Roman" w:hAnsi="Times New Roman" w:cs="Times New Roman"/>
          <w:bCs/>
          <w:sz w:val="26"/>
          <w:szCs w:val="26"/>
        </w:rPr>
        <w:t>осущест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ляется админис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рацией Никольского муниципального района (далее также – орган по управлению имущ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ством);</w:t>
      </w:r>
    </w:p>
    <w:p w:rsidR="00A57CBA" w:rsidRDefault="00A57CBA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абзаце третьем пункта 1.3 слова «</w:t>
      </w:r>
      <w:r>
        <w:rPr>
          <w:rFonts w:ascii="Times New Roman" w:hAnsi="Times New Roman" w:cs="Times New Roman"/>
          <w:sz w:val="26"/>
          <w:szCs w:val="26"/>
        </w:rPr>
        <w:t>внутриведомственного государственного контроля» заменить словами «ведомственного контроля»;</w:t>
      </w:r>
    </w:p>
    <w:p w:rsidR="00A57CBA" w:rsidRDefault="0042259B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3.1.1 изложить в новой редакции:</w:t>
      </w:r>
    </w:p>
    <w:p w:rsidR="00FA1A6B" w:rsidRDefault="00FA1A6B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«3.1.1. Предметом документарной проверки являются сведения, содержащиеся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FA1A6B" w:rsidRDefault="00FA1A6B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представляемых бюджетными учреждениями района учредителю отчете 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зультатах деятельности учреждения и об использовании закрепленного за ним имущ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ства района, отчете о выполнении плана финансово-хозяйственной деятельности в 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чае финансового обеспечения выполнения муниципального задания путем предоста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ления субсидий из районного бюджета в соответствии с </w:t>
      </w:r>
      <w:hyperlink r:id="rId9" w:history="1">
        <w:r w:rsidRPr="00FA1A6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 статьи 78.1</w:t>
        </w:r>
      </w:hyperlink>
      <w:r w:rsidRPr="00FA1A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жетного кодекса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Федерации;</w:t>
      </w:r>
      <w:proofErr w:type="gramEnd"/>
    </w:p>
    <w:p w:rsidR="00FA1A6B" w:rsidRDefault="00FA1A6B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представляемых бюджетными учреждениями района учредителю отчете 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зультатах деятельности учреждения и об использовании закрепленного за ним имущ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ства района, отчете об исполнении бюджетной сметы в случае финансового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их деятельности на основании бюджетной сметы на период до осуществления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нансового обеспечения выполнения муниципального задания путем предоставления субсидий из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онного бюджета в соответствии с </w:t>
      </w:r>
      <w:hyperlink r:id="rId10" w:history="1">
        <w:r w:rsidRPr="00FA1A6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 статьи 78.1</w:t>
        </w:r>
      </w:hyperlink>
      <w:r w:rsidRPr="00FA1A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</w:t>
      </w:r>
      <w:r>
        <w:rPr>
          <w:rFonts w:ascii="Times New Roman" w:hAnsi="Times New Roman" w:cs="Times New Roman"/>
          <w:sz w:val="26"/>
          <w:szCs w:val="26"/>
        </w:rPr>
        <w:t>джетного кодекса Российской Федерации;</w:t>
      </w:r>
      <w:proofErr w:type="gramEnd"/>
    </w:p>
    <w:p w:rsidR="00FA1A6B" w:rsidRDefault="00FA1A6B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представляемых казенными учреждениями района учредителю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резул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татах деятельности учреждения и об использовании закрепленного за ним имущества района, отчете об исполнении бюджетной сметы;</w:t>
      </w:r>
    </w:p>
    <w:p w:rsidR="00E64E1C" w:rsidRDefault="00FA1A6B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представляемых бюджетными и казенными учреждениями района </w:t>
      </w:r>
      <w:r w:rsidR="0042259B">
        <w:rPr>
          <w:rFonts w:ascii="Times New Roman" w:hAnsi="Times New Roman" w:cs="Times New Roman"/>
          <w:sz w:val="26"/>
          <w:szCs w:val="26"/>
        </w:rPr>
        <w:t xml:space="preserve">органу по управлению имуществом документах, </w:t>
      </w:r>
      <w:r w:rsidR="00E64E1C">
        <w:rPr>
          <w:rFonts w:ascii="Times New Roman" w:hAnsi="Times New Roman" w:cs="Times New Roman"/>
          <w:sz w:val="26"/>
          <w:szCs w:val="26"/>
        </w:rPr>
        <w:t>предусмотренных пунктом 6 Порядка ведения органами местного самоуправления реестров муниципального имущества, утвержде</w:t>
      </w:r>
      <w:r w:rsidR="00E64E1C">
        <w:rPr>
          <w:rFonts w:ascii="Times New Roman" w:hAnsi="Times New Roman" w:cs="Times New Roman"/>
          <w:sz w:val="26"/>
          <w:szCs w:val="26"/>
        </w:rPr>
        <w:t>н</w:t>
      </w:r>
      <w:r w:rsidR="00E64E1C">
        <w:rPr>
          <w:rFonts w:ascii="Times New Roman" w:hAnsi="Times New Roman" w:cs="Times New Roman"/>
          <w:sz w:val="26"/>
          <w:szCs w:val="26"/>
        </w:rPr>
        <w:t>ного приказом Минэкономразвития РФ от 30.08.2011 года № 424 (далее – Порядок в</w:t>
      </w:r>
      <w:r w:rsidR="00E64E1C">
        <w:rPr>
          <w:rFonts w:ascii="Times New Roman" w:hAnsi="Times New Roman" w:cs="Times New Roman"/>
          <w:sz w:val="26"/>
          <w:szCs w:val="26"/>
        </w:rPr>
        <w:t>е</w:t>
      </w:r>
      <w:r w:rsidR="00E64E1C">
        <w:rPr>
          <w:rFonts w:ascii="Times New Roman" w:hAnsi="Times New Roman" w:cs="Times New Roman"/>
          <w:sz w:val="26"/>
          <w:szCs w:val="26"/>
        </w:rPr>
        <w:t>дения реестра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4E1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64E1C" w:rsidRDefault="00897E78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третьем подпункта 3.1.4 слова </w:t>
      </w:r>
      <w:r w:rsidRPr="00897E78">
        <w:rPr>
          <w:rFonts w:ascii="Times New Roman" w:hAnsi="Times New Roman" w:cs="Times New Roman"/>
          <w:sz w:val="26"/>
          <w:szCs w:val="26"/>
        </w:rPr>
        <w:t>«</w:t>
      </w:r>
      <w:r w:rsidRPr="00897E78">
        <w:rPr>
          <w:rFonts w:ascii="Times New Roman" w:eastAsia="Times New Roman" w:hAnsi="Times New Roman" w:cs="Times New Roman"/>
          <w:sz w:val="26"/>
          <w:szCs w:val="26"/>
        </w:rPr>
        <w:t>статьей 3.1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7E78">
        <w:rPr>
          <w:rFonts w:ascii="Times New Roman" w:eastAsia="Times New Roman" w:hAnsi="Times New Roman" w:cs="Times New Roman"/>
          <w:sz w:val="26"/>
          <w:szCs w:val="26"/>
        </w:rPr>
        <w:t>Положения  о Реестре</w:t>
      </w:r>
      <w:r>
        <w:rPr>
          <w:rFonts w:ascii="Times New Roman" w:hAnsi="Times New Roman" w:cs="Times New Roman"/>
          <w:sz w:val="26"/>
          <w:szCs w:val="26"/>
        </w:rPr>
        <w:t>»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менить словами «пунктом 6 Порядка ведения Реестра»;</w:t>
      </w:r>
    </w:p>
    <w:p w:rsidR="00853AA5" w:rsidRDefault="00057AA0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подпунктах 3.1.6 – 3.2.15</w:t>
      </w:r>
      <w:r w:rsidR="00853AA5">
        <w:rPr>
          <w:rFonts w:ascii="Times New Roman" w:hAnsi="Times New Roman" w:cs="Times New Roman"/>
          <w:sz w:val="26"/>
          <w:szCs w:val="26"/>
        </w:rPr>
        <w:t xml:space="preserve"> слово «решение» в соответствующем падеже зам</w:t>
      </w:r>
      <w:r w:rsidR="00853AA5">
        <w:rPr>
          <w:rFonts w:ascii="Times New Roman" w:hAnsi="Times New Roman" w:cs="Times New Roman"/>
          <w:sz w:val="26"/>
          <w:szCs w:val="26"/>
        </w:rPr>
        <w:t>е</w:t>
      </w:r>
      <w:r w:rsidR="00853AA5">
        <w:rPr>
          <w:rFonts w:ascii="Times New Roman" w:hAnsi="Times New Roman" w:cs="Times New Roman"/>
          <w:sz w:val="26"/>
          <w:szCs w:val="26"/>
        </w:rPr>
        <w:t>нить словом «распоряжение» в соответствующем падеже;</w:t>
      </w:r>
    </w:p>
    <w:p w:rsidR="00897E78" w:rsidRDefault="00753680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втором подпункта 3.1.6 </w:t>
      </w:r>
      <w:r w:rsidRPr="00753680">
        <w:rPr>
          <w:rFonts w:ascii="Times New Roman" w:hAnsi="Times New Roman" w:cs="Times New Roman"/>
          <w:sz w:val="26"/>
          <w:szCs w:val="26"/>
        </w:rPr>
        <w:t>слова «должностными регламентами указанных должностных лиц»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«распоряжениями </w:t>
      </w:r>
      <w:r w:rsidRPr="00753680">
        <w:rPr>
          <w:rFonts w:ascii="Times New Roman" w:hAnsi="Times New Roman" w:cs="Times New Roman"/>
          <w:sz w:val="26"/>
          <w:szCs w:val="26"/>
        </w:rPr>
        <w:t>учредителя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53680">
        <w:rPr>
          <w:rFonts w:ascii="Times New Roman" w:hAnsi="Times New Roman" w:cs="Times New Roman"/>
          <w:sz w:val="26"/>
          <w:szCs w:val="26"/>
        </w:rPr>
        <w:t>органа по упра</w:t>
      </w:r>
      <w:r w:rsidRPr="00753680">
        <w:rPr>
          <w:rFonts w:ascii="Times New Roman" w:hAnsi="Times New Roman" w:cs="Times New Roman"/>
          <w:sz w:val="26"/>
          <w:szCs w:val="26"/>
        </w:rPr>
        <w:t>в</w:t>
      </w:r>
      <w:r w:rsidRPr="00753680">
        <w:rPr>
          <w:rFonts w:ascii="Times New Roman" w:hAnsi="Times New Roman" w:cs="Times New Roman"/>
          <w:sz w:val="26"/>
          <w:szCs w:val="26"/>
        </w:rPr>
        <w:t>лению имуществом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A1F47" w:rsidRDefault="00753680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3.2.5 </w:t>
      </w:r>
      <w:r w:rsidR="00CA1F47">
        <w:rPr>
          <w:rFonts w:ascii="Times New Roman" w:hAnsi="Times New Roman" w:cs="Times New Roman"/>
          <w:sz w:val="26"/>
          <w:szCs w:val="26"/>
        </w:rPr>
        <w:t>после слов «на официальном сайте» дополнить словами «а</w:t>
      </w:r>
      <w:r w:rsidR="00CA1F47">
        <w:rPr>
          <w:rFonts w:ascii="Times New Roman" w:hAnsi="Times New Roman" w:cs="Times New Roman"/>
          <w:sz w:val="26"/>
          <w:szCs w:val="26"/>
        </w:rPr>
        <w:t>д</w:t>
      </w:r>
      <w:r w:rsidR="00CA1F47">
        <w:rPr>
          <w:rFonts w:ascii="Times New Roman" w:hAnsi="Times New Roman" w:cs="Times New Roman"/>
          <w:sz w:val="26"/>
          <w:szCs w:val="26"/>
        </w:rPr>
        <w:t>министрации Никольского муниципального»;</w:t>
      </w:r>
    </w:p>
    <w:p w:rsidR="00CA1F47" w:rsidRDefault="00853AA5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4.1.4 признать утратившим силу;</w:t>
      </w:r>
    </w:p>
    <w:p w:rsidR="00853AA5" w:rsidRDefault="00853AA5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4.2.6 после слова «пятнадцати» дополнить словом «рабочих»;</w:t>
      </w:r>
    </w:p>
    <w:p w:rsidR="00BA09C2" w:rsidRDefault="00853AA5" w:rsidP="00FA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в абзаце первом подпункта 4.2.7 после слова «пятнадцати» дополнить словом «рабочих</w:t>
      </w:r>
      <w:r w:rsidR="00FA1A6B">
        <w:rPr>
          <w:rFonts w:ascii="Times New Roman" w:hAnsi="Times New Roman" w:cs="Times New Roman"/>
          <w:sz w:val="26"/>
          <w:szCs w:val="26"/>
        </w:rPr>
        <w:t>».</w:t>
      </w:r>
    </w:p>
    <w:p w:rsidR="00B059A7" w:rsidRPr="00E34147" w:rsidRDefault="00BB3E35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и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кольского муниципального района</w:t>
      </w:r>
      <w:r w:rsidR="00545EB9">
        <w:rPr>
          <w:rFonts w:ascii="Times New Roman" w:hAnsi="Times New Roman"/>
          <w:color w:val="000000"/>
          <w:sz w:val="25"/>
          <w:szCs w:val="25"/>
        </w:rPr>
        <w:t xml:space="preserve"> в информационно-телекоммуникационной сети «И</w:t>
      </w:r>
      <w:r w:rsidR="00545EB9">
        <w:rPr>
          <w:rFonts w:ascii="Times New Roman" w:hAnsi="Times New Roman"/>
          <w:color w:val="000000"/>
          <w:sz w:val="25"/>
          <w:szCs w:val="25"/>
        </w:rPr>
        <w:t>н</w:t>
      </w:r>
      <w:r w:rsidR="00545EB9">
        <w:rPr>
          <w:rFonts w:ascii="Times New Roman" w:hAnsi="Times New Roman"/>
          <w:color w:val="000000"/>
          <w:sz w:val="25"/>
          <w:szCs w:val="25"/>
        </w:rPr>
        <w:t>тернет»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</w:rPr>
      </w:pPr>
    </w:p>
    <w:p w:rsidR="004E4D1D" w:rsidRPr="00E34147" w:rsidRDefault="00B059A7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Глава района                                                              В.В. Панов</w:t>
      </w:r>
    </w:p>
    <w:sectPr w:rsidR="004E4D1D" w:rsidRPr="00E34147" w:rsidSect="00CF7C07">
      <w:pgSz w:w="11906" w:h="16838"/>
      <w:pgMar w:top="1135" w:right="56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CC" w:rsidRDefault="008328CC" w:rsidP="0096192E">
      <w:pPr>
        <w:spacing w:after="0" w:line="240" w:lineRule="auto"/>
      </w:pPr>
      <w:r>
        <w:separator/>
      </w:r>
    </w:p>
  </w:endnote>
  <w:endnote w:type="continuationSeparator" w:id="0">
    <w:p w:rsidR="008328CC" w:rsidRDefault="008328CC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CC" w:rsidRDefault="008328CC" w:rsidP="0096192E">
      <w:pPr>
        <w:spacing w:after="0" w:line="240" w:lineRule="auto"/>
      </w:pPr>
      <w:r>
        <w:separator/>
      </w:r>
    </w:p>
  </w:footnote>
  <w:footnote w:type="continuationSeparator" w:id="0">
    <w:p w:rsidR="008328CC" w:rsidRDefault="008328CC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B4D17"/>
    <w:rsid w:val="000B5426"/>
    <w:rsid w:val="000D15D7"/>
    <w:rsid w:val="000D201C"/>
    <w:rsid w:val="00135BE9"/>
    <w:rsid w:val="00172571"/>
    <w:rsid w:val="00174511"/>
    <w:rsid w:val="001848E2"/>
    <w:rsid w:val="001C2CFF"/>
    <w:rsid w:val="00205394"/>
    <w:rsid w:val="00205485"/>
    <w:rsid w:val="00217C61"/>
    <w:rsid w:val="00263C63"/>
    <w:rsid w:val="002C0AE8"/>
    <w:rsid w:val="002E3E89"/>
    <w:rsid w:val="003300EC"/>
    <w:rsid w:val="0034530F"/>
    <w:rsid w:val="003C22F8"/>
    <w:rsid w:val="003F0897"/>
    <w:rsid w:val="003F37DF"/>
    <w:rsid w:val="00420FC8"/>
    <w:rsid w:val="0042259B"/>
    <w:rsid w:val="00424B37"/>
    <w:rsid w:val="004410BB"/>
    <w:rsid w:val="004B348F"/>
    <w:rsid w:val="004E4D1D"/>
    <w:rsid w:val="00545EB9"/>
    <w:rsid w:val="00583AB5"/>
    <w:rsid w:val="00583ABE"/>
    <w:rsid w:val="005A59C9"/>
    <w:rsid w:val="005E29C5"/>
    <w:rsid w:val="006018AA"/>
    <w:rsid w:val="006034F2"/>
    <w:rsid w:val="00610CD8"/>
    <w:rsid w:val="00627CC3"/>
    <w:rsid w:val="00644658"/>
    <w:rsid w:val="006D4CF3"/>
    <w:rsid w:val="006E2DAA"/>
    <w:rsid w:val="006F187D"/>
    <w:rsid w:val="00701FCC"/>
    <w:rsid w:val="00724490"/>
    <w:rsid w:val="00753680"/>
    <w:rsid w:val="007D46A3"/>
    <w:rsid w:val="007E6969"/>
    <w:rsid w:val="007F6EDF"/>
    <w:rsid w:val="00803F0A"/>
    <w:rsid w:val="00817DB6"/>
    <w:rsid w:val="008328CC"/>
    <w:rsid w:val="00853AA5"/>
    <w:rsid w:val="008755AF"/>
    <w:rsid w:val="00887923"/>
    <w:rsid w:val="00893515"/>
    <w:rsid w:val="008969C9"/>
    <w:rsid w:val="00897E78"/>
    <w:rsid w:val="008A4508"/>
    <w:rsid w:val="008B41EE"/>
    <w:rsid w:val="0095412A"/>
    <w:rsid w:val="0096192E"/>
    <w:rsid w:val="00971648"/>
    <w:rsid w:val="00986C69"/>
    <w:rsid w:val="00994C0C"/>
    <w:rsid w:val="009A4318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61F6"/>
    <w:rsid w:val="00A86D83"/>
    <w:rsid w:val="00AA7272"/>
    <w:rsid w:val="00AD2D42"/>
    <w:rsid w:val="00AD5664"/>
    <w:rsid w:val="00AF6BE8"/>
    <w:rsid w:val="00B02772"/>
    <w:rsid w:val="00B059A7"/>
    <w:rsid w:val="00B07DED"/>
    <w:rsid w:val="00B31233"/>
    <w:rsid w:val="00B33B77"/>
    <w:rsid w:val="00B63A4C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65744"/>
    <w:rsid w:val="00CA1F47"/>
    <w:rsid w:val="00CB6F1B"/>
    <w:rsid w:val="00CE6881"/>
    <w:rsid w:val="00CF7C07"/>
    <w:rsid w:val="00D33FCD"/>
    <w:rsid w:val="00D4299C"/>
    <w:rsid w:val="00D60CC0"/>
    <w:rsid w:val="00D81F0C"/>
    <w:rsid w:val="00D863E9"/>
    <w:rsid w:val="00D92274"/>
    <w:rsid w:val="00D92831"/>
    <w:rsid w:val="00DA0EB8"/>
    <w:rsid w:val="00DC2038"/>
    <w:rsid w:val="00DF2436"/>
    <w:rsid w:val="00E16E43"/>
    <w:rsid w:val="00E34147"/>
    <w:rsid w:val="00E3767F"/>
    <w:rsid w:val="00E45DEE"/>
    <w:rsid w:val="00E64E1C"/>
    <w:rsid w:val="00E66C74"/>
    <w:rsid w:val="00E71219"/>
    <w:rsid w:val="00E75655"/>
    <w:rsid w:val="00ED153C"/>
    <w:rsid w:val="00ED6298"/>
    <w:rsid w:val="00F42658"/>
    <w:rsid w:val="00F50004"/>
    <w:rsid w:val="00F779E3"/>
    <w:rsid w:val="00FA1A6B"/>
    <w:rsid w:val="00FA1C8D"/>
    <w:rsid w:val="00FA225C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A03B5ADB810298435E777E3F18E57B758DD64AE1FEB1EBE146F7C479ED25DF3B756BCE77F1O64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03B5ADB810298435E777E3F18E57B758DD64AE1FEB1EBE146F7C479ED25DF3B756BCE77F1O6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2A903-8DA6-4BF0-8445-993F9059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2017-01-11T09:21:00Z</cp:lastPrinted>
  <dcterms:created xsi:type="dcterms:W3CDTF">2017-01-11T09:21:00Z</dcterms:created>
  <dcterms:modified xsi:type="dcterms:W3CDTF">2017-01-11T09:21:00Z</dcterms:modified>
</cp:coreProperties>
</file>