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5" w:rsidRPr="005D05F2" w:rsidRDefault="00A50225" w:rsidP="00A50225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5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50225" w:rsidRPr="009A7B22" w:rsidRDefault="00A50225" w:rsidP="00A50225">
      <w:pPr>
        <w:spacing w:line="220" w:lineRule="auto"/>
        <w:jc w:val="both"/>
        <w:rPr>
          <w:spacing w:val="120"/>
          <w:sz w:val="16"/>
          <w:szCs w:val="16"/>
        </w:rPr>
      </w:pPr>
    </w:p>
    <w:p w:rsidR="00A50225" w:rsidRPr="00070A19" w:rsidRDefault="00A50225" w:rsidP="00A50225">
      <w:pPr>
        <w:pStyle w:val="a3"/>
        <w:jc w:val="center"/>
        <w:rPr>
          <w:b/>
          <w:spacing w:val="80"/>
          <w:sz w:val="28"/>
          <w:szCs w:val="28"/>
        </w:rPr>
      </w:pPr>
      <w:r w:rsidRPr="00070A19">
        <w:rPr>
          <w:b/>
          <w:spacing w:val="80"/>
          <w:sz w:val="28"/>
          <w:szCs w:val="28"/>
        </w:rPr>
        <w:t>АДМИНИСТРАЦИЯ НИКОЛЬСКОГО</w:t>
      </w:r>
    </w:p>
    <w:p w:rsidR="00A50225" w:rsidRPr="00070A19" w:rsidRDefault="00A50225" w:rsidP="00A50225">
      <w:pPr>
        <w:pStyle w:val="a3"/>
        <w:jc w:val="center"/>
        <w:rPr>
          <w:b/>
          <w:spacing w:val="80"/>
          <w:sz w:val="28"/>
          <w:szCs w:val="28"/>
        </w:rPr>
      </w:pPr>
      <w:r w:rsidRPr="00070A19">
        <w:rPr>
          <w:b/>
          <w:spacing w:val="80"/>
          <w:sz w:val="28"/>
          <w:szCs w:val="28"/>
        </w:rPr>
        <w:t>МУНИЦИПАЛЬНОГО РАЙОНА</w:t>
      </w:r>
    </w:p>
    <w:p w:rsidR="00A50225" w:rsidRPr="00070A19" w:rsidRDefault="00A50225" w:rsidP="00A50225">
      <w:pPr>
        <w:pStyle w:val="a3"/>
        <w:jc w:val="center"/>
        <w:rPr>
          <w:b/>
          <w:spacing w:val="80"/>
          <w:sz w:val="16"/>
          <w:szCs w:val="16"/>
        </w:rPr>
      </w:pPr>
    </w:p>
    <w:p w:rsidR="00A50225" w:rsidRDefault="00A50225" w:rsidP="00A50225">
      <w:pPr>
        <w:pStyle w:val="a3"/>
        <w:jc w:val="center"/>
        <w:rPr>
          <w:b/>
          <w:spacing w:val="80"/>
          <w:sz w:val="28"/>
          <w:szCs w:val="28"/>
        </w:rPr>
      </w:pPr>
      <w:r w:rsidRPr="00070A19">
        <w:rPr>
          <w:b/>
          <w:spacing w:val="80"/>
          <w:sz w:val="28"/>
          <w:szCs w:val="28"/>
        </w:rPr>
        <w:t>ПОСТАНОВЛЕНИЕ</w:t>
      </w:r>
    </w:p>
    <w:p w:rsidR="00A50225" w:rsidRPr="00BB1B6F" w:rsidRDefault="00A50225" w:rsidP="00A50225">
      <w:pPr>
        <w:pStyle w:val="a3"/>
        <w:jc w:val="left"/>
        <w:rPr>
          <w:sz w:val="28"/>
          <w:szCs w:val="28"/>
        </w:rPr>
      </w:pPr>
    </w:p>
    <w:p w:rsidR="00A50225" w:rsidRPr="00BB1B6F" w:rsidRDefault="00A50225" w:rsidP="00A50225">
      <w:pPr>
        <w:pStyle w:val="a3"/>
        <w:spacing w:line="240" w:lineRule="auto"/>
        <w:jc w:val="left"/>
        <w:rPr>
          <w:sz w:val="28"/>
          <w:szCs w:val="28"/>
        </w:rPr>
      </w:pPr>
      <w:r w:rsidRPr="00BB1B6F">
        <w:rPr>
          <w:sz w:val="28"/>
          <w:szCs w:val="28"/>
        </w:rPr>
        <w:t xml:space="preserve"> 00.00.2022 года</w:t>
      </w:r>
      <w:r w:rsidRPr="00BB1B6F">
        <w:rPr>
          <w:sz w:val="28"/>
          <w:szCs w:val="28"/>
        </w:rPr>
        <w:tab/>
      </w:r>
      <w:r w:rsidRPr="00BB1B6F">
        <w:rPr>
          <w:sz w:val="28"/>
          <w:szCs w:val="28"/>
        </w:rPr>
        <w:tab/>
        <w:t xml:space="preserve">                                                                  </w:t>
      </w:r>
      <w:r w:rsidR="00BB1B6F">
        <w:rPr>
          <w:sz w:val="28"/>
          <w:szCs w:val="28"/>
        </w:rPr>
        <w:t xml:space="preserve">       </w:t>
      </w:r>
      <w:r w:rsidRPr="00BB1B6F">
        <w:rPr>
          <w:sz w:val="28"/>
          <w:szCs w:val="28"/>
        </w:rPr>
        <w:t xml:space="preserve"> № 000</w:t>
      </w:r>
    </w:p>
    <w:p w:rsidR="002E3FC8" w:rsidRPr="00BB1B6F" w:rsidRDefault="00A50225" w:rsidP="002E3FC8">
      <w:pPr>
        <w:pStyle w:val="a3"/>
        <w:jc w:val="center"/>
        <w:rPr>
          <w:sz w:val="28"/>
          <w:szCs w:val="28"/>
        </w:rPr>
      </w:pPr>
      <w:r w:rsidRPr="00BB1B6F">
        <w:rPr>
          <w:sz w:val="28"/>
          <w:szCs w:val="28"/>
        </w:rPr>
        <w:t>г. Никольск</w:t>
      </w:r>
    </w:p>
    <w:p w:rsidR="002E3FC8" w:rsidRPr="00BB1B6F" w:rsidRDefault="002E3FC8" w:rsidP="002E3FC8">
      <w:pPr>
        <w:pStyle w:val="a3"/>
        <w:rPr>
          <w:sz w:val="28"/>
          <w:szCs w:val="28"/>
        </w:rPr>
      </w:pPr>
    </w:p>
    <w:p w:rsidR="002E3FC8" w:rsidRPr="00BB1B6F" w:rsidRDefault="00454CBA" w:rsidP="009801BE">
      <w:pPr>
        <w:pStyle w:val="a3"/>
        <w:spacing w:line="240" w:lineRule="auto"/>
        <w:rPr>
          <w:sz w:val="28"/>
          <w:szCs w:val="28"/>
        </w:rPr>
      </w:pPr>
      <w:r w:rsidRPr="00BB1B6F">
        <w:rPr>
          <w:color w:val="000000"/>
          <w:spacing w:val="2"/>
          <w:sz w:val="28"/>
          <w:szCs w:val="28"/>
        </w:rPr>
        <w:t>О внесении изменений в постановление администрации</w:t>
      </w:r>
    </w:p>
    <w:p w:rsidR="002E3FC8" w:rsidRPr="00BB1B6F" w:rsidRDefault="00454CBA" w:rsidP="009801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Никольского муниципального района </w:t>
      </w:r>
    </w:p>
    <w:p w:rsidR="002E3FC8" w:rsidRPr="00BB1B6F" w:rsidRDefault="00454CBA" w:rsidP="009801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от 31 января 2022 года №74 «Об установлении</w:t>
      </w:r>
    </w:p>
    <w:p w:rsidR="002E3FC8" w:rsidRPr="00BB1B6F" w:rsidRDefault="00454CBA" w:rsidP="009801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размера родительской платы за присмотр и уход за детьми</w:t>
      </w:r>
    </w:p>
    <w:p w:rsidR="002E3FC8" w:rsidRPr="00BB1B6F" w:rsidRDefault="00454CBA" w:rsidP="009801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муниципальных образовательных организациях</w:t>
      </w:r>
    </w:p>
    <w:p w:rsidR="002E3FC8" w:rsidRPr="00BB1B6F" w:rsidRDefault="00454CBA" w:rsidP="009801B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Никольского муниципального района, </w:t>
      </w:r>
      <w:proofErr w:type="gramStart"/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реализующих</w:t>
      </w:r>
      <w:proofErr w:type="gramEnd"/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50225" w:rsidRPr="00BB1B6F" w:rsidRDefault="00454CBA" w:rsidP="009801B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образовательные программы дошкольного образования</w:t>
      </w:r>
      <w:r w:rsidR="00D322B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»</w:t>
      </w:r>
    </w:p>
    <w:p w:rsidR="002E3FC8" w:rsidRPr="00BB1B6F" w:rsidRDefault="002E3FC8" w:rsidP="009801B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2E3FC8" w:rsidRPr="00BB1B6F" w:rsidRDefault="002E3FC8" w:rsidP="001136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 соответствии со статьей 65 Федерального закона от </w:t>
      </w:r>
      <w:r w:rsidR="009801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29 декабря 2012 года</w:t>
      </w: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№273-ФЗ «Об образовании в Российской Федерации» администрация Никольского муниципального района</w:t>
      </w:r>
    </w:p>
    <w:p w:rsidR="00A50225" w:rsidRPr="00BB1B6F" w:rsidRDefault="00A50225" w:rsidP="002E3FC8">
      <w:pPr>
        <w:shd w:val="clear" w:color="auto" w:fill="FFFFFF"/>
        <w:spacing w:before="269" w:line="274" w:lineRule="exact"/>
        <w:rPr>
          <w:rFonts w:ascii="Times New Roman" w:hAnsi="Times New Roman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ПОСТАНОВЛЯЕТ:</w:t>
      </w:r>
    </w:p>
    <w:p w:rsidR="00A50225" w:rsidRPr="00BB1B6F" w:rsidRDefault="002E3FC8" w:rsidP="001136C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постановление </w:t>
      </w: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администрации </w:t>
      </w:r>
      <w:bookmarkStart w:id="0" w:name="_GoBack"/>
      <w:bookmarkEnd w:id="0"/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Никольского </w:t>
      </w:r>
      <w:r w:rsidRPr="00BB1B6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муниципального района от </w:t>
      </w:r>
      <w:r w:rsidR="009801BE"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31 января 2022 года </w:t>
      </w:r>
      <w:r w:rsidRPr="00BB1B6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№ 74 «Об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реализующих образовательные программы дошкольного образования»  следующие изменения</w:t>
      </w: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:</w:t>
      </w:r>
    </w:p>
    <w:p w:rsidR="00121997" w:rsidRPr="00BB1B6F" w:rsidRDefault="00121997" w:rsidP="001136CE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100" w:afterAutospacing="1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Пункт 3 изложить в следующей редакции:</w:t>
      </w:r>
    </w:p>
    <w:p w:rsidR="00121997" w:rsidRPr="00BB1B6F" w:rsidRDefault="00121997" w:rsidP="001136CE">
      <w:pPr>
        <w:pStyle w:val="a7"/>
        <w:widowControl w:val="0"/>
        <w:tabs>
          <w:tab w:val="left" w:pos="720"/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>«3.За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Pr="00BB1B6F">
        <w:rPr>
          <w:rFonts w:ascii="Times New Roman" w:hAnsi="Times New Roman"/>
          <w:sz w:val="28"/>
          <w:szCs w:val="28"/>
        </w:rPr>
        <w:t xml:space="preserve"> в муниципальных  образовательных учреждениях, реализующих образовательную программу дошкольного образования,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родительская плата не взимается. </w:t>
      </w:r>
    </w:p>
    <w:p w:rsidR="00121997" w:rsidRPr="00BB1B6F" w:rsidRDefault="00121997" w:rsidP="001136CE">
      <w:pPr>
        <w:pStyle w:val="a7"/>
        <w:widowControl w:val="0"/>
        <w:tabs>
          <w:tab w:val="left" w:pos="720"/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  Освободить от родительской платы за детский сад родителей (законных представителей) детей, вынужденно покинувших территории Украины,</w:t>
      </w:r>
      <w:r w:rsidR="00722D8B"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республики, Луганской Народной Республики после 18 февраля 2022 года.</w:t>
      </w:r>
    </w:p>
    <w:p w:rsidR="009801BE" w:rsidRDefault="00722D8B" w:rsidP="001136CE">
      <w:pPr>
        <w:pStyle w:val="a7"/>
        <w:widowControl w:val="0"/>
        <w:tabs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</w:t>
      </w:r>
      <w:r w:rsidR="00056B0F">
        <w:rPr>
          <w:rFonts w:ascii="Times New Roman" w:eastAsia="Times New Roman" w:hAnsi="Times New Roman"/>
          <w:sz w:val="28"/>
          <w:szCs w:val="28"/>
          <w:lang w:eastAsia="ru-RU"/>
        </w:rPr>
        <w:t>взимать родительскую плату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присмотр и ход за детьми мобилизованных граждан в муниципальных образовательных учреждениях,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реализующих образовательные программы дошкольного образования. </w:t>
      </w:r>
    </w:p>
    <w:p w:rsidR="00121997" w:rsidRPr="00BB1B6F" w:rsidRDefault="009801BE" w:rsidP="001136CE">
      <w:pPr>
        <w:pStyle w:val="a7"/>
        <w:widowControl w:val="0"/>
        <w:tabs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представляемых документов, подтверждающих основание для получения льгот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родительской плате в МОУ,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, приведен в приложении 1.</w:t>
      </w:r>
    </w:p>
    <w:p w:rsidR="00BB1B6F" w:rsidRDefault="00722D8B" w:rsidP="001136CE">
      <w:pPr>
        <w:pStyle w:val="a7"/>
        <w:widowControl w:val="0"/>
        <w:numPr>
          <w:ilvl w:val="1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>Приложение 1 изложить в новой редакции</w:t>
      </w:r>
      <w:r w:rsidR="009801B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0225" w:rsidRPr="00BB1B6F" w:rsidRDefault="00392831" w:rsidP="001136CE">
      <w:pPr>
        <w:widowControl w:val="0"/>
        <w:tabs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2. </w:t>
      </w:r>
      <w:r w:rsidR="00A50225" w:rsidRPr="00BB1B6F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Н</w:t>
      </w:r>
      <w:r w:rsidR="00A50225" w:rsidRPr="00BB1B6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астоящее  постановление  вступает  в  силу  после  официального  опубликования  в</w:t>
      </w:r>
      <w:r w:rsidR="00722D8B" w:rsidRPr="00BB1B6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6E33E2">
        <w:rPr>
          <w:rFonts w:ascii="Times New Roman" w:eastAsia="Times New Roman" w:hAnsi="Times New Roman"/>
          <w:color w:val="000000"/>
          <w:sz w:val="28"/>
          <w:szCs w:val="28"/>
        </w:rPr>
        <w:t>районной газете «Авангард»,</w:t>
      </w:r>
      <w:r w:rsidR="00A50225"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0225" w:rsidRPr="00BB1B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подлежит размещению на </w:t>
      </w:r>
      <w:r w:rsidR="00BB1B6F" w:rsidRPr="00BB1B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официальном сайте администрации </w:t>
      </w:r>
      <w:r w:rsidR="00A50225" w:rsidRPr="00BB1B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Никольского муниципального</w:t>
      </w:r>
      <w:r w:rsidR="00A50225" w:rsidRPr="00BB1B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br/>
      </w:r>
      <w:r w:rsidR="00A50225" w:rsidRPr="00BB1B6F">
        <w:rPr>
          <w:rFonts w:ascii="Times New Roman" w:eastAsia="Times New Roman" w:hAnsi="Times New Roman"/>
          <w:color w:val="000000"/>
          <w:sz w:val="28"/>
          <w:szCs w:val="28"/>
        </w:rPr>
        <w:t>района в информационно-телекоммуникационной сети «Интернет»</w:t>
      </w:r>
      <w:r w:rsidR="00BB1B6F"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и распространяет свое действие на </w:t>
      </w:r>
      <w:r w:rsidR="009801BE">
        <w:rPr>
          <w:rFonts w:ascii="Times New Roman" w:eastAsia="Times New Roman" w:hAnsi="Times New Roman"/>
          <w:color w:val="000000"/>
          <w:sz w:val="28"/>
          <w:szCs w:val="28"/>
        </w:rPr>
        <w:t>право</w:t>
      </w:r>
      <w:r w:rsidR="00BB1B6F" w:rsidRPr="00BB1B6F">
        <w:rPr>
          <w:rFonts w:ascii="Times New Roman" w:eastAsia="Times New Roman" w:hAnsi="Times New Roman"/>
          <w:color w:val="000000"/>
          <w:sz w:val="28"/>
          <w:szCs w:val="28"/>
        </w:rPr>
        <w:t>отношения, возникшие с 1 октября 2022 года</w:t>
      </w:r>
      <w:r w:rsidR="009801B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50225" w:rsidRPr="00BB1B6F" w:rsidRDefault="00A50225" w:rsidP="00BB1B6F">
      <w:pPr>
        <w:shd w:val="clear" w:color="auto" w:fill="FFFFFF"/>
        <w:tabs>
          <w:tab w:val="left" w:pos="902"/>
        </w:tabs>
        <w:spacing w:line="240" w:lineRule="auto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225" w:rsidRPr="00BB1B6F" w:rsidRDefault="00A50225" w:rsidP="00A50225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225" w:rsidRPr="00BB1B6F" w:rsidRDefault="00A50225" w:rsidP="00A50225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225" w:rsidRPr="00BB1B6F" w:rsidRDefault="00A50225" w:rsidP="00BB1B6F">
      <w:pPr>
        <w:shd w:val="clear" w:color="auto" w:fill="FFFFFF"/>
        <w:tabs>
          <w:tab w:val="left" w:pos="902"/>
        </w:tabs>
        <w:spacing w:line="274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администрации         </w:t>
      </w:r>
      <w:r w:rsid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А.Н. </w:t>
      </w:r>
      <w:proofErr w:type="spellStart"/>
      <w:r w:rsidRPr="00BB1B6F">
        <w:rPr>
          <w:rFonts w:ascii="Times New Roman" w:eastAsia="Times New Roman" w:hAnsi="Times New Roman"/>
          <w:color w:val="000000"/>
          <w:sz w:val="28"/>
          <w:szCs w:val="28"/>
        </w:rPr>
        <w:t>Баданина</w:t>
      </w:r>
      <w:proofErr w:type="spellEnd"/>
    </w:p>
    <w:p w:rsidR="00A50225" w:rsidRDefault="00A50225" w:rsidP="00A50225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42A7" w:rsidRDefault="007242A7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BB1B6F" w:rsidRDefault="00BB1B6F"/>
    <w:p w:rsidR="0015559C" w:rsidRDefault="0015559C" w:rsidP="0015559C">
      <w:pPr>
        <w:spacing w:after="0" w:line="240" w:lineRule="auto"/>
      </w:pPr>
    </w:p>
    <w:p w:rsidR="0015559C" w:rsidRDefault="0015559C" w:rsidP="0015559C">
      <w:pPr>
        <w:spacing w:after="0" w:line="240" w:lineRule="auto"/>
      </w:pPr>
    </w:p>
    <w:p w:rsidR="0015559C" w:rsidRDefault="0015559C" w:rsidP="0015559C">
      <w:pPr>
        <w:spacing w:after="0" w:line="240" w:lineRule="auto"/>
      </w:pPr>
    </w:p>
    <w:p w:rsidR="0015559C" w:rsidRDefault="0015559C" w:rsidP="0015559C">
      <w:pPr>
        <w:spacing w:after="0" w:line="240" w:lineRule="auto"/>
      </w:pPr>
    </w:p>
    <w:p w:rsidR="0015559C" w:rsidRDefault="0015559C" w:rsidP="0015559C">
      <w:pPr>
        <w:spacing w:after="0" w:line="240" w:lineRule="auto"/>
      </w:pPr>
    </w:p>
    <w:p w:rsidR="009801BE" w:rsidRPr="009801BE" w:rsidRDefault="009801BE" w:rsidP="009801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1B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801BE" w:rsidRPr="009801BE" w:rsidRDefault="009801BE" w:rsidP="009801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1B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801BE" w:rsidRPr="009801BE" w:rsidRDefault="009801BE" w:rsidP="009801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1BE">
        <w:rPr>
          <w:rFonts w:ascii="Times New Roman" w:hAnsi="Times New Roman"/>
          <w:sz w:val="28"/>
          <w:szCs w:val="28"/>
        </w:rPr>
        <w:t>Никольского муниципального района</w:t>
      </w:r>
    </w:p>
    <w:p w:rsidR="0015559C" w:rsidRPr="009801BE" w:rsidRDefault="009801BE" w:rsidP="009801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1BE">
        <w:rPr>
          <w:rFonts w:ascii="Times New Roman" w:hAnsi="Times New Roman"/>
          <w:sz w:val="28"/>
          <w:szCs w:val="28"/>
        </w:rPr>
        <w:t xml:space="preserve">от                № </w:t>
      </w:r>
    </w:p>
    <w:p w:rsidR="009801BE" w:rsidRDefault="009801BE" w:rsidP="009801BE">
      <w:pPr>
        <w:spacing w:after="0" w:line="240" w:lineRule="auto"/>
        <w:jc w:val="right"/>
      </w:pPr>
    </w:p>
    <w:p w:rsidR="0015559C" w:rsidRDefault="0015559C" w:rsidP="0015559C">
      <w:pPr>
        <w:spacing w:after="0" w:line="240" w:lineRule="auto"/>
      </w:pPr>
    </w:p>
    <w:p w:rsidR="0015559C" w:rsidRDefault="0015559C" w:rsidP="0015559C">
      <w:pPr>
        <w:spacing w:after="0" w:line="240" w:lineRule="auto"/>
      </w:pPr>
    </w:p>
    <w:p w:rsidR="00BB1B6F" w:rsidRDefault="009801BE" w:rsidP="0015559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B1B6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BB1B6F" w:rsidRDefault="00BB1B6F" w:rsidP="00BB1B6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B6F" w:rsidRDefault="00BB1B6F" w:rsidP="00BB1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представляемых документов, подтверждающих основание для получения льгот  по родительской плате в МОУ,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 программу дошкольного образования</w:t>
      </w:r>
    </w:p>
    <w:p w:rsidR="00BB1B6F" w:rsidRDefault="00BB1B6F" w:rsidP="00BB1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8"/>
        <w:gridCol w:w="2125"/>
        <w:gridCol w:w="3543"/>
        <w:gridCol w:w="2933"/>
      </w:tblGrid>
      <w:tr w:rsidR="00BB1B6F" w:rsidTr="009801BE">
        <w:tc>
          <w:tcPr>
            <w:tcW w:w="2598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Категории граждан 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(детей)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правоустанавливающего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периодичность 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BB1B6F" w:rsidTr="009801BE">
        <w:tc>
          <w:tcPr>
            <w:tcW w:w="2598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 с туберкулезной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Закон РФ от 29.12.12 г. 273-ФЗ  «Об образовании в Российской Федерации»,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65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Справка, выданная учреждением здравоохранения, подтверждающая факт постановки на учет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тубинфицированного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приеме,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ежегодно.</w:t>
            </w:r>
          </w:p>
        </w:tc>
      </w:tr>
      <w:tr w:rsidR="00BB1B6F" w:rsidTr="009801BE">
        <w:tc>
          <w:tcPr>
            <w:tcW w:w="2598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 - инвалиды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посещение.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Справка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установленного образца,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установления инвалидности,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госучреждением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медико-социальной экспертизы.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приеме, далее – ежегодно</w:t>
            </w:r>
          </w:p>
        </w:tc>
      </w:tr>
      <w:tr w:rsidR="00BB1B6F" w:rsidTr="009801BE">
        <w:tc>
          <w:tcPr>
            <w:tcW w:w="2598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933" w:type="dxa"/>
            <w:shd w:val="clear" w:color="auto" w:fill="auto"/>
            <w:tcMar>
              <w:left w:w="37" w:type="dxa"/>
            </w:tcMar>
          </w:tcPr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Решение органа опеки и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попечительства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ребенком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опеки (попечительства), в том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договору  о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приемной семье.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приеме, </w:t>
            </w:r>
          </w:p>
          <w:p w:rsidR="00BB1B6F" w:rsidRDefault="00BB1B6F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ежегодно</w:t>
            </w:r>
          </w:p>
        </w:tc>
      </w:tr>
      <w:tr w:rsidR="0015559C" w:rsidTr="009801BE"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родителе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законных представителей) вынужденно покинувших территории Украины, Донецкой Народной республики, Луганской Народной республики после 18 февраля 2022 года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6E33E2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статус беженца на территории Российской Федерации либо лица, получившего временное убежище на территории Российской Федерации. При приёме и ежегодно до изменения статуса.</w:t>
            </w:r>
          </w:p>
        </w:tc>
      </w:tr>
      <w:tr w:rsidR="0015559C" w:rsidTr="009801BE"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мобилизованных граждан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6E33E2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установленной формы военного комиссариата о призыве на военную службу по мобилизации. При приёме и ежегодно до изменения статуса.</w:t>
            </w:r>
          </w:p>
        </w:tc>
      </w:tr>
      <w:tr w:rsidR="009801BE" w:rsidTr="009801BE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9801BE" w:rsidRDefault="009801BE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9801BE" w:rsidRDefault="009801BE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9801BE" w:rsidRDefault="009801BE" w:rsidP="00201F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9801BE" w:rsidRDefault="009801BE" w:rsidP="009801B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»</w:t>
            </w:r>
            <w:r>
              <w:rPr>
                <w:rFonts w:eastAsiaTheme="minorEastAsia"/>
                <w:lang w:eastAsia="ru-RU"/>
              </w:rPr>
              <w:t>.</w:t>
            </w:r>
          </w:p>
        </w:tc>
      </w:tr>
    </w:tbl>
    <w:p w:rsidR="00BB1B6F" w:rsidRDefault="00BB1B6F" w:rsidP="00BB1B6F">
      <w:pPr>
        <w:spacing w:after="0" w:line="240" w:lineRule="auto"/>
        <w:rPr>
          <w:rFonts w:eastAsiaTheme="minorEastAsia"/>
          <w:lang w:eastAsia="ru-RU"/>
        </w:rPr>
      </w:pPr>
    </w:p>
    <w:p w:rsidR="00BB1B6F" w:rsidRDefault="00BB1B6F"/>
    <w:sectPr w:rsidR="00BB1B6F" w:rsidSect="001555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32A"/>
    <w:multiLevelType w:val="hybridMultilevel"/>
    <w:tmpl w:val="2556D02E"/>
    <w:lvl w:ilvl="0" w:tplc="AACE21F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303F1299"/>
    <w:multiLevelType w:val="multilevel"/>
    <w:tmpl w:val="E1FC3982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25"/>
    <w:rsid w:val="00056B0F"/>
    <w:rsid w:val="0009326D"/>
    <w:rsid w:val="001136CE"/>
    <w:rsid w:val="00121997"/>
    <w:rsid w:val="0015559C"/>
    <w:rsid w:val="00251E82"/>
    <w:rsid w:val="002E3FC8"/>
    <w:rsid w:val="00392831"/>
    <w:rsid w:val="00454CBA"/>
    <w:rsid w:val="00600A7E"/>
    <w:rsid w:val="006E33E2"/>
    <w:rsid w:val="00722D8B"/>
    <w:rsid w:val="007242A7"/>
    <w:rsid w:val="00872C7A"/>
    <w:rsid w:val="00974B93"/>
    <w:rsid w:val="009801BE"/>
    <w:rsid w:val="00A50225"/>
    <w:rsid w:val="00A77522"/>
    <w:rsid w:val="00BB1B6F"/>
    <w:rsid w:val="00D322BD"/>
    <w:rsid w:val="00E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50225"/>
    <w:pPr>
      <w:spacing w:after="0" w:line="360" w:lineRule="auto"/>
      <w:ind w:right="1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A50225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rsid w:val="00A50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2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0824-293F-476E-93EA-2280E790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2022-10-28T12:28:00Z</cp:lastPrinted>
  <dcterms:created xsi:type="dcterms:W3CDTF">2022-10-31T12:32:00Z</dcterms:created>
  <dcterms:modified xsi:type="dcterms:W3CDTF">2022-10-31T12:32:00Z</dcterms:modified>
</cp:coreProperties>
</file>