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B7B" w:rsidRDefault="00600B7B" w:rsidP="00106B1D">
      <w:pPr>
        <w:tabs>
          <w:tab w:val="left" w:pos="41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120"/>
          <w:sz w:val="24"/>
          <w:szCs w:val="24"/>
          <w:lang w:eastAsia="zh-CN"/>
        </w:rPr>
      </w:pPr>
    </w:p>
    <w:p w:rsidR="00600B7B" w:rsidRDefault="00600B7B" w:rsidP="00106B1D">
      <w:pPr>
        <w:tabs>
          <w:tab w:val="left" w:pos="41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120"/>
          <w:sz w:val="24"/>
          <w:szCs w:val="24"/>
          <w:lang w:eastAsia="zh-CN"/>
        </w:rPr>
      </w:pPr>
    </w:p>
    <w:p w:rsidR="00106B1D" w:rsidRPr="00106B1D" w:rsidRDefault="00106B1D" w:rsidP="00106B1D">
      <w:pPr>
        <w:tabs>
          <w:tab w:val="left" w:pos="41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12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6750" cy="8001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39" t="-119" r="-139" b="-1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6B1D" w:rsidRPr="00106B1D" w:rsidRDefault="00106B1D" w:rsidP="00106B1D">
      <w:pPr>
        <w:suppressAutoHyphens/>
        <w:spacing w:after="0" w:line="216" w:lineRule="auto"/>
        <w:jc w:val="both"/>
        <w:rPr>
          <w:rFonts w:ascii="Times New Roman" w:eastAsia="Times New Roman" w:hAnsi="Times New Roman" w:cs="Times New Roman"/>
          <w:spacing w:val="120"/>
          <w:sz w:val="24"/>
          <w:szCs w:val="24"/>
          <w:lang w:eastAsia="zh-CN"/>
        </w:rPr>
      </w:pPr>
    </w:p>
    <w:p w:rsidR="00106B1D" w:rsidRPr="00106B1D" w:rsidRDefault="00106B1D" w:rsidP="00106B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06B1D">
        <w:rPr>
          <w:rFonts w:ascii="Times New Roman" w:eastAsia="Times New Roman" w:hAnsi="Times New Roman" w:cs="Times New Roman"/>
          <w:b/>
          <w:bCs/>
          <w:spacing w:val="120"/>
          <w:sz w:val="24"/>
          <w:szCs w:val="24"/>
          <w:lang w:eastAsia="zh-CN"/>
        </w:rPr>
        <w:t xml:space="preserve">АДМИНИСТРАЦИЯ НИКОЛЬСКОГО </w:t>
      </w:r>
    </w:p>
    <w:p w:rsidR="00106B1D" w:rsidRPr="00106B1D" w:rsidRDefault="00106B1D" w:rsidP="00106B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06B1D">
        <w:rPr>
          <w:rFonts w:ascii="Times New Roman" w:eastAsia="Times New Roman" w:hAnsi="Times New Roman" w:cs="Times New Roman"/>
          <w:b/>
          <w:bCs/>
          <w:spacing w:val="120"/>
          <w:sz w:val="24"/>
          <w:szCs w:val="24"/>
          <w:lang w:eastAsia="zh-CN"/>
        </w:rPr>
        <w:t>МУНИЦИПАЛЬНОГО РАЙОНА</w:t>
      </w:r>
    </w:p>
    <w:p w:rsidR="00106B1D" w:rsidRPr="00106B1D" w:rsidRDefault="00106B1D" w:rsidP="00106B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20"/>
          <w:sz w:val="32"/>
          <w:szCs w:val="24"/>
          <w:lang w:eastAsia="zh-CN"/>
        </w:rPr>
      </w:pPr>
    </w:p>
    <w:p w:rsidR="00106B1D" w:rsidRPr="00106B1D" w:rsidRDefault="00106B1D" w:rsidP="00106B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06B1D">
        <w:rPr>
          <w:rFonts w:ascii="Times New Roman" w:eastAsia="Times New Roman" w:hAnsi="Times New Roman" w:cs="Times New Roman"/>
          <w:b/>
          <w:bCs/>
          <w:spacing w:val="120"/>
          <w:sz w:val="24"/>
          <w:szCs w:val="24"/>
          <w:lang w:eastAsia="zh-CN"/>
        </w:rPr>
        <w:t>ПОСТАНОВЛЕНИЕ</w:t>
      </w:r>
    </w:p>
    <w:p w:rsidR="00106B1D" w:rsidRPr="00106B1D" w:rsidRDefault="00106B1D" w:rsidP="00600B7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06B1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                                         </w:t>
      </w:r>
    </w:p>
    <w:p w:rsidR="00106B1D" w:rsidRPr="00106B1D" w:rsidRDefault="00106B1D" w:rsidP="00106B1D">
      <w:pPr>
        <w:suppressAutoHyphens/>
        <w:spacing w:after="0" w:line="240" w:lineRule="auto"/>
        <w:ind w:left="1134" w:hanging="1134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06B1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г. Никольск</w:t>
      </w:r>
    </w:p>
    <w:p w:rsidR="00106B1D" w:rsidRPr="00106B1D" w:rsidRDefault="00106B1D" w:rsidP="00106B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20"/>
          <w:sz w:val="32"/>
          <w:szCs w:val="24"/>
          <w:lang w:eastAsia="zh-CN"/>
        </w:rPr>
      </w:pPr>
    </w:p>
    <w:p w:rsidR="00106B1D" w:rsidRPr="00106B1D" w:rsidRDefault="00106B1D" w:rsidP="00106B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06B1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 внесении изменений в </w:t>
      </w:r>
      <w:proofErr w:type="gramStart"/>
      <w:r w:rsidRPr="00106B1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муниципальную</w:t>
      </w:r>
      <w:proofErr w:type="gramEnd"/>
    </w:p>
    <w:p w:rsidR="00106B1D" w:rsidRPr="00106B1D" w:rsidRDefault="00106B1D" w:rsidP="00106B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06B1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программу «Реализация молодежной </w:t>
      </w:r>
      <w:r w:rsidRPr="00106B1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политики </w:t>
      </w:r>
    </w:p>
    <w:p w:rsidR="00106B1D" w:rsidRPr="00106B1D" w:rsidRDefault="00106B1D" w:rsidP="00106B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06B1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на территории Никольского муниципального </w:t>
      </w:r>
    </w:p>
    <w:p w:rsidR="00106B1D" w:rsidRPr="00106B1D" w:rsidRDefault="00106B1D" w:rsidP="00106B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06B1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района на 2020-2025 годы», </w:t>
      </w:r>
      <w:proofErr w:type="gramStart"/>
      <w:r w:rsidRPr="00106B1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утвержденную</w:t>
      </w:r>
      <w:proofErr w:type="gramEnd"/>
      <w:r w:rsidRPr="00106B1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постановлением</w:t>
      </w:r>
    </w:p>
    <w:p w:rsidR="00106B1D" w:rsidRPr="00106B1D" w:rsidRDefault="00106B1D" w:rsidP="00106B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06B1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администрации Никольского муниципального района</w:t>
      </w:r>
    </w:p>
    <w:p w:rsidR="00106B1D" w:rsidRPr="00106B1D" w:rsidRDefault="00106B1D" w:rsidP="00106B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06B1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от 05.08.2019 №757</w:t>
      </w:r>
    </w:p>
    <w:p w:rsidR="00106B1D" w:rsidRPr="00106B1D" w:rsidRDefault="00106B1D" w:rsidP="00106B1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pacing w:val="120"/>
          <w:sz w:val="32"/>
          <w:szCs w:val="24"/>
          <w:lang w:eastAsia="zh-CN"/>
        </w:rPr>
      </w:pPr>
    </w:p>
    <w:p w:rsidR="00106B1D" w:rsidRPr="00106B1D" w:rsidRDefault="00106B1D" w:rsidP="00106B1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06B1D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zh-CN"/>
        </w:rPr>
        <w:t xml:space="preserve">  В соответствии со статьей 179 Бюджетного кодекса РФ, постановлением администрации Никольского муниципального района от 06.08.2014 года № 831 «</w:t>
      </w:r>
      <w:r w:rsidRPr="00106B1D">
        <w:rPr>
          <w:rFonts w:ascii="Times New Roman" w:eastAsia="Times New Roman" w:hAnsi="Times New Roman" w:cs="Times New Roman"/>
          <w:sz w:val="24"/>
          <w:szCs w:val="24"/>
          <w:lang w:eastAsia="zh-CN"/>
        </w:rPr>
        <w:t>Об утверждении Порядка разработки, реализации и оценки эффективности муниципальных программ Никольского муниципального района Вологодской области»</w:t>
      </w:r>
      <w:r w:rsidRPr="00106B1D">
        <w:rPr>
          <w:rFonts w:ascii="Times New Roman" w:eastAsia="Times New Roman" w:hAnsi="Times New Roman" w:cs="Times New Roman"/>
          <w:spacing w:val="2"/>
          <w:sz w:val="24"/>
          <w:szCs w:val="24"/>
          <w:lang w:eastAsia="zh-CN"/>
        </w:rPr>
        <w:t>, в целях реализации Стратегии социально-экономического развития Никольского муниципального района Вологодской области на период до 2030 года, утвержденной решением Представительного Собрания Никольского муниципального района Вологодской области от 14.12.2018 года № 102, администрация Ни</w:t>
      </w:r>
      <w:r w:rsidR="00E73946">
        <w:rPr>
          <w:rFonts w:ascii="Times New Roman" w:eastAsia="Times New Roman" w:hAnsi="Times New Roman" w:cs="Times New Roman"/>
          <w:spacing w:val="2"/>
          <w:sz w:val="24"/>
          <w:szCs w:val="24"/>
          <w:lang w:eastAsia="zh-CN"/>
        </w:rPr>
        <w:t>кольского муниципального района.</w:t>
      </w:r>
    </w:p>
    <w:p w:rsidR="00106B1D" w:rsidRPr="00106B1D" w:rsidRDefault="00106B1D" w:rsidP="00106B1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06B1D">
        <w:rPr>
          <w:rFonts w:ascii="Times New Roman" w:eastAsia="Times New Roman" w:hAnsi="Times New Roman" w:cs="Times New Roman"/>
          <w:spacing w:val="2"/>
          <w:sz w:val="24"/>
          <w:szCs w:val="24"/>
          <w:lang w:eastAsia="zh-CN"/>
        </w:rPr>
        <w:t xml:space="preserve"> </w:t>
      </w:r>
    </w:p>
    <w:p w:rsidR="00106B1D" w:rsidRPr="00106B1D" w:rsidRDefault="00106B1D" w:rsidP="00106B1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06B1D">
        <w:rPr>
          <w:rFonts w:ascii="Times New Roman" w:eastAsia="Times New Roman" w:hAnsi="Times New Roman" w:cs="Times New Roman"/>
          <w:spacing w:val="2"/>
          <w:sz w:val="24"/>
          <w:szCs w:val="24"/>
          <w:lang w:eastAsia="zh-CN"/>
        </w:rPr>
        <w:t>ПОСТАНОВЛЯЕТ:</w:t>
      </w:r>
    </w:p>
    <w:p w:rsidR="00106B1D" w:rsidRPr="00106B1D" w:rsidRDefault="00106B1D" w:rsidP="00106B1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2"/>
          <w:sz w:val="32"/>
          <w:szCs w:val="24"/>
          <w:lang w:eastAsia="zh-CN"/>
        </w:rPr>
      </w:pPr>
    </w:p>
    <w:p w:rsidR="00106B1D" w:rsidRPr="00106B1D" w:rsidRDefault="00106B1D" w:rsidP="00106B1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06B1D">
        <w:rPr>
          <w:rFonts w:ascii="Times New Roman" w:eastAsia="Times New Roman" w:hAnsi="Times New Roman" w:cs="Times New Roman"/>
          <w:spacing w:val="2"/>
          <w:sz w:val="24"/>
          <w:szCs w:val="24"/>
          <w:lang w:eastAsia="zh-CN"/>
        </w:rPr>
        <w:t xml:space="preserve">1. Внести в </w:t>
      </w:r>
      <w:r w:rsidRPr="00106B1D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zh-CN"/>
        </w:rPr>
        <w:t>муниципальную программу «Реализация молодежной политики на территории Никольского муниципального района на 2020-2025 годы», утвержденную постановлением администрации Никольского муниципального района от 05.08.2019 №757 (далее - муниципальная программа)</w:t>
      </w:r>
      <w:r w:rsidR="005C242F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zh-CN"/>
        </w:rPr>
        <w:t xml:space="preserve"> следующие</w:t>
      </w:r>
      <w:r w:rsidRPr="00106B1D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zh-CN"/>
        </w:rPr>
        <w:t xml:space="preserve"> изменения: </w:t>
      </w:r>
    </w:p>
    <w:p w:rsidR="00DE2061" w:rsidRDefault="002E481D" w:rsidP="00106B1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zh-CN"/>
        </w:rPr>
        <w:t xml:space="preserve">1.1. </w:t>
      </w:r>
      <w:r w:rsidR="00DE2061" w:rsidRPr="00DE2061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zh-CN"/>
        </w:rPr>
        <w:t>Паспорт муниципальной программы</w:t>
      </w:r>
      <w:r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zh-CN"/>
        </w:rPr>
        <w:t>,</w:t>
      </w:r>
      <w:bookmarkStart w:id="0" w:name="_GoBack"/>
      <w:bookmarkEnd w:id="0"/>
      <w:r w:rsidR="00DE2061" w:rsidRPr="00DE2061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zh-CN"/>
        </w:rPr>
        <w:t xml:space="preserve"> </w:t>
      </w:r>
      <w:r w:rsidR="00EF1A0A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zh-CN"/>
        </w:rPr>
        <w:t xml:space="preserve">разделы 1-9 </w:t>
      </w:r>
      <w:r w:rsidR="00DE2061" w:rsidRPr="00DE2061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zh-CN"/>
        </w:rPr>
        <w:t>изложить в новой редакции согласно приложению 1 к настоящему постановлению</w:t>
      </w:r>
      <w:proofErr w:type="gramStart"/>
      <w:r w:rsidR="00DE2061" w:rsidRPr="00DE2061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zh-CN"/>
        </w:rPr>
        <w:t xml:space="preserve"> </w:t>
      </w:r>
      <w:r w:rsidR="00DE2061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zh-CN"/>
        </w:rPr>
        <w:t>.</w:t>
      </w:r>
      <w:proofErr w:type="gramEnd"/>
    </w:p>
    <w:p w:rsidR="00106B1D" w:rsidRDefault="0000286D" w:rsidP="00106B1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zh-CN"/>
        </w:rPr>
        <w:t xml:space="preserve">1.2. </w:t>
      </w:r>
      <w:r w:rsidRPr="0000286D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zh-CN"/>
        </w:rPr>
        <w:t>Приложение 3 «Финансовое обеспечение реализации муниципальной программы за счет средств районного бюджета» к муниципальной программе изложить в новой редакции согласно приложению 2 к настоящему постановлению.</w:t>
      </w:r>
    </w:p>
    <w:p w:rsidR="0000286D" w:rsidRDefault="0000286D" w:rsidP="00106B1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zh-CN"/>
        </w:rPr>
        <w:t>2.    Признать</w:t>
      </w:r>
      <w:r w:rsidR="00D23011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zh-CN"/>
        </w:rPr>
        <w:t xml:space="preserve"> утратившим силу постановление а</w:t>
      </w:r>
      <w:r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zh-CN"/>
        </w:rPr>
        <w:t>дминистрации Никольс</w:t>
      </w:r>
      <w:r w:rsidR="00E73946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zh-CN"/>
        </w:rPr>
        <w:t>кого муниципального района от 07..11</w:t>
      </w:r>
      <w:r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zh-CN"/>
        </w:rPr>
        <w:t>.2022</w:t>
      </w:r>
      <w:r w:rsidR="00E73946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zh-CN"/>
        </w:rPr>
        <w:t xml:space="preserve"> № 1010</w:t>
      </w:r>
      <w:r w:rsidR="00D23011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zh-CN"/>
        </w:rPr>
        <w:t xml:space="preserve"> «</w:t>
      </w:r>
      <w:r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zh-CN"/>
        </w:rPr>
        <w:t xml:space="preserve"> О внесении изменений в муниципальную программу «Реализация молодежной политики на территории Никольского муниципального района на 2020-2025 годы», утвержденную постановлением администрации Никольского муниципаль</w:t>
      </w:r>
      <w:r w:rsidR="00D23011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zh-CN"/>
        </w:rPr>
        <w:t>ного района от 05.08.2019 № 757»</w:t>
      </w:r>
    </w:p>
    <w:p w:rsidR="0000286D" w:rsidRDefault="0000286D" w:rsidP="00CF750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zh-CN"/>
        </w:rPr>
      </w:pPr>
      <w:r w:rsidRPr="0000286D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zh-CN"/>
        </w:rPr>
        <w:t>3. Настоящее постановление вступает в силу после официального опубликования в газете «Авангард», подлежит размещению на официальном сайте администрации Никольского муниципального района в информационно-телекоммуникационной сети «Интернет».</w:t>
      </w:r>
    </w:p>
    <w:p w:rsidR="00CF7506" w:rsidRDefault="00CF7506" w:rsidP="00CF750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zh-CN"/>
        </w:rPr>
      </w:pPr>
    </w:p>
    <w:p w:rsidR="00CF7506" w:rsidRDefault="00CF7506" w:rsidP="00CF7506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zh-CN"/>
        </w:rPr>
        <w:t>Руководитель администрации</w:t>
      </w:r>
    </w:p>
    <w:p w:rsidR="0000286D" w:rsidRPr="0000286D" w:rsidRDefault="00CF7506" w:rsidP="00CF7506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zh-CN"/>
        </w:rPr>
        <w:t xml:space="preserve">Никольского муниципального района                                                   А.Н. </w:t>
      </w:r>
      <w:proofErr w:type="spellStart"/>
      <w:r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zh-CN"/>
        </w:rPr>
        <w:t>Баданина</w:t>
      </w:r>
      <w:proofErr w:type="spellEnd"/>
    </w:p>
    <w:p w:rsidR="0000286D" w:rsidRDefault="0000286D" w:rsidP="0000286D">
      <w:pPr>
        <w:tabs>
          <w:tab w:val="left" w:pos="698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:rsidR="0000286D" w:rsidRPr="0000286D" w:rsidRDefault="0000286D" w:rsidP="00991A7D">
      <w:pPr>
        <w:pageBreakBefore/>
        <w:tabs>
          <w:tab w:val="left" w:pos="698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0286D">
        <w:rPr>
          <w:rFonts w:ascii="Times New Roman" w:eastAsia="Times New Roman" w:hAnsi="Times New Roman" w:cs="Times New Roman"/>
          <w:spacing w:val="2"/>
          <w:sz w:val="24"/>
          <w:szCs w:val="28"/>
          <w:lang w:eastAsia="zh-CN"/>
        </w:rPr>
        <w:lastRenderedPageBreak/>
        <w:t xml:space="preserve">                                                                                                                </w:t>
      </w:r>
      <w:r w:rsidRPr="0000286D">
        <w:rPr>
          <w:rFonts w:ascii="Times New Roman" w:eastAsia="Times New Roman" w:hAnsi="Times New Roman" w:cs="Times New Roman"/>
          <w:spacing w:val="2"/>
          <w:sz w:val="18"/>
          <w:szCs w:val="28"/>
          <w:lang w:eastAsia="zh-CN"/>
        </w:rPr>
        <w:t xml:space="preserve">   </w:t>
      </w:r>
      <w:r w:rsidR="00991A7D">
        <w:rPr>
          <w:rFonts w:ascii="Times New Roman" w:eastAsia="Times New Roman" w:hAnsi="Times New Roman" w:cs="Times New Roman"/>
          <w:spacing w:val="2"/>
          <w:sz w:val="18"/>
          <w:szCs w:val="28"/>
          <w:lang w:eastAsia="zh-CN"/>
        </w:rPr>
        <w:t xml:space="preserve">                                         </w:t>
      </w:r>
      <w:r w:rsidRPr="0000286D">
        <w:rPr>
          <w:rFonts w:ascii="Times New Roman" w:eastAsia="Times New Roman" w:hAnsi="Times New Roman" w:cs="Times New Roman"/>
          <w:spacing w:val="2"/>
          <w:sz w:val="18"/>
          <w:szCs w:val="28"/>
          <w:lang w:eastAsia="zh-CN"/>
        </w:rPr>
        <w:t>Приложение 1</w:t>
      </w:r>
    </w:p>
    <w:p w:rsidR="0000286D" w:rsidRPr="0000286D" w:rsidRDefault="00991A7D" w:rsidP="00991A7D">
      <w:pPr>
        <w:tabs>
          <w:tab w:val="left" w:pos="698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pacing w:val="2"/>
          <w:sz w:val="18"/>
          <w:szCs w:val="28"/>
          <w:lang w:eastAsia="zh-CN"/>
        </w:rPr>
        <w:t xml:space="preserve">                                                                                                                                              </w:t>
      </w:r>
      <w:r w:rsidR="0000286D" w:rsidRPr="0000286D">
        <w:rPr>
          <w:rFonts w:ascii="Times New Roman" w:eastAsia="Times New Roman" w:hAnsi="Times New Roman" w:cs="Times New Roman"/>
          <w:spacing w:val="2"/>
          <w:sz w:val="18"/>
          <w:szCs w:val="28"/>
          <w:lang w:eastAsia="zh-CN"/>
        </w:rPr>
        <w:t>к постановлению администрации</w:t>
      </w:r>
    </w:p>
    <w:p w:rsidR="0000286D" w:rsidRPr="0000286D" w:rsidRDefault="00991A7D" w:rsidP="00991A7D">
      <w:pPr>
        <w:tabs>
          <w:tab w:val="left" w:pos="698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pacing w:val="2"/>
          <w:sz w:val="18"/>
          <w:szCs w:val="28"/>
          <w:lang w:eastAsia="zh-CN"/>
        </w:rPr>
        <w:t xml:space="preserve">                                                                                                                                 </w:t>
      </w:r>
      <w:r w:rsidR="00600B7B">
        <w:rPr>
          <w:rFonts w:ascii="Times New Roman" w:eastAsia="Times New Roman" w:hAnsi="Times New Roman" w:cs="Times New Roman"/>
          <w:spacing w:val="2"/>
          <w:sz w:val="18"/>
          <w:szCs w:val="28"/>
          <w:lang w:eastAsia="zh-CN"/>
        </w:rPr>
        <w:t xml:space="preserve">         </w:t>
      </w:r>
      <w:r>
        <w:rPr>
          <w:rFonts w:ascii="Times New Roman" w:eastAsia="Times New Roman" w:hAnsi="Times New Roman" w:cs="Times New Roman"/>
          <w:spacing w:val="2"/>
          <w:sz w:val="18"/>
          <w:szCs w:val="28"/>
          <w:lang w:eastAsia="zh-CN"/>
        </w:rPr>
        <w:t xml:space="preserve">   Никольского   муниципального района</w:t>
      </w:r>
    </w:p>
    <w:p w:rsidR="0000286D" w:rsidRPr="0000286D" w:rsidRDefault="0000286D" w:rsidP="0000286D">
      <w:pPr>
        <w:tabs>
          <w:tab w:val="left" w:pos="698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18"/>
          <w:szCs w:val="28"/>
          <w:lang w:eastAsia="zh-CN"/>
        </w:rPr>
      </w:pPr>
    </w:p>
    <w:p w:rsidR="0000286D" w:rsidRPr="0000286D" w:rsidRDefault="0000286D" w:rsidP="00991A7D">
      <w:pPr>
        <w:tabs>
          <w:tab w:val="left" w:pos="698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0286D">
        <w:rPr>
          <w:rFonts w:ascii="Times New Roman" w:eastAsia="Times New Roman" w:hAnsi="Times New Roman" w:cs="Times New Roman"/>
          <w:spacing w:val="2"/>
          <w:sz w:val="18"/>
          <w:szCs w:val="28"/>
          <w:lang w:eastAsia="zh-CN"/>
        </w:rPr>
        <w:t xml:space="preserve">Приложение 1 к постановлению </w:t>
      </w:r>
    </w:p>
    <w:p w:rsidR="0000286D" w:rsidRPr="0000286D" w:rsidRDefault="0000286D" w:rsidP="00991A7D">
      <w:pPr>
        <w:tabs>
          <w:tab w:val="left" w:pos="698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0286D">
        <w:rPr>
          <w:rFonts w:ascii="Times New Roman" w:eastAsia="Times New Roman" w:hAnsi="Times New Roman" w:cs="Times New Roman"/>
          <w:spacing w:val="2"/>
          <w:sz w:val="18"/>
          <w:szCs w:val="28"/>
          <w:lang w:eastAsia="zh-CN"/>
        </w:rPr>
        <w:t xml:space="preserve">администрации Никольского </w:t>
      </w:r>
    </w:p>
    <w:p w:rsidR="0000286D" w:rsidRPr="0000286D" w:rsidRDefault="0000286D" w:rsidP="00991A7D">
      <w:pPr>
        <w:tabs>
          <w:tab w:val="left" w:pos="698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0286D">
        <w:rPr>
          <w:rFonts w:ascii="Times New Roman" w:eastAsia="Times New Roman" w:hAnsi="Times New Roman" w:cs="Times New Roman"/>
          <w:spacing w:val="2"/>
          <w:sz w:val="18"/>
          <w:szCs w:val="28"/>
          <w:lang w:eastAsia="zh-CN"/>
        </w:rPr>
        <w:t xml:space="preserve">муниципального района </w:t>
      </w:r>
    </w:p>
    <w:p w:rsidR="0000286D" w:rsidRPr="0000286D" w:rsidRDefault="0000286D" w:rsidP="00991A7D">
      <w:pPr>
        <w:tabs>
          <w:tab w:val="left" w:pos="698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0286D">
        <w:rPr>
          <w:rFonts w:ascii="Times New Roman" w:eastAsia="Times New Roman" w:hAnsi="Times New Roman" w:cs="Times New Roman"/>
          <w:spacing w:val="2"/>
          <w:sz w:val="18"/>
          <w:szCs w:val="28"/>
          <w:lang w:eastAsia="zh-CN"/>
        </w:rPr>
        <w:t xml:space="preserve">                                                                                                                       </w:t>
      </w:r>
      <w:r w:rsidR="00991A7D">
        <w:rPr>
          <w:rFonts w:ascii="Times New Roman" w:eastAsia="Times New Roman" w:hAnsi="Times New Roman" w:cs="Times New Roman"/>
          <w:spacing w:val="2"/>
          <w:sz w:val="18"/>
          <w:szCs w:val="28"/>
          <w:lang w:eastAsia="zh-CN"/>
        </w:rPr>
        <w:t xml:space="preserve">                           </w:t>
      </w:r>
      <w:r w:rsidRPr="0000286D">
        <w:rPr>
          <w:rFonts w:ascii="Times New Roman" w:eastAsia="Times New Roman" w:hAnsi="Times New Roman" w:cs="Times New Roman"/>
          <w:spacing w:val="2"/>
          <w:sz w:val="18"/>
          <w:szCs w:val="28"/>
          <w:lang w:eastAsia="zh-CN"/>
        </w:rPr>
        <w:t xml:space="preserve">от                   </w:t>
      </w:r>
    </w:p>
    <w:p w:rsidR="0000286D" w:rsidRPr="0000286D" w:rsidRDefault="0000286D" w:rsidP="0000286D">
      <w:pPr>
        <w:tabs>
          <w:tab w:val="center" w:pos="4677"/>
          <w:tab w:val="left" w:pos="6985"/>
          <w:tab w:val="righ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0286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proofErr w:type="gramStart"/>
      <w:r w:rsidRPr="0000286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</w:t>
      </w:r>
      <w:proofErr w:type="gramEnd"/>
      <w:r w:rsidRPr="0000286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А С П О Р Т  </w:t>
      </w:r>
      <w:r w:rsidRPr="0000286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Pr="0000286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</w:p>
    <w:p w:rsidR="0000286D" w:rsidRPr="0000286D" w:rsidRDefault="0000286D" w:rsidP="0000286D">
      <w:pPr>
        <w:tabs>
          <w:tab w:val="left" w:pos="6985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0286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муниципальной  программы</w:t>
      </w:r>
    </w:p>
    <w:p w:rsidR="0000286D" w:rsidRPr="0000286D" w:rsidRDefault="0000286D" w:rsidP="0000286D">
      <w:pPr>
        <w:tabs>
          <w:tab w:val="left" w:pos="698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0286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«Реализация молодежной политики на территории </w:t>
      </w:r>
    </w:p>
    <w:p w:rsidR="0000286D" w:rsidRPr="0000286D" w:rsidRDefault="0000286D" w:rsidP="0000286D">
      <w:pPr>
        <w:tabs>
          <w:tab w:val="left" w:pos="698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0286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Никольского муниципального района на 2020-2025 годы»</w:t>
      </w:r>
    </w:p>
    <w:p w:rsidR="0000286D" w:rsidRPr="0000286D" w:rsidRDefault="0000286D" w:rsidP="0000286D">
      <w:pPr>
        <w:tabs>
          <w:tab w:val="left" w:pos="698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0286D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(далее – муниципальная программа)</w:t>
      </w:r>
    </w:p>
    <w:p w:rsidR="0000286D" w:rsidRPr="0000286D" w:rsidRDefault="0000286D" w:rsidP="0000286D">
      <w:pPr>
        <w:tabs>
          <w:tab w:val="left" w:pos="698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tbl>
      <w:tblPr>
        <w:tblW w:w="0" w:type="auto"/>
        <w:tblInd w:w="-3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93"/>
        <w:gridCol w:w="6830"/>
      </w:tblGrid>
      <w:tr w:rsidR="0000286D" w:rsidRPr="0000286D" w:rsidTr="000D66C3">
        <w:trPr>
          <w:trHeight w:val="317"/>
        </w:trPr>
        <w:tc>
          <w:tcPr>
            <w:tcW w:w="319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286D" w:rsidRPr="0000286D" w:rsidRDefault="0000286D" w:rsidP="0000286D">
            <w:pPr>
              <w:tabs>
                <w:tab w:val="left" w:pos="698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0286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Ответственный исполнитель  программы</w:t>
            </w:r>
          </w:p>
        </w:tc>
        <w:tc>
          <w:tcPr>
            <w:tcW w:w="68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286D" w:rsidRPr="0000286D" w:rsidRDefault="0000286D" w:rsidP="0000286D">
            <w:pPr>
              <w:tabs>
                <w:tab w:val="left" w:pos="6985"/>
              </w:tabs>
              <w:suppressAutoHyphens/>
              <w:spacing w:after="0" w:line="240" w:lineRule="auto"/>
              <w:ind w:lef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0286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Администрация Никольского муниципального района</w:t>
            </w:r>
          </w:p>
          <w:p w:rsidR="0000286D" w:rsidRPr="0000286D" w:rsidRDefault="0000286D" w:rsidP="0000286D">
            <w:pPr>
              <w:tabs>
                <w:tab w:val="left" w:pos="6985"/>
              </w:tabs>
              <w:suppressAutoHyphens/>
              <w:spacing w:after="0" w:line="240" w:lineRule="auto"/>
              <w:ind w:left="15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00286D" w:rsidRPr="0000286D" w:rsidTr="000D66C3">
        <w:trPr>
          <w:trHeight w:val="266"/>
        </w:trPr>
        <w:tc>
          <w:tcPr>
            <w:tcW w:w="31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286D" w:rsidRPr="0000286D" w:rsidRDefault="0000286D" w:rsidP="0000286D">
            <w:pPr>
              <w:tabs>
                <w:tab w:val="left" w:pos="698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0286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Соисполнители  программы </w:t>
            </w:r>
          </w:p>
        </w:tc>
        <w:tc>
          <w:tcPr>
            <w:tcW w:w="68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286D" w:rsidRPr="0000286D" w:rsidRDefault="0000286D" w:rsidP="0000286D">
            <w:pPr>
              <w:tabs>
                <w:tab w:val="left" w:pos="6985"/>
              </w:tabs>
              <w:suppressAutoHyphens/>
              <w:spacing w:after="0" w:line="240" w:lineRule="auto"/>
              <w:ind w:lef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0286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Администрация Никольского муниципального района</w:t>
            </w:r>
          </w:p>
          <w:p w:rsidR="0000286D" w:rsidRPr="0000286D" w:rsidRDefault="0000286D" w:rsidP="0000286D">
            <w:pPr>
              <w:tabs>
                <w:tab w:val="left" w:pos="6985"/>
              </w:tabs>
              <w:suppressAutoHyphens/>
              <w:spacing w:after="0" w:line="240" w:lineRule="auto"/>
              <w:ind w:lef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0286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МБОУ </w:t>
            </w:r>
            <w:proofErr w:type="gramStart"/>
            <w:r w:rsidRPr="0000286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ДО</w:t>
            </w:r>
            <w:proofErr w:type="gramEnd"/>
            <w:r w:rsidRPr="0000286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«Никольский ЦДО»</w:t>
            </w:r>
          </w:p>
          <w:p w:rsidR="0000286D" w:rsidRPr="0000286D" w:rsidRDefault="0000286D" w:rsidP="0000286D">
            <w:pPr>
              <w:tabs>
                <w:tab w:val="left" w:pos="6985"/>
              </w:tabs>
              <w:suppressAutoHyphens/>
              <w:spacing w:after="0" w:line="240" w:lineRule="auto"/>
              <w:ind w:lef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0286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МБУК «Районный дом культуры»</w:t>
            </w:r>
          </w:p>
        </w:tc>
      </w:tr>
      <w:tr w:rsidR="0000286D" w:rsidRPr="0000286D" w:rsidTr="000D66C3">
        <w:trPr>
          <w:trHeight w:val="266"/>
        </w:trPr>
        <w:tc>
          <w:tcPr>
            <w:tcW w:w="31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286D" w:rsidRPr="0000286D" w:rsidRDefault="0000286D" w:rsidP="0000286D">
            <w:pPr>
              <w:tabs>
                <w:tab w:val="left" w:pos="698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0286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Участники программы</w:t>
            </w:r>
          </w:p>
        </w:tc>
        <w:tc>
          <w:tcPr>
            <w:tcW w:w="68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286D" w:rsidRPr="0000286D" w:rsidRDefault="0000286D" w:rsidP="0000286D">
            <w:pPr>
              <w:tabs>
                <w:tab w:val="left" w:pos="6985"/>
              </w:tabs>
              <w:suppressAutoHyphens/>
              <w:spacing w:after="0" w:line="240" w:lineRule="auto"/>
              <w:ind w:lef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0286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Администрация Никольского муниципального района</w:t>
            </w:r>
          </w:p>
          <w:p w:rsidR="0000286D" w:rsidRPr="0000286D" w:rsidRDefault="0000286D" w:rsidP="0000286D">
            <w:pPr>
              <w:tabs>
                <w:tab w:val="left" w:pos="6985"/>
              </w:tabs>
              <w:suppressAutoHyphens/>
              <w:spacing w:after="0" w:line="240" w:lineRule="auto"/>
              <w:ind w:lef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0286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МБОУ </w:t>
            </w:r>
            <w:proofErr w:type="gramStart"/>
            <w:r w:rsidRPr="0000286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ДО</w:t>
            </w:r>
            <w:proofErr w:type="gramEnd"/>
            <w:r w:rsidRPr="0000286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«Никольский ЦДО»</w:t>
            </w:r>
          </w:p>
          <w:p w:rsidR="0000286D" w:rsidRPr="0000286D" w:rsidRDefault="0000286D" w:rsidP="0000286D">
            <w:pPr>
              <w:tabs>
                <w:tab w:val="left" w:pos="6985"/>
              </w:tabs>
              <w:suppressAutoHyphens/>
              <w:snapToGrid w:val="0"/>
              <w:spacing w:after="0" w:line="240" w:lineRule="auto"/>
              <w:ind w:lef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0286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МБУК «Районный дом культуры»</w:t>
            </w:r>
          </w:p>
        </w:tc>
      </w:tr>
      <w:tr w:rsidR="0000286D" w:rsidRPr="0000286D" w:rsidTr="000D66C3">
        <w:trPr>
          <w:trHeight w:val="266"/>
        </w:trPr>
        <w:tc>
          <w:tcPr>
            <w:tcW w:w="31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286D" w:rsidRPr="0000286D" w:rsidRDefault="0000286D" w:rsidP="0000286D">
            <w:pPr>
              <w:tabs>
                <w:tab w:val="left" w:pos="698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0286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Цель программы</w:t>
            </w:r>
          </w:p>
        </w:tc>
        <w:tc>
          <w:tcPr>
            <w:tcW w:w="68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286D" w:rsidRPr="0000286D" w:rsidRDefault="0000286D" w:rsidP="0000286D">
            <w:pPr>
              <w:tabs>
                <w:tab w:val="left" w:pos="6985"/>
              </w:tabs>
              <w:suppressAutoHyphens/>
              <w:spacing w:after="0" w:line="240" w:lineRule="auto"/>
              <w:ind w:lef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0286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создание системы мер и условий для успешной социализации и эффективной самореализации молодежи на территории Никольского муниципального района</w:t>
            </w:r>
          </w:p>
        </w:tc>
      </w:tr>
      <w:tr w:rsidR="0000286D" w:rsidRPr="0000286D" w:rsidTr="000D66C3">
        <w:trPr>
          <w:trHeight w:val="266"/>
        </w:trPr>
        <w:tc>
          <w:tcPr>
            <w:tcW w:w="31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286D" w:rsidRPr="0000286D" w:rsidRDefault="0000286D" w:rsidP="0000286D">
            <w:pPr>
              <w:tabs>
                <w:tab w:val="left" w:pos="698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0286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Задачи программы</w:t>
            </w:r>
          </w:p>
          <w:p w:rsidR="0000286D" w:rsidRPr="0000286D" w:rsidRDefault="0000286D" w:rsidP="0000286D">
            <w:pPr>
              <w:tabs>
                <w:tab w:val="left" w:pos="698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286D" w:rsidRPr="0000286D" w:rsidRDefault="0000286D" w:rsidP="0000286D">
            <w:pPr>
              <w:tabs>
                <w:tab w:val="left" w:pos="6985"/>
              </w:tabs>
              <w:suppressAutoHyphens/>
              <w:spacing w:after="0" w:line="240" w:lineRule="auto"/>
              <w:ind w:lef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02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- создание и развитие условий для военно-патриотического, нравственно-патриотического и гражданско-патриотического воспитания(*5.7.4.7.);</w:t>
            </w:r>
          </w:p>
          <w:p w:rsidR="0000286D" w:rsidRPr="0000286D" w:rsidRDefault="0000286D" w:rsidP="0000286D">
            <w:pPr>
              <w:tabs>
                <w:tab w:val="left" w:pos="6985"/>
              </w:tabs>
              <w:suppressAutoHyphens/>
              <w:spacing w:after="0" w:line="240" w:lineRule="auto"/>
              <w:ind w:lef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02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- активизация и развитие волонтерского движения на территории района;</w:t>
            </w:r>
          </w:p>
          <w:p w:rsidR="0000286D" w:rsidRPr="0000286D" w:rsidRDefault="0000286D" w:rsidP="0000286D">
            <w:pPr>
              <w:tabs>
                <w:tab w:val="left" w:pos="6985"/>
              </w:tabs>
              <w:suppressAutoHyphens/>
              <w:spacing w:after="0" w:line="240" w:lineRule="auto"/>
              <w:ind w:lef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02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- создание условий для формирования и развития добровольческой деятельности, вовлечение населения в реализацию социальных проектов(*5.7.4.6.);</w:t>
            </w:r>
          </w:p>
          <w:p w:rsidR="0000286D" w:rsidRPr="0000286D" w:rsidRDefault="0000286D" w:rsidP="0000286D">
            <w:pPr>
              <w:keepLines/>
              <w:widowControl w:val="0"/>
              <w:tabs>
                <w:tab w:val="left" w:pos="6985"/>
              </w:tabs>
              <w:suppressAutoHyphens/>
              <w:autoSpaceDE w:val="0"/>
              <w:snapToGrid w:val="0"/>
              <w:spacing w:after="0" w:line="240" w:lineRule="auto"/>
              <w:ind w:left="153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 w:rsidRPr="00002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- повышение социальной активности молодежи, направленной на достижение общественных интересов;</w:t>
            </w:r>
          </w:p>
          <w:p w:rsidR="0000286D" w:rsidRPr="0000286D" w:rsidRDefault="0000286D" w:rsidP="0000286D">
            <w:pPr>
              <w:tabs>
                <w:tab w:val="left" w:pos="6985"/>
              </w:tabs>
              <w:suppressAutoHyphens/>
              <w:spacing w:after="0" w:line="240" w:lineRule="auto"/>
              <w:ind w:lef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0286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поддержка общественных и молодежных объединений как основ социально-экономического развития района;</w:t>
            </w:r>
          </w:p>
          <w:p w:rsidR="0000286D" w:rsidRPr="0000286D" w:rsidRDefault="0000286D" w:rsidP="0000286D">
            <w:pPr>
              <w:tabs>
                <w:tab w:val="left" w:pos="6985"/>
              </w:tabs>
              <w:suppressAutoHyphens/>
              <w:spacing w:after="0" w:line="240" w:lineRule="auto"/>
              <w:ind w:lef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02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- создание условий для развития молодежных общественных объединений и инициатив, направленных на укрепление института молодой семьи и пропаганды ответственного </w:t>
            </w:r>
            <w:proofErr w:type="spellStart"/>
            <w:r w:rsidRPr="00002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родительства</w:t>
            </w:r>
            <w:proofErr w:type="spellEnd"/>
            <w:r w:rsidRPr="00002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(*5.7.4.11.);</w:t>
            </w:r>
          </w:p>
          <w:p w:rsidR="0000286D" w:rsidRPr="0000286D" w:rsidRDefault="0000286D" w:rsidP="0000286D">
            <w:pPr>
              <w:tabs>
                <w:tab w:val="left" w:pos="6985"/>
              </w:tabs>
              <w:suppressAutoHyphens/>
              <w:spacing w:after="0" w:line="240" w:lineRule="auto"/>
              <w:ind w:lef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02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- создание условий для развития молодежных общественных объединений и инициатив, направленных на творческую, спортивную, социальную самореализацию молодежи(*5.7.4.9.);</w:t>
            </w:r>
          </w:p>
          <w:p w:rsidR="0000286D" w:rsidRPr="0000286D" w:rsidRDefault="0000286D" w:rsidP="0000286D">
            <w:pPr>
              <w:suppressAutoHyphens/>
              <w:spacing w:after="12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0286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формирование и реализация системы профилактики негативных явлений в молодежной среде</w:t>
            </w:r>
            <w:r w:rsidRPr="000028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</w:tr>
      <w:tr w:rsidR="0000286D" w:rsidRPr="0000286D" w:rsidTr="000D66C3">
        <w:trPr>
          <w:trHeight w:val="256"/>
        </w:trPr>
        <w:tc>
          <w:tcPr>
            <w:tcW w:w="31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286D" w:rsidRPr="0000286D" w:rsidRDefault="0000286D" w:rsidP="0000286D">
            <w:pPr>
              <w:tabs>
                <w:tab w:val="left" w:pos="698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0286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Подпрограммы  программы</w:t>
            </w:r>
          </w:p>
        </w:tc>
        <w:tc>
          <w:tcPr>
            <w:tcW w:w="68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286D" w:rsidRPr="0000286D" w:rsidRDefault="0000286D" w:rsidP="0000286D">
            <w:pPr>
              <w:tabs>
                <w:tab w:val="left" w:pos="6985"/>
              </w:tabs>
              <w:suppressAutoHyphens/>
              <w:snapToGrid w:val="0"/>
              <w:spacing w:after="0" w:line="240" w:lineRule="auto"/>
              <w:ind w:lef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0286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отсутствуют</w:t>
            </w:r>
          </w:p>
        </w:tc>
      </w:tr>
      <w:tr w:rsidR="0000286D" w:rsidRPr="0000286D" w:rsidTr="000D66C3">
        <w:trPr>
          <w:trHeight w:val="256"/>
        </w:trPr>
        <w:tc>
          <w:tcPr>
            <w:tcW w:w="31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286D" w:rsidRPr="0000286D" w:rsidRDefault="0000286D" w:rsidP="0000286D">
            <w:pPr>
              <w:tabs>
                <w:tab w:val="left" w:pos="698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0286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Программно-целевые инструменты программы</w:t>
            </w:r>
          </w:p>
        </w:tc>
        <w:tc>
          <w:tcPr>
            <w:tcW w:w="68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286D" w:rsidRPr="0000286D" w:rsidRDefault="0000286D" w:rsidP="0000286D">
            <w:pPr>
              <w:tabs>
                <w:tab w:val="left" w:pos="6985"/>
              </w:tabs>
              <w:suppressAutoHyphens/>
              <w:spacing w:after="0" w:line="240" w:lineRule="auto"/>
              <w:ind w:lef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0286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отсутствуют</w:t>
            </w:r>
          </w:p>
        </w:tc>
      </w:tr>
      <w:tr w:rsidR="0000286D" w:rsidRPr="0000286D" w:rsidTr="000D66C3">
        <w:trPr>
          <w:trHeight w:val="549"/>
        </w:trPr>
        <w:tc>
          <w:tcPr>
            <w:tcW w:w="31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286D" w:rsidRPr="0000286D" w:rsidRDefault="0000286D" w:rsidP="0000286D">
            <w:pPr>
              <w:tabs>
                <w:tab w:val="left" w:pos="698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0286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Сроки и этапы реализации  программы</w:t>
            </w:r>
          </w:p>
        </w:tc>
        <w:tc>
          <w:tcPr>
            <w:tcW w:w="68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286D" w:rsidRPr="0000286D" w:rsidRDefault="0000286D" w:rsidP="0000286D">
            <w:pPr>
              <w:tabs>
                <w:tab w:val="left" w:pos="6985"/>
              </w:tabs>
              <w:suppressAutoHyphens/>
              <w:spacing w:after="0" w:line="240" w:lineRule="auto"/>
              <w:ind w:lef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0286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  <w:r w:rsidRPr="0000286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eastAsia="zh-CN"/>
              </w:rPr>
              <w:t>2020-2025 годы, реализация программы будет осуществляться без выделения этапов</w:t>
            </w:r>
          </w:p>
        </w:tc>
      </w:tr>
      <w:tr w:rsidR="0000286D" w:rsidRPr="0000286D" w:rsidTr="000D66C3">
        <w:trPr>
          <w:trHeight w:val="401"/>
        </w:trPr>
        <w:tc>
          <w:tcPr>
            <w:tcW w:w="31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286D" w:rsidRPr="0000286D" w:rsidRDefault="0000286D" w:rsidP="0000286D">
            <w:pPr>
              <w:tabs>
                <w:tab w:val="left" w:pos="698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0286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Целевые показатели программы</w:t>
            </w:r>
          </w:p>
        </w:tc>
        <w:tc>
          <w:tcPr>
            <w:tcW w:w="68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286D" w:rsidRPr="0000286D" w:rsidRDefault="0000286D" w:rsidP="0000286D">
            <w:pPr>
              <w:tabs>
                <w:tab w:val="left" w:pos="6985"/>
              </w:tabs>
              <w:suppressAutoHyphens/>
              <w:spacing w:after="0" w:line="240" w:lineRule="auto"/>
              <w:ind w:lef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0286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доля молодых граждан, участвующих в мероприятиях по патриотическому воспитанию молодежи</w:t>
            </w:r>
            <w:proofErr w:type="gramStart"/>
            <w:r w:rsidRPr="0000286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(%);</w:t>
            </w:r>
            <w:proofErr w:type="gramEnd"/>
          </w:p>
          <w:p w:rsidR="0000286D" w:rsidRPr="0000286D" w:rsidRDefault="0000286D" w:rsidP="0000286D">
            <w:pPr>
              <w:tabs>
                <w:tab w:val="left" w:pos="6985"/>
              </w:tabs>
              <w:suppressAutoHyphens/>
              <w:spacing w:after="0" w:line="240" w:lineRule="auto"/>
              <w:ind w:lef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0286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доля молодых граждан, участвующих в мероприятиях по активизации и развитию волонтерского движения</w:t>
            </w:r>
            <w:proofErr w:type="gramStart"/>
            <w:r w:rsidRPr="0000286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(%);</w:t>
            </w:r>
            <w:proofErr w:type="gramEnd"/>
          </w:p>
          <w:p w:rsidR="0000286D" w:rsidRPr="0000286D" w:rsidRDefault="0000286D" w:rsidP="0000286D">
            <w:pPr>
              <w:tabs>
                <w:tab w:val="left" w:pos="6985"/>
              </w:tabs>
              <w:suppressAutoHyphens/>
              <w:spacing w:after="0" w:line="240" w:lineRule="auto"/>
              <w:ind w:lef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0286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доля молодых граждан, участвующих в мероприятиях, направленных на повышение социальной активности  молодежи</w:t>
            </w:r>
            <w:proofErr w:type="gramStart"/>
            <w:r w:rsidRPr="0000286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(%);</w:t>
            </w:r>
            <w:proofErr w:type="gramEnd"/>
          </w:p>
          <w:p w:rsidR="0000286D" w:rsidRPr="0000286D" w:rsidRDefault="0000286D" w:rsidP="0000286D">
            <w:pPr>
              <w:widowControl w:val="0"/>
              <w:tabs>
                <w:tab w:val="left" w:pos="6985"/>
              </w:tabs>
              <w:suppressAutoHyphens/>
              <w:autoSpaceDE w:val="0"/>
              <w:spacing w:after="0" w:line="240" w:lineRule="auto"/>
              <w:ind w:left="153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0286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доля молодых граждан, состоящих в общественных и молодежных объединениях</w:t>
            </w:r>
            <w:proofErr w:type="gramStart"/>
            <w:r w:rsidRPr="0000286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(%);</w:t>
            </w:r>
            <w:proofErr w:type="gramEnd"/>
          </w:p>
          <w:p w:rsidR="0000286D" w:rsidRPr="0000286D" w:rsidRDefault="0000286D" w:rsidP="0000286D">
            <w:pPr>
              <w:widowControl w:val="0"/>
              <w:tabs>
                <w:tab w:val="left" w:pos="6985"/>
              </w:tabs>
              <w:suppressAutoHyphens/>
              <w:autoSpaceDE w:val="0"/>
              <w:spacing w:after="0" w:line="240" w:lineRule="auto"/>
              <w:ind w:left="153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0286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- </w:t>
            </w:r>
            <w:r w:rsidRPr="0000286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количество молодых людей, участвующих в мероприятиях сферы государственной молодежной политики (чел.) (*5.7.5.3)</w:t>
            </w:r>
          </w:p>
        </w:tc>
      </w:tr>
      <w:tr w:rsidR="0000286D" w:rsidRPr="0000286D" w:rsidTr="000D66C3">
        <w:trPr>
          <w:trHeight w:val="394"/>
        </w:trPr>
        <w:tc>
          <w:tcPr>
            <w:tcW w:w="31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286D" w:rsidRPr="0000286D" w:rsidRDefault="0000286D" w:rsidP="0000286D">
            <w:pPr>
              <w:tabs>
                <w:tab w:val="left" w:pos="698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0286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Объем финансового обеспечения программы</w:t>
            </w:r>
          </w:p>
        </w:tc>
        <w:tc>
          <w:tcPr>
            <w:tcW w:w="68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286D" w:rsidRPr="0000286D" w:rsidRDefault="0000286D" w:rsidP="0000286D">
            <w:pPr>
              <w:tabs>
                <w:tab w:val="left" w:pos="6985"/>
              </w:tabs>
              <w:suppressAutoHyphens/>
              <w:spacing w:after="0" w:line="240" w:lineRule="auto"/>
              <w:ind w:lef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0286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объем бюджетных ассигнований на реализацию </w:t>
            </w:r>
            <w:r w:rsidR="00FD763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му</w:t>
            </w:r>
            <w:r w:rsidR="00284AD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ниципальной  программы  – 2235,1</w:t>
            </w:r>
            <w:r w:rsidRPr="0000286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тыс. рублей, в том числе по годам:</w:t>
            </w:r>
          </w:p>
          <w:p w:rsidR="0000286D" w:rsidRPr="0000286D" w:rsidRDefault="0000286D" w:rsidP="0000286D">
            <w:pPr>
              <w:tabs>
                <w:tab w:val="left" w:pos="6985"/>
              </w:tabs>
              <w:suppressAutoHyphens/>
              <w:spacing w:after="0" w:line="240" w:lineRule="auto"/>
              <w:ind w:lef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0286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2020 год – 201,1 тыс. рублей</w:t>
            </w:r>
          </w:p>
          <w:p w:rsidR="0000286D" w:rsidRPr="0000286D" w:rsidRDefault="0000286D" w:rsidP="0000286D">
            <w:pPr>
              <w:tabs>
                <w:tab w:val="left" w:pos="6985"/>
              </w:tabs>
              <w:suppressAutoHyphens/>
              <w:spacing w:after="0" w:line="240" w:lineRule="auto"/>
              <w:ind w:lef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0286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2021 год - 290,0 тыс. рублей</w:t>
            </w:r>
          </w:p>
          <w:p w:rsidR="0000286D" w:rsidRPr="0000286D" w:rsidRDefault="0000286D" w:rsidP="0000286D">
            <w:pPr>
              <w:tabs>
                <w:tab w:val="left" w:pos="6985"/>
              </w:tabs>
              <w:suppressAutoHyphens/>
              <w:spacing w:after="0" w:line="240" w:lineRule="auto"/>
              <w:ind w:lef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0286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2022 год – 454,0 тыс. рублей</w:t>
            </w:r>
          </w:p>
          <w:p w:rsidR="0000286D" w:rsidRPr="0000286D" w:rsidRDefault="000D66C3" w:rsidP="0000286D">
            <w:pPr>
              <w:tabs>
                <w:tab w:val="left" w:pos="6985"/>
              </w:tabs>
              <w:suppressAutoHyphens/>
              <w:spacing w:after="0" w:line="240" w:lineRule="auto"/>
              <w:ind w:lef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2023 год – </w:t>
            </w:r>
            <w:r w:rsidRPr="000D66C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430,0</w:t>
            </w:r>
            <w:r w:rsidR="0000286D" w:rsidRPr="000D66C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 xml:space="preserve"> </w:t>
            </w:r>
            <w:r w:rsidR="0000286D" w:rsidRPr="0000286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тыс. рублей</w:t>
            </w:r>
          </w:p>
          <w:p w:rsidR="0000286D" w:rsidRPr="0000286D" w:rsidRDefault="00284AD3" w:rsidP="0000286D">
            <w:pPr>
              <w:tabs>
                <w:tab w:val="left" w:pos="6985"/>
              </w:tabs>
              <w:suppressAutoHyphens/>
              <w:spacing w:after="0" w:line="240" w:lineRule="auto"/>
              <w:ind w:lef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2024 год – 430,0</w:t>
            </w:r>
            <w:r w:rsidR="0000286D" w:rsidRPr="0000286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тыс. рублей</w:t>
            </w:r>
          </w:p>
          <w:p w:rsidR="0000286D" w:rsidRPr="0000286D" w:rsidRDefault="00284AD3" w:rsidP="0000286D">
            <w:pPr>
              <w:tabs>
                <w:tab w:val="left" w:pos="6985"/>
              </w:tabs>
              <w:suppressAutoHyphens/>
              <w:spacing w:after="0" w:line="240" w:lineRule="auto"/>
              <w:ind w:lef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2025 год – 430,0</w:t>
            </w:r>
            <w:r w:rsidR="0000286D" w:rsidRPr="0000286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тыс. рублей, </w:t>
            </w:r>
          </w:p>
          <w:p w:rsidR="0000286D" w:rsidRPr="0000286D" w:rsidRDefault="0000286D" w:rsidP="0000286D">
            <w:pPr>
              <w:tabs>
                <w:tab w:val="left" w:pos="6985"/>
              </w:tabs>
              <w:suppressAutoHyphens/>
              <w:spacing w:after="0" w:line="240" w:lineRule="auto"/>
              <w:ind w:lef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0286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в том числе за счет </w:t>
            </w:r>
            <w:r w:rsidR="00FD763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ср</w:t>
            </w:r>
            <w:r w:rsidR="00284AD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едств районного бюджета – 2235,1</w:t>
            </w:r>
            <w:r w:rsidRPr="0000286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тыс. рублей, в том числе по годам реализации:</w:t>
            </w:r>
          </w:p>
          <w:p w:rsidR="0000286D" w:rsidRPr="0000286D" w:rsidRDefault="0000286D" w:rsidP="0000286D">
            <w:pPr>
              <w:tabs>
                <w:tab w:val="left" w:pos="6985"/>
              </w:tabs>
              <w:suppressAutoHyphens/>
              <w:spacing w:after="0" w:line="240" w:lineRule="auto"/>
              <w:ind w:lef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0286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2020 год – 201,1 тыс. рублей</w:t>
            </w:r>
          </w:p>
          <w:p w:rsidR="0000286D" w:rsidRPr="0000286D" w:rsidRDefault="0000286D" w:rsidP="0000286D">
            <w:pPr>
              <w:tabs>
                <w:tab w:val="left" w:pos="6985"/>
              </w:tabs>
              <w:suppressAutoHyphens/>
              <w:spacing w:after="0" w:line="240" w:lineRule="auto"/>
              <w:ind w:lef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0286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2021 год - 290,0 тыс. рублей</w:t>
            </w:r>
          </w:p>
          <w:p w:rsidR="0000286D" w:rsidRPr="0000286D" w:rsidRDefault="0000286D" w:rsidP="0000286D">
            <w:pPr>
              <w:tabs>
                <w:tab w:val="left" w:pos="6985"/>
              </w:tabs>
              <w:suppressAutoHyphens/>
              <w:spacing w:after="0" w:line="240" w:lineRule="auto"/>
              <w:ind w:lef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0286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2022 год – 454,0 тыс. рублей</w:t>
            </w:r>
          </w:p>
          <w:p w:rsidR="0000286D" w:rsidRPr="0000286D" w:rsidRDefault="000D66C3" w:rsidP="0000286D">
            <w:pPr>
              <w:tabs>
                <w:tab w:val="left" w:pos="6985"/>
              </w:tabs>
              <w:suppressAutoHyphens/>
              <w:spacing w:after="0" w:line="240" w:lineRule="auto"/>
              <w:ind w:lef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2023 год – </w:t>
            </w:r>
            <w:r w:rsidRPr="000D66C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430,0</w:t>
            </w:r>
            <w:r w:rsidR="0000286D" w:rsidRPr="000D66C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 xml:space="preserve"> </w:t>
            </w:r>
            <w:r w:rsidR="0000286D" w:rsidRPr="0000286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тыс. рублей</w:t>
            </w:r>
          </w:p>
          <w:p w:rsidR="0000286D" w:rsidRPr="0000286D" w:rsidRDefault="00284AD3" w:rsidP="0000286D">
            <w:pPr>
              <w:tabs>
                <w:tab w:val="left" w:pos="6985"/>
              </w:tabs>
              <w:suppressAutoHyphens/>
              <w:spacing w:after="0" w:line="240" w:lineRule="auto"/>
              <w:ind w:lef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2024 год – 430,0</w:t>
            </w:r>
            <w:r w:rsidR="0000286D" w:rsidRPr="0000286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тыс. рублей</w:t>
            </w:r>
          </w:p>
          <w:p w:rsidR="0000286D" w:rsidRPr="0000286D" w:rsidRDefault="00284AD3" w:rsidP="0000286D">
            <w:pPr>
              <w:tabs>
                <w:tab w:val="left" w:pos="6985"/>
              </w:tabs>
              <w:suppressAutoHyphens/>
              <w:spacing w:after="0" w:line="240" w:lineRule="auto"/>
              <w:ind w:lef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2025 год – 430,0</w:t>
            </w:r>
            <w:r w:rsidR="0000286D" w:rsidRPr="0000286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тыс. рублей, </w:t>
            </w:r>
          </w:p>
        </w:tc>
      </w:tr>
      <w:tr w:rsidR="0000286D" w:rsidRPr="0000286D" w:rsidTr="000D66C3">
        <w:trPr>
          <w:trHeight w:val="467"/>
        </w:trPr>
        <w:tc>
          <w:tcPr>
            <w:tcW w:w="31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286D" w:rsidRPr="0000286D" w:rsidRDefault="0000286D" w:rsidP="0000286D">
            <w:pPr>
              <w:tabs>
                <w:tab w:val="left" w:pos="698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0286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Ожидаемые результаты реализации программы</w:t>
            </w:r>
          </w:p>
        </w:tc>
        <w:tc>
          <w:tcPr>
            <w:tcW w:w="68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286D" w:rsidRPr="0000286D" w:rsidRDefault="0000286D" w:rsidP="0000286D">
            <w:pPr>
              <w:tabs>
                <w:tab w:val="left" w:pos="6985"/>
              </w:tabs>
              <w:suppressAutoHyphens/>
              <w:spacing w:after="0" w:line="240" w:lineRule="auto"/>
              <w:ind w:left="15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0286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За период с 2018 года по 2025 год планируется достижение следующих результатов:</w:t>
            </w:r>
          </w:p>
          <w:p w:rsidR="0000286D" w:rsidRPr="0000286D" w:rsidRDefault="0000286D" w:rsidP="0000286D">
            <w:pPr>
              <w:tabs>
                <w:tab w:val="left" w:pos="6985"/>
              </w:tabs>
              <w:suppressAutoHyphens/>
              <w:spacing w:after="0" w:line="240" w:lineRule="auto"/>
              <w:ind w:lef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0286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увеличение доли молодых граждан, участвующих в мероприятиях по патриотическому воспитанию молодежи с 47,7% в 2018 году до 51,2% в 2025 году;</w:t>
            </w:r>
          </w:p>
          <w:p w:rsidR="0000286D" w:rsidRPr="0000286D" w:rsidRDefault="0000286D" w:rsidP="0000286D">
            <w:pPr>
              <w:tabs>
                <w:tab w:val="left" w:pos="6985"/>
              </w:tabs>
              <w:suppressAutoHyphens/>
              <w:spacing w:after="0" w:line="240" w:lineRule="auto"/>
              <w:ind w:lef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0286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-увеличение  доли молодых граждан, участвующих в мероприятиях по активизации и развитию волонтерского движения с 7,14% в 2018 году до 7,84% в 2025 году;</w:t>
            </w:r>
          </w:p>
          <w:p w:rsidR="0000286D" w:rsidRPr="0000286D" w:rsidRDefault="0000286D" w:rsidP="0000286D">
            <w:pPr>
              <w:tabs>
                <w:tab w:val="left" w:pos="6985"/>
              </w:tabs>
              <w:suppressAutoHyphens/>
              <w:spacing w:after="0" w:line="240" w:lineRule="auto"/>
              <w:ind w:lef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0286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увеличение доли молодых граждан, участвующих в мероприятиях, направленных на повышение социальной активности  молодежи с 72,71% в 2018 году до 77,61% в 2025 году;</w:t>
            </w:r>
          </w:p>
          <w:p w:rsidR="0000286D" w:rsidRPr="0000286D" w:rsidRDefault="0000286D" w:rsidP="0000286D">
            <w:pPr>
              <w:widowControl w:val="0"/>
              <w:tabs>
                <w:tab w:val="left" w:pos="6985"/>
              </w:tabs>
              <w:suppressAutoHyphens/>
              <w:autoSpaceDE w:val="0"/>
              <w:spacing w:after="0" w:line="240" w:lineRule="auto"/>
              <w:ind w:left="153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0286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 увеличение   доли молодых граждан, состоящих в общественных и молодежных объединениях с 79,9% в 2018 году до 84,4% в 2025 году;</w:t>
            </w:r>
          </w:p>
          <w:p w:rsidR="0000286D" w:rsidRPr="0000286D" w:rsidRDefault="0000286D" w:rsidP="0000286D">
            <w:pPr>
              <w:widowControl w:val="0"/>
              <w:tabs>
                <w:tab w:val="left" w:pos="6985"/>
              </w:tabs>
              <w:suppressAutoHyphens/>
              <w:autoSpaceDE w:val="0"/>
              <w:spacing w:after="0" w:line="240" w:lineRule="auto"/>
              <w:ind w:left="153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0286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- </w:t>
            </w:r>
            <w:r w:rsidRPr="0000286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увеличение количества молодых людей, участвующих в мероприятиях сферы государственной молодежной политики с 3,9 тыс. человек в 2018 году до 4,1 тыс. человек в 2025 году.</w:t>
            </w:r>
          </w:p>
        </w:tc>
      </w:tr>
    </w:tbl>
    <w:p w:rsidR="0000286D" w:rsidRDefault="0000286D" w:rsidP="000028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  <w:r w:rsidRPr="0000286D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*в соответствии с </w:t>
      </w:r>
      <w:r w:rsidRPr="0000286D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Планом мероприятий по реализации Стратегии социально-экономического     развития  Никольского муниципального района Вологодской области на период до 2030 года, утвержденным постановлением администрации Никольского муниципального района от 21</w:t>
      </w:r>
      <w:r w:rsidR="00D23011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.03.2019г.  № 237</w:t>
      </w:r>
    </w:p>
    <w:p w:rsidR="00D23011" w:rsidRDefault="00D23011" w:rsidP="000028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</w:p>
    <w:p w:rsidR="00D23011" w:rsidRDefault="00D23011" w:rsidP="000028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</w:p>
    <w:p w:rsidR="00D23011" w:rsidRDefault="00D23011" w:rsidP="000028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</w:p>
    <w:p w:rsidR="00D23011" w:rsidRDefault="00D23011" w:rsidP="000028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</w:p>
    <w:p w:rsidR="00D23011" w:rsidRDefault="00D23011" w:rsidP="000028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</w:p>
    <w:p w:rsidR="00D23011" w:rsidRDefault="00D23011" w:rsidP="000028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</w:p>
    <w:p w:rsidR="00D23011" w:rsidRDefault="00D23011" w:rsidP="000028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</w:p>
    <w:p w:rsidR="00D23011" w:rsidRDefault="00D23011" w:rsidP="000028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</w:p>
    <w:p w:rsidR="00D23011" w:rsidRDefault="00D23011" w:rsidP="000028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</w:p>
    <w:p w:rsidR="00D23011" w:rsidRDefault="00D23011" w:rsidP="000028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</w:p>
    <w:p w:rsidR="00D23011" w:rsidRDefault="00D23011" w:rsidP="000028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</w:p>
    <w:p w:rsidR="00D23011" w:rsidRDefault="00D23011" w:rsidP="000028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</w:p>
    <w:p w:rsidR="00D23011" w:rsidRDefault="00D23011" w:rsidP="000028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</w:p>
    <w:p w:rsidR="00D23011" w:rsidRDefault="00D23011" w:rsidP="000028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</w:p>
    <w:p w:rsidR="00D23011" w:rsidRDefault="00D23011" w:rsidP="000028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</w:p>
    <w:p w:rsidR="00D23011" w:rsidRDefault="00D23011" w:rsidP="000028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</w:p>
    <w:p w:rsidR="00D23011" w:rsidRDefault="00D23011" w:rsidP="000028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</w:p>
    <w:p w:rsidR="00D23011" w:rsidRDefault="00D23011" w:rsidP="000028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</w:p>
    <w:p w:rsidR="00D23011" w:rsidRDefault="00D23011" w:rsidP="000028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</w:p>
    <w:p w:rsidR="00D23011" w:rsidRDefault="00D23011" w:rsidP="000028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</w:p>
    <w:p w:rsidR="00D23011" w:rsidRDefault="00D23011" w:rsidP="000028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</w:p>
    <w:p w:rsidR="00D23011" w:rsidRDefault="00D23011" w:rsidP="000028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</w:p>
    <w:p w:rsidR="00D23011" w:rsidRDefault="00D23011" w:rsidP="000028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</w:p>
    <w:p w:rsidR="00D23011" w:rsidRDefault="00D23011" w:rsidP="000028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</w:p>
    <w:p w:rsidR="00D23011" w:rsidRDefault="00D23011" w:rsidP="000028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</w:p>
    <w:p w:rsidR="00D23011" w:rsidRDefault="00D23011" w:rsidP="000028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</w:p>
    <w:p w:rsidR="00D23011" w:rsidRDefault="00D23011" w:rsidP="000028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</w:p>
    <w:p w:rsidR="00D23011" w:rsidRDefault="00D23011" w:rsidP="000028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</w:p>
    <w:p w:rsidR="00D23011" w:rsidRDefault="00D23011" w:rsidP="000028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</w:p>
    <w:p w:rsidR="00D23011" w:rsidRDefault="00D23011" w:rsidP="000028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</w:p>
    <w:p w:rsidR="00D23011" w:rsidRDefault="00D23011" w:rsidP="000028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</w:p>
    <w:p w:rsidR="00D23011" w:rsidRDefault="00D23011" w:rsidP="000028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</w:p>
    <w:p w:rsidR="00D23011" w:rsidRPr="0000286D" w:rsidRDefault="00D23011" w:rsidP="000028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sectPr w:rsidR="00D23011" w:rsidRPr="0000286D" w:rsidSect="00600B7B">
          <w:pgSz w:w="11906" w:h="16838"/>
          <w:pgMar w:top="426" w:right="850" w:bottom="142" w:left="1276" w:header="720" w:footer="720" w:gutter="0"/>
          <w:cols w:space="720"/>
          <w:docGrid w:linePitch="360"/>
        </w:sectPr>
      </w:pPr>
    </w:p>
    <w:p w:rsidR="00D23011" w:rsidRDefault="00D23011" w:rsidP="0000286D">
      <w:pPr>
        <w:tabs>
          <w:tab w:val="left" w:pos="698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:rsidR="00106B1D" w:rsidRPr="00106B1D" w:rsidRDefault="00106B1D" w:rsidP="0000286D">
      <w:pPr>
        <w:tabs>
          <w:tab w:val="left" w:pos="698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06B1D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«Раздел 1. Общая характеристика сферы реализации</w:t>
      </w:r>
    </w:p>
    <w:p w:rsidR="00106B1D" w:rsidRPr="00106B1D" w:rsidRDefault="00106B1D" w:rsidP="00106B1D">
      <w:pPr>
        <w:tabs>
          <w:tab w:val="left" w:pos="698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06B1D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муниципальной программы</w:t>
      </w:r>
      <w:r w:rsidRPr="00106B1D">
        <w:rPr>
          <w:rFonts w:ascii="Times New Roman" w:eastAsia="Times New Roman" w:hAnsi="Times New Roman" w:cs="Times New Roman"/>
          <w:sz w:val="20"/>
          <w:szCs w:val="20"/>
          <w:lang w:eastAsia="zh-CN"/>
        </w:rPr>
        <w:t> </w:t>
      </w:r>
    </w:p>
    <w:p w:rsidR="00106B1D" w:rsidRPr="00106B1D" w:rsidRDefault="00106B1D" w:rsidP="00106B1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06B1D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На территории Никольского муниципального района проживают </w:t>
      </w:r>
      <w:r w:rsidRPr="00106B1D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3900 </w:t>
      </w:r>
      <w:r w:rsidRPr="00106B1D">
        <w:rPr>
          <w:rFonts w:ascii="Times New Roman" w:eastAsia="Times New Roman" w:hAnsi="Times New Roman" w:cs="Times New Roman"/>
          <w:sz w:val="20"/>
          <w:szCs w:val="20"/>
          <w:lang w:eastAsia="zh-CN"/>
        </w:rPr>
        <w:t>человек в возрасте  от 14 до 30 лет. В 2018 году численность проживающих в возрасте от 14 до 30 лет  составила  19,8% от общего количества жи</w:t>
      </w:r>
      <w:r w:rsidRPr="00106B1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телей. </w:t>
      </w:r>
    </w:p>
    <w:tbl>
      <w:tblPr>
        <w:tblW w:w="0" w:type="auto"/>
        <w:tblInd w:w="643" w:type="dxa"/>
        <w:tblLayout w:type="fixed"/>
        <w:tblLook w:val="0000" w:firstRow="0" w:lastRow="0" w:firstColumn="0" w:lastColumn="0" w:noHBand="0" w:noVBand="0"/>
      </w:tblPr>
      <w:tblGrid>
        <w:gridCol w:w="2520"/>
        <w:gridCol w:w="1232"/>
        <w:gridCol w:w="1496"/>
        <w:gridCol w:w="1260"/>
        <w:gridCol w:w="1422"/>
      </w:tblGrid>
      <w:tr w:rsidR="00106B1D" w:rsidRPr="00106B1D" w:rsidTr="00F90E8D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2015г.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2016г.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2017г.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2018г.</w:t>
            </w:r>
          </w:p>
        </w:tc>
      </w:tr>
      <w:tr w:rsidR="00106B1D" w:rsidRPr="00106B1D" w:rsidTr="00F90E8D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численность проживающих в возрасте от 14 до 30 лет</w:t>
            </w:r>
            <w:proofErr w:type="gramStart"/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(%)  </w:t>
            </w:r>
            <w:proofErr w:type="gramEnd"/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18,9%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19,2%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19,5%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19,8%</w:t>
            </w:r>
          </w:p>
        </w:tc>
      </w:tr>
    </w:tbl>
    <w:p w:rsidR="00106B1D" w:rsidRPr="00106B1D" w:rsidRDefault="00106B1D" w:rsidP="00106B1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106B1D" w:rsidRPr="00106B1D" w:rsidRDefault="00106B1D" w:rsidP="00106B1D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06B1D">
        <w:rPr>
          <w:rFonts w:ascii="Times New Roman" w:eastAsia="Times New Roman" w:hAnsi="Times New Roman" w:cs="Times New Roman"/>
          <w:sz w:val="20"/>
          <w:szCs w:val="20"/>
          <w:lang w:eastAsia="zh-CN"/>
        </w:rPr>
        <w:t>За отчетный период наблюдается устойчивая тенденция увеличения количества проведенных мероприятий и увеличение количества молодых людей, принявших в них участие.</w:t>
      </w:r>
    </w:p>
    <w:p w:rsidR="00106B1D" w:rsidRPr="00106B1D" w:rsidRDefault="00106B1D" w:rsidP="00106B1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1397635</wp:posOffset>
                </wp:positionH>
                <wp:positionV relativeFrom="paragraph">
                  <wp:posOffset>96520</wp:posOffset>
                </wp:positionV>
                <wp:extent cx="5069840" cy="758190"/>
                <wp:effectExtent l="6985" t="2540" r="0" b="1270"/>
                <wp:wrapSquare wrapText="bothSides"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9840" cy="7581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595"/>
                              <w:gridCol w:w="1595"/>
                              <w:gridCol w:w="1595"/>
                              <w:gridCol w:w="1595"/>
                              <w:gridCol w:w="1605"/>
                            </w:tblGrid>
                            <w:tr w:rsidR="000072FA">
                              <w:tc>
                                <w:tcPr>
                                  <w:tcW w:w="15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72FA" w:rsidRDefault="000072FA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72FA" w:rsidRDefault="000072FA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2015г.</w:t>
                                  </w:r>
                                </w:p>
                              </w:tc>
                              <w:tc>
                                <w:tcPr>
                                  <w:tcW w:w="15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72FA" w:rsidRDefault="000072FA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2016г.</w:t>
                                  </w:r>
                                </w:p>
                              </w:tc>
                              <w:tc>
                                <w:tcPr>
                                  <w:tcW w:w="15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72FA" w:rsidRDefault="000072FA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2017г.</w:t>
                                  </w:r>
                                </w:p>
                              </w:tc>
                              <w:tc>
                                <w:tcPr>
                                  <w:tcW w:w="16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72FA" w:rsidRDefault="000072FA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2018г.</w:t>
                                  </w:r>
                                </w:p>
                              </w:tc>
                            </w:tr>
                            <w:tr w:rsidR="000072FA">
                              <w:tc>
                                <w:tcPr>
                                  <w:tcW w:w="15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72FA" w:rsidRDefault="000072FA">
                                  <w:pPr>
                                    <w:jc w:val="both"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Количество мероприятий</w:t>
                                  </w:r>
                                </w:p>
                              </w:tc>
                              <w:tc>
                                <w:tcPr>
                                  <w:tcW w:w="15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72FA" w:rsidRDefault="000072FA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72</w:t>
                                  </w:r>
                                </w:p>
                              </w:tc>
                              <w:tc>
                                <w:tcPr>
                                  <w:tcW w:w="15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72FA" w:rsidRDefault="000072FA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73</w:t>
                                  </w:r>
                                </w:p>
                              </w:tc>
                              <w:tc>
                                <w:tcPr>
                                  <w:tcW w:w="15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72FA" w:rsidRDefault="000072FA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74</w:t>
                                  </w:r>
                                </w:p>
                              </w:tc>
                              <w:tc>
                                <w:tcPr>
                                  <w:tcW w:w="16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72FA" w:rsidRDefault="000072FA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76</w:t>
                                  </w:r>
                                </w:p>
                              </w:tc>
                            </w:tr>
                            <w:tr w:rsidR="000072FA">
                              <w:tc>
                                <w:tcPr>
                                  <w:tcW w:w="15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72FA" w:rsidRDefault="000072FA">
                                  <w:pPr>
                                    <w:jc w:val="both"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Количество участников</w:t>
                                  </w:r>
                                </w:p>
                              </w:tc>
                              <w:tc>
                                <w:tcPr>
                                  <w:tcW w:w="15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72FA" w:rsidRDefault="000072FA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2150</w:t>
                                  </w:r>
                                </w:p>
                              </w:tc>
                              <w:tc>
                                <w:tcPr>
                                  <w:tcW w:w="15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72FA" w:rsidRDefault="000072FA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2200</w:t>
                                  </w:r>
                                </w:p>
                              </w:tc>
                              <w:tc>
                                <w:tcPr>
                                  <w:tcW w:w="15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72FA" w:rsidRDefault="000072FA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2300</w:t>
                                  </w:r>
                                </w:p>
                              </w:tc>
                              <w:tc>
                                <w:tcPr>
                                  <w:tcW w:w="16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72FA" w:rsidRDefault="000072FA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2500</w:t>
                                  </w:r>
                                </w:p>
                              </w:tc>
                            </w:tr>
                          </w:tbl>
                          <w:p w:rsidR="000072FA" w:rsidRDefault="000072FA" w:rsidP="00106B1D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110.05pt;margin-top:7.6pt;width:399.2pt;height:59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595"/>
                        <w:gridCol w:w="1595"/>
                        <w:gridCol w:w="1595"/>
                        <w:gridCol w:w="1595"/>
                        <w:gridCol w:w="1605"/>
                      </w:tblGrid>
                      <w:tr w:rsidR="000072FA">
                        <w:tc>
                          <w:tcPr>
                            <w:tcW w:w="15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72FA" w:rsidRDefault="000072FA">
                            <w:pPr>
                              <w:snapToGrid w:val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72FA" w:rsidRDefault="000072FA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2015г.</w:t>
                            </w:r>
                          </w:p>
                        </w:tc>
                        <w:tc>
                          <w:tcPr>
                            <w:tcW w:w="15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72FA" w:rsidRDefault="000072FA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2016г.</w:t>
                            </w:r>
                          </w:p>
                        </w:tc>
                        <w:tc>
                          <w:tcPr>
                            <w:tcW w:w="15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72FA" w:rsidRDefault="000072FA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2017г.</w:t>
                            </w:r>
                          </w:p>
                        </w:tc>
                        <w:tc>
                          <w:tcPr>
                            <w:tcW w:w="16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0072FA" w:rsidRDefault="000072FA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2018г.</w:t>
                            </w:r>
                          </w:p>
                        </w:tc>
                      </w:tr>
                      <w:tr w:rsidR="000072FA">
                        <w:tc>
                          <w:tcPr>
                            <w:tcW w:w="15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72FA" w:rsidRDefault="000072FA">
                            <w:pPr>
                              <w:jc w:val="both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Количество мероприятий</w:t>
                            </w:r>
                          </w:p>
                        </w:tc>
                        <w:tc>
                          <w:tcPr>
                            <w:tcW w:w="15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72FA" w:rsidRDefault="000072FA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72</w:t>
                            </w:r>
                          </w:p>
                        </w:tc>
                        <w:tc>
                          <w:tcPr>
                            <w:tcW w:w="15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72FA" w:rsidRDefault="000072FA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73</w:t>
                            </w:r>
                          </w:p>
                        </w:tc>
                        <w:tc>
                          <w:tcPr>
                            <w:tcW w:w="15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72FA" w:rsidRDefault="000072FA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74</w:t>
                            </w:r>
                          </w:p>
                        </w:tc>
                        <w:tc>
                          <w:tcPr>
                            <w:tcW w:w="16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0072FA" w:rsidRDefault="000072FA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76</w:t>
                            </w:r>
                          </w:p>
                        </w:tc>
                      </w:tr>
                      <w:tr w:rsidR="000072FA">
                        <w:tc>
                          <w:tcPr>
                            <w:tcW w:w="15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72FA" w:rsidRDefault="000072FA">
                            <w:pPr>
                              <w:jc w:val="both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Количество участников</w:t>
                            </w:r>
                          </w:p>
                        </w:tc>
                        <w:tc>
                          <w:tcPr>
                            <w:tcW w:w="15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72FA" w:rsidRDefault="000072FA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2150</w:t>
                            </w:r>
                          </w:p>
                        </w:tc>
                        <w:tc>
                          <w:tcPr>
                            <w:tcW w:w="15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72FA" w:rsidRDefault="000072FA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2200</w:t>
                            </w:r>
                          </w:p>
                        </w:tc>
                        <w:tc>
                          <w:tcPr>
                            <w:tcW w:w="15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72FA" w:rsidRDefault="000072FA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2300</w:t>
                            </w:r>
                          </w:p>
                        </w:tc>
                        <w:tc>
                          <w:tcPr>
                            <w:tcW w:w="16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0072FA" w:rsidRDefault="000072FA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2500</w:t>
                            </w:r>
                          </w:p>
                        </w:tc>
                      </w:tr>
                    </w:tbl>
                    <w:p w:rsidR="000072FA" w:rsidRDefault="000072FA" w:rsidP="00106B1D">
                      <w: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106B1D" w:rsidRPr="00106B1D" w:rsidRDefault="00106B1D" w:rsidP="00106B1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106B1D" w:rsidRPr="00106B1D" w:rsidRDefault="00106B1D" w:rsidP="00106B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06B1D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    </w:t>
      </w:r>
    </w:p>
    <w:p w:rsidR="00106B1D" w:rsidRDefault="00106B1D" w:rsidP="00106B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284AD3" w:rsidRDefault="00284AD3" w:rsidP="00106B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284AD3" w:rsidRPr="00106B1D" w:rsidRDefault="00284AD3" w:rsidP="00106B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106B1D" w:rsidRPr="00106B1D" w:rsidRDefault="00106B1D" w:rsidP="00106B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106B1D" w:rsidRPr="00106B1D" w:rsidRDefault="00106B1D" w:rsidP="00106B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106B1D" w:rsidRPr="00106B1D" w:rsidRDefault="00106B1D" w:rsidP="00106B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06B1D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</w:t>
      </w:r>
      <w:proofErr w:type="gramStart"/>
      <w:r w:rsidRPr="00106B1D">
        <w:rPr>
          <w:rFonts w:ascii="Times New Roman" w:eastAsia="Times New Roman" w:hAnsi="Times New Roman" w:cs="Times New Roman"/>
          <w:sz w:val="20"/>
          <w:szCs w:val="20"/>
          <w:lang w:eastAsia="zh-CN"/>
        </w:rPr>
        <w:t>Особое внимание в районе уделяется детским и молодежным общественным объединениям, на данный момент функционируют 21 детское и молодежное общественное объединение, в состав которых входит 1498 человек, 5 клубов молодых семей, численность участников 74 человека, 3 волонтерских отряда, численность волонтеров 49 человек, 15 патриотических объединений, численность участников 213 человек, Всероссийское детско-юношеское военно-патриотическое общественное движение «ЮНАРМИЯ» Вологодской области представлено в Никольском районе</w:t>
      </w:r>
      <w:proofErr w:type="gramEnd"/>
      <w:r w:rsidRPr="00106B1D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14 отрядами, численность юнармейцев 317 человек, добровольная народная дружина Никольского муниципального района с численностью дружинников 6 человек, Молодежный парламент при Представительном Собрании, численный состав которого составляет 13 человек. Молодежная политика в Никольском муниципальном районе направлена на создание условий для самореализации молодежи в социальной, экономической, политической, культурной и других сферах жизни общества, а также на профилактику негативных социальных явлений в молодежной среде. </w:t>
      </w:r>
    </w:p>
    <w:p w:rsidR="00106B1D" w:rsidRPr="00106B1D" w:rsidRDefault="00106B1D" w:rsidP="00106B1D">
      <w:pPr>
        <w:tabs>
          <w:tab w:val="left" w:pos="6985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06B1D">
        <w:rPr>
          <w:rFonts w:ascii="Times New Roman" w:eastAsia="Times New Roman" w:hAnsi="Times New Roman" w:cs="Times New Roman"/>
          <w:sz w:val="20"/>
          <w:szCs w:val="20"/>
          <w:lang w:eastAsia="zh-CN"/>
        </w:rPr>
        <w:t>В настоящее время одной из проблем является отток молодого населения за пределы района. Данная тенденция связана с рядом проблем (слабые  стороны):</w:t>
      </w:r>
    </w:p>
    <w:p w:rsidR="00106B1D" w:rsidRPr="00106B1D" w:rsidRDefault="00106B1D" w:rsidP="00106B1D">
      <w:pPr>
        <w:tabs>
          <w:tab w:val="left" w:pos="698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06B1D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-нехватка рабочих мест для молодежи; </w:t>
      </w:r>
    </w:p>
    <w:p w:rsidR="00106B1D" w:rsidRPr="00106B1D" w:rsidRDefault="00106B1D" w:rsidP="00106B1D">
      <w:pPr>
        <w:tabs>
          <w:tab w:val="left" w:pos="698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06B1D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-недостаточно опыта работы, отсутствия практических навыков работы и профессионализма, молодое поколение менее </w:t>
      </w:r>
      <w:proofErr w:type="spellStart"/>
      <w:r w:rsidRPr="00106B1D">
        <w:rPr>
          <w:rFonts w:ascii="Times New Roman" w:eastAsia="Times New Roman" w:hAnsi="Times New Roman" w:cs="Times New Roman"/>
          <w:sz w:val="20"/>
          <w:szCs w:val="20"/>
          <w:lang w:eastAsia="zh-CN"/>
        </w:rPr>
        <w:t>конкурентноспособности</w:t>
      </w:r>
      <w:proofErr w:type="spellEnd"/>
      <w:r w:rsidRPr="00106B1D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на рынке труда; </w:t>
      </w:r>
    </w:p>
    <w:p w:rsidR="00106B1D" w:rsidRPr="00106B1D" w:rsidRDefault="00106B1D" w:rsidP="00106B1D">
      <w:pPr>
        <w:tabs>
          <w:tab w:val="left" w:pos="698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06B1D">
        <w:rPr>
          <w:rFonts w:ascii="Times New Roman" w:eastAsia="Times New Roman" w:hAnsi="Times New Roman" w:cs="Times New Roman"/>
          <w:sz w:val="20"/>
          <w:szCs w:val="20"/>
          <w:lang w:eastAsia="zh-CN"/>
        </w:rPr>
        <w:t>-обеспеченность жильем молодых семей;</w:t>
      </w:r>
    </w:p>
    <w:p w:rsidR="00106B1D" w:rsidRPr="00106B1D" w:rsidRDefault="00106B1D" w:rsidP="00106B1D">
      <w:pPr>
        <w:tabs>
          <w:tab w:val="left" w:pos="698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06B1D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-снижается образовательный уровень, происходит деградация структуры занятости, разрушение трудовой мотивации молодых работников; </w:t>
      </w:r>
    </w:p>
    <w:p w:rsidR="00106B1D" w:rsidRPr="00106B1D" w:rsidRDefault="00106B1D" w:rsidP="00106B1D">
      <w:pPr>
        <w:tabs>
          <w:tab w:val="left" w:pos="698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06B1D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-происходит деформация морально-нравственных ориентиров, девальвируются такие базовые ценности как семья, патриотизм. </w:t>
      </w:r>
    </w:p>
    <w:p w:rsidR="00106B1D" w:rsidRPr="00106B1D" w:rsidRDefault="00106B1D" w:rsidP="00106B1D">
      <w:pPr>
        <w:tabs>
          <w:tab w:val="left" w:pos="698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06B1D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Сильными сторонами молодежной политики являются:</w:t>
      </w:r>
    </w:p>
    <w:p w:rsidR="00106B1D" w:rsidRPr="00106B1D" w:rsidRDefault="00106B1D" w:rsidP="00106B1D">
      <w:pPr>
        <w:tabs>
          <w:tab w:val="left" w:pos="698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06B1D">
        <w:rPr>
          <w:rFonts w:ascii="Times New Roman" w:eastAsia="Times New Roman" w:hAnsi="Times New Roman" w:cs="Times New Roman"/>
          <w:sz w:val="20"/>
          <w:szCs w:val="20"/>
          <w:lang w:eastAsia="zh-CN"/>
        </w:rPr>
        <w:t>-активное воспитание гражданственности и патриотизма;</w:t>
      </w:r>
    </w:p>
    <w:p w:rsidR="00106B1D" w:rsidRPr="00106B1D" w:rsidRDefault="00106B1D" w:rsidP="00106B1D">
      <w:pPr>
        <w:tabs>
          <w:tab w:val="left" w:pos="698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06B1D">
        <w:rPr>
          <w:rFonts w:ascii="Times New Roman" w:eastAsia="Times New Roman" w:hAnsi="Times New Roman" w:cs="Times New Roman"/>
          <w:sz w:val="20"/>
          <w:szCs w:val="20"/>
          <w:lang w:eastAsia="zh-CN"/>
        </w:rPr>
        <w:t>-поддержка талантов;</w:t>
      </w:r>
    </w:p>
    <w:p w:rsidR="00106B1D" w:rsidRPr="00106B1D" w:rsidRDefault="00106B1D" w:rsidP="00106B1D">
      <w:pPr>
        <w:tabs>
          <w:tab w:val="left" w:pos="698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06B1D">
        <w:rPr>
          <w:rFonts w:ascii="Times New Roman" w:eastAsia="Times New Roman" w:hAnsi="Times New Roman" w:cs="Times New Roman"/>
          <w:sz w:val="20"/>
          <w:szCs w:val="20"/>
          <w:lang w:eastAsia="zh-CN"/>
        </w:rPr>
        <w:t>-социальная поддержка молодежи, молодых семей;</w:t>
      </w:r>
    </w:p>
    <w:p w:rsidR="00106B1D" w:rsidRPr="00106B1D" w:rsidRDefault="00106B1D" w:rsidP="00106B1D">
      <w:pPr>
        <w:tabs>
          <w:tab w:val="left" w:pos="698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06B1D">
        <w:rPr>
          <w:rFonts w:ascii="Times New Roman" w:eastAsia="Times New Roman" w:hAnsi="Times New Roman" w:cs="Times New Roman"/>
          <w:sz w:val="20"/>
          <w:szCs w:val="20"/>
          <w:lang w:eastAsia="zh-CN"/>
        </w:rPr>
        <w:t>-эстетическое, интеллектуальное, творческое воспитание молодежи;</w:t>
      </w:r>
    </w:p>
    <w:p w:rsidR="00106B1D" w:rsidRPr="00106B1D" w:rsidRDefault="00106B1D" w:rsidP="00106B1D">
      <w:pPr>
        <w:tabs>
          <w:tab w:val="left" w:pos="698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06B1D">
        <w:rPr>
          <w:rFonts w:ascii="Times New Roman" w:eastAsia="Times New Roman" w:hAnsi="Times New Roman" w:cs="Times New Roman"/>
          <w:sz w:val="20"/>
          <w:szCs w:val="20"/>
          <w:lang w:eastAsia="zh-CN"/>
        </w:rPr>
        <w:t>-увеличивается престиж образования среди молодежи.</w:t>
      </w:r>
    </w:p>
    <w:p w:rsidR="00106B1D" w:rsidRPr="00106B1D" w:rsidRDefault="00106B1D" w:rsidP="00106B1D">
      <w:pPr>
        <w:tabs>
          <w:tab w:val="left" w:pos="6985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06B1D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Решение проблем и вопросов развития молодежи в настоящее время способствует формированию команды грамотных специалистов, патриотов своего государства и малой Родины, граждан живущих по законам страны. Это те активные представители общества, которые будут осуществлять работу не только в общественном секторе. Они станут руководителями и специалистами организаций района, войдут в состав органов власти различного уровня. </w:t>
      </w:r>
    </w:p>
    <w:p w:rsidR="00106B1D" w:rsidRPr="00106B1D" w:rsidRDefault="00106B1D" w:rsidP="00106B1D">
      <w:pPr>
        <w:tabs>
          <w:tab w:val="left" w:pos="6985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06B1D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Основной угрозой для развития социально направленной молодой личности в современном мире является доступность факторов, способствующих возникновению негативных поведенческих проявлений у молодежи. Предпринимаемые органами власти и общественными организациями меры способствуют стабилизации показателей, а в некоторых случаях и сокращению проявления в молодежной среде таких явлений, как подростковая и молодежная преступность, пьянство, </w:t>
      </w:r>
      <w:proofErr w:type="spellStart"/>
      <w:r w:rsidRPr="00106B1D">
        <w:rPr>
          <w:rFonts w:ascii="Times New Roman" w:eastAsia="Times New Roman" w:hAnsi="Times New Roman" w:cs="Times New Roman"/>
          <w:sz w:val="20"/>
          <w:szCs w:val="20"/>
          <w:lang w:eastAsia="zh-CN"/>
        </w:rPr>
        <w:t>табакокурение</w:t>
      </w:r>
      <w:proofErr w:type="spellEnd"/>
      <w:r w:rsidRPr="00106B1D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, наркомания. Учитывая сложившиеся обстоятельства, необходимо сохранение специальных мер, направленных на воспитание подрастающего поколения, создание условий для организации досуга молодежи в таких формах, при которых молодые люди могли бы укрепить здоровье, получить новые знания и навыки, принять участие в общественно значимых мероприятиях. </w:t>
      </w:r>
    </w:p>
    <w:p w:rsidR="00106B1D" w:rsidRPr="00106B1D" w:rsidRDefault="00106B1D" w:rsidP="00106B1D">
      <w:pPr>
        <w:tabs>
          <w:tab w:val="left" w:pos="6985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06B1D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В данной муниципальной программе предусмотрены мероприятия, направленные на патриотическое воспитание молодежи, на развитие волонтерского движения, на увеличение развития социальной активности молодежи, увеличение молодежи, состоящей в общественных и молодежных объединениях. Муниципальной программой также предусмотрена апробация новых форм и методов работы с молодежью. </w:t>
      </w:r>
    </w:p>
    <w:p w:rsidR="00106B1D" w:rsidRPr="00106B1D" w:rsidRDefault="00106B1D" w:rsidP="00106B1D">
      <w:pPr>
        <w:tabs>
          <w:tab w:val="left" w:pos="6985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06B1D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В районе имеется успешный опыт межведомственного сотрудничества в сфере поддержки талантливой и одаренной молодежи. Развиваются методы взаимодействия с работающей молодежью. </w:t>
      </w:r>
    </w:p>
    <w:p w:rsidR="00106B1D" w:rsidRPr="00106B1D" w:rsidRDefault="00106B1D" w:rsidP="00106B1D">
      <w:pPr>
        <w:tabs>
          <w:tab w:val="left" w:pos="698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06B1D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Работа с гражданским обществом возможна только в том случае, если жители ориентированы на вовлечение в решение вопросов территории, на которой проживают, а значит, каждый из них должен ощущать себя гражданином страны, проявлять свою заботу и любовь к малой Родине через участие в общественно-политических процессах, происходящих в районе. Для этого на его территории реализуется комплекс мероприятий патриотического воспитания граждан. В данном направлении важно оценить участие каждой категории населения в проводимых мероприятиях. В настоящее время в районе налажена система взаимодействия между структурами, занимающимися патриотическим воспитанием граждан, значительно повысился интерес к проводимым патриотическим мероприятиям, особенно среди молодежи района.</w:t>
      </w:r>
    </w:p>
    <w:p w:rsidR="00106B1D" w:rsidRPr="00106B1D" w:rsidRDefault="00106B1D" w:rsidP="00106B1D">
      <w:pPr>
        <w:tabs>
          <w:tab w:val="left" w:pos="698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06B1D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Вышеперечисленные проблемы требуют комплексного подхода и соответствующего уровня финансирования.</w:t>
      </w:r>
    </w:p>
    <w:p w:rsidR="00106B1D" w:rsidRPr="00106B1D" w:rsidRDefault="00106B1D" w:rsidP="00106B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06B1D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 </w:t>
      </w:r>
      <w:proofErr w:type="gramStart"/>
      <w:r w:rsidRPr="00106B1D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Приоритеты молодежной политики в сфере реализации муниципальной программы определены в </w:t>
      </w:r>
      <w:r w:rsidRPr="00106B1D">
        <w:rPr>
          <w:rFonts w:ascii="Times New Roman" w:eastAsia="Times New Roman" w:hAnsi="Times New Roman" w:cs="Times New Roman"/>
          <w:iCs/>
          <w:sz w:val="20"/>
          <w:szCs w:val="20"/>
          <w:lang w:eastAsia="zh-CN"/>
        </w:rPr>
        <w:t>Указе Президента Российской Федерации от 7 мая 2018 года № 204  «</w:t>
      </w:r>
      <w:r w:rsidRPr="00106B1D">
        <w:rPr>
          <w:rFonts w:ascii="Times New Roman" w:eastAsia="Times New Roman" w:hAnsi="Times New Roman" w:cs="Times New Roman"/>
          <w:sz w:val="20"/>
          <w:szCs w:val="20"/>
          <w:shd w:val="clear" w:color="auto" w:fill="FEFEFE"/>
          <w:lang w:eastAsia="zh-CN"/>
        </w:rPr>
        <w:t>О национальных целях и стратегических задачах развития Российской Федерации на период до 2024»</w:t>
      </w:r>
      <w:r w:rsidRPr="00106B1D">
        <w:rPr>
          <w:rFonts w:ascii="Times New Roman" w:eastAsia="Times New Roman" w:hAnsi="Times New Roman" w:cs="Times New Roman"/>
          <w:iCs/>
          <w:sz w:val="20"/>
          <w:szCs w:val="20"/>
          <w:lang w:eastAsia="zh-CN"/>
        </w:rPr>
        <w:t xml:space="preserve">, </w:t>
      </w:r>
      <w:r w:rsidRPr="00106B1D">
        <w:rPr>
          <w:rFonts w:ascii="Times New Roman" w:eastAsia="Times New Roman" w:hAnsi="Times New Roman" w:cs="Times New Roman"/>
          <w:sz w:val="20"/>
          <w:szCs w:val="20"/>
          <w:lang w:eastAsia="zh-CN"/>
        </w:rPr>
        <w:t>муниципальной программе «Патриотическое воспитание граждан Российской Федерации на 2016-2020 годы», утвержденной постановлением Правительства Российской Федерации от 30 декабря 2015 года № 1493, Стратегии государственной молодежной политики в Российской</w:t>
      </w:r>
      <w:proofErr w:type="gramEnd"/>
      <w:r w:rsidRPr="00106B1D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proofErr w:type="gramStart"/>
      <w:r w:rsidRPr="00106B1D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Федерации, утвержденной распоряжением Правительства Российской Федерации от 18 декабря 2006 года № 1760-р, Стратегии социально-экономического развития Никольского муниципального района Вологодской области на период до 2030 года, утвержденной решением Представительного Собрания Никольского муниципального района от 14 декабря 2018 года № 102, в законе Вологодской области «О патриотическом воспитании в  Вологодской области» от 10 июня 2014 №3385-ОЗ, к ним относятся: </w:t>
      </w:r>
      <w:proofErr w:type="gramEnd"/>
    </w:p>
    <w:p w:rsidR="00106B1D" w:rsidRPr="00106B1D" w:rsidRDefault="00106B1D" w:rsidP="00106B1D">
      <w:pPr>
        <w:tabs>
          <w:tab w:val="left" w:pos="6985"/>
        </w:tabs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06B1D">
        <w:rPr>
          <w:rFonts w:ascii="Times New Roman" w:eastAsia="Times New Roman" w:hAnsi="Times New Roman" w:cs="Times New Roman"/>
          <w:sz w:val="20"/>
          <w:szCs w:val="20"/>
          <w:lang w:eastAsia="zh-CN"/>
        </w:rPr>
        <w:t>создание условий и возможностей для успешной социализации и эффективной самореализации молодежи, для развития ее потенциала;</w:t>
      </w:r>
    </w:p>
    <w:p w:rsidR="00106B1D" w:rsidRPr="00106B1D" w:rsidRDefault="00106B1D" w:rsidP="00106B1D">
      <w:pPr>
        <w:tabs>
          <w:tab w:val="left" w:pos="6985"/>
        </w:tabs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06B1D">
        <w:rPr>
          <w:rFonts w:ascii="Times New Roman" w:eastAsia="Times New Roman" w:hAnsi="Times New Roman" w:cs="Times New Roman"/>
          <w:sz w:val="20"/>
          <w:szCs w:val="20"/>
          <w:lang w:eastAsia="zh-CN"/>
        </w:rPr>
        <w:t>создание условий для повышения степени интеграции молодых граждан в социально-экономические, общественно-политические и социокультурные отношения с целью увеличения их вклада в социально-экономическое развитие страны;</w:t>
      </w:r>
    </w:p>
    <w:p w:rsidR="00106B1D" w:rsidRPr="00106B1D" w:rsidRDefault="00106B1D" w:rsidP="00106B1D">
      <w:pPr>
        <w:tabs>
          <w:tab w:val="left" w:pos="6985"/>
        </w:tabs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06B1D">
        <w:rPr>
          <w:rFonts w:ascii="Times New Roman" w:eastAsia="Times New Roman" w:hAnsi="Times New Roman" w:cs="Times New Roman"/>
          <w:sz w:val="20"/>
          <w:szCs w:val="20"/>
          <w:lang w:eastAsia="zh-CN"/>
        </w:rPr>
        <w:t>развитие человеческого капитала через развитие молодежной инициативы;</w:t>
      </w:r>
    </w:p>
    <w:p w:rsidR="00106B1D" w:rsidRPr="00106B1D" w:rsidRDefault="00106B1D" w:rsidP="00106B1D">
      <w:pPr>
        <w:tabs>
          <w:tab w:val="left" w:pos="6985"/>
        </w:tabs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06B1D">
        <w:rPr>
          <w:rFonts w:ascii="Times New Roman" w:eastAsia="Times New Roman" w:hAnsi="Times New Roman" w:cs="Times New Roman"/>
          <w:sz w:val="20"/>
          <w:szCs w:val="20"/>
          <w:lang w:eastAsia="zh-CN"/>
        </w:rPr>
        <w:t>поиск и поддержка талантливой молодежи, а также профилактика негативных явлений в молодежной среде;</w:t>
      </w:r>
    </w:p>
    <w:p w:rsidR="00106B1D" w:rsidRPr="00106B1D" w:rsidRDefault="00106B1D" w:rsidP="00106B1D">
      <w:pPr>
        <w:tabs>
          <w:tab w:val="left" w:pos="6985"/>
        </w:tabs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06B1D">
        <w:rPr>
          <w:rFonts w:ascii="Times New Roman" w:eastAsia="Times New Roman" w:hAnsi="Times New Roman" w:cs="Times New Roman"/>
          <w:sz w:val="20"/>
          <w:szCs w:val="20"/>
          <w:lang w:eastAsia="zh-CN"/>
        </w:rPr>
        <w:t>патриотическое, духовное, гражданско-правовое воспитание граждан, в том числе молодежи;</w:t>
      </w:r>
    </w:p>
    <w:p w:rsidR="00106B1D" w:rsidRPr="00106B1D" w:rsidRDefault="00106B1D" w:rsidP="00106B1D">
      <w:pPr>
        <w:tabs>
          <w:tab w:val="left" w:pos="6985"/>
        </w:tabs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06B1D">
        <w:rPr>
          <w:rFonts w:ascii="Times New Roman" w:eastAsia="Times New Roman" w:hAnsi="Times New Roman" w:cs="Times New Roman"/>
          <w:sz w:val="20"/>
          <w:szCs w:val="20"/>
          <w:lang w:eastAsia="zh-CN"/>
        </w:rPr>
        <w:t>разработка и совершенствование форм гражданского участия в решении региональных вопросов и вопросов местного значения.</w:t>
      </w:r>
    </w:p>
    <w:p w:rsidR="00106B1D" w:rsidRPr="00106B1D" w:rsidRDefault="00106B1D" w:rsidP="00106B1D">
      <w:pPr>
        <w:tabs>
          <w:tab w:val="left" w:pos="698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eastAsia="zh-CN"/>
        </w:rPr>
      </w:pPr>
    </w:p>
    <w:p w:rsidR="00106B1D" w:rsidRPr="00106B1D" w:rsidRDefault="00106B1D" w:rsidP="00106B1D">
      <w:pPr>
        <w:tabs>
          <w:tab w:val="left" w:pos="698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06B1D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Раздел 2. Цели, задачи, целевые показатели, основные ожидаемые конечные результаты муниципальной программы, сроки и этапы реализации муниципальной программы</w:t>
      </w:r>
    </w:p>
    <w:p w:rsidR="00106B1D" w:rsidRPr="00106B1D" w:rsidRDefault="00106B1D" w:rsidP="00106B1D">
      <w:pPr>
        <w:widowControl w:val="0"/>
        <w:tabs>
          <w:tab w:val="left" w:pos="317"/>
          <w:tab w:val="left" w:pos="6985"/>
        </w:tabs>
        <w:suppressAutoHyphens/>
        <w:spacing w:after="0" w:line="240" w:lineRule="auto"/>
        <w:ind w:firstLine="720"/>
        <w:contextualSpacing/>
        <w:jc w:val="both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  <w:r w:rsidRPr="00106B1D"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  <w:t>Целью настоящей муниципальной программы является:</w:t>
      </w:r>
      <w:r w:rsidRPr="00106B1D">
        <w:rPr>
          <w:rFonts w:ascii="Liberation Serif" w:eastAsia="SimSun" w:hAnsi="Liberation Serif" w:cs="Mangal"/>
          <w:kern w:val="2"/>
          <w:sz w:val="20"/>
          <w:szCs w:val="20"/>
          <w:lang w:eastAsia="zh-CN" w:bidi="hi-IN"/>
        </w:rPr>
        <w:t xml:space="preserve"> </w:t>
      </w:r>
      <w:r w:rsidRPr="00106B1D"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  <w:t>создание системы мер и условий для успешной социализации и эффективной самореализации молодежи на территории Никольского муниципального района.</w:t>
      </w:r>
    </w:p>
    <w:p w:rsidR="00106B1D" w:rsidRPr="00106B1D" w:rsidRDefault="00106B1D" w:rsidP="00106B1D">
      <w:pPr>
        <w:widowControl w:val="0"/>
        <w:tabs>
          <w:tab w:val="left" w:pos="6985"/>
        </w:tabs>
        <w:suppressAutoHyphens/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106B1D">
        <w:rPr>
          <w:rFonts w:ascii="Times New Roman" w:eastAsia="Times New Roman" w:hAnsi="Times New Roman" w:cs="Times New Roman"/>
          <w:sz w:val="20"/>
          <w:szCs w:val="20"/>
          <w:lang w:eastAsia="zh-CN"/>
        </w:rPr>
        <w:t>Основные задачи для достижения цели:</w:t>
      </w:r>
    </w:p>
    <w:p w:rsidR="00106B1D" w:rsidRPr="00106B1D" w:rsidRDefault="00106B1D" w:rsidP="00106B1D">
      <w:pPr>
        <w:tabs>
          <w:tab w:val="left" w:pos="6985"/>
        </w:tabs>
        <w:suppressAutoHyphens/>
        <w:spacing w:after="0" w:line="240" w:lineRule="auto"/>
        <w:ind w:left="15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06B1D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- создание и развитие условий для военно-патриотического, нравственно-патриотического и гражданско-патриотического воспитания;</w:t>
      </w:r>
    </w:p>
    <w:p w:rsidR="00106B1D" w:rsidRPr="00106B1D" w:rsidRDefault="00106B1D" w:rsidP="00106B1D">
      <w:pPr>
        <w:tabs>
          <w:tab w:val="left" w:pos="6985"/>
        </w:tabs>
        <w:suppressAutoHyphens/>
        <w:spacing w:after="0" w:line="240" w:lineRule="auto"/>
        <w:ind w:left="15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06B1D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- активизация и развитие волонтерского движения на территории района;</w:t>
      </w:r>
    </w:p>
    <w:p w:rsidR="00106B1D" w:rsidRPr="00106B1D" w:rsidRDefault="00106B1D" w:rsidP="00106B1D">
      <w:pPr>
        <w:tabs>
          <w:tab w:val="left" w:pos="6985"/>
        </w:tabs>
        <w:suppressAutoHyphens/>
        <w:spacing w:after="0" w:line="240" w:lineRule="auto"/>
        <w:ind w:left="15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06B1D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- создание условий для формирования и развития добровольческой деятельности, вовлечение населения в реализацию социальных проектов;</w:t>
      </w:r>
    </w:p>
    <w:p w:rsidR="00106B1D" w:rsidRPr="00106B1D" w:rsidRDefault="00106B1D" w:rsidP="00106B1D">
      <w:pPr>
        <w:keepLines/>
        <w:widowControl w:val="0"/>
        <w:tabs>
          <w:tab w:val="left" w:pos="6985"/>
        </w:tabs>
        <w:suppressAutoHyphens/>
        <w:autoSpaceDE w:val="0"/>
        <w:snapToGrid w:val="0"/>
        <w:spacing w:after="0" w:line="240" w:lineRule="auto"/>
        <w:ind w:left="153"/>
        <w:jc w:val="both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106B1D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- повышение социальной активности молодежи, направленной на достижение общественных интересов;</w:t>
      </w:r>
    </w:p>
    <w:p w:rsidR="00106B1D" w:rsidRPr="00106B1D" w:rsidRDefault="00106B1D" w:rsidP="00106B1D">
      <w:pPr>
        <w:tabs>
          <w:tab w:val="left" w:pos="6985"/>
        </w:tabs>
        <w:suppressAutoHyphens/>
        <w:spacing w:after="0" w:line="240" w:lineRule="auto"/>
        <w:ind w:left="15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06B1D">
        <w:rPr>
          <w:rFonts w:ascii="Times New Roman" w:eastAsia="Times New Roman" w:hAnsi="Times New Roman" w:cs="Times New Roman"/>
          <w:sz w:val="20"/>
          <w:szCs w:val="20"/>
          <w:lang w:eastAsia="zh-CN"/>
        </w:rPr>
        <w:t>- поддержка общественных и молодежных объединений как основ социально-экономического развития района;</w:t>
      </w:r>
    </w:p>
    <w:p w:rsidR="00106B1D" w:rsidRPr="00106B1D" w:rsidRDefault="00106B1D" w:rsidP="00106B1D">
      <w:pPr>
        <w:tabs>
          <w:tab w:val="left" w:pos="6985"/>
        </w:tabs>
        <w:suppressAutoHyphens/>
        <w:spacing w:after="0" w:line="240" w:lineRule="auto"/>
        <w:ind w:left="15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06B1D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- создание условий для развития молодежных общественных объединений и инициатив, направленных на укрепление института молодой семьи и пропаганды ответственного </w:t>
      </w:r>
      <w:proofErr w:type="spellStart"/>
      <w:r w:rsidRPr="00106B1D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родительства</w:t>
      </w:r>
      <w:proofErr w:type="spellEnd"/>
      <w:r w:rsidRPr="00106B1D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;</w:t>
      </w:r>
    </w:p>
    <w:p w:rsidR="00106B1D" w:rsidRPr="00106B1D" w:rsidRDefault="00106B1D" w:rsidP="00106B1D">
      <w:pPr>
        <w:tabs>
          <w:tab w:val="left" w:pos="6985"/>
        </w:tabs>
        <w:suppressAutoHyphens/>
        <w:spacing w:after="0" w:line="240" w:lineRule="auto"/>
        <w:ind w:left="15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06B1D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- создание условий для развития молодежных общественных объединений и инициатив, направленных на творческую, спортивную, социальную самореализацию молодежи;</w:t>
      </w:r>
    </w:p>
    <w:p w:rsidR="00106B1D" w:rsidRPr="00106B1D" w:rsidRDefault="00106B1D" w:rsidP="00106B1D">
      <w:pPr>
        <w:suppressAutoHyphens/>
        <w:spacing w:after="120" w:line="240" w:lineRule="auto"/>
        <w:ind w:left="60" w:right="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06B1D">
        <w:rPr>
          <w:rFonts w:ascii="Times New Roman" w:eastAsia="Times New Roman" w:hAnsi="Times New Roman" w:cs="Times New Roman"/>
          <w:sz w:val="20"/>
          <w:szCs w:val="20"/>
          <w:lang w:eastAsia="zh-CN"/>
        </w:rPr>
        <w:t>- формирование и реализация системы профилактики негативных явлений в молодежной среде.</w:t>
      </w:r>
    </w:p>
    <w:p w:rsidR="00106B1D" w:rsidRPr="00106B1D" w:rsidRDefault="00106B1D" w:rsidP="00106B1D">
      <w:pPr>
        <w:suppressAutoHyphens/>
        <w:spacing w:after="120" w:line="240" w:lineRule="auto"/>
        <w:ind w:right="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06B1D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Сроки реализации государственной программы: 2020 – 2025 годы.</w:t>
      </w:r>
    </w:p>
    <w:p w:rsidR="00106B1D" w:rsidRPr="00106B1D" w:rsidRDefault="00106B1D" w:rsidP="00106B1D">
      <w:pPr>
        <w:tabs>
          <w:tab w:val="left" w:pos="698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06B1D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           Сведения о целевых показателях муниципальной программы представлены в приложении 1 к муниципальной программе.</w:t>
      </w:r>
    </w:p>
    <w:p w:rsidR="00106B1D" w:rsidRPr="00106B1D" w:rsidRDefault="00106B1D" w:rsidP="00106B1D">
      <w:pPr>
        <w:tabs>
          <w:tab w:val="left" w:pos="698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06B1D">
        <w:rPr>
          <w:rFonts w:ascii="Times New Roman" w:eastAsia="Times New Roman" w:hAnsi="Times New Roman" w:cs="Times New Roman"/>
          <w:sz w:val="20"/>
          <w:szCs w:val="20"/>
          <w:lang w:eastAsia="zh-CN"/>
        </w:rPr>
        <w:t>Методика расчета значений целевых показателей</w:t>
      </w:r>
      <w:r w:rsidRPr="00106B1D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 </w:t>
      </w:r>
      <w:r w:rsidRPr="00106B1D">
        <w:rPr>
          <w:rFonts w:ascii="Times New Roman" w:eastAsia="Times New Roman" w:hAnsi="Times New Roman" w:cs="Times New Roman"/>
          <w:sz w:val="20"/>
          <w:szCs w:val="20"/>
          <w:lang w:eastAsia="zh-CN"/>
        </w:rPr>
        <w:t>муниципальной программы приведена в приложении 2 к муниципальной программе.</w:t>
      </w:r>
    </w:p>
    <w:p w:rsidR="00106B1D" w:rsidRPr="00106B1D" w:rsidRDefault="00106B1D" w:rsidP="00106B1D">
      <w:pPr>
        <w:tabs>
          <w:tab w:val="left" w:pos="6985"/>
        </w:tabs>
        <w:suppressAutoHyphens/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06B1D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Реализация муниципальной программы позволит достичь следующих результатов:</w:t>
      </w:r>
    </w:p>
    <w:p w:rsidR="00106B1D" w:rsidRPr="00106B1D" w:rsidRDefault="00106B1D" w:rsidP="00106B1D">
      <w:pPr>
        <w:tabs>
          <w:tab w:val="left" w:pos="6985"/>
        </w:tabs>
        <w:suppressAutoHyphens/>
        <w:spacing w:after="0" w:line="240" w:lineRule="auto"/>
        <w:ind w:left="15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06B1D">
        <w:rPr>
          <w:rFonts w:ascii="Times New Roman" w:eastAsia="Times New Roman" w:hAnsi="Times New Roman" w:cs="Times New Roman"/>
          <w:sz w:val="20"/>
          <w:szCs w:val="20"/>
          <w:lang w:eastAsia="zh-CN"/>
        </w:rPr>
        <w:t>- увеличение доли молодых граждан, участвующих в мероприятиях по патриотическому воспитанию молодежи с 47,7% в 2018 году до 51,2% в 2025 году;</w:t>
      </w:r>
    </w:p>
    <w:p w:rsidR="00106B1D" w:rsidRPr="00106B1D" w:rsidRDefault="00106B1D" w:rsidP="00106B1D">
      <w:pPr>
        <w:tabs>
          <w:tab w:val="left" w:pos="6985"/>
        </w:tabs>
        <w:suppressAutoHyphens/>
        <w:spacing w:after="0" w:line="240" w:lineRule="auto"/>
        <w:ind w:left="15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06B1D">
        <w:rPr>
          <w:rFonts w:ascii="Times New Roman" w:eastAsia="Times New Roman" w:hAnsi="Times New Roman" w:cs="Times New Roman"/>
          <w:sz w:val="20"/>
          <w:szCs w:val="20"/>
          <w:lang w:eastAsia="zh-CN"/>
        </w:rPr>
        <w:t>-увеличение  доли молодых граждан, участвующих в мероприятиях по активизации и развитию волонтерского движения с 7,14% в 2018 году до 7,84% в 2025 году;</w:t>
      </w:r>
    </w:p>
    <w:p w:rsidR="00106B1D" w:rsidRPr="00106B1D" w:rsidRDefault="00106B1D" w:rsidP="00106B1D">
      <w:pPr>
        <w:tabs>
          <w:tab w:val="left" w:pos="6985"/>
        </w:tabs>
        <w:suppressAutoHyphens/>
        <w:spacing w:after="0" w:line="240" w:lineRule="auto"/>
        <w:ind w:left="15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06B1D">
        <w:rPr>
          <w:rFonts w:ascii="Times New Roman" w:eastAsia="Times New Roman" w:hAnsi="Times New Roman" w:cs="Times New Roman"/>
          <w:sz w:val="20"/>
          <w:szCs w:val="20"/>
          <w:lang w:eastAsia="zh-CN"/>
        </w:rPr>
        <w:t>- увеличение доли молодых граждан, участвующих в мероприятиях, направленных на повышение социальной активности  молодежи с 72,71% в 2018 году до 77,61% в 2025 году;</w:t>
      </w:r>
    </w:p>
    <w:p w:rsidR="00106B1D" w:rsidRPr="00106B1D" w:rsidRDefault="00106B1D" w:rsidP="00106B1D">
      <w:pPr>
        <w:widowControl w:val="0"/>
        <w:tabs>
          <w:tab w:val="left" w:pos="6985"/>
        </w:tabs>
        <w:suppressAutoHyphens/>
        <w:autoSpaceDE w:val="0"/>
        <w:spacing w:after="0" w:line="240" w:lineRule="auto"/>
        <w:ind w:left="153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106B1D">
        <w:rPr>
          <w:rFonts w:ascii="Times New Roman" w:eastAsia="Times New Roman" w:hAnsi="Times New Roman" w:cs="Times New Roman"/>
          <w:sz w:val="20"/>
          <w:szCs w:val="20"/>
          <w:lang w:eastAsia="zh-CN"/>
        </w:rPr>
        <w:t>-  увеличение   доли молодых граждан, состоящих в общественных и молодежных объединениях с 79,9% в 2018 году до 84,4% в 2025 году;</w:t>
      </w:r>
    </w:p>
    <w:p w:rsidR="00106B1D" w:rsidRPr="00106B1D" w:rsidRDefault="00106B1D" w:rsidP="00106B1D">
      <w:pPr>
        <w:widowControl w:val="0"/>
        <w:tabs>
          <w:tab w:val="left" w:pos="6985"/>
        </w:tabs>
        <w:suppressAutoHyphens/>
        <w:autoSpaceDE w:val="0"/>
        <w:spacing w:after="0" w:line="240" w:lineRule="auto"/>
        <w:ind w:left="153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106B1D">
        <w:rPr>
          <w:rFonts w:ascii="Times New Roman" w:eastAsia="Times New Roman" w:hAnsi="Times New Roman" w:cs="Times New Roman"/>
          <w:sz w:val="20"/>
          <w:szCs w:val="20"/>
          <w:lang w:eastAsia="zh-CN"/>
        </w:rPr>
        <w:t>- увеличение количества молодых людей, участвующих в мероприятиях сферы государственной молодежной политики с 3,9 тыс. человек в 2018 году до 4,1 тыс. человек в 2025 году</w:t>
      </w:r>
      <w:r w:rsidRPr="00106B1D">
        <w:rPr>
          <w:rFonts w:ascii="Arial" w:eastAsia="Times New Roman" w:hAnsi="Arial" w:cs="Arial"/>
          <w:sz w:val="20"/>
          <w:szCs w:val="20"/>
          <w:lang w:eastAsia="zh-CN"/>
        </w:rPr>
        <w:t>.</w:t>
      </w:r>
    </w:p>
    <w:p w:rsidR="00106B1D" w:rsidRPr="00106B1D" w:rsidRDefault="00106B1D" w:rsidP="00106B1D">
      <w:pPr>
        <w:widowControl w:val="0"/>
        <w:tabs>
          <w:tab w:val="left" w:pos="6985"/>
        </w:tabs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:rsidR="00106B1D" w:rsidRPr="00106B1D" w:rsidRDefault="00106B1D" w:rsidP="00106B1D">
      <w:pPr>
        <w:tabs>
          <w:tab w:val="left" w:pos="698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06B1D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Раздел 3. Информация о финансовом обеспечении реализации муниципальной программы за счет средств бюджета муниципального образования</w:t>
      </w:r>
    </w:p>
    <w:p w:rsidR="00106B1D" w:rsidRPr="00106B1D" w:rsidRDefault="00106B1D" w:rsidP="00106B1D">
      <w:pPr>
        <w:tabs>
          <w:tab w:val="left" w:pos="-2520"/>
          <w:tab w:val="left" w:pos="0"/>
          <w:tab w:val="left" w:pos="6985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06B1D">
        <w:rPr>
          <w:rFonts w:ascii="Times New Roman" w:eastAsia="Times New Roman" w:hAnsi="Times New Roman" w:cs="Times New Roman"/>
          <w:sz w:val="20"/>
          <w:szCs w:val="20"/>
          <w:lang w:eastAsia="zh-CN"/>
        </w:rPr>
        <w:t>Объем средств районного бюджета, необходимых для реализации муниципа</w:t>
      </w:r>
      <w:r w:rsidR="00FD7637">
        <w:rPr>
          <w:rFonts w:ascii="Times New Roman" w:eastAsia="Times New Roman" w:hAnsi="Times New Roman" w:cs="Times New Roman"/>
          <w:sz w:val="20"/>
          <w:szCs w:val="20"/>
          <w:lang w:eastAsia="zh-CN"/>
        </w:rPr>
        <w:t>ль</w:t>
      </w:r>
      <w:r w:rsidR="00284AD3">
        <w:rPr>
          <w:rFonts w:ascii="Times New Roman" w:eastAsia="Times New Roman" w:hAnsi="Times New Roman" w:cs="Times New Roman"/>
          <w:sz w:val="20"/>
          <w:szCs w:val="20"/>
          <w:lang w:eastAsia="zh-CN"/>
        </w:rPr>
        <w:t>ной программы, составляет 2235,1</w:t>
      </w:r>
      <w:r w:rsidRPr="00106B1D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тыс. рублей, в том числе по годам:</w:t>
      </w:r>
    </w:p>
    <w:p w:rsidR="00106B1D" w:rsidRPr="00106B1D" w:rsidRDefault="00106B1D" w:rsidP="00106B1D">
      <w:pPr>
        <w:tabs>
          <w:tab w:val="left" w:pos="698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06B1D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2020 год – 201,1 тыс. рублей</w:t>
      </w:r>
    </w:p>
    <w:p w:rsidR="00106B1D" w:rsidRPr="00106B1D" w:rsidRDefault="00106B1D" w:rsidP="00106B1D">
      <w:pPr>
        <w:tabs>
          <w:tab w:val="left" w:pos="6985"/>
        </w:tabs>
        <w:suppressAutoHyphens/>
        <w:spacing w:after="0" w:line="240" w:lineRule="auto"/>
        <w:ind w:left="15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06B1D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2021 год - 290,0 тыс. рублей</w:t>
      </w:r>
    </w:p>
    <w:p w:rsidR="00106B1D" w:rsidRPr="00106B1D" w:rsidRDefault="00106B1D" w:rsidP="00106B1D">
      <w:pPr>
        <w:tabs>
          <w:tab w:val="left" w:pos="6985"/>
        </w:tabs>
        <w:suppressAutoHyphens/>
        <w:spacing w:after="0" w:line="240" w:lineRule="auto"/>
        <w:ind w:left="15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06B1D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2022 год – 454</w:t>
      </w:r>
      <w:r w:rsidRPr="00106B1D">
        <w:rPr>
          <w:rFonts w:ascii="Times New Roman" w:eastAsia="Times New Roman" w:hAnsi="Times New Roman" w:cs="Times New Roman"/>
          <w:sz w:val="20"/>
          <w:szCs w:val="20"/>
          <w:lang w:eastAsia="zh-CN"/>
        </w:rPr>
        <w:t>,0 тыс. рублей</w:t>
      </w:r>
    </w:p>
    <w:p w:rsidR="00106B1D" w:rsidRPr="00106B1D" w:rsidRDefault="000D66C3" w:rsidP="00106B1D">
      <w:pPr>
        <w:tabs>
          <w:tab w:val="left" w:pos="6985"/>
        </w:tabs>
        <w:suppressAutoHyphens/>
        <w:spacing w:after="0" w:line="240" w:lineRule="auto"/>
        <w:ind w:left="15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2023 год – </w:t>
      </w:r>
      <w:r w:rsidRPr="000D66C3">
        <w:rPr>
          <w:rFonts w:ascii="Times New Roman" w:eastAsia="Times New Roman" w:hAnsi="Times New Roman" w:cs="Times New Roman"/>
          <w:color w:val="FF0000"/>
          <w:sz w:val="20"/>
          <w:szCs w:val="20"/>
          <w:lang w:eastAsia="zh-CN"/>
        </w:rPr>
        <w:t>430,0</w:t>
      </w:r>
      <w:r w:rsidR="00106B1D" w:rsidRPr="000D66C3">
        <w:rPr>
          <w:rFonts w:ascii="Times New Roman" w:eastAsia="Times New Roman" w:hAnsi="Times New Roman" w:cs="Times New Roman"/>
          <w:color w:val="FF0000"/>
          <w:sz w:val="20"/>
          <w:szCs w:val="20"/>
          <w:lang w:eastAsia="zh-CN"/>
        </w:rPr>
        <w:t xml:space="preserve"> </w:t>
      </w:r>
      <w:r w:rsidR="00106B1D" w:rsidRPr="00106B1D">
        <w:rPr>
          <w:rFonts w:ascii="Times New Roman" w:eastAsia="Times New Roman" w:hAnsi="Times New Roman" w:cs="Times New Roman"/>
          <w:sz w:val="20"/>
          <w:szCs w:val="20"/>
          <w:lang w:eastAsia="zh-CN"/>
        </w:rPr>
        <w:t>тыс. рублей</w:t>
      </w:r>
    </w:p>
    <w:p w:rsidR="00106B1D" w:rsidRPr="00106B1D" w:rsidRDefault="00284AD3" w:rsidP="00106B1D">
      <w:pPr>
        <w:tabs>
          <w:tab w:val="left" w:pos="6985"/>
        </w:tabs>
        <w:suppressAutoHyphens/>
        <w:spacing w:after="0" w:line="240" w:lineRule="auto"/>
        <w:ind w:left="15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2024 год – 430,0</w:t>
      </w:r>
      <w:r w:rsidR="00106B1D" w:rsidRPr="00106B1D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тыс. рублей</w:t>
      </w:r>
    </w:p>
    <w:p w:rsidR="00106B1D" w:rsidRPr="00106B1D" w:rsidRDefault="00284AD3" w:rsidP="00106B1D">
      <w:pPr>
        <w:tabs>
          <w:tab w:val="left" w:pos="6985"/>
        </w:tabs>
        <w:suppressAutoHyphens/>
        <w:spacing w:after="0" w:line="240" w:lineRule="auto"/>
        <w:ind w:left="15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2025 год – 430,0</w:t>
      </w:r>
      <w:r w:rsidR="00106B1D" w:rsidRPr="00106B1D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тыс. рублей</w:t>
      </w:r>
    </w:p>
    <w:p w:rsidR="00106B1D" w:rsidRPr="00106B1D" w:rsidRDefault="00106B1D" w:rsidP="00106B1D">
      <w:pPr>
        <w:tabs>
          <w:tab w:val="left" w:pos="6985"/>
        </w:tabs>
        <w:suppressAutoHyphens/>
        <w:spacing w:after="0" w:line="240" w:lineRule="auto"/>
        <w:ind w:left="15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06B1D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</w:t>
      </w:r>
    </w:p>
    <w:p w:rsidR="00106B1D" w:rsidRPr="00106B1D" w:rsidRDefault="00106B1D" w:rsidP="00106B1D">
      <w:pPr>
        <w:tabs>
          <w:tab w:val="left" w:pos="851"/>
          <w:tab w:val="left" w:pos="6985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06B1D">
        <w:rPr>
          <w:rFonts w:ascii="Times New Roman" w:eastAsia="Times New Roman" w:hAnsi="Times New Roman" w:cs="Times New Roman"/>
          <w:sz w:val="20"/>
          <w:szCs w:val="20"/>
          <w:lang w:eastAsia="zh-CN"/>
        </w:rPr>
        <w:t>Сведения о расходах районного бюджета на реализацию муниципальной программы</w:t>
      </w:r>
      <w:r w:rsidRPr="00106B1D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</w:t>
      </w:r>
      <w:r w:rsidRPr="00106B1D">
        <w:rPr>
          <w:rFonts w:ascii="Times New Roman" w:eastAsia="Times New Roman" w:hAnsi="Times New Roman" w:cs="Times New Roman"/>
          <w:sz w:val="20"/>
          <w:szCs w:val="20"/>
          <w:lang w:eastAsia="zh-CN"/>
        </w:rPr>
        <w:t>представлены в приложении 3 к муниципальной программе.</w:t>
      </w:r>
    </w:p>
    <w:p w:rsidR="00106B1D" w:rsidRPr="00106B1D" w:rsidRDefault="00106B1D" w:rsidP="00106B1D">
      <w:pPr>
        <w:tabs>
          <w:tab w:val="left" w:pos="851"/>
          <w:tab w:val="left" w:pos="698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:rsidR="00106B1D" w:rsidRPr="00106B1D" w:rsidRDefault="00106B1D" w:rsidP="00106B1D">
      <w:pPr>
        <w:tabs>
          <w:tab w:val="left" w:pos="851"/>
          <w:tab w:val="left" w:pos="698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06B1D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Раздел 4. Прогнозная (справочная) оценка объемов привлечения средств областного бюджета, бюджетов поселений района, организаций для реализации муниципальной программы</w:t>
      </w:r>
    </w:p>
    <w:p w:rsidR="00106B1D" w:rsidRPr="00106B1D" w:rsidRDefault="00106B1D" w:rsidP="00106B1D">
      <w:pPr>
        <w:tabs>
          <w:tab w:val="left" w:pos="851"/>
          <w:tab w:val="left" w:pos="698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06B1D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Привлечения средств из областного бюджета, бюджетов поселений района, организаций для реализации муниципальной программы не предусмотрено (приложение 4).</w:t>
      </w:r>
    </w:p>
    <w:p w:rsidR="00106B1D" w:rsidRPr="00106B1D" w:rsidRDefault="00106B1D" w:rsidP="00106B1D">
      <w:pPr>
        <w:tabs>
          <w:tab w:val="left" w:pos="851"/>
          <w:tab w:val="left" w:pos="698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:rsidR="00106B1D" w:rsidRPr="00106B1D" w:rsidRDefault="00106B1D" w:rsidP="00106B1D">
      <w:pPr>
        <w:tabs>
          <w:tab w:val="left" w:pos="851"/>
          <w:tab w:val="left" w:pos="698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06B1D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Раздел 5. Общая характеристика основных мероприятий муниципальной программы.</w:t>
      </w:r>
    </w:p>
    <w:p w:rsidR="00106B1D" w:rsidRPr="00106B1D" w:rsidRDefault="00106B1D" w:rsidP="00106B1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06B1D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Для достижения намеченной цели и решения задач в рамках программы предусматривается реализация </w:t>
      </w:r>
      <w:r w:rsidRPr="00106B1D">
        <w:rPr>
          <w:rFonts w:ascii="Times New Roman" w:eastAsia="Times New Roman" w:hAnsi="Times New Roman" w:cs="Times New Roman"/>
          <w:iCs/>
          <w:sz w:val="20"/>
          <w:szCs w:val="20"/>
          <w:lang w:eastAsia="zh-CN"/>
        </w:rPr>
        <w:t>основных мероприятий</w:t>
      </w:r>
      <w:r w:rsidRPr="00106B1D">
        <w:rPr>
          <w:rFonts w:ascii="Times New Roman" w:eastAsia="Times New Roman" w:hAnsi="Times New Roman" w:cs="Times New Roman"/>
          <w:sz w:val="20"/>
          <w:szCs w:val="20"/>
          <w:lang w:eastAsia="zh-CN"/>
        </w:rPr>
        <w:t>.</w:t>
      </w:r>
    </w:p>
    <w:p w:rsidR="00106B1D" w:rsidRPr="00106B1D" w:rsidRDefault="00106B1D" w:rsidP="00106B1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06B1D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Основное мероприятие 1 «Создание и развитие условий для патриотического воспитания граждан ». </w:t>
      </w:r>
    </w:p>
    <w:p w:rsidR="00106B1D" w:rsidRPr="00106B1D" w:rsidRDefault="00106B1D" w:rsidP="00106B1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06B1D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Цель мероприятия – привлечение максимального количества молодежи для участия в мероприятиях по патриотическому воспитанию граждан на территории Никольского муниципального района. </w:t>
      </w:r>
    </w:p>
    <w:p w:rsidR="00106B1D" w:rsidRPr="00106B1D" w:rsidRDefault="00106B1D" w:rsidP="00106B1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06B1D">
        <w:rPr>
          <w:rFonts w:ascii="Times New Roman" w:eastAsia="Times New Roman" w:hAnsi="Times New Roman" w:cs="Times New Roman"/>
          <w:sz w:val="20"/>
          <w:szCs w:val="20"/>
          <w:lang w:eastAsia="zh-CN"/>
        </w:rPr>
        <w:t>В рамках осуществления данного мероприятия предусматривается реализация следующих мероприятий:</w:t>
      </w:r>
    </w:p>
    <w:p w:rsidR="00106B1D" w:rsidRPr="00106B1D" w:rsidRDefault="00106B1D" w:rsidP="00106B1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06B1D">
        <w:rPr>
          <w:rFonts w:ascii="Times New Roman" w:eastAsia="Times New Roman" w:hAnsi="Times New Roman" w:cs="Times New Roman"/>
          <w:sz w:val="20"/>
          <w:szCs w:val="20"/>
          <w:lang w:eastAsia="zh-CN"/>
        </w:rPr>
        <w:t>- проведение мероприятий, посвященных юбилейным и памятным датам, Дням воинской славы России;</w:t>
      </w:r>
    </w:p>
    <w:p w:rsidR="00106B1D" w:rsidRPr="00106B1D" w:rsidRDefault="00106B1D" w:rsidP="00106B1D">
      <w:pPr>
        <w:widowControl w:val="0"/>
        <w:suppressAutoHyphens/>
        <w:autoSpaceDE w:val="0"/>
        <w:spacing w:after="0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106B1D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- проведение оборонно-спортивных игр, военно-спортивных сборов, слетов, соревнований, посвященных Всероссийскому дню призывника;</w:t>
      </w:r>
    </w:p>
    <w:p w:rsidR="00106B1D" w:rsidRPr="00106B1D" w:rsidRDefault="00106B1D" w:rsidP="00106B1D">
      <w:pPr>
        <w:widowControl w:val="0"/>
        <w:suppressAutoHyphens/>
        <w:autoSpaceDE w:val="0"/>
        <w:spacing w:after="0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106B1D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- организация проведения комплекса праздничных мероприятий, посвященных Победе советского народа в Великой Отечественной войне;</w:t>
      </w:r>
    </w:p>
    <w:p w:rsidR="00106B1D" w:rsidRPr="00106B1D" w:rsidRDefault="00106B1D" w:rsidP="00106B1D">
      <w:pPr>
        <w:widowControl w:val="0"/>
        <w:suppressAutoHyphens/>
        <w:autoSpaceDE w:val="0"/>
        <w:spacing w:after="0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106B1D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- проведение форумов, слетов юнармейских отрядов и военно-патриотических клубов.</w:t>
      </w:r>
    </w:p>
    <w:p w:rsidR="00106B1D" w:rsidRPr="00106B1D" w:rsidRDefault="00106B1D" w:rsidP="00106B1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06B1D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Основное мероприятие 2 «Активизация и развитие волонтерского движения на территории района». </w:t>
      </w:r>
    </w:p>
    <w:p w:rsidR="00106B1D" w:rsidRPr="00106B1D" w:rsidRDefault="00106B1D" w:rsidP="00106B1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06B1D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Цель мероприятия – привлечение максимального количества молодежи для участия в мероприятиях по активизации и развитию волонтерского движения на территории Никольского муниципального района. </w:t>
      </w:r>
    </w:p>
    <w:p w:rsidR="00106B1D" w:rsidRPr="00106B1D" w:rsidRDefault="00106B1D" w:rsidP="00106B1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06B1D">
        <w:rPr>
          <w:rFonts w:ascii="Times New Roman" w:eastAsia="Times New Roman" w:hAnsi="Times New Roman" w:cs="Times New Roman"/>
          <w:sz w:val="20"/>
          <w:szCs w:val="20"/>
          <w:lang w:eastAsia="zh-CN"/>
        </w:rPr>
        <w:t>В рамках осуществления данного мероприятия предусматривается реализация следующих мероприятий:</w:t>
      </w:r>
    </w:p>
    <w:p w:rsidR="00106B1D" w:rsidRPr="00106B1D" w:rsidRDefault="00106B1D" w:rsidP="00106B1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06B1D">
        <w:rPr>
          <w:rFonts w:ascii="Times New Roman" w:eastAsia="Times New Roman" w:hAnsi="Times New Roman" w:cs="Times New Roman"/>
          <w:sz w:val="20"/>
          <w:szCs w:val="20"/>
          <w:lang w:eastAsia="zh-CN"/>
        </w:rPr>
        <w:t>- работа волонтерских отрядов;</w:t>
      </w:r>
    </w:p>
    <w:p w:rsidR="00106B1D" w:rsidRPr="00106B1D" w:rsidRDefault="00106B1D" w:rsidP="00106B1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06B1D">
        <w:rPr>
          <w:rFonts w:ascii="Times New Roman" w:eastAsia="Times New Roman" w:hAnsi="Times New Roman" w:cs="Times New Roman"/>
          <w:sz w:val="20"/>
          <w:szCs w:val="20"/>
          <w:lang w:eastAsia="zh-CN"/>
        </w:rPr>
        <w:t>- проведение добровольческих акций;</w:t>
      </w:r>
    </w:p>
    <w:p w:rsidR="00106B1D" w:rsidRPr="00106B1D" w:rsidRDefault="00106B1D" w:rsidP="00106B1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06B1D">
        <w:rPr>
          <w:rFonts w:ascii="Times New Roman" w:eastAsia="Times New Roman" w:hAnsi="Times New Roman" w:cs="Times New Roman"/>
          <w:sz w:val="20"/>
          <w:szCs w:val="20"/>
          <w:lang w:eastAsia="zh-CN"/>
        </w:rPr>
        <w:t>- участие в слетах добровольческих отрядов;</w:t>
      </w:r>
    </w:p>
    <w:p w:rsidR="00106B1D" w:rsidRPr="00106B1D" w:rsidRDefault="00106B1D" w:rsidP="00106B1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06B1D">
        <w:rPr>
          <w:rFonts w:ascii="Times New Roman" w:eastAsia="Times New Roman" w:hAnsi="Times New Roman" w:cs="Times New Roman"/>
          <w:sz w:val="20"/>
          <w:szCs w:val="20"/>
          <w:lang w:eastAsia="zh-CN"/>
        </w:rPr>
        <w:t>- реализация областного проекта «Волонтеры Победы»;</w:t>
      </w:r>
    </w:p>
    <w:p w:rsidR="00106B1D" w:rsidRPr="00106B1D" w:rsidRDefault="00106B1D" w:rsidP="00106B1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06B1D">
        <w:rPr>
          <w:rFonts w:ascii="Times New Roman" w:eastAsia="Times New Roman" w:hAnsi="Times New Roman" w:cs="Times New Roman"/>
          <w:sz w:val="20"/>
          <w:szCs w:val="20"/>
          <w:lang w:eastAsia="zh-CN"/>
        </w:rPr>
        <w:t>- участие во Всероссийском конкурсе «Доброволец России» и областном - «Доброволец года».</w:t>
      </w:r>
    </w:p>
    <w:p w:rsidR="00106B1D" w:rsidRPr="00106B1D" w:rsidRDefault="00106B1D" w:rsidP="00106B1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06B1D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Основное мероприятие 3 «Повышение социальной активности молодежи, направленной на достижение общественных интересов». </w:t>
      </w:r>
    </w:p>
    <w:p w:rsidR="00106B1D" w:rsidRPr="00106B1D" w:rsidRDefault="00106B1D" w:rsidP="00106B1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06B1D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Цель мероприятия – привлечение максимального количества молодежи для участия в мероприятиях по </w:t>
      </w:r>
      <w:r w:rsidRPr="00106B1D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повышению социальной активности молодежи, направленной на достижение общественных интересов</w:t>
      </w:r>
      <w:r w:rsidRPr="00106B1D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на территории Никольского муниципального района. </w:t>
      </w:r>
    </w:p>
    <w:p w:rsidR="00106B1D" w:rsidRPr="00106B1D" w:rsidRDefault="00106B1D" w:rsidP="00106B1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06B1D">
        <w:rPr>
          <w:rFonts w:ascii="Times New Roman" w:eastAsia="Times New Roman" w:hAnsi="Times New Roman" w:cs="Times New Roman"/>
          <w:sz w:val="20"/>
          <w:szCs w:val="20"/>
          <w:lang w:eastAsia="zh-CN"/>
        </w:rPr>
        <w:t>В рамках осуществления данного мероприятия предусматривается реализация следующих мероприятий:</w:t>
      </w:r>
    </w:p>
    <w:p w:rsidR="00106B1D" w:rsidRPr="00106B1D" w:rsidRDefault="00106B1D" w:rsidP="00106B1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06B1D">
        <w:rPr>
          <w:rFonts w:ascii="Times New Roman" w:eastAsia="Times New Roman" w:hAnsi="Times New Roman" w:cs="Times New Roman"/>
          <w:sz w:val="20"/>
          <w:szCs w:val="20"/>
          <w:lang w:eastAsia="zh-CN"/>
        </w:rPr>
        <w:t>- проведение народных игр в рамках народных праздников;</w:t>
      </w:r>
    </w:p>
    <w:p w:rsidR="00106B1D" w:rsidRPr="00106B1D" w:rsidRDefault="00106B1D" w:rsidP="00106B1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06B1D">
        <w:rPr>
          <w:rFonts w:ascii="Times New Roman" w:eastAsia="Times New Roman" w:hAnsi="Times New Roman" w:cs="Times New Roman"/>
          <w:sz w:val="20"/>
          <w:szCs w:val="20"/>
          <w:lang w:eastAsia="zh-CN"/>
        </w:rPr>
        <w:t>- проведение районного и отбор на областной конкурс «Лидер 21 века»;</w:t>
      </w:r>
    </w:p>
    <w:p w:rsidR="00106B1D" w:rsidRPr="00106B1D" w:rsidRDefault="00106B1D" w:rsidP="00106B1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06B1D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- участие в областном проекте «Школа </w:t>
      </w:r>
      <w:proofErr w:type="gramStart"/>
      <w:r w:rsidRPr="00106B1D">
        <w:rPr>
          <w:rFonts w:ascii="Times New Roman" w:eastAsia="Times New Roman" w:hAnsi="Times New Roman" w:cs="Times New Roman"/>
          <w:sz w:val="20"/>
          <w:szCs w:val="20"/>
          <w:lang w:eastAsia="zh-CN"/>
        </w:rPr>
        <w:t>социального</w:t>
      </w:r>
      <w:proofErr w:type="gramEnd"/>
      <w:r w:rsidRPr="00106B1D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proofErr w:type="spellStart"/>
      <w:r w:rsidRPr="00106B1D">
        <w:rPr>
          <w:rFonts w:ascii="Times New Roman" w:eastAsia="Times New Roman" w:hAnsi="Times New Roman" w:cs="Times New Roman"/>
          <w:sz w:val="20"/>
          <w:szCs w:val="20"/>
          <w:lang w:eastAsia="zh-CN"/>
        </w:rPr>
        <w:t>пректирования</w:t>
      </w:r>
      <w:proofErr w:type="spellEnd"/>
      <w:r w:rsidRPr="00106B1D">
        <w:rPr>
          <w:rFonts w:ascii="Times New Roman" w:eastAsia="Times New Roman" w:hAnsi="Times New Roman" w:cs="Times New Roman"/>
          <w:sz w:val="20"/>
          <w:szCs w:val="20"/>
          <w:lang w:eastAsia="zh-CN"/>
        </w:rPr>
        <w:t>»;</w:t>
      </w:r>
    </w:p>
    <w:p w:rsidR="00106B1D" w:rsidRPr="00106B1D" w:rsidRDefault="00106B1D" w:rsidP="00106B1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06B1D">
        <w:rPr>
          <w:rFonts w:ascii="Times New Roman" w:eastAsia="Times New Roman" w:hAnsi="Times New Roman" w:cs="Times New Roman"/>
          <w:sz w:val="20"/>
          <w:szCs w:val="20"/>
          <w:lang w:eastAsia="zh-CN"/>
        </w:rPr>
        <w:t>- проведение мероприятий, посвященных празднованию Дня молодежи.</w:t>
      </w:r>
    </w:p>
    <w:p w:rsidR="00106B1D" w:rsidRPr="00106B1D" w:rsidRDefault="00106B1D" w:rsidP="00106B1D">
      <w:pPr>
        <w:widowControl w:val="0"/>
        <w:tabs>
          <w:tab w:val="center" w:pos="4677"/>
          <w:tab w:val="right" w:pos="9355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106B1D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Основное мероприятие 4 «</w:t>
      </w:r>
      <w:r w:rsidRPr="00106B1D">
        <w:rPr>
          <w:rFonts w:ascii="Times New Roman" w:eastAsia="Calibri" w:hAnsi="Times New Roman" w:cs="Times New Roman"/>
          <w:kern w:val="2"/>
          <w:sz w:val="20"/>
          <w:szCs w:val="20"/>
          <w:lang w:eastAsia="zh-CN" w:bidi="hi-IN"/>
        </w:rPr>
        <w:t>Поддержка общественных и молодежных объединений  как основ социально- экономического развития района</w:t>
      </w:r>
      <w:r w:rsidRPr="00106B1D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». </w:t>
      </w:r>
    </w:p>
    <w:p w:rsidR="00106B1D" w:rsidRPr="00106B1D" w:rsidRDefault="00106B1D" w:rsidP="00106B1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06B1D">
        <w:rPr>
          <w:rFonts w:ascii="Times New Roman" w:eastAsia="Times New Roman" w:hAnsi="Times New Roman" w:cs="Times New Roman"/>
          <w:sz w:val="20"/>
          <w:szCs w:val="20"/>
          <w:lang w:eastAsia="zh-CN"/>
        </w:rPr>
        <w:t>Цель мероприятия – привлечение максимального количества молодежи для участия в мероприятиях</w:t>
      </w:r>
      <w:r w:rsidRPr="00106B1D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, направленных на поддержку общественных и молодежных объединений как основ социально- экономического развития</w:t>
      </w:r>
      <w:r w:rsidRPr="00106B1D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Никольского муниципального района. </w:t>
      </w:r>
    </w:p>
    <w:p w:rsidR="00106B1D" w:rsidRPr="00106B1D" w:rsidRDefault="00106B1D" w:rsidP="00106B1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06B1D">
        <w:rPr>
          <w:rFonts w:ascii="Times New Roman" w:eastAsia="Times New Roman" w:hAnsi="Times New Roman" w:cs="Times New Roman"/>
          <w:sz w:val="20"/>
          <w:szCs w:val="20"/>
          <w:lang w:eastAsia="zh-CN"/>
        </w:rPr>
        <w:t>В рамках осуществления данного мероприятия предусматривается реализация следующих мероприятий:</w:t>
      </w:r>
    </w:p>
    <w:p w:rsidR="00106B1D" w:rsidRPr="00106B1D" w:rsidRDefault="00106B1D" w:rsidP="00106B1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06B1D">
        <w:rPr>
          <w:rFonts w:ascii="Times New Roman" w:eastAsia="Times New Roman" w:hAnsi="Times New Roman" w:cs="Times New Roman"/>
          <w:sz w:val="20"/>
          <w:szCs w:val="20"/>
          <w:lang w:eastAsia="zh-CN"/>
        </w:rPr>
        <w:t>- координация деятельности добровольной народной дружины, молодежного парламента, клубов молодых семей, органов школьного ученического самоуправления;</w:t>
      </w:r>
    </w:p>
    <w:p w:rsidR="00106B1D" w:rsidRPr="00106B1D" w:rsidRDefault="00106B1D" w:rsidP="00106B1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06B1D">
        <w:rPr>
          <w:rFonts w:ascii="Times New Roman" w:eastAsia="Times New Roman" w:hAnsi="Times New Roman" w:cs="Times New Roman"/>
          <w:sz w:val="20"/>
          <w:szCs w:val="20"/>
          <w:lang w:eastAsia="zh-CN"/>
        </w:rPr>
        <w:t>- участие в областных форумах, фестивалях, слетах, конкурсах;</w:t>
      </w:r>
    </w:p>
    <w:p w:rsidR="00106B1D" w:rsidRPr="00106B1D" w:rsidRDefault="00106B1D" w:rsidP="00106B1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06B1D">
        <w:rPr>
          <w:rFonts w:ascii="Times New Roman" w:eastAsia="Times New Roman" w:hAnsi="Times New Roman" w:cs="Times New Roman"/>
          <w:sz w:val="20"/>
          <w:szCs w:val="20"/>
          <w:lang w:eastAsia="zh-CN"/>
        </w:rPr>
        <w:t>- проведение 1 раз в 2 года муниципального этапа областного конкурса «Вологодское подворье».</w:t>
      </w:r>
    </w:p>
    <w:p w:rsidR="00106B1D" w:rsidRPr="00106B1D" w:rsidRDefault="00106B1D" w:rsidP="00106B1D">
      <w:pPr>
        <w:tabs>
          <w:tab w:val="left" w:pos="851"/>
          <w:tab w:val="left" w:pos="698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:rsidR="00106B1D" w:rsidRPr="00106B1D" w:rsidRDefault="00106B1D" w:rsidP="00106B1D">
      <w:pPr>
        <w:tabs>
          <w:tab w:val="left" w:pos="851"/>
          <w:tab w:val="left" w:pos="698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06B1D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Раздел 6. Характеристика мер правового регулирования.</w:t>
      </w:r>
    </w:p>
    <w:p w:rsidR="00106B1D" w:rsidRPr="00106B1D" w:rsidRDefault="00106B1D" w:rsidP="00106B1D">
      <w:pPr>
        <w:tabs>
          <w:tab w:val="left" w:pos="851"/>
          <w:tab w:val="left" w:pos="698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06B1D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Меры правового регулирования в сфере реализации муниципальной программы представлены в приложении 5.</w:t>
      </w:r>
    </w:p>
    <w:p w:rsidR="00106B1D" w:rsidRPr="00106B1D" w:rsidRDefault="00106B1D" w:rsidP="00106B1D">
      <w:pPr>
        <w:tabs>
          <w:tab w:val="left" w:pos="851"/>
          <w:tab w:val="left" w:pos="698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:rsidR="00106B1D" w:rsidRPr="00106B1D" w:rsidRDefault="00106B1D" w:rsidP="00106B1D">
      <w:pPr>
        <w:tabs>
          <w:tab w:val="left" w:pos="698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06B1D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Раздел 7. Прогноз сводных показателей муниципальных заданий на оказание муниципальных услуг (выполнение работ) муниципальным учреждением</w:t>
      </w:r>
    </w:p>
    <w:p w:rsidR="00106B1D" w:rsidRPr="00106B1D" w:rsidRDefault="00106B1D" w:rsidP="00106B1D">
      <w:pPr>
        <w:tabs>
          <w:tab w:val="left" w:pos="698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06B1D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Оказание муниципальным учреждением муниципальных услуг физическим и (или) юридическим лицам не запланировано.</w:t>
      </w:r>
    </w:p>
    <w:p w:rsidR="00106B1D" w:rsidRPr="00106B1D" w:rsidRDefault="00106B1D" w:rsidP="00106B1D">
      <w:pPr>
        <w:tabs>
          <w:tab w:val="left" w:pos="698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:rsidR="00106B1D" w:rsidRPr="00106B1D" w:rsidRDefault="00106B1D" w:rsidP="00106B1D">
      <w:pPr>
        <w:tabs>
          <w:tab w:val="left" w:pos="698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06B1D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Раздел 8. Информация об инвестиционных проектах, реализуемых в рамках программы</w:t>
      </w:r>
    </w:p>
    <w:p w:rsidR="00106B1D" w:rsidRPr="00106B1D" w:rsidRDefault="00106B1D" w:rsidP="00106B1D">
      <w:pPr>
        <w:tabs>
          <w:tab w:val="left" w:pos="698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06B1D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Инвестиционные проекты, исполнение которых полностью или частично осуществляется за счет средств районного бюджета, отсутствуют.</w:t>
      </w:r>
    </w:p>
    <w:p w:rsidR="00106B1D" w:rsidRPr="00106B1D" w:rsidRDefault="00106B1D" w:rsidP="00106B1D">
      <w:pPr>
        <w:tabs>
          <w:tab w:val="left" w:pos="698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:rsidR="00106B1D" w:rsidRPr="00106B1D" w:rsidRDefault="00106B1D" w:rsidP="00106B1D">
      <w:pPr>
        <w:tabs>
          <w:tab w:val="left" w:pos="698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06B1D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Раздел 9. Информация об участии в реализации подпрограммы муниципальной программы организацией с государственным и муниципальным участием, общественных, научных и иных организаций, внебюджетных фондов</w:t>
      </w:r>
    </w:p>
    <w:p w:rsidR="00106B1D" w:rsidRPr="00106B1D" w:rsidRDefault="00106B1D" w:rsidP="00106B1D">
      <w:pPr>
        <w:tabs>
          <w:tab w:val="left" w:pos="698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06B1D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Организации с государственным и муниципальным участием, общественные и научные организации, внебюджетные фонды в реализации муниципальной программы не участвуют.</w:t>
      </w:r>
    </w:p>
    <w:p w:rsidR="00106B1D" w:rsidRPr="00106B1D" w:rsidRDefault="00106B1D" w:rsidP="00106B1D">
      <w:pPr>
        <w:tabs>
          <w:tab w:val="left" w:pos="698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:rsidR="00106B1D" w:rsidRPr="00106B1D" w:rsidRDefault="00106B1D" w:rsidP="00106B1D">
      <w:pPr>
        <w:tabs>
          <w:tab w:val="left" w:pos="698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06B1D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Раздел 10. Сведения об участии органов местного самоуправления поселений муниципального образования в реализации программы</w:t>
      </w:r>
    </w:p>
    <w:p w:rsidR="00106B1D" w:rsidRPr="00106B1D" w:rsidRDefault="00106B1D" w:rsidP="00106B1D">
      <w:pPr>
        <w:tabs>
          <w:tab w:val="left" w:pos="698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06B1D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Органы местного самоуправления поселений, входящих в состав поселения района, не участвуют в реализации основных мероприятий программы</w:t>
      </w:r>
      <w:proofErr w:type="gramStart"/>
      <w:r w:rsidRPr="00106B1D">
        <w:rPr>
          <w:rFonts w:ascii="Times New Roman" w:eastAsia="Times New Roman" w:hAnsi="Times New Roman" w:cs="Times New Roman"/>
          <w:sz w:val="20"/>
          <w:szCs w:val="20"/>
          <w:lang w:eastAsia="zh-CN"/>
        </w:rPr>
        <w:t>.»;</w:t>
      </w:r>
      <w:proofErr w:type="gramEnd"/>
    </w:p>
    <w:p w:rsidR="00106B1D" w:rsidRPr="00106B1D" w:rsidRDefault="00106B1D" w:rsidP="00106B1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106B1D" w:rsidRPr="00106B1D" w:rsidRDefault="00106B1D" w:rsidP="00106B1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106B1D" w:rsidRDefault="00106B1D" w:rsidP="00106B1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00286D" w:rsidRDefault="0000286D" w:rsidP="00106B1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00286D" w:rsidRDefault="0000286D" w:rsidP="00106B1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00286D" w:rsidRDefault="0000286D" w:rsidP="00106B1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00286D" w:rsidRDefault="0000286D" w:rsidP="00106B1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00286D" w:rsidRDefault="0000286D" w:rsidP="00106B1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00286D" w:rsidRDefault="0000286D" w:rsidP="00106B1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00286D" w:rsidRDefault="0000286D" w:rsidP="00106B1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00286D" w:rsidRDefault="0000286D" w:rsidP="00106B1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00286D" w:rsidRDefault="0000286D" w:rsidP="00106B1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00286D" w:rsidRDefault="0000286D" w:rsidP="00106B1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00286D" w:rsidRDefault="0000286D" w:rsidP="00106B1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00286D" w:rsidRDefault="0000286D" w:rsidP="00106B1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00286D" w:rsidRDefault="0000286D" w:rsidP="00106B1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00286D" w:rsidRDefault="0000286D" w:rsidP="00106B1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00286D" w:rsidRDefault="0000286D" w:rsidP="00106B1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00286D" w:rsidRDefault="0000286D" w:rsidP="00106B1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00286D" w:rsidRDefault="0000286D" w:rsidP="00106B1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00286D" w:rsidRDefault="0000286D" w:rsidP="00106B1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00286D" w:rsidRDefault="0000286D" w:rsidP="00106B1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00286D" w:rsidRDefault="0000286D" w:rsidP="00106B1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00286D" w:rsidRDefault="0000286D" w:rsidP="00106B1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00286D" w:rsidRDefault="0000286D" w:rsidP="00106B1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00286D" w:rsidRDefault="0000286D" w:rsidP="00106B1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00286D" w:rsidRDefault="0000286D" w:rsidP="00106B1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00286D" w:rsidRDefault="0000286D" w:rsidP="00106B1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00286D" w:rsidRDefault="0000286D" w:rsidP="00106B1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00286D" w:rsidRDefault="0000286D" w:rsidP="00106B1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00286D" w:rsidRDefault="0000286D" w:rsidP="00106B1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00286D" w:rsidRDefault="0000286D" w:rsidP="00106B1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23011" w:rsidRDefault="00D23011" w:rsidP="00106B1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00286D" w:rsidRDefault="0000286D" w:rsidP="00106B1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00286D" w:rsidRPr="00106B1D" w:rsidRDefault="0000286D" w:rsidP="00106B1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106B1D" w:rsidRPr="00106B1D" w:rsidRDefault="00106B1D" w:rsidP="00106B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120"/>
          <w:sz w:val="32"/>
          <w:szCs w:val="24"/>
          <w:lang w:eastAsia="zh-CN"/>
        </w:rPr>
      </w:pPr>
    </w:p>
    <w:p w:rsidR="00106B1D" w:rsidRPr="00106B1D" w:rsidRDefault="00106B1D" w:rsidP="00106B1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2"/>
          <w:lang w:eastAsia="zh-CN"/>
        </w:rPr>
      </w:pPr>
    </w:p>
    <w:p w:rsidR="00106B1D" w:rsidRPr="00106B1D" w:rsidRDefault="00106B1D" w:rsidP="00106B1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120"/>
          <w:sz w:val="32"/>
          <w:szCs w:val="24"/>
          <w:lang w:eastAsia="zh-CN"/>
        </w:rPr>
      </w:pPr>
      <w:r w:rsidRPr="00106B1D">
        <w:rPr>
          <w:rFonts w:ascii="Times New Roman" w:eastAsia="Times New Roman" w:hAnsi="Times New Roman" w:cs="Times New Roman"/>
          <w:bCs/>
          <w:spacing w:val="2"/>
          <w:lang w:eastAsia="zh-CN"/>
        </w:rPr>
        <w:t xml:space="preserve"> </w:t>
      </w:r>
    </w:p>
    <w:p w:rsidR="00106B1D" w:rsidRPr="00106B1D" w:rsidRDefault="00106B1D" w:rsidP="00106B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  <w:sectPr w:rsidR="00106B1D" w:rsidRPr="00106B1D">
          <w:pgSz w:w="11906" w:h="16838"/>
          <w:pgMar w:top="426" w:right="850" w:bottom="284" w:left="1701" w:header="720" w:footer="720" w:gutter="0"/>
          <w:cols w:space="720"/>
          <w:docGrid w:linePitch="360"/>
        </w:sectPr>
      </w:pPr>
    </w:p>
    <w:p w:rsidR="00106B1D" w:rsidRPr="00106B1D" w:rsidRDefault="00106B1D" w:rsidP="00106B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06B1D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Приложение 2 к Постановлению</w:t>
      </w:r>
    </w:p>
    <w:p w:rsidR="00106B1D" w:rsidRPr="00106B1D" w:rsidRDefault="00106B1D" w:rsidP="00106B1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06B1D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администрации Никольского </w:t>
      </w:r>
    </w:p>
    <w:p w:rsidR="00106B1D" w:rsidRPr="00106B1D" w:rsidRDefault="00106B1D" w:rsidP="00106B1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06B1D">
        <w:rPr>
          <w:rFonts w:ascii="Times New Roman" w:eastAsia="Times New Roman" w:hAnsi="Times New Roman" w:cs="Times New Roman"/>
          <w:sz w:val="20"/>
          <w:szCs w:val="20"/>
          <w:lang w:eastAsia="zh-CN"/>
        </w:rPr>
        <w:t>муни</w:t>
      </w:r>
      <w:r w:rsidR="005C242F">
        <w:rPr>
          <w:rFonts w:ascii="Times New Roman" w:eastAsia="Times New Roman" w:hAnsi="Times New Roman" w:cs="Times New Roman"/>
          <w:sz w:val="20"/>
          <w:szCs w:val="20"/>
          <w:lang w:eastAsia="zh-CN"/>
        </w:rPr>
        <w:t>ципального района от   года   №</w:t>
      </w:r>
      <w:r w:rsidRPr="00106B1D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</w:p>
    <w:p w:rsidR="00106B1D" w:rsidRPr="00106B1D" w:rsidRDefault="00106B1D" w:rsidP="00106B1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06B1D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Приложение 3</w:t>
      </w:r>
    </w:p>
    <w:p w:rsidR="00106B1D" w:rsidRPr="00106B1D" w:rsidRDefault="00106B1D" w:rsidP="00106B1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06B1D">
        <w:rPr>
          <w:rFonts w:ascii="Times New Roman" w:eastAsia="Times New Roman" w:hAnsi="Times New Roman" w:cs="Times New Roman"/>
          <w:sz w:val="20"/>
          <w:szCs w:val="20"/>
          <w:lang w:eastAsia="zh-CN"/>
        </w:rPr>
        <w:t>к муниципальной программе</w:t>
      </w:r>
    </w:p>
    <w:p w:rsidR="00106B1D" w:rsidRPr="00106B1D" w:rsidRDefault="00106B1D" w:rsidP="00106B1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106B1D" w:rsidRPr="00106B1D" w:rsidRDefault="00106B1D" w:rsidP="00106B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06B1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Финансовое обеспечение</w:t>
      </w:r>
    </w:p>
    <w:p w:rsidR="00106B1D" w:rsidRPr="00106B1D" w:rsidRDefault="00106B1D" w:rsidP="00106B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06B1D">
        <w:rPr>
          <w:rFonts w:ascii="Times New Roman" w:eastAsia="Times New Roman" w:hAnsi="Times New Roman" w:cs="Times New Roman"/>
          <w:sz w:val="24"/>
          <w:szCs w:val="24"/>
          <w:lang w:eastAsia="zh-CN"/>
        </w:rPr>
        <w:t>реализации муниципальной программы за счет средств районного бюджета</w:t>
      </w:r>
    </w:p>
    <w:tbl>
      <w:tblPr>
        <w:tblW w:w="0" w:type="auto"/>
        <w:tblInd w:w="-498" w:type="dxa"/>
        <w:tblLayout w:type="fixed"/>
        <w:tblCellMar>
          <w:left w:w="74" w:type="dxa"/>
          <w:right w:w="74" w:type="dxa"/>
        </w:tblCellMar>
        <w:tblLook w:val="0000" w:firstRow="0" w:lastRow="0" w:firstColumn="0" w:lastColumn="0" w:noHBand="0" w:noVBand="0"/>
      </w:tblPr>
      <w:tblGrid>
        <w:gridCol w:w="1081"/>
        <w:gridCol w:w="2037"/>
        <w:gridCol w:w="1893"/>
        <w:gridCol w:w="1440"/>
        <w:gridCol w:w="4323"/>
        <w:gridCol w:w="719"/>
        <w:gridCol w:w="668"/>
        <w:gridCol w:w="627"/>
        <w:gridCol w:w="671"/>
        <w:gridCol w:w="681"/>
        <w:gridCol w:w="629"/>
        <w:gridCol w:w="860"/>
      </w:tblGrid>
      <w:tr w:rsidR="00106B1D" w:rsidRPr="00106B1D" w:rsidTr="00F90E8D">
        <w:trPr>
          <w:cantSplit/>
        </w:trPr>
        <w:tc>
          <w:tcPr>
            <w:tcW w:w="108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06B1D" w:rsidRPr="00106B1D" w:rsidRDefault="00106B1D" w:rsidP="00106B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Статус</w:t>
            </w:r>
          </w:p>
        </w:tc>
        <w:tc>
          <w:tcPr>
            <w:tcW w:w="203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06B1D" w:rsidRPr="00106B1D" w:rsidRDefault="00106B1D" w:rsidP="00106B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Наименование ведомственной целевой программы, основного мероприятия</w:t>
            </w:r>
          </w:p>
          <w:p w:rsidR="00106B1D" w:rsidRPr="00106B1D" w:rsidRDefault="00106B1D" w:rsidP="00106B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06B1D" w:rsidRPr="00106B1D" w:rsidRDefault="00106B1D" w:rsidP="00106B1D">
            <w:pPr>
              <w:suppressAutoHyphens/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Ответственный исполнитель, соисполнитель,</w:t>
            </w:r>
          </w:p>
          <w:p w:rsidR="00106B1D" w:rsidRPr="00106B1D" w:rsidRDefault="00106B1D" w:rsidP="00106B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участник</w:t>
            </w:r>
          </w:p>
        </w:tc>
        <w:tc>
          <w:tcPr>
            <w:tcW w:w="14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06B1D" w:rsidRPr="00106B1D" w:rsidRDefault="00106B1D" w:rsidP="00106B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Целевой показатель</w:t>
            </w:r>
          </w:p>
        </w:tc>
        <w:tc>
          <w:tcPr>
            <w:tcW w:w="43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06B1D" w:rsidRPr="00106B1D" w:rsidRDefault="00106B1D" w:rsidP="00106B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Источник финансового обеспечения</w:t>
            </w:r>
          </w:p>
        </w:tc>
        <w:tc>
          <w:tcPr>
            <w:tcW w:w="485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Расходы (тыс. руб.)</w:t>
            </w:r>
          </w:p>
        </w:tc>
      </w:tr>
      <w:tr w:rsidR="00106B1D" w:rsidRPr="00106B1D" w:rsidTr="00F90E8D">
        <w:trPr>
          <w:cantSplit/>
        </w:trPr>
        <w:tc>
          <w:tcPr>
            <w:tcW w:w="108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2020</w:t>
            </w:r>
          </w:p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год</w:t>
            </w:r>
          </w:p>
        </w:tc>
        <w:tc>
          <w:tcPr>
            <w:tcW w:w="6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2021 год</w:t>
            </w: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2022</w:t>
            </w:r>
          </w:p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год</w:t>
            </w:r>
          </w:p>
        </w:tc>
        <w:tc>
          <w:tcPr>
            <w:tcW w:w="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2023 год</w:t>
            </w: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2024 год</w:t>
            </w: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2025 год</w:t>
            </w:r>
          </w:p>
        </w:tc>
        <w:tc>
          <w:tcPr>
            <w:tcW w:w="8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2020-2025 год</w:t>
            </w:r>
          </w:p>
        </w:tc>
      </w:tr>
      <w:tr w:rsidR="00106B1D" w:rsidRPr="00106B1D" w:rsidTr="00F90E8D">
        <w:tc>
          <w:tcPr>
            <w:tcW w:w="10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03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8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6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8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12</w:t>
            </w:r>
          </w:p>
        </w:tc>
      </w:tr>
      <w:tr w:rsidR="00106B1D" w:rsidRPr="00106B1D" w:rsidTr="00F90E8D">
        <w:trPr>
          <w:cantSplit/>
        </w:trPr>
        <w:tc>
          <w:tcPr>
            <w:tcW w:w="1081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Муниципальная программа</w:t>
            </w:r>
          </w:p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Основное мероприятие 1</w:t>
            </w:r>
          </w:p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Основное мероприятие 2</w:t>
            </w:r>
          </w:p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Основное мероприятие 3</w:t>
            </w:r>
          </w:p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37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«Реализация молодежной политики на территории Никольского муниципального района на 2020-2025 годы»</w:t>
            </w:r>
          </w:p>
        </w:tc>
        <w:tc>
          <w:tcPr>
            <w:tcW w:w="1893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итого</w:t>
            </w:r>
          </w:p>
        </w:tc>
        <w:tc>
          <w:tcPr>
            <w:tcW w:w="144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всего, в том числе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201,1</w:t>
            </w:r>
          </w:p>
        </w:tc>
        <w:tc>
          <w:tcPr>
            <w:tcW w:w="6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290,0</w:t>
            </w: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454</w:t>
            </w: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,0</w:t>
            </w:r>
          </w:p>
        </w:tc>
        <w:tc>
          <w:tcPr>
            <w:tcW w:w="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0D66C3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430,0</w:t>
            </w: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284AD3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430,0</w:t>
            </w: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284AD3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430,0</w:t>
            </w:r>
          </w:p>
        </w:tc>
        <w:tc>
          <w:tcPr>
            <w:tcW w:w="8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106B1D" w:rsidRPr="00284AD3" w:rsidRDefault="00284AD3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2235</w:t>
            </w:r>
            <w:r w:rsidR="00FD7637" w:rsidRPr="00284AD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,1</w:t>
            </w:r>
          </w:p>
        </w:tc>
      </w:tr>
      <w:tr w:rsidR="00106B1D" w:rsidRPr="00106B1D" w:rsidTr="00F90E8D">
        <w:trPr>
          <w:cantSplit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7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собственные доходы районного бюджета 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201,1</w:t>
            </w:r>
          </w:p>
        </w:tc>
        <w:tc>
          <w:tcPr>
            <w:tcW w:w="6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290,0</w:t>
            </w: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454</w:t>
            </w: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,0</w:t>
            </w:r>
          </w:p>
        </w:tc>
        <w:tc>
          <w:tcPr>
            <w:tcW w:w="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0D66C3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430,0</w:t>
            </w: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284AD3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430,0</w:t>
            </w: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284AD3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430,0</w:t>
            </w:r>
          </w:p>
        </w:tc>
        <w:tc>
          <w:tcPr>
            <w:tcW w:w="8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106B1D" w:rsidRPr="00284AD3" w:rsidRDefault="00284AD3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2235</w:t>
            </w:r>
            <w:r w:rsidR="00FD7637" w:rsidRPr="00284AD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,1</w:t>
            </w:r>
          </w:p>
        </w:tc>
      </w:tr>
      <w:tr w:rsidR="00106B1D" w:rsidRPr="00106B1D" w:rsidTr="00F90E8D">
        <w:trPr>
          <w:cantSplit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7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06B1D" w:rsidRPr="00106B1D" w:rsidTr="00F90E8D">
        <w:trPr>
          <w:cantSplit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7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06B1D" w:rsidRPr="00106B1D" w:rsidTr="00F90E8D">
        <w:trPr>
          <w:cantSplit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7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безвозмездные поступления от физических и юридических лиц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06B1D" w:rsidRPr="00106B1D" w:rsidTr="00F90E8D">
        <w:trPr>
          <w:cantSplit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7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Управление образования администрации Никольского муниципального района, МБОУ </w:t>
            </w:r>
            <w:proofErr w:type="gramStart"/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ДО</w:t>
            </w:r>
            <w:proofErr w:type="gramEnd"/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«Никольский ЦДО»</w:t>
            </w:r>
          </w:p>
        </w:tc>
        <w:tc>
          <w:tcPr>
            <w:tcW w:w="144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всего, в том числе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119,2</w:t>
            </w:r>
          </w:p>
        </w:tc>
        <w:tc>
          <w:tcPr>
            <w:tcW w:w="6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201,6</w:t>
            </w: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201,6</w:t>
            </w:r>
          </w:p>
        </w:tc>
        <w:tc>
          <w:tcPr>
            <w:tcW w:w="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942FCC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201,6</w:t>
            </w: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201,6</w:t>
            </w: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201,6</w:t>
            </w:r>
          </w:p>
        </w:tc>
        <w:tc>
          <w:tcPr>
            <w:tcW w:w="8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1127,2</w:t>
            </w:r>
          </w:p>
        </w:tc>
      </w:tr>
      <w:tr w:rsidR="00106B1D" w:rsidRPr="00106B1D" w:rsidTr="00F90E8D">
        <w:trPr>
          <w:cantSplit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7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собственные доходы районного бюджета 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119,2</w:t>
            </w:r>
          </w:p>
        </w:tc>
        <w:tc>
          <w:tcPr>
            <w:tcW w:w="6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201,6</w:t>
            </w: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201,6</w:t>
            </w:r>
          </w:p>
        </w:tc>
        <w:tc>
          <w:tcPr>
            <w:tcW w:w="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942FCC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201,6</w:t>
            </w: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201,6</w:t>
            </w: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201,6</w:t>
            </w:r>
          </w:p>
        </w:tc>
        <w:tc>
          <w:tcPr>
            <w:tcW w:w="8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1127,2</w:t>
            </w:r>
          </w:p>
        </w:tc>
      </w:tr>
      <w:tr w:rsidR="00106B1D" w:rsidRPr="00106B1D" w:rsidTr="00F90E8D">
        <w:trPr>
          <w:cantSplit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7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06B1D" w:rsidRPr="00106B1D" w:rsidTr="00F90E8D">
        <w:trPr>
          <w:cantSplit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7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06B1D" w:rsidRPr="00106B1D" w:rsidTr="00F90E8D">
        <w:trPr>
          <w:cantSplit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7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безвозмездные поступления от физических и юридических лиц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06B1D" w:rsidRPr="00106B1D" w:rsidTr="00F90E8D">
        <w:trPr>
          <w:cantSplit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7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Управление культуры администрации Никольского муниципального района, МБУК «РДК»</w:t>
            </w:r>
          </w:p>
        </w:tc>
        <w:tc>
          <w:tcPr>
            <w:tcW w:w="144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х</w:t>
            </w: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всего, в том числе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81,9</w:t>
            </w:r>
          </w:p>
        </w:tc>
        <w:tc>
          <w:tcPr>
            <w:tcW w:w="6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84,2</w:t>
            </w: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81,9</w:t>
            </w:r>
          </w:p>
        </w:tc>
        <w:tc>
          <w:tcPr>
            <w:tcW w:w="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942FCC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81,9</w:t>
            </w: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81,9</w:t>
            </w: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81,9</w:t>
            </w:r>
          </w:p>
        </w:tc>
        <w:tc>
          <w:tcPr>
            <w:tcW w:w="8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493,7</w:t>
            </w:r>
          </w:p>
        </w:tc>
      </w:tr>
      <w:tr w:rsidR="00106B1D" w:rsidRPr="00106B1D" w:rsidTr="00F90E8D">
        <w:trPr>
          <w:cantSplit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7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собственные доходы районного бюджета 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81,9</w:t>
            </w:r>
          </w:p>
        </w:tc>
        <w:tc>
          <w:tcPr>
            <w:tcW w:w="6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84,2</w:t>
            </w: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81,9</w:t>
            </w:r>
          </w:p>
        </w:tc>
        <w:tc>
          <w:tcPr>
            <w:tcW w:w="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942FCC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81,9</w:t>
            </w: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81,9</w:t>
            </w: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81,9</w:t>
            </w:r>
          </w:p>
        </w:tc>
        <w:tc>
          <w:tcPr>
            <w:tcW w:w="8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493,7</w:t>
            </w:r>
          </w:p>
        </w:tc>
      </w:tr>
      <w:tr w:rsidR="00106B1D" w:rsidRPr="00106B1D" w:rsidTr="00F90E8D">
        <w:trPr>
          <w:cantSplit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7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06B1D" w:rsidRPr="00106B1D" w:rsidTr="00F90E8D">
        <w:trPr>
          <w:cantSplit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7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06B1D" w:rsidRPr="00106B1D" w:rsidTr="00F90E8D">
        <w:trPr>
          <w:cantSplit/>
          <w:trHeight w:val="505"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7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безвозмездные поступления от физических и юридических лиц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06B1D" w:rsidRPr="00106B1D" w:rsidTr="00F90E8D">
        <w:trPr>
          <w:cantSplit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7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Администрация Никольского муниципального   района</w:t>
            </w:r>
          </w:p>
        </w:tc>
        <w:tc>
          <w:tcPr>
            <w:tcW w:w="144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х</w:t>
            </w: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всего, в том числе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6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4,2</w:t>
            </w: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170,5</w:t>
            </w:r>
          </w:p>
        </w:tc>
        <w:tc>
          <w:tcPr>
            <w:tcW w:w="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942FCC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146,5</w:t>
            </w: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25,0</w:t>
            </w: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25,0</w:t>
            </w:r>
          </w:p>
        </w:tc>
        <w:tc>
          <w:tcPr>
            <w:tcW w:w="8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106B1D" w:rsidRPr="00106B1D" w:rsidRDefault="00DB2C8C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371,2</w:t>
            </w:r>
          </w:p>
        </w:tc>
      </w:tr>
      <w:tr w:rsidR="00106B1D" w:rsidRPr="00106B1D" w:rsidTr="00F90E8D">
        <w:trPr>
          <w:cantSplit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7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собственные доходы районного бюджета 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6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4,2</w:t>
            </w: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170,5</w:t>
            </w:r>
          </w:p>
        </w:tc>
        <w:tc>
          <w:tcPr>
            <w:tcW w:w="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942FCC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146,5</w:t>
            </w: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25,0</w:t>
            </w: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25,0</w:t>
            </w:r>
          </w:p>
        </w:tc>
        <w:tc>
          <w:tcPr>
            <w:tcW w:w="8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106B1D" w:rsidRPr="00106B1D" w:rsidRDefault="00DB2C8C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371,2</w:t>
            </w:r>
          </w:p>
        </w:tc>
      </w:tr>
      <w:tr w:rsidR="00106B1D" w:rsidRPr="00106B1D" w:rsidTr="00F90E8D">
        <w:trPr>
          <w:cantSplit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7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06B1D" w:rsidRPr="00106B1D" w:rsidTr="00F90E8D">
        <w:trPr>
          <w:cantSplit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7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06B1D" w:rsidRPr="00106B1D" w:rsidTr="00F90E8D">
        <w:trPr>
          <w:cantSplit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7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безвозмездные поступления от физических и юридических лиц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84AD3" w:rsidRPr="00284AD3" w:rsidTr="00F90E8D">
        <w:trPr>
          <w:cantSplit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7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«Создание и развитие условий для патриотического воспитания граждан»</w:t>
            </w:r>
          </w:p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итого</w:t>
            </w:r>
          </w:p>
        </w:tc>
        <w:tc>
          <w:tcPr>
            <w:tcW w:w="144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Доля молодых граждан, участвующих в мероприятиях по патриотическому воспитанию молодежи</w:t>
            </w: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всего, в том числе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116,0</w:t>
            </w:r>
          </w:p>
        </w:tc>
        <w:tc>
          <w:tcPr>
            <w:tcW w:w="6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172,7</w:t>
            </w: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FD7637" w:rsidRDefault="00FD7637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  <w:r w:rsidRPr="00FD763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274</w:t>
            </w:r>
            <w:r w:rsidR="00106B1D" w:rsidRPr="00FD763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,0</w:t>
            </w:r>
          </w:p>
        </w:tc>
        <w:tc>
          <w:tcPr>
            <w:tcW w:w="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FD7637" w:rsidRDefault="00942FCC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  <w:r w:rsidRPr="00FD763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279,2</w:t>
            </w: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284AD3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</w:t>
            </w:r>
            <w:r w:rsidR="00106B1D"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79,2</w:t>
            </w: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284AD3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</w:t>
            </w:r>
            <w:r w:rsidR="00106B1D"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79,2</w:t>
            </w:r>
          </w:p>
        </w:tc>
        <w:tc>
          <w:tcPr>
            <w:tcW w:w="8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106B1D" w:rsidRPr="00284AD3" w:rsidRDefault="00284AD3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1400</w:t>
            </w:r>
            <w:r w:rsidR="00106B1D" w:rsidRPr="00284AD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,3</w:t>
            </w:r>
          </w:p>
        </w:tc>
      </w:tr>
      <w:tr w:rsidR="00284AD3" w:rsidRPr="00284AD3" w:rsidTr="00F90E8D">
        <w:trPr>
          <w:cantSplit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7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собственные доходы районного бюджета 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116,0</w:t>
            </w:r>
          </w:p>
        </w:tc>
        <w:tc>
          <w:tcPr>
            <w:tcW w:w="6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172,7</w:t>
            </w: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FD7637" w:rsidRDefault="00FD7637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  <w:r w:rsidRPr="00FD763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274</w:t>
            </w:r>
            <w:r w:rsidR="00106B1D" w:rsidRPr="00FD763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,0</w:t>
            </w:r>
          </w:p>
        </w:tc>
        <w:tc>
          <w:tcPr>
            <w:tcW w:w="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FD7637" w:rsidRDefault="00942FCC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  <w:r w:rsidRPr="00FD763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279,2</w:t>
            </w: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284AD3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</w:t>
            </w:r>
            <w:r w:rsidR="00106B1D"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79,2</w:t>
            </w: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284AD3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</w:t>
            </w:r>
            <w:r w:rsidR="00106B1D"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79,2</w:t>
            </w:r>
          </w:p>
        </w:tc>
        <w:tc>
          <w:tcPr>
            <w:tcW w:w="8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106B1D" w:rsidRPr="00284AD3" w:rsidRDefault="00284AD3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1400</w:t>
            </w:r>
            <w:r w:rsidR="00106B1D" w:rsidRPr="00284AD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,3</w:t>
            </w:r>
          </w:p>
        </w:tc>
      </w:tr>
      <w:tr w:rsidR="00106B1D" w:rsidRPr="00106B1D" w:rsidTr="00F90E8D">
        <w:trPr>
          <w:cantSplit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7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06B1D" w:rsidRPr="00106B1D" w:rsidTr="00F90E8D">
        <w:trPr>
          <w:cantSplit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7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06B1D" w:rsidRPr="00106B1D" w:rsidTr="00F90E8D">
        <w:trPr>
          <w:cantSplit/>
          <w:trHeight w:val="546"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7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безвозмездные поступления от физических и юридических лиц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06B1D" w:rsidRPr="00106B1D" w:rsidTr="00F90E8D">
        <w:trPr>
          <w:cantSplit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7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Управление образования администрации Никольского муниципального района, МБОУ </w:t>
            </w:r>
            <w:proofErr w:type="gramStart"/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ДО</w:t>
            </w:r>
            <w:proofErr w:type="gramEnd"/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«Никольский ЦДО»</w:t>
            </w:r>
          </w:p>
        </w:tc>
        <w:tc>
          <w:tcPr>
            <w:tcW w:w="144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Доля молодых граждан, участвующих в мероприятиях по патриотическому воспитанию молодежи</w:t>
            </w: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всего, в том числе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99,3</w:t>
            </w:r>
          </w:p>
        </w:tc>
        <w:tc>
          <w:tcPr>
            <w:tcW w:w="6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140,8</w:t>
            </w: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140,8</w:t>
            </w:r>
          </w:p>
        </w:tc>
        <w:tc>
          <w:tcPr>
            <w:tcW w:w="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140,8</w:t>
            </w: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140,8</w:t>
            </w: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140,8</w:t>
            </w:r>
          </w:p>
        </w:tc>
        <w:tc>
          <w:tcPr>
            <w:tcW w:w="8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803,3</w:t>
            </w:r>
          </w:p>
        </w:tc>
      </w:tr>
      <w:tr w:rsidR="00106B1D" w:rsidRPr="00106B1D" w:rsidTr="00F90E8D">
        <w:trPr>
          <w:cantSplit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7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собственные доходы районного бюджета 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99,3</w:t>
            </w:r>
          </w:p>
        </w:tc>
        <w:tc>
          <w:tcPr>
            <w:tcW w:w="6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140,8</w:t>
            </w: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140,8</w:t>
            </w:r>
          </w:p>
        </w:tc>
        <w:tc>
          <w:tcPr>
            <w:tcW w:w="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140,8</w:t>
            </w: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140,8</w:t>
            </w: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140,8</w:t>
            </w:r>
          </w:p>
        </w:tc>
        <w:tc>
          <w:tcPr>
            <w:tcW w:w="8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803,3</w:t>
            </w:r>
          </w:p>
        </w:tc>
      </w:tr>
      <w:tr w:rsidR="00106B1D" w:rsidRPr="00106B1D" w:rsidTr="00F90E8D">
        <w:trPr>
          <w:cantSplit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7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06B1D" w:rsidRPr="00106B1D" w:rsidTr="00F90E8D">
        <w:trPr>
          <w:cantSplit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7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06B1D" w:rsidRPr="00106B1D" w:rsidTr="00F90E8D">
        <w:trPr>
          <w:cantSplit/>
          <w:trHeight w:val="518"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7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безвозмездные поступления от физических и юридических лиц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06B1D" w:rsidRPr="00106B1D" w:rsidTr="00F90E8D">
        <w:trPr>
          <w:cantSplit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7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Управление культуры администрации Никольского муниципального района, МБУК «РДК»</w:t>
            </w:r>
          </w:p>
        </w:tc>
        <w:tc>
          <w:tcPr>
            <w:tcW w:w="144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Доля молодых граждан, участвующих в мероприятиях по патриотическому воспитанию молодежи</w:t>
            </w: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всего, в том числе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16,7</w:t>
            </w:r>
          </w:p>
        </w:tc>
        <w:tc>
          <w:tcPr>
            <w:tcW w:w="6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31,9</w:t>
            </w: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DB2C8C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12</w:t>
            </w:r>
            <w:r w:rsidR="00106B1D"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,0</w:t>
            </w:r>
            <w:r w:rsidR="00F421E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</w:t>
            </w:r>
          </w:p>
        </w:tc>
        <w:tc>
          <w:tcPr>
            <w:tcW w:w="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31,9</w:t>
            </w: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31,9</w:t>
            </w: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31,9</w:t>
            </w:r>
          </w:p>
        </w:tc>
        <w:tc>
          <w:tcPr>
            <w:tcW w:w="8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106B1D" w:rsidRPr="00106B1D" w:rsidRDefault="009E296F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156,3</w:t>
            </w:r>
          </w:p>
        </w:tc>
      </w:tr>
      <w:tr w:rsidR="00106B1D" w:rsidRPr="00106B1D" w:rsidTr="00F90E8D">
        <w:trPr>
          <w:cantSplit/>
          <w:trHeight w:val="298"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7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собственные доходы районного бюджета 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16,7</w:t>
            </w:r>
          </w:p>
        </w:tc>
        <w:tc>
          <w:tcPr>
            <w:tcW w:w="6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31,9</w:t>
            </w: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DB2C8C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12</w:t>
            </w:r>
            <w:r w:rsidR="00106B1D"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,0</w:t>
            </w:r>
          </w:p>
        </w:tc>
        <w:tc>
          <w:tcPr>
            <w:tcW w:w="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31,9</w:t>
            </w: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31,9</w:t>
            </w: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31,9</w:t>
            </w:r>
          </w:p>
        </w:tc>
        <w:tc>
          <w:tcPr>
            <w:tcW w:w="8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106B1D" w:rsidRPr="00106B1D" w:rsidRDefault="009E296F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156,3</w:t>
            </w:r>
          </w:p>
        </w:tc>
      </w:tr>
      <w:tr w:rsidR="00106B1D" w:rsidRPr="00106B1D" w:rsidTr="00F90E8D">
        <w:trPr>
          <w:cantSplit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7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06B1D" w:rsidRPr="00106B1D" w:rsidTr="00F90E8D">
        <w:trPr>
          <w:cantSplit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7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06B1D" w:rsidRPr="00106B1D" w:rsidTr="00F90E8D">
        <w:trPr>
          <w:cantSplit/>
          <w:trHeight w:val="803"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7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безвозмездные поступления от физических и юридических лиц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06B1D" w:rsidRPr="00106B1D" w:rsidTr="00F90E8D">
        <w:trPr>
          <w:cantSplit/>
          <w:trHeight w:val="347"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7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Администрация Никольского муниципального района</w:t>
            </w:r>
          </w:p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106B1D" w:rsidRPr="00106B1D" w:rsidRDefault="00106B1D" w:rsidP="00106B1D">
            <w:pPr>
              <w:suppressAutoHyphens/>
              <w:spacing w:before="2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Доля молодых граждан, участвующих в мероприятиях по патриотическому воспитанию молодежи</w:t>
            </w: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всего, в том числе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6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121,2</w:t>
            </w:r>
          </w:p>
        </w:tc>
        <w:tc>
          <w:tcPr>
            <w:tcW w:w="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942FCC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106,5</w:t>
            </w: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284AD3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</w:t>
            </w:r>
            <w:r w:rsidR="00106B1D"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6,5</w:t>
            </w: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284AD3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</w:t>
            </w:r>
            <w:r w:rsidR="00106B1D"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6,5</w:t>
            </w:r>
          </w:p>
        </w:tc>
        <w:tc>
          <w:tcPr>
            <w:tcW w:w="8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106B1D" w:rsidRPr="00284AD3" w:rsidRDefault="00284AD3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4</w:t>
            </w:r>
            <w:r w:rsidR="00164639" w:rsidRPr="00284AD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40</w:t>
            </w:r>
            <w:r w:rsidR="00106B1D" w:rsidRPr="00284AD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,7</w:t>
            </w:r>
          </w:p>
        </w:tc>
      </w:tr>
      <w:tr w:rsidR="00106B1D" w:rsidRPr="00106B1D" w:rsidTr="00F90E8D">
        <w:trPr>
          <w:cantSplit/>
          <w:trHeight w:val="253"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7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собственные доходы районного бюджета 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6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121,2</w:t>
            </w:r>
          </w:p>
        </w:tc>
        <w:tc>
          <w:tcPr>
            <w:tcW w:w="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942FCC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106,5</w:t>
            </w: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284AD3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</w:t>
            </w:r>
            <w:r w:rsidR="00106B1D"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6,5</w:t>
            </w: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284AD3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</w:t>
            </w:r>
            <w:r w:rsidR="00106B1D"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6,5</w:t>
            </w:r>
          </w:p>
        </w:tc>
        <w:tc>
          <w:tcPr>
            <w:tcW w:w="8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106B1D" w:rsidRPr="00284AD3" w:rsidRDefault="00284AD3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4</w:t>
            </w:r>
            <w:r w:rsidR="00164639" w:rsidRPr="00284AD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40</w:t>
            </w:r>
            <w:r w:rsidR="00106B1D" w:rsidRPr="00284AD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,7</w:t>
            </w:r>
          </w:p>
        </w:tc>
      </w:tr>
      <w:tr w:rsidR="00106B1D" w:rsidRPr="00106B1D" w:rsidTr="00F90E8D">
        <w:trPr>
          <w:cantSplit/>
          <w:trHeight w:val="453"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7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06B1D" w:rsidRPr="00106B1D" w:rsidTr="00F90E8D">
        <w:trPr>
          <w:cantSplit/>
          <w:trHeight w:val="534"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7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06B1D" w:rsidRPr="00106B1D" w:rsidTr="00F90E8D">
        <w:trPr>
          <w:cantSplit/>
          <w:trHeight w:val="534"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7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безвозмездные поступления от физических и юридических лиц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06B1D" w:rsidRPr="00106B1D" w:rsidTr="00F90E8D">
        <w:trPr>
          <w:cantSplit/>
          <w:trHeight w:val="534"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7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1.1 Проведение районных конкурсов, праздников, акций, сборов, игр</w:t>
            </w:r>
          </w:p>
        </w:tc>
        <w:tc>
          <w:tcPr>
            <w:tcW w:w="1893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Управление образования администрации Никольского муниципального района, МБОУ </w:t>
            </w:r>
            <w:proofErr w:type="gramStart"/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ДО</w:t>
            </w:r>
            <w:proofErr w:type="gramEnd"/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«Никольский ЦДО»</w:t>
            </w:r>
          </w:p>
        </w:tc>
        <w:tc>
          <w:tcPr>
            <w:tcW w:w="144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всего, в том числе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29,5</w:t>
            </w:r>
          </w:p>
        </w:tc>
        <w:tc>
          <w:tcPr>
            <w:tcW w:w="6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65,1</w:t>
            </w: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51,4</w:t>
            </w:r>
          </w:p>
        </w:tc>
        <w:tc>
          <w:tcPr>
            <w:tcW w:w="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51,4</w:t>
            </w: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51,4</w:t>
            </w: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51,4</w:t>
            </w:r>
          </w:p>
        </w:tc>
        <w:tc>
          <w:tcPr>
            <w:tcW w:w="8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300,2</w:t>
            </w:r>
          </w:p>
        </w:tc>
      </w:tr>
      <w:tr w:rsidR="00106B1D" w:rsidRPr="00106B1D" w:rsidTr="00F90E8D">
        <w:trPr>
          <w:cantSplit/>
          <w:trHeight w:val="176"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7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собственные доходы районного бюджета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29,5</w:t>
            </w:r>
          </w:p>
        </w:tc>
        <w:tc>
          <w:tcPr>
            <w:tcW w:w="6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65,1</w:t>
            </w: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51,4</w:t>
            </w:r>
          </w:p>
        </w:tc>
        <w:tc>
          <w:tcPr>
            <w:tcW w:w="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51,4</w:t>
            </w: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51,4</w:t>
            </w: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51,4</w:t>
            </w:r>
          </w:p>
        </w:tc>
        <w:tc>
          <w:tcPr>
            <w:tcW w:w="8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300,2</w:t>
            </w:r>
          </w:p>
        </w:tc>
      </w:tr>
      <w:tr w:rsidR="00106B1D" w:rsidRPr="00106B1D" w:rsidTr="00F90E8D">
        <w:trPr>
          <w:cantSplit/>
          <w:trHeight w:val="339"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7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106B1D" w:rsidRPr="00106B1D" w:rsidTr="00F90E8D">
        <w:trPr>
          <w:cantSplit/>
          <w:trHeight w:val="244"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37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106B1D" w:rsidRPr="00106B1D" w:rsidTr="00F90E8D">
        <w:trPr>
          <w:cantSplit/>
          <w:trHeight w:val="272"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37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безвозмездные поступления от физических и юридических лиц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106B1D" w:rsidRPr="00106B1D" w:rsidTr="00F90E8D">
        <w:trPr>
          <w:cantSplit/>
          <w:trHeight w:val="534"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37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Управление культуры администрации Никольского муниципального района, МБУК «РДК»</w:t>
            </w:r>
          </w:p>
        </w:tc>
        <w:tc>
          <w:tcPr>
            <w:tcW w:w="144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всего, в том числе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16,7</w:t>
            </w:r>
          </w:p>
        </w:tc>
        <w:tc>
          <w:tcPr>
            <w:tcW w:w="6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12,0</w:t>
            </w: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284AD3" w:rsidRDefault="00284AD3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  <w:r w:rsidRPr="00284AD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12</w:t>
            </w:r>
            <w:r w:rsidR="00106B1D" w:rsidRPr="00284AD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,0</w:t>
            </w:r>
          </w:p>
        </w:tc>
        <w:tc>
          <w:tcPr>
            <w:tcW w:w="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12,0</w:t>
            </w: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12,0</w:t>
            </w: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12,0</w:t>
            </w:r>
          </w:p>
        </w:tc>
        <w:tc>
          <w:tcPr>
            <w:tcW w:w="8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106B1D" w:rsidRPr="00284AD3" w:rsidRDefault="00284AD3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76</w:t>
            </w:r>
            <w:r w:rsidR="00106B1D" w:rsidRPr="00284AD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,7</w:t>
            </w:r>
          </w:p>
        </w:tc>
      </w:tr>
      <w:tr w:rsidR="00106B1D" w:rsidRPr="00106B1D" w:rsidTr="00F90E8D">
        <w:trPr>
          <w:cantSplit/>
          <w:trHeight w:val="244"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7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собственные доходы районного бюджета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16,7</w:t>
            </w:r>
          </w:p>
        </w:tc>
        <w:tc>
          <w:tcPr>
            <w:tcW w:w="6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12,0</w:t>
            </w: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284AD3" w:rsidRDefault="00284AD3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  <w:r w:rsidRPr="00284AD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12</w:t>
            </w:r>
            <w:r w:rsidR="00106B1D" w:rsidRPr="00284AD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,0</w:t>
            </w:r>
          </w:p>
        </w:tc>
        <w:tc>
          <w:tcPr>
            <w:tcW w:w="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12,0</w:t>
            </w: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12,0</w:t>
            </w: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12,0</w:t>
            </w:r>
          </w:p>
        </w:tc>
        <w:tc>
          <w:tcPr>
            <w:tcW w:w="8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106B1D" w:rsidRPr="00284AD3" w:rsidRDefault="00284AD3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76</w:t>
            </w:r>
            <w:r w:rsidR="00106B1D" w:rsidRPr="00284AD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,7</w:t>
            </w:r>
          </w:p>
        </w:tc>
      </w:tr>
      <w:tr w:rsidR="00106B1D" w:rsidRPr="00106B1D" w:rsidTr="00F90E8D">
        <w:trPr>
          <w:cantSplit/>
          <w:trHeight w:val="231"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7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106B1D" w:rsidRPr="00106B1D" w:rsidTr="00F90E8D">
        <w:trPr>
          <w:cantSplit/>
          <w:trHeight w:val="258"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37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106B1D" w:rsidRPr="00106B1D" w:rsidTr="00F90E8D">
        <w:trPr>
          <w:cantSplit/>
          <w:trHeight w:val="299"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37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безвозмездные поступления от физических и юридических лиц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106B1D" w:rsidRPr="00106B1D" w:rsidTr="00F90E8D">
        <w:trPr>
          <w:cantSplit/>
          <w:trHeight w:val="314"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37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Администрация Никольского муниципального района</w:t>
            </w:r>
          </w:p>
        </w:tc>
        <w:tc>
          <w:tcPr>
            <w:tcW w:w="144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всего, в том числе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6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F90E8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121,2</w:t>
            </w:r>
          </w:p>
        </w:tc>
        <w:tc>
          <w:tcPr>
            <w:tcW w:w="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D738E1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106,5</w:t>
            </w: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284AD3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</w:t>
            </w:r>
            <w:r w:rsidR="00106B1D"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6,5</w:t>
            </w: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284AD3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</w:t>
            </w:r>
            <w:r w:rsidR="00106B1D"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6,5</w:t>
            </w:r>
          </w:p>
        </w:tc>
        <w:tc>
          <w:tcPr>
            <w:tcW w:w="8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106B1D" w:rsidRPr="00284AD3" w:rsidRDefault="00284AD3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4</w:t>
            </w:r>
            <w:r w:rsidR="00573292" w:rsidRPr="00284AD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40</w:t>
            </w:r>
            <w:r w:rsidR="00106B1D" w:rsidRPr="00284AD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,7</w:t>
            </w:r>
          </w:p>
        </w:tc>
      </w:tr>
      <w:tr w:rsidR="00106B1D" w:rsidRPr="00106B1D" w:rsidTr="00F90E8D">
        <w:trPr>
          <w:cantSplit/>
          <w:trHeight w:val="194"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7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собственные доходы районного бюджета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6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F90E8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121,2</w:t>
            </w:r>
          </w:p>
        </w:tc>
        <w:tc>
          <w:tcPr>
            <w:tcW w:w="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D738E1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106,5</w:t>
            </w: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284AD3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</w:t>
            </w:r>
            <w:r w:rsidR="00106B1D"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6,5</w:t>
            </w: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284AD3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</w:t>
            </w:r>
            <w:r w:rsidR="00106B1D"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6,5</w:t>
            </w:r>
          </w:p>
        </w:tc>
        <w:tc>
          <w:tcPr>
            <w:tcW w:w="8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106B1D" w:rsidRPr="00284AD3" w:rsidRDefault="00284AD3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4</w:t>
            </w:r>
            <w:r w:rsidR="00573292" w:rsidRPr="00284AD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40</w:t>
            </w:r>
            <w:r w:rsidR="00106B1D" w:rsidRPr="00284AD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,7</w:t>
            </w:r>
          </w:p>
        </w:tc>
      </w:tr>
      <w:tr w:rsidR="00106B1D" w:rsidRPr="00106B1D" w:rsidTr="00F90E8D">
        <w:trPr>
          <w:cantSplit/>
          <w:trHeight w:val="163"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7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106B1D" w:rsidRPr="00106B1D" w:rsidTr="00F90E8D">
        <w:trPr>
          <w:cantSplit/>
          <w:trHeight w:val="107"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37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106B1D" w:rsidRPr="00106B1D" w:rsidTr="00F90E8D">
        <w:trPr>
          <w:cantSplit/>
          <w:trHeight w:val="109"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37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безвозмездные поступления от физических и юридических лиц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106B1D" w:rsidRPr="00106B1D" w:rsidTr="00F90E8D">
        <w:trPr>
          <w:cantSplit/>
          <w:trHeight w:val="534"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37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1.2 Участие в районных конкурсах</w:t>
            </w:r>
          </w:p>
        </w:tc>
        <w:tc>
          <w:tcPr>
            <w:tcW w:w="1893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Управление образования администрации Никольского муниципального района, МБОУ </w:t>
            </w:r>
            <w:proofErr w:type="gramStart"/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ДО</w:t>
            </w:r>
            <w:proofErr w:type="gramEnd"/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«Никольский ЦДО»</w:t>
            </w:r>
          </w:p>
        </w:tc>
        <w:tc>
          <w:tcPr>
            <w:tcW w:w="144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всего, в том числе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6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</w:tr>
      <w:tr w:rsidR="00106B1D" w:rsidRPr="00106B1D" w:rsidTr="00F90E8D">
        <w:trPr>
          <w:cantSplit/>
          <w:trHeight w:val="339"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7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собственные доходы районного бюджета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6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</w:tr>
      <w:tr w:rsidR="00106B1D" w:rsidRPr="00106B1D" w:rsidTr="00F90E8D">
        <w:trPr>
          <w:cantSplit/>
          <w:trHeight w:val="217"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7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106B1D" w:rsidRPr="00106B1D" w:rsidTr="00F90E8D">
        <w:trPr>
          <w:cantSplit/>
          <w:trHeight w:val="217"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37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106B1D" w:rsidRPr="00106B1D" w:rsidTr="00F90E8D">
        <w:trPr>
          <w:cantSplit/>
          <w:trHeight w:val="258"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37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безвозмездные поступления от физических и юридических лиц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106B1D" w:rsidRPr="00106B1D" w:rsidTr="00F90E8D">
        <w:trPr>
          <w:cantSplit/>
          <w:trHeight w:val="534"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37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1.3 Приобретение формы для юнармейцев</w:t>
            </w:r>
          </w:p>
        </w:tc>
        <w:tc>
          <w:tcPr>
            <w:tcW w:w="1893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Управление образования администрации Никольского муниципального района, МБОУ </w:t>
            </w:r>
            <w:proofErr w:type="gramStart"/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ДО</w:t>
            </w:r>
            <w:proofErr w:type="gramEnd"/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«Никольский ЦДО»</w:t>
            </w:r>
          </w:p>
        </w:tc>
        <w:tc>
          <w:tcPr>
            <w:tcW w:w="144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всего, в том числе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46,8</w:t>
            </w:r>
          </w:p>
        </w:tc>
        <w:tc>
          <w:tcPr>
            <w:tcW w:w="6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37,1</w:t>
            </w: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50,8</w:t>
            </w:r>
          </w:p>
        </w:tc>
        <w:tc>
          <w:tcPr>
            <w:tcW w:w="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50,8</w:t>
            </w: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50,8</w:t>
            </w: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50,8</w:t>
            </w:r>
          </w:p>
        </w:tc>
        <w:tc>
          <w:tcPr>
            <w:tcW w:w="8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287,1</w:t>
            </w:r>
          </w:p>
        </w:tc>
      </w:tr>
      <w:tr w:rsidR="00106B1D" w:rsidRPr="00106B1D" w:rsidTr="00F90E8D">
        <w:trPr>
          <w:cantSplit/>
          <w:trHeight w:val="244"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7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собственные доходы районного бюджета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46,8</w:t>
            </w:r>
          </w:p>
        </w:tc>
        <w:tc>
          <w:tcPr>
            <w:tcW w:w="6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37,1</w:t>
            </w: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50,8</w:t>
            </w:r>
          </w:p>
        </w:tc>
        <w:tc>
          <w:tcPr>
            <w:tcW w:w="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50,8</w:t>
            </w: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50,8</w:t>
            </w: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50,8</w:t>
            </w:r>
          </w:p>
        </w:tc>
        <w:tc>
          <w:tcPr>
            <w:tcW w:w="8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287,1</w:t>
            </w:r>
          </w:p>
        </w:tc>
      </w:tr>
      <w:tr w:rsidR="00106B1D" w:rsidRPr="00106B1D" w:rsidTr="00F90E8D">
        <w:trPr>
          <w:cantSplit/>
          <w:trHeight w:val="203"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7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106B1D" w:rsidRPr="00106B1D" w:rsidTr="00F90E8D">
        <w:trPr>
          <w:cantSplit/>
          <w:trHeight w:val="258"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37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106B1D" w:rsidRPr="00106B1D" w:rsidTr="00F90E8D">
        <w:trPr>
          <w:cantSplit/>
          <w:trHeight w:val="326"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37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безвозмездные поступления от физических и юридических лиц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106B1D" w:rsidRPr="00106B1D" w:rsidTr="00F90E8D">
        <w:trPr>
          <w:cantSplit/>
          <w:trHeight w:val="534"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37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1.4 Участие в областных конкурсах, акциях, сборах, играх</w:t>
            </w:r>
          </w:p>
        </w:tc>
        <w:tc>
          <w:tcPr>
            <w:tcW w:w="1893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Управление образования администрации Никольского муниципального района, МБОУ </w:t>
            </w:r>
            <w:proofErr w:type="gramStart"/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ДО</w:t>
            </w:r>
            <w:proofErr w:type="gramEnd"/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«Никольский ЦДО»</w:t>
            </w:r>
          </w:p>
        </w:tc>
        <w:tc>
          <w:tcPr>
            <w:tcW w:w="144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всего, в том числе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23,0</w:t>
            </w:r>
          </w:p>
        </w:tc>
        <w:tc>
          <w:tcPr>
            <w:tcW w:w="6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38,6</w:t>
            </w: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38,6</w:t>
            </w:r>
          </w:p>
        </w:tc>
        <w:tc>
          <w:tcPr>
            <w:tcW w:w="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38,6</w:t>
            </w: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38,6</w:t>
            </w: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38,6</w:t>
            </w:r>
          </w:p>
        </w:tc>
        <w:tc>
          <w:tcPr>
            <w:tcW w:w="8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216,0</w:t>
            </w:r>
          </w:p>
        </w:tc>
      </w:tr>
      <w:tr w:rsidR="00106B1D" w:rsidRPr="00106B1D" w:rsidTr="00F90E8D">
        <w:trPr>
          <w:cantSplit/>
          <w:trHeight w:val="534"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7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собственные доходы районного бюджета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23,0</w:t>
            </w:r>
          </w:p>
        </w:tc>
        <w:tc>
          <w:tcPr>
            <w:tcW w:w="6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38,6</w:t>
            </w: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38,6</w:t>
            </w:r>
          </w:p>
        </w:tc>
        <w:tc>
          <w:tcPr>
            <w:tcW w:w="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38,6</w:t>
            </w: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38,6</w:t>
            </w: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38,6</w:t>
            </w:r>
          </w:p>
        </w:tc>
        <w:tc>
          <w:tcPr>
            <w:tcW w:w="8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216,0</w:t>
            </w:r>
          </w:p>
        </w:tc>
      </w:tr>
      <w:tr w:rsidR="00106B1D" w:rsidRPr="00106B1D" w:rsidTr="00F90E8D">
        <w:trPr>
          <w:cantSplit/>
          <w:trHeight w:val="534"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7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Управление культуры администрации Никольского муниципального района, МБУК «РДК»</w:t>
            </w:r>
          </w:p>
        </w:tc>
        <w:tc>
          <w:tcPr>
            <w:tcW w:w="144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всего, в том числе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6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19,9</w:t>
            </w: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19,9</w:t>
            </w: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19,9</w:t>
            </w: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19,9</w:t>
            </w:r>
          </w:p>
        </w:tc>
        <w:tc>
          <w:tcPr>
            <w:tcW w:w="8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79,6</w:t>
            </w:r>
          </w:p>
        </w:tc>
      </w:tr>
      <w:tr w:rsidR="00106B1D" w:rsidRPr="00106B1D" w:rsidTr="00F90E8D">
        <w:trPr>
          <w:cantSplit/>
          <w:trHeight w:val="534"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7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собственные доходы районного бюджета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6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19,9</w:t>
            </w: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19,9</w:t>
            </w: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19,9</w:t>
            </w: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19,9</w:t>
            </w:r>
          </w:p>
        </w:tc>
        <w:tc>
          <w:tcPr>
            <w:tcW w:w="8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79,6</w:t>
            </w:r>
          </w:p>
        </w:tc>
      </w:tr>
      <w:tr w:rsidR="00106B1D" w:rsidRPr="00106B1D" w:rsidTr="00F90E8D">
        <w:trPr>
          <w:cantSplit/>
          <w:trHeight w:val="208"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7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«Активизация и развитие волонтерского движения на территории района»</w:t>
            </w:r>
          </w:p>
        </w:tc>
        <w:tc>
          <w:tcPr>
            <w:tcW w:w="1893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итого</w:t>
            </w:r>
          </w:p>
        </w:tc>
        <w:tc>
          <w:tcPr>
            <w:tcW w:w="144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Доля молодых граждан, участвующих в мероприятиях по активизации и развитию волонтерского движения</w:t>
            </w: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всего, в том числе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12,8</w:t>
            </w:r>
          </w:p>
        </w:tc>
        <w:tc>
          <w:tcPr>
            <w:tcW w:w="6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11,6</w:t>
            </w: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FD7637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  <w:r w:rsidRPr="00FD763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25,3</w:t>
            </w:r>
          </w:p>
        </w:tc>
        <w:tc>
          <w:tcPr>
            <w:tcW w:w="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FD7637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  <w:r w:rsidRPr="00FD763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14,6</w:t>
            </w: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14,6</w:t>
            </w: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14,6</w:t>
            </w:r>
          </w:p>
        </w:tc>
        <w:tc>
          <w:tcPr>
            <w:tcW w:w="8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106B1D" w:rsidRPr="00106B1D" w:rsidRDefault="00573292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93,5</w:t>
            </w:r>
          </w:p>
        </w:tc>
      </w:tr>
      <w:tr w:rsidR="00106B1D" w:rsidRPr="00106B1D" w:rsidTr="00F90E8D">
        <w:trPr>
          <w:cantSplit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7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собственные доходы районного бюджета 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12,8</w:t>
            </w:r>
          </w:p>
        </w:tc>
        <w:tc>
          <w:tcPr>
            <w:tcW w:w="6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11,6</w:t>
            </w: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FD7637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  <w:r w:rsidRPr="00FD763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25,3</w:t>
            </w:r>
          </w:p>
        </w:tc>
        <w:tc>
          <w:tcPr>
            <w:tcW w:w="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FD7637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  <w:r w:rsidRPr="00FD763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14,6</w:t>
            </w: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14,6</w:t>
            </w: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14,6</w:t>
            </w:r>
          </w:p>
        </w:tc>
        <w:tc>
          <w:tcPr>
            <w:tcW w:w="8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106B1D" w:rsidRPr="00106B1D" w:rsidRDefault="00573292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93,5</w:t>
            </w:r>
          </w:p>
        </w:tc>
      </w:tr>
      <w:tr w:rsidR="00106B1D" w:rsidRPr="00106B1D" w:rsidTr="00F90E8D">
        <w:trPr>
          <w:cantSplit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7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06B1D" w:rsidRPr="00106B1D" w:rsidTr="00F90E8D">
        <w:trPr>
          <w:cantSplit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7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06B1D" w:rsidRPr="00106B1D" w:rsidTr="00F90E8D">
        <w:trPr>
          <w:cantSplit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7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безвозмездные поступления от физических и юридических лиц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06B1D" w:rsidRPr="00106B1D" w:rsidTr="00F90E8D">
        <w:trPr>
          <w:cantSplit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7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Управление образования администрации Никольского муниципального района МБОУ </w:t>
            </w:r>
            <w:proofErr w:type="gramStart"/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ДО</w:t>
            </w:r>
            <w:proofErr w:type="gramEnd"/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«Никольский ЦДО»</w:t>
            </w:r>
          </w:p>
        </w:tc>
        <w:tc>
          <w:tcPr>
            <w:tcW w:w="144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Доля молодых граждан, участвующих в мероприятиях по активизации и развитию волонтерского движения</w:t>
            </w: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всего, в том числе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3,6</w:t>
            </w:r>
          </w:p>
        </w:tc>
        <w:tc>
          <w:tcPr>
            <w:tcW w:w="6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3,6</w:t>
            </w: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3,6</w:t>
            </w:r>
          </w:p>
        </w:tc>
        <w:tc>
          <w:tcPr>
            <w:tcW w:w="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8F47E9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3,6</w:t>
            </w: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3,6</w:t>
            </w: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3,6</w:t>
            </w:r>
          </w:p>
        </w:tc>
        <w:tc>
          <w:tcPr>
            <w:tcW w:w="8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21,6</w:t>
            </w:r>
          </w:p>
        </w:tc>
      </w:tr>
      <w:tr w:rsidR="00106B1D" w:rsidRPr="00106B1D" w:rsidTr="00F90E8D">
        <w:trPr>
          <w:cantSplit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7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собственные доходы районного бюджета 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3,6</w:t>
            </w:r>
          </w:p>
        </w:tc>
        <w:tc>
          <w:tcPr>
            <w:tcW w:w="6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3,6</w:t>
            </w: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3,6</w:t>
            </w:r>
          </w:p>
        </w:tc>
        <w:tc>
          <w:tcPr>
            <w:tcW w:w="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8F47E9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3,6</w:t>
            </w: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3,6</w:t>
            </w: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3,6</w:t>
            </w:r>
          </w:p>
        </w:tc>
        <w:tc>
          <w:tcPr>
            <w:tcW w:w="8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21,6</w:t>
            </w:r>
          </w:p>
        </w:tc>
      </w:tr>
      <w:tr w:rsidR="00106B1D" w:rsidRPr="00106B1D" w:rsidTr="00F90E8D">
        <w:trPr>
          <w:cantSplit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7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06B1D" w:rsidRPr="00106B1D" w:rsidTr="00F90E8D">
        <w:trPr>
          <w:cantSplit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7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06B1D" w:rsidRPr="00106B1D" w:rsidTr="00F90E8D">
        <w:trPr>
          <w:cantSplit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7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безвозмездные поступления от физических и юридических лиц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06B1D" w:rsidRPr="00106B1D" w:rsidTr="00F90E8D">
        <w:trPr>
          <w:cantSplit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7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Управление культуры администрации Никольского муниципального района, МБУК «РДК»</w:t>
            </w:r>
          </w:p>
        </w:tc>
        <w:tc>
          <w:tcPr>
            <w:tcW w:w="144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Доля молодых граждан, участвующих в мероприятиях по активизации и развитию волонтерского движения</w:t>
            </w: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всего, в том числе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9,2</w:t>
            </w:r>
          </w:p>
        </w:tc>
        <w:tc>
          <w:tcPr>
            <w:tcW w:w="6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8,0</w:t>
            </w: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21,7</w:t>
            </w:r>
          </w:p>
        </w:tc>
        <w:tc>
          <w:tcPr>
            <w:tcW w:w="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11,0</w:t>
            </w: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11,0</w:t>
            </w: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11,0</w:t>
            </w:r>
          </w:p>
        </w:tc>
        <w:tc>
          <w:tcPr>
            <w:tcW w:w="8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106B1D" w:rsidRPr="00106B1D" w:rsidRDefault="00573292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71,9</w:t>
            </w:r>
          </w:p>
        </w:tc>
      </w:tr>
      <w:tr w:rsidR="00106B1D" w:rsidRPr="00106B1D" w:rsidTr="00F90E8D">
        <w:trPr>
          <w:cantSplit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7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собственные доходы районного бюджета 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9,2</w:t>
            </w:r>
          </w:p>
        </w:tc>
        <w:tc>
          <w:tcPr>
            <w:tcW w:w="6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8,0</w:t>
            </w: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21,7</w:t>
            </w:r>
          </w:p>
        </w:tc>
        <w:tc>
          <w:tcPr>
            <w:tcW w:w="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11,0</w:t>
            </w: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11,0</w:t>
            </w: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11,0</w:t>
            </w:r>
          </w:p>
        </w:tc>
        <w:tc>
          <w:tcPr>
            <w:tcW w:w="8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106B1D" w:rsidRPr="00106B1D" w:rsidRDefault="00573292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71,9</w:t>
            </w:r>
          </w:p>
        </w:tc>
      </w:tr>
      <w:tr w:rsidR="00106B1D" w:rsidRPr="00106B1D" w:rsidTr="00F90E8D">
        <w:trPr>
          <w:cantSplit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7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06B1D" w:rsidRPr="00106B1D" w:rsidTr="00F90E8D">
        <w:trPr>
          <w:cantSplit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7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06B1D" w:rsidRPr="00106B1D" w:rsidTr="00F90E8D">
        <w:trPr>
          <w:cantSplit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7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безвозмездные поступления от физических и юридических лиц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06B1D" w:rsidRPr="00106B1D" w:rsidTr="00F90E8D">
        <w:trPr>
          <w:cantSplit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7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«Повышение социальной активности молодежи, направленной на достижение общественных интересов»</w:t>
            </w:r>
          </w:p>
        </w:tc>
        <w:tc>
          <w:tcPr>
            <w:tcW w:w="1893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итого</w:t>
            </w:r>
          </w:p>
        </w:tc>
        <w:tc>
          <w:tcPr>
            <w:tcW w:w="144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Доля молодых граждан, участвующих в мероприятиях, направленных на повышение социальной активности молодежи</w:t>
            </w: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всего, в том числе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8,0</w:t>
            </w:r>
          </w:p>
        </w:tc>
        <w:tc>
          <w:tcPr>
            <w:tcW w:w="6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51,5</w:t>
            </w: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FD7637" w:rsidRDefault="00FD7637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  <w:r w:rsidRPr="00FD763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85</w:t>
            </w:r>
            <w:r w:rsidR="00106B1D" w:rsidRPr="00FD763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,6</w:t>
            </w:r>
          </w:p>
        </w:tc>
        <w:tc>
          <w:tcPr>
            <w:tcW w:w="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FD7637" w:rsidRDefault="001555AF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82</w:t>
            </w:r>
            <w:r w:rsidR="00FD763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,0</w:t>
            </w: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284AD3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82,0</w:t>
            </w: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284AD3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82,0</w:t>
            </w:r>
          </w:p>
        </w:tc>
        <w:tc>
          <w:tcPr>
            <w:tcW w:w="8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106B1D" w:rsidRPr="00284AD3" w:rsidRDefault="00284AD3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391</w:t>
            </w:r>
            <w:r w:rsidR="009E296F" w:rsidRPr="00284AD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,1</w:t>
            </w:r>
          </w:p>
        </w:tc>
      </w:tr>
      <w:tr w:rsidR="00106B1D" w:rsidRPr="00106B1D" w:rsidTr="00F90E8D">
        <w:trPr>
          <w:cantSplit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7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собственные доходы районного бюджета 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8,0</w:t>
            </w:r>
          </w:p>
        </w:tc>
        <w:tc>
          <w:tcPr>
            <w:tcW w:w="6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51,5</w:t>
            </w: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FD7637" w:rsidRDefault="00FD7637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  <w:r w:rsidRPr="00FD763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85</w:t>
            </w:r>
            <w:r w:rsidR="00106B1D" w:rsidRPr="00FD763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,6</w:t>
            </w:r>
          </w:p>
        </w:tc>
        <w:tc>
          <w:tcPr>
            <w:tcW w:w="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FD7637" w:rsidRDefault="001555AF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82</w:t>
            </w:r>
            <w:r w:rsidR="00FD763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,0</w:t>
            </w: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284AD3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82,0</w:t>
            </w: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284AD3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82,0</w:t>
            </w:r>
          </w:p>
        </w:tc>
        <w:tc>
          <w:tcPr>
            <w:tcW w:w="8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106B1D" w:rsidRPr="00284AD3" w:rsidRDefault="00284AD3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391</w:t>
            </w:r>
            <w:r w:rsidR="009E296F" w:rsidRPr="00284AD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,1</w:t>
            </w:r>
          </w:p>
        </w:tc>
      </w:tr>
      <w:tr w:rsidR="00106B1D" w:rsidRPr="00106B1D" w:rsidTr="00F90E8D">
        <w:trPr>
          <w:cantSplit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7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06B1D" w:rsidRPr="00106B1D" w:rsidTr="00F90E8D">
        <w:trPr>
          <w:cantSplit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7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06B1D" w:rsidRPr="00106B1D" w:rsidTr="00F90E8D">
        <w:trPr>
          <w:cantSplit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7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безвозмездные поступления от физических и юридических лиц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06B1D" w:rsidRPr="00106B1D" w:rsidTr="00F90E8D">
        <w:trPr>
          <w:cantSplit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7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Управление образования администрации Никольского муниципального района, МБОУ </w:t>
            </w:r>
            <w:proofErr w:type="gramStart"/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ДО</w:t>
            </w:r>
            <w:proofErr w:type="gramEnd"/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«Никольский ЦДО»</w:t>
            </w:r>
          </w:p>
        </w:tc>
        <w:tc>
          <w:tcPr>
            <w:tcW w:w="144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Доля молодых граждан, участвующих в мероприятиях, направленных на повышение социальной активности молодежи</w:t>
            </w: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всего, в том числе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8,0</w:t>
            </w:r>
          </w:p>
        </w:tc>
        <w:tc>
          <w:tcPr>
            <w:tcW w:w="6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15,0</w:t>
            </w: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15,0</w:t>
            </w:r>
          </w:p>
        </w:tc>
        <w:tc>
          <w:tcPr>
            <w:tcW w:w="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15,0</w:t>
            </w: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15,0</w:t>
            </w: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15,0</w:t>
            </w:r>
          </w:p>
        </w:tc>
        <w:tc>
          <w:tcPr>
            <w:tcW w:w="8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83,0</w:t>
            </w:r>
          </w:p>
        </w:tc>
      </w:tr>
      <w:tr w:rsidR="00106B1D" w:rsidRPr="00106B1D" w:rsidTr="00F90E8D">
        <w:trPr>
          <w:cantSplit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7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собственные доходы районного бюджета 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8,0</w:t>
            </w:r>
          </w:p>
        </w:tc>
        <w:tc>
          <w:tcPr>
            <w:tcW w:w="6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15,0</w:t>
            </w: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15,0</w:t>
            </w:r>
          </w:p>
        </w:tc>
        <w:tc>
          <w:tcPr>
            <w:tcW w:w="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15,0</w:t>
            </w: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15,0</w:t>
            </w: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15,0</w:t>
            </w:r>
          </w:p>
        </w:tc>
        <w:tc>
          <w:tcPr>
            <w:tcW w:w="8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83,0</w:t>
            </w:r>
          </w:p>
        </w:tc>
      </w:tr>
      <w:tr w:rsidR="00106B1D" w:rsidRPr="00106B1D" w:rsidTr="00F90E8D">
        <w:trPr>
          <w:cantSplit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7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06B1D" w:rsidRPr="00106B1D" w:rsidTr="00F90E8D">
        <w:trPr>
          <w:cantSplit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7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06B1D" w:rsidRPr="00106B1D" w:rsidTr="00F90E8D">
        <w:trPr>
          <w:cantSplit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7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безвозмездные поступления от физических и юридических лиц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06B1D" w:rsidRPr="00106B1D" w:rsidTr="00F90E8D">
        <w:trPr>
          <w:cantSplit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7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Управление культуры администрации Никольского муниципального района, МБУК «РДК»</w:t>
            </w:r>
          </w:p>
        </w:tc>
        <w:tc>
          <w:tcPr>
            <w:tcW w:w="144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Доля молодых граждан, участвующих в мероприятиях, направленных на повышение социальной активности молодежи</w:t>
            </w: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всего, в том числе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6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32,3</w:t>
            </w: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284AD3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21,3</w:t>
            </w:r>
          </w:p>
        </w:tc>
        <w:tc>
          <w:tcPr>
            <w:tcW w:w="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27,0</w:t>
            </w: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27,0</w:t>
            </w: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27,0</w:t>
            </w:r>
          </w:p>
        </w:tc>
        <w:tc>
          <w:tcPr>
            <w:tcW w:w="8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106B1D" w:rsidRPr="00284AD3" w:rsidRDefault="00284AD3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134,5</w:t>
            </w:r>
          </w:p>
        </w:tc>
      </w:tr>
      <w:tr w:rsidR="00106B1D" w:rsidRPr="00106B1D" w:rsidTr="00F90E8D">
        <w:trPr>
          <w:cantSplit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7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собственные доходы районного бюджета 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6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32,3</w:t>
            </w: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284AD3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21,3</w:t>
            </w:r>
          </w:p>
        </w:tc>
        <w:tc>
          <w:tcPr>
            <w:tcW w:w="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27,0</w:t>
            </w: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27,0</w:t>
            </w: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27,0</w:t>
            </w:r>
          </w:p>
        </w:tc>
        <w:tc>
          <w:tcPr>
            <w:tcW w:w="8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106B1D" w:rsidRPr="00284AD3" w:rsidRDefault="00284AD3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134,5</w:t>
            </w:r>
          </w:p>
        </w:tc>
      </w:tr>
      <w:tr w:rsidR="00106B1D" w:rsidRPr="00106B1D" w:rsidTr="00F90E8D">
        <w:trPr>
          <w:cantSplit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7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06B1D" w:rsidRPr="00106B1D" w:rsidTr="00F90E8D">
        <w:trPr>
          <w:cantSplit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7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06B1D" w:rsidRPr="00106B1D" w:rsidTr="00F90E8D">
        <w:trPr>
          <w:cantSplit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7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безвозмездные поступления от физических и юридических лиц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06B1D" w:rsidRPr="00106B1D" w:rsidTr="00F90E8D">
        <w:trPr>
          <w:cantSplit/>
          <w:trHeight w:val="272"/>
        </w:trPr>
        <w:tc>
          <w:tcPr>
            <w:tcW w:w="1081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7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Администрация Никольского муниципального района</w:t>
            </w:r>
          </w:p>
        </w:tc>
        <w:tc>
          <w:tcPr>
            <w:tcW w:w="144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Доля молодых граждан, участвующих в мероприятиях, направленных на повышение социальной активности молодежи</w:t>
            </w: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всего, в том числе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6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4,2</w:t>
            </w: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49,3</w:t>
            </w:r>
          </w:p>
        </w:tc>
        <w:tc>
          <w:tcPr>
            <w:tcW w:w="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555AF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40</w:t>
            </w:r>
            <w:r w:rsidR="008F47E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,0</w:t>
            </w: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284AD3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40,0</w:t>
            </w: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284AD3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40,0</w:t>
            </w:r>
          </w:p>
        </w:tc>
        <w:tc>
          <w:tcPr>
            <w:tcW w:w="8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106B1D" w:rsidRPr="00284AD3" w:rsidRDefault="00284AD3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173</w:t>
            </w:r>
            <w:r w:rsidR="009E296F" w:rsidRPr="00284AD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,5</w:t>
            </w:r>
          </w:p>
        </w:tc>
      </w:tr>
      <w:tr w:rsidR="00106B1D" w:rsidRPr="00106B1D" w:rsidTr="00F90E8D">
        <w:trPr>
          <w:cantSplit/>
          <w:trHeight w:val="353"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7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собственные доходы районного бюджета 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6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4,2</w:t>
            </w: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49,3</w:t>
            </w:r>
          </w:p>
        </w:tc>
        <w:tc>
          <w:tcPr>
            <w:tcW w:w="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555AF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40</w:t>
            </w:r>
            <w:r w:rsidR="008F47E9" w:rsidRPr="008F47E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,0</w:t>
            </w: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284AD3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40,0</w:t>
            </w: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284AD3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40,0</w:t>
            </w:r>
          </w:p>
        </w:tc>
        <w:tc>
          <w:tcPr>
            <w:tcW w:w="8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106B1D" w:rsidRPr="00284AD3" w:rsidRDefault="00284AD3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173</w:t>
            </w:r>
            <w:r w:rsidR="009E296F" w:rsidRPr="00284AD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,5</w:t>
            </w:r>
          </w:p>
        </w:tc>
      </w:tr>
      <w:tr w:rsidR="00106B1D" w:rsidRPr="00106B1D" w:rsidTr="00F90E8D">
        <w:trPr>
          <w:cantSplit/>
          <w:trHeight w:val="326"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7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106B1D" w:rsidRPr="00106B1D" w:rsidTr="00F90E8D">
        <w:trPr>
          <w:cantSplit/>
          <w:trHeight w:val="543"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37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106B1D" w:rsidRPr="00106B1D" w:rsidTr="00F90E8D">
        <w:trPr>
          <w:cantSplit/>
          <w:trHeight w:val="774"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37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безвозмездные поступления от физических и юридических лиц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106B1D" w:rsidRPr="00106B1D" w:rsidTr="00F90E8D">
        <w:trPr>
          <w:cantSplit/>
        </w:trPr>
        <w:tc>
          <w:tcPr>
            <w:tcW w:w="1081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Основное мероприятие 4</w:t>
            </w:r>
          </w:p>
        </w:tc>
        <w:tc>
          <w:tcPr>
            <w:tcW w:w="2037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4118B7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118B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3.1  Проведение районных конкурсов, праздников, акций, сборов, игр</w:t>
            </w:r>
          </w:p>
        </w:tc>
        <w:tc>
          <w:tcPr>
            <w:tcW w:w="1893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106B1D" w:rsidRPr="004118B7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118B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Управление образования администрации Никольского муниципального района, МБОУ </w:t>
            </w:r>
            <w:proofErr w:type="gramStart"/>
            <w:r w:rsidRPr="004118B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ДО</w:t>
            </w:r>
            <w:proofErr w:type="gramEnd"/>
            <w:r w:rsidRPr="004118B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«Никольский ЦДО»</w:t>
            </w:r>
          </w:p>
        </w:tc>
        <w:tc>
          <w:tcPr>
            <w:tcW w:w="144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106B1D" w:rsidRPr="003F5163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3F5163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  <w:r w:rsidRPr="004118B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всего, в том числе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4118B7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118B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4,8</w:t>
            </w:r>
          </w:p>
        </w:tc>
        <w:tc>
          <w:tcPr>
            <w:tcW w:w="6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4118B7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118B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7,8</w:t>
            </w: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3F5163" w:rsidRDefault="004118B7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  <w:r w:rsidRPr="004118B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7,8</w:t>
            </w:r>
          </w:p>
        </w:tc>
        <w:tc>
          <w:tcPr>
            <w:tcW w:w="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7,8</w:t>
            </w: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7,8</w:t>
            </w: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7,8</w:t>
            </w:r>
          </w:p>
        </w:tc>
        <w:tc>
          <w:tcPr>
            <w:tcW w:w="8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43,8</w:t>
            </w:r>
          </w:p>
        </w:tc>
      </w:tr>
      <w:tr w:rsidR="00106B1D" w:rsidRPr="00106B1D" w:rsidTr="00F90E8D">
        <w:trPr>
          <w:cantSplit/>
          <w:trHeight w:val="326"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7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собственные доходы районного бюджета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4,8</w:t>
            </w:r>
          </w:p>
        </w:tc>
        <w:tc>
          <w:tcPr>
            <w:tcW w:w="6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7,8</w:t>
            </w: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4118B7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7,8</w:t>
            </w:r>
          </w:p>
        </w:tc>
        <w:tc>
          <w:tcPr>
            <w:tcW w:w="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7,8</w:t>
            </w: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7,8</w:t>
            </w: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7,8</w:t>
            </w:r>
          </w:p>
        </w:tc>
        <w:tc>
          <w:tcPr>
            <w:tcW w:w="8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43,8</w:t>
            </w:r>
          </w:p>
        </w:tc>
      </w:tr>
      <w:tr w:rsidR="00106B1D" w:rsidRPr="00106B1D" w:rsidTr="00F90E8D">
        <w:trPr>
          <w:cantSplit/>
          <w:trHeight w:val="326"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7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106B1D" w:rsidRPr="00106B1D" w:rsidTr="00F90E8D">
        <w:trPr>
          <w:cantSplit/>
          <w:trHeight w:val="353"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37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106B1D" w:rsidRPr="00106B1D" w:rsidTr="00F90E8D">
        <w:trPr>
          <w:cantSplit/>
          <w:trHeight w:val="340"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37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безвозмездные поступления от физических и юридических лиц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106B1D" w:rsidRPr="00106B1D" w:rsidTr="00F90E8D">
        <w:trPr>
          <w:cantSplit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37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Управление культуры администрации Никольского муниципального района, МБУК «РДК»</w:t>
            </w:r>
          </w:p>
        </w:tc>
        <w:tc>
          <w:tcPr>
            <w:tcW w:w="144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всего, в том числе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6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12,0</w:t>
            </w: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EB48CC" w:rsidRDefault="00284AD3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21,3</w:t>
            </w:r>
          </w:p>
        </w:tc>
        <w:tc>
          <w:tcPr>
            <w:tcW w:w="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27,0</w:t>
            </w: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27,0</w:t>
            </w: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27,0</w:t>
            </w:r>
          </w:p>
        </w:tc>
        <w:tc>
          <w:tcPr>
            <w:tcW w:w="8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106B1D" w:rsidRPr="00284AD3" w:rsidRDefault="00284AD3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114,3</w:t>
            </w:r>
          </w:p>
        </w:tc>
      </w:tr>
      <w:tr w:rsidR="00106B1D" w:rsidRPr="00106B1D" w:rsidTr="00F90E8D">
        <w:trPr>
          <w:cantSplit/>
          <w:trHeight w:val="299"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7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собственные доходы районного бюджета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6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12,0</w:t>
            </w: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EB48CC" w:rsidRDefault="00284AD3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21,3</w:t>
            </w:r>
          </w:p>
        </w:tc>
        <w:tc>
          <w:tcPr>
            <w:tcW w:w="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27,0</w:t>
            </w: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27,0</w:t>
            </w: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27,0</w:t>
            </w:r>
          </w:p>
        </w:tc>
        <w:tc>
          <w:tcPr>
            <w:tcW w:w="8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106B1D" w:rsidRPr="00284AD3" w:rsidRDefault="00284AD3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114,3</w:t>
            </w:r>
          </w:p>
        </w:tc>
      </w:tr>
      <w:tr w:rsidR="00106B1D" w:rsidRPr="00106B1D" w:rsidTr="00F90E8D">
        <w:trPr>
          <w:cantSplit/>
          <w:trHeight w:val="299"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7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106B1D" w:rsidRPr="00106B1D" w:rsidTr="00F90E8D">
        <w:trPr>
          <w:cantSplit/>
          <w:trHeight w:val="352"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37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106B1D" w:rsidRPr="00106B1D" w:rsidTr="00F90E8D">
        <w:trPr>
          <w:cantSplit/>
          <w:trHeight w:val="408"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37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безвозмездные поступления от физических и юридических лиц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106B1D" w:rsidRPr="00106B1D" w:rsidTr="00F90E8D">
        <w:trPr>
          <w:cantSplit/>
          <w:trHeight w:val="145"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37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Администрация Никольского муниципального района</w:t>
            </w:r>
          </w:p>
        </w:tc>
        <w:tc>
          <w:tcPr>
            <w:tcW w:w="144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всего, в том числе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6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4,2</w:t>
            </w: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F90E8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49,3</w:t>
            </w:r>
          </w:p>
        </w:tc>
        <w:tc>
          <w:tcPr>
            <w:tcW w:w="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CF4E96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20,0</w:t>
            </w: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18,5</w:t>
            </w: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18,5</w:t>
            </w:r>
          </w:p>
        </w:tc>
        <w:tc>
          <w:tcPr>
            <w:tcW w:w="8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106B1D" w:rsidRPr="00106B1D" w:rsidRDefault="00016BE0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110,5</w:t>
            </w:r>
          </w:p>
        </w:tc>
      </w:tr>
      <w:tr w:rsidR="00106B1D" w:rsidRPr="00106B1D" w:rsidTr="00F90E8D">
        <w:trPr>
          <w:cantSplit/>
          <w:trHeight w:val="204"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7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собственные доходы районного бюджета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6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4,2</w:t>
            </w: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F90E8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49,3</w:t>
            </w:r>
          </w:p>
        </w:tc>
        <w:tc>
          <w:tcPr>
            <w:tcW w:w="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CF4E96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20,0</w:t>
            </w: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18,5</w:t>
            </w: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18,5</w:t>
            </w:r>
          </w:p>
        </w:tc>
        <w:tc>
          <w:tcPr>
            <w:tcW w:w="8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106B1D" w:rsidRPr="00106B1D" w:rsidRDefault="00016BE0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110,5</w:t>
            </w:r>
          </w:p>
        </w:tc>
      </w:tr>
      <w:tr w:rsidR="00106B1D" w:rsidRPr="00106B1D" w:rsidTr="00F90E8D">
        <w:trPr>
          <w:cantSplit/>
          <w:trHeight w:val="190"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7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106B1D" w:rsidRPr="00106B1D" w:rsidTr="00F90E8D">
        <w:trPr>
          <w:cantSplit/>
          <w:trHeight w:val="176"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37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106B1D" w:rsidRPr="00106B1D" w:rsidTr="00F90E8D">
        <w:trPr>
          <w:cantSplit/>
          <w:trHeight w:val="150"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37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безвозмездные поступления от физических и юридических лиц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106B1D" w:rsidRPr="00106B1D" w:rsidTr="00F90E8D">
        <w:trPr>
          <w:cantSplit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37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3.2 Участие в областных конкурсах, сборах, акциях, играх</w:t>
            </w:r>
          </w:p>
        </w:tc>
        <w:tc>
          <w:tcPr>
            <w:tcW w:w="1893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Управление образования администрации Никольского муниципального района, МБОУ </w:t>
            </w:r>
            <w:proofErr w:type="gramStart"/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ДО</w:t>
            </w:r>
            <w:proofErr w:type="gramEnd"/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«Никольский ЦДО»</w:t>
            </w:r>
          </w:p>
        </w:tc>
        <w:tc>
          <w:tcPr>
            <w:tcW w:w="144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всего, в том числе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3,2</w:t>
            </w:r>
          </w:p>
        </w:tc>
        <w:tc>
          <w:tcPr>
            <w:tcW w:w="6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7,2</w:t>
            </w: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4118B7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48C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>7,2</w:t>
            </w:r>
          </w:p>
        </w:tc>
        <w:tc>
          <w:tcPr>
            <w:tcW w:w="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7,2</w:t>
            </w: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7,2</w:t>
            </w: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7,2</w:t>
            </w:r>
          </w:p>
        </w:tc>
        <w:tc>
          <w:tcPr>
            <w:tcW w:w="8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39,2</w:t>
            </w:r>
          </w:p>
        </w:tc>
      </w:tr>
      <w:tr w:rsidR="00106B1D" w:rsidRPr="00106B1D" w:rsidTr="00F90E8D">
        <w:trPr>
          <w:cantSplit/>
          <w:trHeight w:val="272"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7" w:type="dxa"/>
            <w:vMerge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собственные доходы районного бюджета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3,2</w:t>
            </w:r>
          </w:p>
        </w:tc>
        <w:tc>
          <w:tcPr>
            <w:tcW w:w="6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7,2</w:t>
            </w: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4118B7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7,2</w:t>
            </w:r>
          </w:p>
        </w:tc>
        <w:tc>
          <w:tcPr>
            <w:tcW w:w="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7,2</w:t>
            </w: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7,2</w:t>
            </w: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7,2</w:t>
            </w:r>
          </w:p>
        </w:tc>
        <w:tc>
          <w:tcPr>
            <w:tcW w:w="8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39,2</w:t>
            </w:r>
          </w:p>
        </w:tc>
      </w:tr>
      <w:tr w:rsidR="00106B1D" w:rsidRPr="00106B1D" w:rsidTr="00F90E8D">
        <w:trPr>
          <w:cantSplit/>
          <w:trHeight w:val="325"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7" w:type="dxa"/>
            <w:vMerge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106B1D" w:rsidRPr="00106B1D" w:rsidTr="00F90E8D">
        <w:trPr>
          <w:cantSplit/>
          <w:trHeight w:val="326"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37" w:type="dxa"/>
            <w:vMerge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106B1D" w:rsidRPr="00106B1D" w:rsidTr="00F90E8D">
        <w:trPr>
          <w:cantSplit/>
          <w:trHeight w:val="421"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37" w:type="dxa"/>
            <w:vMerge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безвозмездные поступления от физических и юридических лиц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106B1D" w:rsidRPr="00106B1D" w:rsidTr="00F90E8D">
        <w:trPr>
          <w:cantSplit/>
          <w:trHeight w:val="421"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37" w:type="dxa"/>
            <w:vMerge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  <w:vAlign w:val="center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Администрация Никольского муниципального района</w:t>
            </w:r>
          </w:p>
        </w:tc>
        <w:tc>
          <w:tcPr>
            <w:tcW w:w="1440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  <w:vAlign w:val="center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всего, в том числе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6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F90E8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49,3</w:t>
            </w:r>
          </w:p>
        </w:tc>
        <w:tc>
          <w:tcPr>
            <w:tcW w:w="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810F3E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</w:t>
            </w:r>
            <w:r w:rsidR="00106B1D"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284AD3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</w:t>
            </w:r>
            <w:r w:rsidR="00106B1D"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,0</w:t>
            </w: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284AD3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</w:t>
            </w:r>
            <w:r w:rsidR="00106B1D"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8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106B1D" w:rsidRPr="00284AD3" w:rsidRDefault="00284AD3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10</w:t>
            </w:r>
            <w:r w:rsidR="003116F8" w:rsidRPr="00284AD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9,3</w:t>
            </w:r>
          </w:p>
        </w:tc>
      </w:tr>
      <w:tr w:rsidR="00106B1D" w:rsidRPr="00106B1D" w:rsidTr="00F90E8D">
        <w:trPr>
          <w:cantSplit/>
          <w:trHeight w:val="421"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37" w:type="dxa"/>
            <w:vMerge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  <w:vAlign w:val="center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  <w:vAlign w:val="center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собственные доходы районного бюджета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6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F90E8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49,3</w:t>
            </w:r>
          </w:p>
        </w:tc>
        <w:tc>
          <w:tcPr>
            <w:tcW w:w="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810F3E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</w:t>
            </w:r>
            <w:r w:rsidR="00106B1D"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284AD3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</w:t>
            </w:r>
            <w:r w:rsidR="00106B1D"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,0</w:t>
            </w: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284AD3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</w:t>
            </w:r>
            <w:r w:rsidR="00106B1D"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8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106B1D" w:rsidRPr="00284AD3" w:rsidRDefault="00284AD3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10</w:t>
            </w:r>
            <w:r w:rsidR="003116F8" w:rsidRPr="00284AD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9,3</w:t>
            </w:r>
          </w:p>
        </w:tc>
      </w:tr>
      <w:tr w:rsidR="00106B1D" w:rsidRPr="00106B1D" w:rsidTr="00F90E8D">
        <w:trPr>
          <w:cantSplit/>
          <w:trHeight w:val="421"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37" w:type="dxa"/>
            <w:vMerge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  <w:vAlign w:val="center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  <w:vAlign w:val="center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106B1D" w:rsidRPr="00106B1D" w:rsidTr="00F90E8D">
        <w:trPr>
          <w:cantSplit/>
          <w:trHeight w:val="421"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37" w:type="dxa"/>
            <w:vMerge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  <w:vAlign w:val="center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  <w:vAlign w:val="center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106B1D" w:rsidRPr="00106B1D" w:rsidTr="00F90E8D">
        <w:trPr>
          <w:cantSplit/>
          <w:trHeight w:val="421"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37" w:type="dxa"/>
            <w:vMerge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  <w:vAlign w:val="center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  <w:vAlign w:val="center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безвозмездные поступления от физических и юридических лиц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106B1D" w:rsidRPr="00106B1D" w:rsidTr="00F90E8D">
        <w:trPr>
          <w:cantSplit/>
          <w:trHeight w:val="379"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37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3.3. Приобретение и установка доски почёта молодёжи Никольского района </w:t>
            </w:r>
          </w:p>
        </w:tc>
        <w:tc>
          <w:tcPr>
            <w:tcW w:w="1893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  <w:vAlign w:val="center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Управление культуры администрации Никольского муниципального района, МБУК «РДК»</w:t>
            </w:r>
          </w:p>
        </w:tc>
        <w:tc>
          <w:tcPr>
            <w:tcW w:w="1440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  <w:vAlign w:val="center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всего, в том числе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6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20,3</w:t>
            </w: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3F5163" w:rsidRDefault="004118B7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8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20,3</w:t>
            </w:r>
          </w:p>
        </w:tc>
      </w:tr>
      <w:tr w:rsidR="00106B1D" w:rsidRPr="00106B1D" w:rsidTr="00F90E8D">
        <w:trPr>
          <w:cantSplit/>
          <w:trHeight w:val="375"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37" w:type="dxa"/>
            <w:vMerge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  <w:vAlign w:val="center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  <w:vAlign w:val="center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собственные доходы районного бюджета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6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20,3</w:t>
            </w: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3F5163" w:rsidRDefault="004118B7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8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20,3</w:t>
            </w:r>
          </w:p>
        </w:tc>
      </w:tr>
      <w:tr w:rsidR="00106B1D" w:rsidRPr="00106B1D" w:rsidTr="00F90E8D">
        <w:trPr>
          <w:cantSplit/>
          <w:trHeight w:val="375"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37" w:type="dxa"/>
            <w:vMerge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  <w:vAlign w:val="center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  <w:vAlign w:val="center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106B1D" w:rsidRPr="00106B1D" w:rsidTr="00F90E8D">
        <w:trPr>
          <w:cantSplit/>
          <w:trHeight w:val="375"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37" w:type="dxa"/>
            <w:vMerge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  <w:vAlign w:val="center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  <w:vAlign w:val="center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106B1D" w:rsidRPr="00106B1D" w:rsidTr="00F90E8D">
        <w:trPr>
          <w:cantSplit/>
          <w:trHeight w:val="375"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37" w:type="dxa"/>
            <w:vMerge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  <w:vAlign w:val="center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  <w:vAlign w:val="center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безвозмездные поступления от физических и юридических лиц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106B1D" w:rsidRPr="00106B1D" w:rsidTr="00F90E8D">
        <w:trPr>
          <w:cantSplit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37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«Поддержка общественных и молодежных объединений как основ социально-экономического развития района»</w:t>
            </w:r>
          </w:p>
        </w:tc>
        <w:tc>
          <w:tcPr>
            <w:tcW w:w="1893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итого</w:t>
            </w:r>
          </w:p>
        </w:tc>
        <w:tc>
          <w:tcPr>
            <w:tcW w:w="144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Доля молодых граждан, состоящих в общественных и молодежных объединениях</w:t>
            </w: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всего, в том числе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64,3</w:t>
            </w:r>
          </w:p>
        </w:tc>
        <w:tc>
          <w:tcPr>
            <w:tcW w:w="6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54,2</w:t>
            </w: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69,1</w:t>
            </w:r>
          </w:p>
        </w:tc>
        <w:tc>
          <w:tcPr>
            <w:tcW w:w="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555AF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</w:t>
            </w:r>
            <w:r w:rsidR="008F47E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4,2</w:t>
            </w: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54,2</w:t>
            </w: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54,2</w:t>
            </w:r>
          </w:p>
        </w:tc>
        <w:tc>
          <w:tcPr>
            <w:tcW w:w="8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106B1D" w:rsidRPr="00106B1D" w:rsidRDefault="003116F8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350,2</w:t>
            </w:r>
          </w:p>
        </w:tc>
      </w:tr>
      <w:tr w:rsidR="00106B1D" w:rsidRPr="00106B1D" w:rsidTr="00F90E8D">
        <w:trPr>
          <w:cantSplit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7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собственные доходы районного бюджета 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64,3</w:t>
            </w:r>
          </w:p>
        </w:tc>
        <w:tc>
          <w:tcPr>
            <w:tcW w:w="6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54,2</w:t>
            </w: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69,1</w:t>
            </w:r>
          </w:p>
        </w:tc>
        <w:tc>
          <w:tcPr>
            <w:tcW w:w="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555AF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</w:t>
            </w:r>
            <w:r w:rsidR="008F47E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4,2</w:t>
            </w: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54,2</w:t>
            </w: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54,2</w:t>
            </w:r>
          </w:p>
        </w:tc>
        <w:tc>
          <w:tcPr>
            <w:tcW w:w="8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106B1D" w:rsidRPr="00106B1D" w:rsidRDefault="003116F8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350,2</w:t>
            </w:r>
          </w:p>
        </w:tc>
      </w:tr>
      <w:tr w:rsidR="00106B1D" w:rsidRPr="00106B1D" w:rsidTr="00F90E8D">
        <w:trPr>
          <w:cantSplit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7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06B1D" w:rsidRPr="00106B1D" w:rsidTr="00F90E8D">
        <w:trPr>
          <w:cantSplit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7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06B1D" w:rsidRPr="00106B1D" w:rsidTr="00F90E8D">
        <w:trPr>
          <w:cantSplit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7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безвозмездные поступления от физических и юридических лиц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06B1D" w:rsidRPr="00106B1D" w:rsidTr="00F90E8D">
        <w:trPr>
          <w:cantSplit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7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Управление образования администрации Никольского муниципального района, МБОУ </w:t>
            </w:r>
            <w:proofErr w:type="gramStart"/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ДО</w:t>
            </w:r>
            <w:proofErr w:type="gramEnd"/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«Никольский ЦДО»</w:t>
            </w:r>
          </w:p>
        </w:tc>
        <w:tc>
          <w:tcPr>
            <w:tcW w:w="144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Доля молодых граждан, состоящих в общественных и молодежных объединениях</w:t>
            </w: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всего, в том числе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8,3</w:t>
            </w:r>
          </w:p>
        </w:tc>
        <w:tc>
          <w:tcPr>
            <w:tcW w:w="6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42,2</w:t>
            </w: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42,2</w:t>
            </w:r>
          </w:p>
        </w:tc>
        <w:tc>
          <w:tcPr>
            <w:tcW w:w="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42,2</w:t>
            </w: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42,2</w:t>
            </w: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42,2</w:t>
            </w:r>
          </w:p>
        </w:tc>
        <w:tc>
          <w:tcPr>
            <w:tcW w:w="8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219,3</w:t>
            </w:r>
          </w:p>
        </w:tc>
      </w:tr>
      <w:tr w:rsidR="00106B1D" w:rsidRPr="00106B1D" w:rsidTr="00F90E8D">
        <w:trPr>
          <w:cantSplit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7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собственные доходы районного бюджета 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8,3</w:t>
            </w:r>
          </w:p>
        </w:tc>
        <w:tc>
          <w:tcPr>
            <w:tcW w:w="6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42,2</w:t>
            </w: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42,2</w:t>
            </w:r>
          </w:p>
        </w:tc>
        <w:tc>
          <w:tcPr>
            <w:tcW w:w="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42,2</w:t>
            </w: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42,2</w:t>
            </w: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42,2</w:t>
            </w:r>
          </w:p>
        </w:tc>
        <w:tc>
          <w:tcPr>
            <w:tcW w:w="8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219,3</w:t>
            </w:r>
          </w:p>
        </w:tc>
      </w:tr>
      <w:tr w:rsidR="00106B1D" w:rsidRPr="00106B1D" w:rsidTr="00F90E8D">
        <w:trPr>
          <w:cantSplit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7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06B1D" w:rsidRPr="00106B1D" w:rsidTr="00F90E8D">
        <w:trPr>
          <w:cantSplit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7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06B1D" w:rsidRPr="00106B1D" w:rsidTr="00F90E8D">
        <w:trPr>
          <w:cantSplit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7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безвозмездные поступления от физических и юридических лиц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06B1D" w:rsidRPr="00106B1D" w:rsidTr="00F90E8D">
        <w:trPr>
          <w:cantSplit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7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Управление культуры администрации Никольского муниципального района, МБУК «РДК»</w:t>
            </w:r>
          </w:p>
        </w:tc>
        <w:tc>
          <w:tcPr>
            <w:tcW w:w="144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Доля молодых граждан, состоящих в общественных и молодежных объединениях</w:t>
            </w: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всего, в том числе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56,0</w:t>
            </w:r>
          </w:p>
        </w:tc>
        <w:tc>
          <w:tcPr>
            <w:tcW w:w="6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12,0</w:t>
            </w: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26,9</w:t>
            </w:r>
          </w:p>
        </w:tc>
        <w:tc>
          <w:tcPr>
            <w:tcW w:w="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12,0</w:t>
            </w: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12,0</w:t>
            </w: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12,0</w:t>
            </w:r>
          </w:p>
        </w:tc>
        <w:tc>
          <w:tcPr>
            <w:tcW w:w="8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106B1D" w:rsidRPr="00106B1D" w:rsidRDefault="003116F8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130,9</w:t>
            </w:r>
          </w:p>
        </w:tc>
      </w:tr>
      <w:tr w:rsidR="00106B1D" w:rsidRPr="00106B1D" w:rsidTr="00F90E8D">
        <w:trPr>
          <w:cantSplit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7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собственные доходы районного бюджета 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56,0</w:t>
            </w:r>
          </w:p>
        </w:tc>
        <w:tc>
          <w:tcPr>
            <w:tcW w:w="6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12,0</w:t>
            </w: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26,9</w:t>
            </w:r>
          </w:p>
        </w:tc>
        <w:tc>
          <w:tcPr>
            <w:tcW w:w="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12,0</w:t>
            </w: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12,0</w:t>
            </w: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12,0</w:t>
            </w:r>
          </w:p>
        </w:tc>
        <w:tc>
          <w:tcPr>
            <w:tcW w:w="8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106B1D" w:rsidRPr="00106B1D" w:rsidRDefault="003116F8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130,9</w:t>
            </w:r>
          </w:p>
        </w:tc>
      </w:tr>
      <w:tr w:rsidR="00106B1D" w:rsidRPr="00106B1D" w:rsidTr="00F90E8D">
        <w:trPr>
          <w:cantSplit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7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06B1D" w:rsidRPr="00106B1D" w:rsidTr="00F90E8D">
        <w:trPr>
          <w:cantSplit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7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06B1D" w:rsidRPr="00106B1D" w:rsidTr="00F90E8D">
        <w:trPr>
          <w:cantSplit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7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безвозмездные поступления от физических и юридических лиц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06B1D" w:rsidRPr="00106B1D" w:rsidTr="00F90E8D">
        <w:trPr>
          <w:cantSplit/>
        </w:trPr>
        <w:tc>
          <w:tcPr>
            <w:tcW w:w="1081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7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516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4.1 Проведение районных конкурсов</w:t>
            </w:r>
          </w:p>
        </w:tc>
        <w:tc>
          <w:tcPr>
            <w:tcW w:w="1893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Управление образования администрации Никольского муниципального района, МБОУ </w:t>
            </w:r>
            <w:proofErr w:type="gramStart"/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ДО</w:t>
            </w:r>
            <w:proofErr w:type="gramEnd"/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«Никольский ЦДО»</w:t>
            </w:r>
          </w:p>
        </w:tc>
        <w:tc>
          <w:tcPr>
            <w:tcW w:w="144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всего, в том числе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5,0</w:t>
            </w:r>
          </w:p>
        </w:tc>
        <w:tc>
          <w:tcPr>
            <w:tcW w:w="6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5,0</w:t>
            </w: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3F5163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  <w:r w:rsidRPr="003F516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5,0</w:t>
            </w:r>
          </w:p>
        </w:tc>
        <w:tc>
          <w:tcPr>
            <w:tcW w:w="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5,0</w:t>
            </w: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5,0</w:t>
            </w: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5,0</w:t>
            </w:r>
          </w:p>
        </w:tc>
        <w:tc>
          <w:tcPr>
            <w:tcW w:w="8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30,0</w:t>
            </w:r>
          </w:p>
        </w:tc>
      </w:tr>
      <w:tr w:rsidR="00106B1D" w:rsidRPr="00106B1D" w:rsidTr="00F90E8D">
        <w:trPr>
          <w:cantSplit/>
          <w:trHeight w:val="244"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7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собственные доходы районного бюджета 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5,0</w:t>
            </w:r>
          </w:p>
        </w:tc>
        <w:tc>
          <w:tcPr>
            <w:tcW w:w="6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5,0</w:t>
            </w: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3F5163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  <w:r w:rsidRPr="003F516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5,0</w:t>
            </w:r>
          </w:p>
        </w:tc>
        <w:tc>
          <w:tcPr>
            <w:tcW w:w="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5,0</w:t>
            </w: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5,0</w:t>
            </w: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5,0</w:t>
            </w:r>
          </w:p>
        </w:tc>
        <w:tc>
          <w:tcPr>
            <w:tcW w:w="8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30,0</w:t>
            </w:r>
          </w:p>
        </w:tc>
      </w:tr>
      <w:tr w:rsidR="00106B1D" w:rsidRPr="00106B1D" w:rsidTr="00F90E8D">
        <w:trPr>
          <w:cantSplit/>
          <w:trHeight w:val="285"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7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106B1D" w:rsidRPr="00106B1D" w:rsidTr="00F90E8D">
        <w:trPr>
          <w:cantSplit/>
          <w:trHeight w:val="353"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37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106B1D" w:rsidRPr="00106B1D" w:rsidTr="00F90E8D">
        <w:trPr>
          <w:cantSplit/>
          <w:trHeight w:val="462"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37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безвозмездные поступления от физических и юридических лиц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106B1D" w:rsidRPr="00106B1D" w:rsidTr="00F90E8D">
        <w:trPr>
          <w:cantSplit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37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4.2 Участие в областных форумах, акциях, сборах</w:t>
            </w:r>
          </w:p>
        </w:tc>
        <w:tc>
          <w:tcPr>
            <w:tcW w:w="1893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Управление образования администрации Никольского муниципального района, МБОУ </w:t>
            </w:r>
            <w:proofErr w:type="gramStart"/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ДО</w:t>
            </w:r>
            <w:proofErr w:type="gramEnd"/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«Никольский ЦДО»</w:t>
            </w:r>
          </w:p>
        </w:tc>
        <w:tc>
          <w:tcPr>
            <w:tcW w:w="144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всего, в том числе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3,3</w:t>
            </w:r>
          </w:p>
        </w:tc>
        <w:tc>
          <w:tcPr>
            <w:tcW w:w="6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30,0</w:t>
            </w: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4118B7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  <w:r w:rsidRPr="004118B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30,0</w:t>
            </w:r>
          </w:p>
        </w:tc>
        <w:tc>
          <w:tcPr>
            <w:tcW w:w="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30,0</w:t>
            </w: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30,0</w:t>
            </w: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30,0</w:t>
            </w:r>
          </w:p>
        </w:tc>
        <w:tc>
          <w:tcPr>
            <w:tcW w:w="8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153,3</w:t>
            </w:r>
          </w:p>
        </w:tc>
      </w:tr>
      <w:tr w:rsidR="00106B1D" w:rsidRPr="00106B1D" w:rsidTr="00F90E8D">
        <w:trPr>
          <w:cantSplit/>
          <w:trHeight w:val="245"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7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собственные доходы районного бюджета 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3,3</w:t>
            </w:r>
          </w:p>
        </w:tc>
        <w:tc>
          <w:tcPr>
            <w:tcW w:w="6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30,0</w:t>
            </w: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4118B7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  <w:r w:rsidRPr="004118B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30,0</w:t>
            </w:r>
          </w:p>
        </w:tc>
        <w:tc>
          <w:tcPr>
            <w:tcW w:w="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30,0</w:t>
            </w: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30,0</w:t>
            </w: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30,0</w:t>
            </w:r>
          </w:p>
        </w:tc>
        <w:tc>
          <w:tcPr>
            <w:tcW w:w="8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153,3</w:t>
            </w:r>
          </w:p>
        </w:tc>
      </w:tr>
      <w:tr w:rsidR="00106B1D" w:rsidRPr="00106B1D" w:rsidTr="00F90E8D">
        <w:trPr>
          <w:cantSplit/>
          <w:trHeight w:val="258"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7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106B1D" w:rsidRPr="00106B1D" w:rsidTr="00F90E8D">
        <w:trPr>
          <w:cantSplit/>
          <w:trHeight w:val="217"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37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106B1D" w:rsidRPr="00106B1D" w:rsidTr="00F90E8D">
        <w:trPr>
          <w:cantSplit/>
          <w:trHeight w:val="652"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37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безвозмездные поступления от физических и юридических лиц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106B1D" w:rsidRPr="00106B1D" w:rsidTr="00F90E8D">
        <w:trPr>
          <w:cantSplit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37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Управление культуры администрации Никольского муниципального района, МБУК «РДК»</w:t>
            </w:r>
          </w:p>
        </w:tc>
        <w:tc>
          <w:tcPr>
            <w:tcW w:w="144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всего, в том числе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6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12,0</w:t>
            </w: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4118B7" w:rsidRDefault="0098207E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26,9</w:t>
            </w:r>
          </w:p>
        </w:tc>
        <w:tc>
          <w:tcPr>
            <w:tcW w:w="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12,0</w:t>
            </w: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12,0</w:t>
            </w: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12,0</w:t>
            </w:r>
          </w:p>
        </w:tc>
        <w:tc>
          <w:tcPr>
            <w:tcW w:w="8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106B1D" w:rsidRPr="00106B1D" w:rsidRDefault="000072FA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74,9</w:t>
            </w:r>
          </w:p>
        </w:tc>
      </w:tr>
      <w:tr w:rsidR="00106B1D" w:rsidRPr="00106B1D" w:rsidTr="00F90E8D">
        <w:trPr>
          <w:cantSplit/>
          <w:trHeight w:val="381"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7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собственные доходы районного бюджета 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6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12,0</w:t>
            </w: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4118B7" w:rsidRDefault="0098207E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26,9</w:t>
            </w:r>
          </w:p>
        </w:tc>
        <w:tc>
          <w:tcPr>
            <w:tcW w:w="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12,0</w:t>
            </w: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12,0</w:t>
            </w: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12,0</w:t>
            </w:r>
          </w:p>
        </w:tc>
        <w:tc>
          <w:tcPr>
            <w:tcW w:w="8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106B1D" w:rsidRPr="00106B1D" w:rsidRDefault="000072FA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74,9</w:t>
            </w:r>
          </w:p>
        </w:tc>
      </w:tr>
      <w:tr w:rsidR="00106B1D" w:rsidRPr="00106B1D" w:rsidTr="00F90E8D">
        <w:trPr>
          <w:cantSplit/>
          <w:trHeight w:val="244"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7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106B1D" w:rsidRPr="00106B1D" w:rsidTr="00F90E8D">
        <w:trPr>
          <w:cantSplit/>
          <w:trHeight w:val="258"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37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106B1D" w:rsidRPr="00106B1D" w:rsidTr="00F90E8D">
        <w:trPr>
          <w:cantSplit/>
          <w:trHeight w:val="475"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37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безвозмездные поступления от физических и юридических лиц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106B1D" w:rsidRPr="00106B1D" w:rsidTr="00F90E8D">
        <w:trPr>
          <w:cantSplit/>
        </w:trPr>
        <w:tc>
          <w:tcPr>
            <w:tcW w:w="1081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37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4.3 Приобретение формы для молодежной команды района</w:t>
            </w:r>
          </w:p>
        </w:tc>
        <w:tc>
          <w:tcPr>
            <w:tcW w:w="1893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Управление культуры администрации Никольского муниципального района, МБУК «РДК»</w:t>
            </w:r>
          </w:p>
        </w:tc>
        <w:tc>
          <w:tcPr>
            <w:tcW w:w="144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всего, в том числе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56,0</w:t>
            </w:r>
          </w:p>
        </w:tc>
        <w:tc>
          <w:tcPr>
            <w:tcW w:w="6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371667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  <w:r w:rsidRPr="0037166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8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56,0</w:t>
            </w:r>
          </w:p>
        </w:tc>
      </w:tr>
      <w:tr w:rsidR="00106B1D" w:rsidRPr="00106B1D" w:rsidTr="00F90E8D">
        <w:trPr>
          <w:cantSplit/>
          <w:trHeight w:val="340"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7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собственные доходы районного бюджета 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56,0</w:t>
            </w:r>
          </w:p>
        </w:tc>
        <w:tc>
          <w:tcPr>
            <w:tcW w:w="6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371667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  <w:r w:rsidRPr="0037166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8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56,0</w:t>
            </w:r>
          </w:p>
        </w:tc>
      </w:tr>
      <w:tr w:rsidR="00106B1D" w:rsidRPr="00106B1D" w:rsidTr="00F90E8D">
        <w:trPr>
          <w:cantSplit/>
          <w:trHeight w:val="230"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7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106B1D" w:rsidRPr="00106B1D" w:rsidTr="00F90E8D">
        <w:trPr>
          <w:cantSplit/>
          <w:trHeight w:val="339"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37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106B1D" w:rsidRPr="00106B1D" w:rsidTr="00F90E8D">
        <w:trPr>
          <w:cantSplit/>
          <w:trHeight w:val="435"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37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безвозмездные поступления от физических и юридических лиц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106B1D" w:rsidRPr="00106B1D" w:rsidTr="00F90E8D">
        <w:trPr>
          <w:cantSplit/>
          <w:trHeight w:val="224"/>
        </w:trPr>
        <w:tc>
          <w:tcPr>
            <w:tcW w:w="1081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37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4.4. Слет детских общественных объединений «Инициатива</w:t>
            </w:r>
          </w:p>
        </w:tc>
        <w:tc>
          <w:tcPr>
            <w:tcW w:w="1893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Управление образования администрации Никольского муниципального района, МБОУ </w:t>
            </w:r>
            <w:proofErr w:type="gramStart"/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ДО</w:t>
            </w:r>
            <w:proofErr w:type="gramEnd"/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«Никольский ЦДО»</w:t>
            </w:r>
          </w:p>
        </w:tc>
        <w:tc>
          <w:tcPr>
            <w:tcW w:w="144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всего, в том числе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6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7,2</w:t>
            </w: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371667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  <w:r w:rsidRPr="0037166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7,2</w:t>
            </w:r>
          </w:p>
        </w:tc>
        <w:tc>
          <w:tcPr>
            <w:tcW w:w="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7,2</w:t>
            </w: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7,2</w:t>
            </w: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7,2</w:t>
            </w:r>
          </w:p>
        </w:tc>
        <w:tc>
          <w:tcPr>
            <w:tcW w:w="8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36,0</w:t>
            </w:r>
          </w:p>
        </w:tc>
      </w:tr>
      <w:tr w:rsidR="00106B1D" w:rsidRPr="00106B1D" w:rsidTr="00F90E8D">
        <w:trPr>
          <w:cantSplit/>
          <w:trHeight w:val="203"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7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собственные доходы районного бюджета 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6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7,2</w:t>
            </w: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371667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  <w:r w:rsidRPr="0037166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7,2</w:t>
            </w:r>
          </w:p>
        </w:tc>
        <w:tc>
          <w:tcPr>
            <w:tcW w:w="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7,2</w:t>
            </w: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7,2</w:t>
            </w: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7,2</w:t>
            </w:r>
          </w:p>
        </w:tc>
        <w:tc>
          <w:tcPr>
            <w:tcW w:w="8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36,0</w:t>
            </w:r>
          </w:p>
        </w:tc>
      </w:tr>
      <w:tr w:rsidR="00106B1D" w:rsidRPr="00106B1D" w:rsidTr="00F90E8D">
        <w:trPr>
          <w:cantSplit/>
          <w:trHeight w:val="244"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7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371667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106B1D" w:rsidRPr="00106B1D" w:rsidTr="00F90E8D">
        <w:trPr>
          <w:cantSplit/>
          <w:trHeight w:val="353"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37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106B1D" w:rsidRPr="00106B1D" w:rsidTr="00F90E8D">
        <w:trPr>
          <w:cantSplit/>
          <w:trHeight w:val="530"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37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6B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безвозмездные поступления от физических и юридических лиц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106B1D" w:rsidRPr="00106B1D" w:rsidRDefault="00106B1D" w:rsidP="00106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:rsidR="00106B1D" w:rsidRPr="00106B1D" w:rsidRDefault="00106B1D" w:rsidP="00106B1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06B1D" w:rsidRPr="00106B1D" w:rsidRDefault="00106B1D" w:rsidP="00106B1D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106B1D" w:rsidRPr="00106B1D" w:rsidRDefault="00106B1D" w:rsidP="00106B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06B1D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06B1D" w:rsidRPr="00106B1D" w:rsidRDefault="00106B1D" w:rsidP="00106B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106B1D" w:rsidRPr="00106B1D" w:rsidRDefault="00106B1D" w:rsidP="00106B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106B1D" w:rsidRPr="00106B1D" w:rsidRDefault="00106B1D" w:rsidP="00106B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106B1D" w:rsidRPr="00106B1D" w:rsidRDefault="00106B1D" w:rsidP="00106B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106B1D" w:rsidRPr="00106B1D" w:rsidRDefault="00106B1D" w:rsidP="00106B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106B1D" w:rsidRPr="00106B1D" w:rsidRDefault="00106B1D" w:rsidP="00106B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106B1D" w:rsidRPr="00106B1D" w:rsidRDefault="00106B1D" w:rsidP="00106B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332F6" w:rsidRDefault="009332F6"/>
    <w:sectPr w:rsidR="009332F6">
      <w:pgSz w:w="16838" w:h="11906" w:orient="landscape"/>
      <w:pgMar w:top="567" w:right="1134" w:bottom="992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70F"/>
    <w:rsid w:val="0000286D"/>
    <w:rsid w:val="000072FA"/>
    <w:rsid w:val="00016BE0"/>
    <w:rsid w:val="00044B82"/>
    <w:rsid w:val="000D66C3"/>
    <w:rsid w:val="00106B1D"/>
    <w:rsid w:val="001555AF"/>
    <w:rsid w:val="00164639"/>
    <w:rsid w:val="0021088F"/>
    <w:rsid w:val="00252CBC"/>
    <w:rsid w:val="00284AD3"/>
    <w:rsid w:val="002E481D"/>
    <w:rsid w:val="003116F8"/>
    <w:rsid w:val="00371667"/>
    <w:rsid w:val="003F5163"/>
    <w:rsid w:val="004118B7"/>
    <w:rsid w:val="00573292"/>
    <w:rsid w:val="005C242F"/>
    <w:rsid w:val="00600B7B"/>
    <w:rsid w:val="0061370F"/>
    <w:rsid w:val="00810F3E"/>
    <w:rsid w:val="008F47E9"/>
    <w:rsid w:val="009332F6"/>
    <w:rsid w:val="00942FCC"/>
    <w:rsid w:val="0098207E"/>
    <w:rsid w:val="00991A7D"/>
    <w:rsid w:val="009E296F"/>
    <w:rsid w:val="00A00A84"/>
    <w:rsid w:val="00CF4E96"/>
    <w:rsid w:val="00CF7506"/>
    <w:rsid w:val="00D23011"/>
    <w:rsid w:val="00D738E1"/>
    <w:rsid w:val="00DB2C8C"/>
    <w:rsid w:val="00DE2061"/>
    <w:rsid w:val="00E73946"/>
    <w:rsid w:val="00EB48CC"/>
    <w:rsid w:val="00EF1A0A"/>
    <w:rsid w:val="00F421E3"/>
    <w:rsid w:val="00F90E8D"/>
    <w:rsid w:val="00FD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06B1D"/>
  </w:style>
  <w:style w:type="character" w:customStyle="1" w:styleId="3">
    <w:name w:val="Основной шрифт абзаца3"/>
    <w:rsid w:val="00106B1D"/>
  </w:style>
  <w:style w:type="character" w:customStyle="1" w:styleId="a3">
    <w:name w:val="Основной текст Знак"/>
    <w:rsid w:val="00106B1D"/>
    <w:rPr>
      <w:b/>
      <w:bCs/>
      <w:spacing w:val="120"/>
      <w:sz w:val="32"/>
      <w:szCs w:val="24"/>
      <w:lang w:val="ru-RU" w:eastAsia="zh-CN" w:bidi="ar-SA"/>
    </w:rPr>
  </w:style>
  <w:style w:type="character" w:customStyle="1" w:styleId="ConsPlusNormal">
    <w:name w:val="ConsPlusNormal Знак"/>
    <w:rsid w:val="00106B1D"/>
    <w:rPr>
      <w:rFonts w:ascii="Arial" w:hAnsi="Arial" w:cs="Arial"/>
      <w:lang w:eastAsia="zh-CN" w:bidi="ar-SA"/>
    </w:rPr>
  </w:style>
  <w:style w:type="character" w:styleId="a4">
    <w:name w:val="Hyperlink"/>
    <w:rsid w:val="00106B1D"/>
    <w:rPr>
      <w:color w:val="0000FF"/>
      <w:u w:val="single"/>
    </w:rPr>
  </w:style>
  <w:style w:type="character" w:customStyle="1" w:styleId="30">
    <w:name w:val="Знак Знак3"/>
    <w:rsid w:val="00106B1D"/>
    <w:rPr>
      <w:b/>
      <w:bCs/>
      <w:spacing w:val="120"/>
      <w:sz w:val="32"/>
      <w:szCs w:val="24"/>
    </w:rPr>
  </w:style>
  <w:style w:type="character" w:customStyle="1" w:styleId="a5">
    <w:name w:val="Текст выноски Знак"/>
    <w:rsid w:val="00106B1D"/>
    <w:rPr>
      <w:rFonts w:ascii="Tahoma" w:hAnsi="Tahoma" w:cs="Tahoma"/>
      <w:sz w:val="16"/>
      <w:szCs w:val="16"/>
      <w:lang w:eastAsia="zh-CN"/>
    </w:rPr>
  </w:style>
  <w:style w:type="character" w:customStyle="1" w:styleId="10">
    <w:name w:val="Основной шрифт абзаца1"/>
    <w:rsid w:val="00106B1D"/>
  </w:style>
  <w:style w:type="character" w:customStyle="1" w:styleId="2">
    <w:name w:val="Основной шрифт абзаца2"/>
    <w:rsid w:val="00106B1D"/>
  </w:style>
  <w:style w:type="character" w:customStyle="1" w:styleId="11">
    <w:name w:val="Основной шрифт абзаца1"/>
    <w:rsid w:val="00106B1D"/>
  </w:style>
  <w:style w:type="character" w:customStyle="1" w:styleId="31">
    <w:name w:val="Знак Знак3"/>
    <w:rsid w:val="00106B1D"/>
    <w:rPr>
      <w:b/>
      <w:bCs/>
      <w:spacing w:val="120"/>
      <w:sz w:val="32"/>
      <w:szCs w:val="24"/>
    </w:rPr>
  </w:style>
  <w:style w:type="character" w:customStyle="1" w:styleId="12">
    <w:name w:val="Основной текст Знак1"/>
    <w:rsid w:val="00106B1D"/>
    <w:rPr>
      <w:b/>
      <w:bCs/>
      <w:spacing w:val="120"/>
      <w:sz w:val="32"/>
      <w:szCs w:val="24"/>
      <w:lang w:eastAsia="zh-CN"/>
    </w:rPr>
  </w:style>
  <w:style w:type="character" w:customStyle="1" w:styleId="13">
    <w:name w:val="Текст выноски Знак1"/>
    <w:rsid w:val="00106B1D"/>
    <w:rPr>
      <w:rFonts w:ascii="Tahoma" w:hAnsi="Tahoma" w:cs="Tahoma"/>
      <w:sz w:val="16"/>
      <w:szCs w:val="16"/>
      <w:lang w:eastAsia="zh-CN"/>
    </w:rPr>
  </w:style>
  <w:style w:type="paragraph" w:customStyle="1" w:styleId="a6">
    <w:name w:val="Заголовок"/>
    <w:basedOn w:val="a"/>
    <w:next w:val="a7"/>
    <w:rsid w:val="00106B1D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7">
    <w:name w:val="Body Text"/>
    <w:basedOn w:val="a"/>
    <w:link w:val="20"/>
    <w:rsid w:val="00106B1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pacing w:val="120"/>
      <w:sz w:val="32"/>
      <w:szCs w:val="24"/>
      <w:lang w:eastAsia="zh-CN"/>
    </w:rPr>
  </w:style>
  <w:style w:type="character" w:customStyle="1" w:styleId="20">
    <w:name w:val="Основной текст Знак2"/>
    <w:basedOn w:val="a0"/>
    <w:link w:val="a7"/>
    <w:rsid w:val="00106B1D"/>
    <w:rPr>
      <w:rFonts w:ascii="Times New Roman" w:eastAsia="Times New Roman" w:hAnsi="Times New Roman" w:cs="Times New Roman"/>
      <w:b/>
      <w:bCs/>
      <w:spacing w:val="120"/>
      <w:sz w:val="32"/>
      <w:szCs w:val="24"/>
      <w:lang w:eastAsia="zh-CN"/>
    </w:rPr>
  </w:style>
  <w:style w:type="paragraph" w:styleId="a8">
    <w:name w:val="List"/>
    <w:basedOn w:val="a7"/>
    <w:rsid w:val="00106B1D"/>
    <w:rPr>
      <w:rFonts w:cs="Mangal"/>
    </w:rPr>
  </w:style>
  <w:style w:type="paragraph" w:styleId="a9">
    <w:name w:val="caption"/>
    <w:basedOn w:val="a"/>
    <w:qFormat/>
    <w:rsid w:val="00106B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4">
    <w:name w:val="Указатель4"/>
    <w:basedOn w:val="a"/>
    <w:rsid w:val="00106B1D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ConsPlusCell">
    <w:name w:val="ConsPlusCell"/>
    <w:rsid w:val="00106B1D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rmal0">
    <w:name w:val="ConsPlusNormal"/>
    <w:rsid w:val="00106B1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rsid w:val="00106B1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4">
    <w:name w:val="Абзац списка1"/>
    <w:basedOn w:val="a"/>
    <w:rsid w:val="00106B1D"/>
    <w:pPr>
      <w:widowControl w:val="0"/>
      <w:suppressAutoHyphens/>
      <w:spacing w:after="120" w:line="360" w:lineRule="auto"/>
      <w:ind w:left="720" w:firstLine="709"/>
      <w:contextualSpacing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a"/>
    <w:rsid w:val="00106B1D"/>
    <w:pPr>
      <w:suppressAutoHyphens/>
      <w:spacing w:before="280" w:after="142" w:line="288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styleId="aa">
    <w:name w:val="List Paragraph"/>
    <w:basedOn w:val="a"/>
    <w:qFormat/>
    <w:rsid w:val="00106B1D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b">
    <w:name w:val="Normal (Web)"/>
    <w:basedOn w:val="a"/>
    <w:rsid w:val="00106B1D"/>
    <w:pPr>
      <w:suppressAutoHyphens/>
      <w:spacing w:before="280" w:after="142" w:line="288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c">
    <w:name w:val="Balloon Text"/>
    <w:basedOn w:val="a"/>
    <w:link w:val="21"/>
    <w:rsid w:val="00106B1D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21">
    <w:name w:val="Текст выноски Знак2"/>
    <w:basedOn w:val="a0"/>
    <w:link w:val="ac"/>
    <w:rsid w:val="00106B1D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22">
    <w:name w:val="Название объекта2"/>
    <w:basedOn w:val="a"/>
    <w:rsid w:val="00106B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32">
    <w:name w:val="Указатель3"/>
    <w:basedOn w:val="a"/>
    <w:rsid w:val="00106B1D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15">
    <w:name w:val="Название объекта1"/>
    <w:basedOn w:val="a"/>
    <w:rsid w:val="00106B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23">
    <w:name w:val="Указатель2"/>
    <w:basedOn w:val="a"/>
    <w:rsid w:val="00106B1D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16">
    <w:name w:val="Название объекта1"/>
    <w:basedOn w:val="a"/>
    <w:rsid w:val="00106B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7">
    <w:name w:val="Указатель1"/>
    <w:basedOn w:val="a"/>
    <w:rsid w:val="00106B1D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18">
    <w:name w:val="Абзац списка1"/>
    <w:basedOn w:val="a"/>
    <w:rsid w:val="00106B1D"/>
    <w:pPr>
      <w:widowControl w:val="0"/>
      <w:suppressAutoHyphens/>
      <w:spacing w:after="120" w:line="360" w:lineRule="auto"/>
      <w:ind w:left="720" w:firstLine="709"/>
      <w:contextualSpacing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19">
    <w:name w:val="Обычный (веб)1"/>
    <w:basedOn w:val="a"/>
    <w:rsid w:val="00106B1D"/>
    <w:pPr>
      <w:suppressAutoHyphens/>
      <w:spacing w:before="280" w:after="142" w:line="288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ad">
    <w:name w:val="Содержимое таблицы"/>
    <w:basedOn w:val="a"/>
    <w:rsid w:val="00106B1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e">
    <w:name w:val="Заголовок таблицы"/>
    <w:basedOn w:val="ad"/>
    <w:rsid w:val="00106B1D"/>
    <w:pPr>
      <w:jc w:val="center"/>
    </w:pPr>
    <w:rPr>
      <w:b/>
      <w:bCs/>
    </w:rPr>
  </w:style>
  <w:style w:type="paragraph" w:customStyle="1" w:styleId="af">
    <w:name w:val="Содержимое врезки"/>
    <w:basedOn w:val="a"/>
    <w:rsid w:val="00106B1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a">
    <w:name w:val="Текст выноски1"/>
    <w:basedOn w:val="a"/>
    <w:rsid w:val="00106B1D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06B1D"/>
  </w:style>
  <w:style w:type="character" w:customStyle="1" w:styleId="3">
    <w:name w:val="Основной шрифт абзаца3"/>
    <w:rsid w:val="00106B1D"/>
  </w:style>
  <w:style w:type="character" w:customStyle="1" w:styleId="a3">
    <w:name w:val="Основной текст Знак"/>
    <w:rsid w:val="00106B1D"/>
    <w:rPr>
      <w:b/>
      <w:bCs/>
      <w:spacing w:val="120"/>
      <w:sz w:val="32"/>
      <w:szCs w:val="24"/>
      <w:lang w:val="ru-RU" w:eastAsia="zh-CN" w:bidi="ar-SA"/>
    </w:rPr>
  </w:style>
  <w:style w:type="character" w:customStyle="1" w:styleId="ConsPlusNormal">
    <w:name w:val="ConsPlusNormal Знак"/>
    <w:rsid w:val="00106B1D"/>
    <w:rPr>
      <w:rFonts w:ascii="Arial" w:hAnsi="Arial" w:cs="Arial"/>
      <w:lang w:eastAsia="zh-CN" w:bidi="ar-SA"/>
    </w:rPr>
  </w:style>
  <w:style w:type="character" w:styleId="a4">
    <w:name w:val="Hyperlink"/>
    <w:rsid w:val="00106B1D"/>
    <w:rPr>
      <w:color w:val="0000FF"/>
      <w:u w:val="single"/>
    </w:rPr>
  </w:style>
  <w:style w:type="character" w:customStyle="1" w:styleId="30">
    <w:name w:val="Знак Знак3"/>
    <w:rsid w:val="00106B1D"/>
    <w:rPr>
      <w:b/>
      <w:bCs/>
      <w:spacing w:val="120"/>
      <w:sz w:val="32"/>
      <w:szCs w:val="24"/>
    </w:rPr>
  </w:style>
  <w:style w:type="character" w:customStyle="1" w:styleId="a5">
    <w:name w:val="Текст выноски Знак"/>
    <w:rsid w:val="00106B1D"/>
    <w:rPr>
      <w:rFonts w:ascii="Tahoma" w:hAnsi="Tahoma" w:cs="Tahoma"/>
      <w:sz w:val="16"/>
      <w:szCs w:val="16"/>
      <w:lang w:eastAsia="zh-CN"/>
    </w:rPr>
  </w:style>
  <w:style w:type="character" w:customStyle="1" w:styleId="10">
    <w:name w:val="Основной шрифт абзаца1"/>
    <w:rsid w:val="00106B1D"/>
  </w:style>
  <w:style w:type="character" w:customStyle="1" w:styleId="2">
    <w:name w:val="Основной шрифт абзаца2"/>
    <w:rsid w:val="00106B1D"/>
  </w:style>
  <w:style w:type="character" w:customStyle="1" w:styleId="11">
    <w:name w:val="Основной шрифт абзаца1"/>
    <w:rsid w:val="00106B1D"/>
  </w:style>
  <w:style w:type="character" w:customStyle="1" w:styleId="31">
    <w:name w:val="Знак Знак3"/>
    <w:rsid w:val="00106B1D"/>
    <w:rPr>
      <w:b/>
      <w:bCs/>
      <w:spacing w:val="120"/>
      <w:sz w:val="32"/>
      <w:szCs w:val="24"/>
    </w:rPr>
  </w:style>
  <w:style w:type="character" w:customStyle="1" w:styleId="12">
    <w:name w:val="Основной текст Знак1"/>
    <w:rsid w:val="00106B1D"/>
    <w:rPr>
      <w:b/>
      <w:bCs/>
      <w:spacing w:val="120"/>
      <w:sz w:val="32"/>
      <w:szCs w:val="24"/>
      <w:lang w:eastAsia="zh-CN"/>
    </w:rPr>
  </w:style>
  <w:style w:type="character" w:customStyle="1" w:styleId="13">
    <w:name w:val="Текст выноски Знак1"/>
    <w:rsid w:val="00106B1D"/>
    <w:rPr>
      <w:rFonts w:ascii="Tahoma" w:hAnsi="Tahoma" w:cs="Tahoma"/>
      <w:sz w:val="16"/>
      <w:szCs w:val="16"/>
      <w:lang w:eastAsia="zh-CN"/>
    </w:rPr>
  </w:style>
  <w:style w:type="paragraph" w:customStyle="1" w:styleId="a6">
    <w:name w:val="Заголовок"/>
    <w:basedOn w:val="a"/>
    <w:next w:val="a7"/>
    <w:rsid w:val="00106B1D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7">
    <w:name w:val="Body Text"/>
    <w:basedOn w:val="a"/>
    <w:link w:val="20"/>
    <w:rsid w:val="00106B1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pacing w:val="120"/>
      <w:sz w:val="32"/>
      <w:szCs w:val="24"/>
      <w:lang w:eastAsia="zh-CN"/>
    </w:rPr>
  </w:style>
  <w:style w:type="character" w:customStyle="1" w:styleId="20">
    <w:name w:val="Основной текст Знак2"/>
    <w:basedOn w:val="a0"/>
    <w:link w:val="a7"/>
    <w:rsid w:val="00106B1D"/>
    <w:rPr>
      <w:rFonts w:ascii="Times New Roman" w:eastAsia="Times New Roman" w:hAnsi="Times New Roman" w:cs="Times New Roman"/>
      <w:b/>
      <w:bCs/>
      <w:spacing w:val="120"/>
      <w:sz w:val="32"/>
      <w:szCs w:val="24"/>
      <w:lang w:eastAsia="zh-CN"/>
    </w:rPr>
  </w:style>
  <w:style w:type="paragraph" w:styleId="a8">
    <w:name w:val="List"/>
    <w:basedOn w:val="a7"/>
    <w:rsid w:val="00106B1D"/>
    <w:rPr>
      <w:rFonts w:cs="Mangal"/>
    </w:rPr>
  </w:style>
  <w:style w:type="paragraph" w:styleId="a9">
    <w:name w:val="caption"/>
    <w:basedOn w:val="a"/>
    <w:qFormat/>
    <w:rsid w:val="00106B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4">
    <w:name w:val="Указатель4"/>
    <w:basedOn w:val="a"/>
    <w:rsid w:val="00106B1D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ConsPlusCell">
    <w:name w:val="ConsPlusCell"/>
    <w:rsid w:val="00106B1D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rmal0">
    <w:name w:val="ConsPlusNormal"/>
    <w:rsid w:val="00106B1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rsid w:val="00106B1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4">
    <w:name w:val="Абзац списка1"/>
    <w:basedOn w:val="a"/>
    <w:rsid w:val="00106B1D"/>
    <w:pPr>
      <w:widowControl w:val="0"/>
      <w:suppressAutoHyphens/>
      <w:spacing w:after="120" w:line="360" w:lineRule="auto"/>
      <w:ind w:left="720" w:firstLine="709"/>
      <w:contextualSpacing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a"/>
    <w:rsid w:val="00106B1D"/>
    <w:pPr>
      <w:suppressAutoHyphens/>
      <w:spacing w:before="280" w:after="142" w:line="288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styleId="aa">
    <w:name w:val="List Paragraph"/>
    <w:basedOn w:val="a"/>
    <w:qFormat/>
    <w:rsid w:val="00106B1D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b">
    <w:name w:val="Normal (Web)"/>
    <w:basedOn w:val="a"/>
    <w:rsid w:val="00106B1D"/>
    <w:pPr>
      <w:suppressAutoHyphens/>
      <w:spacing w:before="280" w:after="142" w:line="288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c">
    <w:name w:val="Balloon Text"/>
    <w:basedOn w:val="a"/>
    <w:link w:val="21"/>
    <w:rsid w:val="00106B1D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21">
    <w:name w:val="Текст выноски Знак2"/>
    <w:basedOn w:val="a0"/>
    <w:link w:val="ac"/>
    <w:rsid w:val="00106B1D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22">
    <w:name w:val="Название объекта2"/>
    <w:basedOn w:val="a"/>
    <w:rsid w:val="00106B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32">
    <w:name w:val="Указатель3"/>
    <w:basedOn w:val="a"/>
    <w:rsid w:val="00106B1D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15">
    <w:name w:val="Название объекта1"/>
    <w:basedOn w:val="a"/>
    <w:rsid w:val="00106B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23">
    <w:name w:val="Указатель2"/>
    <w:basedOn w:val="a"/>
    <w:rsid w:val="00106B1D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16">
    <w:name w:val="Название объекта1"/>
    <w:basedOn w:val="a"/>
    <w:rsid w:val="00106B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7">
    <w:name w:val="Указатель1"/>
    <w:basedOn w:val="a"/>
    <w:rsid w:val="00106B1D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18">
    <w:name w:val="Абзац списка1"/>
    <w:basedOn w:val="a"/>
    <w:rsid w:val="00106B1D"/>
    <w:pPr>
      <w:widowControl w:val="0"/>
      <w:suppressAutoHyphens/>
      <w:spacing w:after="120" w:line="360" w:lineRule="auto"/>
      <w:ind w:left="720" w:firstLine="709"/>
      <w:contextualSpacing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19">
    <w:name w:val="Обычный (веб)1"/>
    <w:basedOn w:val="a"/>
    <w:rsid w:val="00106B1D"/>
    <w:pPr>
      <w:suppressAutoHyphens/>
      <w:spacing w:before="280" w:after="142" w:line="288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ad">
    <w:name w:val="Содержимое таблицы"/>
    <w:basedOn w:val="a"/>
    <w:rsid w:val="00106B1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e">
    <w:name w:val="Заголовок таблицы"/>
    <w:basedOn w:val="ad"/>
    <w:rsid w:val="00106B1D"/>
    <w:pPr>
      <w:jc w:val="center"/>
    </w:pPr>
    <w:rPr>
      <w:b/>
      <w:bCs/>
    </w:rPr>
  </w:style>
  <w:style w:type="paragraph" w:customStyle="1" w:styleId="af">
    <w:name w:val="Содержимое врезки"/>
    <w:basedOn w:val="a"/>
    <w:rsid w:val="00106B1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a">
    <w:name w:val="Текст выноски1"/>
    <w:basedOn w:val="a"/>
    <w:rsid w:val="00106B1D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07741-2719-4D91-B46D-3EDF43543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16</Pages>
  <Words>6296</Words>
  <Characters>35890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МБУ МЦ Поколение</dc:creator>
  <cp:keywords/>
  <dc:description/>
  <cp:lastModifiedBy>МБУ МЦ Поколение</cp:lastModifiedBy>
  <cp:revision>35</cp:revision>
  <cp:lastPrinted>2022-11-10T12:23:00Z</cp:lastPrinted>
  <dcterms:created xsi:type="dcterms:W3CDTF">2022-09-28T13:59:00Z</dcterms:created>
  <dcterms:modified xsi:type="dcterms:W3CDTF">2022-11-11T11:43:00Z</dcterms:modified>
</cp:coreProperties>
</file>