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C" w:rsidRPr="007D704C" w:rsidRDefault="009549A4" w:rsidP="007D70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Приложение №3</w:t>
      </w:r>
    </w:p>
    <w:p w:rsidR="007D704C" w:rsidRPr="007D704C" w:rsidRDefault="007D704C" w:rsidP="007D704C">
      <w:pPr>
        <w:spacing w:after="0"/>
        <w:jc w:val="right"/>
        <w:rPr>
          <w:rFonts w:ascii="Calibri" w:eastAsia="Calibri" w:hAnsi="Calibri" w:cs="Times New Roman"/>
        </w:rPr>
      </w:pPr>
      <w:r w:rsidRPr="007D704C">
        <w:rPr>
          <w:rFonts w:ascii="Calibri" w:eastAsia="Calibri" w:hAnsi="Calibri" w:cs="Times New Roman"/>
        </w:rPr>
        <w:t>к постановлению</w:t>
      </w:r>
    </w:p>
    <w:p w:rsidR="007D704C" w:rsidRPr="007D704C" w:rsidRDefault="007D704C" w:rsidP="007D704C">
      <w:pPr>
        <w:spacing w:after="0"/>
        <w:jc w:val="right"/>
        <w:rPr>
          <w:rFonts w:ascii="Calibri" w:eastAsia="Calibri" w:hAnsi="Calibri" w:cs="Times New Roman"/>
        </w:rPr>
      </w:pPr>
      <w:r w:rsidRPr="007D704C">
        <w:rPr>
          <w:rFonts w:ascii="Calibri" w:eastAsia="Calibri" w:hAnsi="Calibri" w:cs="Times New Roman"/>
        </w:rPr>
        <w:t>от______№ ____</w:t>
      </w:r>
    </w:p>
    <w:p w:rsidR="008643E0" w:rsidRPr="007D704C" w:rsidRDefault="008643E0" w:rsidP="008643E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D70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Таблица 8</w:t>
      </w:r>
    </w:p>
    <w:p w:rsidR="00E200C0" w:rsidRPr="00697EB8" w:rsidRDefault="008643E0" w:rsidP="00697E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</w:pPr>
      <w:r w:rsidRPr="008643E0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Целевые инд</w:t>
      </w:r>
      <w:r w:rsidR="00697EB8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икаторы и  показатели  Программы</w:t>
      </w:r>
      <w:r w:rsidR="00E200C0" w:rsidRPr="00697EB8"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697EB8" w:rsidRDefault="00697EB8" w:rsidP="00E200C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</w:p>
    <w:tbl>
      <w:tblPr>
        <w:tblW w:w="13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3240"/>
        <w:gridCol w:w="851"/>
        <w:gridCol w:w="992"/>
        <w:gridCol w:w="992"/>
        <w:gridCol w:w="993"/>
        <w:gridCol w:w="992"/>
        <w:gridCol w:w="1134"/>
        <w:gridCol w:w="1134"/>
        <w:gridCol w:w="1134"/>
        <w:gridCol w:w="1501"/>
      </w:tblGrid>
      <w:tr w:rsidR="00E470AD" w:rsidRPr="00E470AD" w:rsidTr="00E470AD">
        <w:trPr>
          <w:cantSplit/>
          <w:trHeight w:val="571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 xml:space="preserve">№ 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Един</w:t>
            </w:r>
            <w:proofErr w:type="spellEnd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измер</w:t>
            </w:r>
            <w:proofErr w:type="spellEnd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201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9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 xml:space="preserve"> </w:t>
            </w:r>
          </w:p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Оценка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Прогноз по годам реализации Программы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53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Отношение 2025г. к 2019 г. (</w:t>
            </w:r>
            <w:proofErr w:type="gramStart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в</w:t>
            </w:r>
            <w:proofErr w:type="gramEnd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 %;  +/-)</w:t>
            </w:r>
          </w:p>
        </w:tc>
      </w:tr>
      <w:tr w:rsidR="00E470AD" w:rsidRPr="00E470AD" w:rsidTr="00E470AD">
        <w:trPr>
          <w:cantSplit/>
          <w:trHeight w:val="19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202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E470AD" w:rsidRPr="00E470AD" w:rsidTr="00E470AD">
        <w:trPr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11</w:t>
            </w:r>
          </w:p>
        </w:tc>
      </w:tr>
      <w:tr w:rsidR="00E470AD" w:rsidRPr="00E470AD" w:rsidTr="00E470AD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Создание комфортных условий жизнедеятельности в Муниципальном районе</w:t>
            </w:r>
          </w:p>
        </w:tc>
      </w:tr>
      <w:tr w:rsidR="00E470AD" w:rsidRPr="00E470AD" w:rsidTr="00E470AD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Cs/>
                <w:i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Cs/>
                <w:i/>
                <w:kern w:val="2"/>
                <w:sz w:val="16"/>
                <w:szCs w:val="16"/>
                <w:lang w:eastAsia="ar-SA"/>
              </w:rPr>
              <w:t>Улучшение жилищных условий в сельских поселениях Муниципального района</w:t>
            </w:r>
          </w:p>
        </w:tc>
      </w:tr>
      <w:tr w:rsidR="00E470AD" w:rsidRPr="00E470AD" w:rsidTr="00E470AD">
        <w:trPr>
          <w:cantSplit/>
          <w:trHeight w:val="62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42,9</w:t>
            </w:r>
          </w:p>
        </w:tc>
      </w:tr>
      <w:tr w:rsidR="00E470AD" w:rsidRPr="00E470AD" w:rsidTr="00E470AD">
        <w:trPr>
          <w:cantSplit/>
          <w:trHeight w:val="6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Ввод (приобретение) жилья для граждан, проживающих на сельской территории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Тыс.кв.м</w:t>
            </w:r>
            <w:proofErr w:type="spell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highlight w:val="yellow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highlight w:val="yellow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+1,4222</w:t>
            </w:r>
          </w:p>
        </w:tc>
      </w:tr>
      <w:tr w:rsidR="00E470AD" w:rsidRPr="00E470AD" w:rsidTr="00E470AD">
        <w:trPr>
          <w:cantSplit/>
          <w:trHeight w:val="6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.1.3</w:t>
            </w:r>
          </w:p>
          <w:p w:rsidR="00E470AD" w:rsidRPr="00E470AD" w:rsidRDefault="00E470AD" w:rsidP="00E470AD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+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bCs/>
                <w:i/>
                <w:iCs/>
                <w:kern w:val="2"/>
                <w:sz w:val="16"/>
                <w:szCs w:val="16"/>
                <w:lang w:eastAsia="ar-SA"/>
              </w:rPr>
              <w:t>Реализация общественно - значимых проектов по благоустройству сельских территорий Муниципального района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реализованных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val="en-US" w:eastAsia="ar-SA"/>
              </w:rPr>
              <w:t>+</w:t>
            </w: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3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Число жителей, принявших участие в реализации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highlight w:val="yellow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+444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i/>
                <w:i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bCs/>
                <w:i/>
                <w:iCs/>
                <w:kern w:val="2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i/>
                <w:iCs/>
                <w:kern w:val="2"/>
                <w:sz w:val="16"/>
                <w:szCs w:val="16"/>
                <w:lang w:eastAsia="ar-SA"/>
              </w:rPr>
              <w:t>Реализация проектов Современный облик  сельских территорий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 xml:space="preserve">Количество реализованных проектов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Число граждан, участвующих в  общественном обсуждении 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6708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+7741</w:t>
            </w:r>
          </w:p>
        </w:tc>
      </w:tr>
    </w:tbl>
    <w:p w:rsidR="008643E0" w:rsidRPr="007D704C" w:rsidRDefault="008643E0" w:rsidP="007E0A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bookmarkStart w:id="0" w:name="_GoBack"/>
      <w:bookmarkEnd w:id="0"/>
    </w:p>
    <w:sectPr w:rsidR="008643E0" w:rsidRPr="007D704C" w:rsidSect="007D704C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D"/>
    <w:rsid w:val="00170547"/>
    <w:rsid w:val="00313A19"/>
    <w:rsid w:val="00487AE5"/>
    <w:rsid w:val="004961E2"/>
    <w:rsid w:val="004D11DD"/>
    <w:rsid w:val="0061308B"/>
    <w:rsid w:val="00650FBF"/>
    <w:rsid w:val="00697EB8"/>
    <w:rsid w:val="007D704C"/>
    <w:rsid w:val="007E0A2B"/>
    <w:rsid w:val="008643E0"/>
    <w:rsid w:val="008C0E68"/>
    <w:rsid w:val="008D213B"/>
    <w:rsid w:val="009549A4"/>
    <w:rsid w:val="00D05BC9"/>
    <w:rsid w:val="00E200C0"/>
    <w:rsid w:val="00E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2021-05-14T11:13:00Z</cp:lastPrinted>
  <dcterms:created xsi:type="dcterms:W3CDTF">2021-03-02T07:41:00Z</dcterms:created>
  <dcterms:modified xsi:type="dcterms:W3CDTF">2023-05-12T08:26:00Z</dcterms:modified>
</cp:coreProperties>
</file>