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6C" w:rsidRPr="009162D3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2D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5F3CF3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</w:t>
      </w:r>
      <w:r w:rsidR="009162D3" w:rsidRPr="009162D3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по приему заявлений в лагеря с дневным пребыванием на базе муниципальных образовательных учреждений для организации отдыха детей в каникулярное время, утвержденный постановлением администрации Никольского муниципального района от 30.05.2022 года № 451</w:t>
      </w:r>
      <w:r w:rsidR="005F3CF3" w:rsidRPr="009162D3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C56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04D3" w:rsidRPr="00C56684" w:rsidRDefault="006B292C" w:rsidP="00C566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C56684"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</w:t>
      </w:r>
      <w:r w:rsidR="00C56684" w:rsidRPr="009162D3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по приему заявлений в лагеря с дневным пребыванием на базе муниципальных образовательных учреждений для организации отдыха детей в каникулярное время, утвержденный постановлением администрации Никольского муниципального района от 30.05.2022 года № 451</w:t>
      </w:r>
      <w:r w:rsidR="005F3CF3" w:rsidRPr="00C56684">
        <w:rPr>
          <w:rFonts w:ascii="Times New Roman" w:hAnsi="Times New Roman" w:cs="Times New Roman"/>
          <w:sz w:val="26"/>
          <w:szCs w:val="26"/>
        </w:rPr>
        <w:t xml:space="preserve">» </w:t>
      </w:r>
      <w:r w:rsidR="00965606"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="00965606" w:rsidRPr="00C56684">
        <w:rPr>
          <w:rFonts w:ascii="Times New Roman" w:hAnsi="Times New Roman" w:cs="Times New Roman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="00965606"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="00C56684" w:rsidRPr="00C56684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 13 июля 2017 года № 656 «Об утверждении примерных положений об организации отдыха детей и их оздоровления», Порядком разработки и утверждения административных регламентов предоставления муниципальных услуг, утвержденный постановлением администрации Никольского муниципального района от 12.04.2022 № 286, руководствуясь статьей 33 Устава Ник</w:t>
      </w:r>
      <w:r w:rsidR="00C56684" w:rsidRPr="00C56684">
        <w:rPr>
          <w:rFonts w:ascii="Times New Roman" w:hAnsi="Times New Roman" w:cs="Times New Roman"/>
          <w:sz w:val="26"/>
          <w:szCs w:val="26"/>
        </w:rPr>
        <w:t>ольского муниципального района.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</w:t>
      </w:r>
      <w:bookmarkStart w:id="0" w:name="_GoBack"/>
      <w:bookmarkEnd w:id="0"/>
      <w:r w:rsidRPr="008417B0">
        <w:rPr>
          <w:rFonts w:ascii="Times New Roman" w:hAnsi="Times New Roman" w:cs="Times New Roman"/>
          <w:sz w:val="26"/>
          <w:szCs w:val="26"/>
        </w:rPr>
        <w:t>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5F3CF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162D3"/>
    <w:rsid w:val="009533CA"/>
    <w:rsid w:val="00965606"/>
    <w:rsid w:val="009C1D64"/>
    <w:rsid w:val="009C7659"/>
    <w:rsid w:val="00A00771"/>
    <w:rsid w:val="00A604D3"/>
    <w:rsid w:val="00A953C3"/>
    <w:rsid w:val="00AA002C"/>
    <w:rsid w:val="00AA0BD6"/>
    <w:rsid w:val="00AC4333"/>
    <w:rsid w:val="00AF51C9"/>
    <w:rsid w:val="00B251D4"/>
    <w:rsid w:val="00BB35AE"/>
    <w:rsid w:val="00BC60B5"/>
    <w:rsid w:val="00C063D4"/>
    <w:rsid w:val="00C117A2"/>
    <w:rsid w:val="00C56684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B8DB"/>
  <w15:docId w15:val="{D43FF7A3-2878-4358-A0C1-123CE743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3</cp:revision>
  <cp:lastPrinted>2017-09-11T05:48:00Z</cp:lastPrinted>
  <dcterms:created xsi:type="dcterms:W3CDTF">2023-06-23T11:17:00Z</dcterms:created>
  <dcterms:modified xsi:type="dcterms:W3CDTF">2023-06-23T11:20:00Z</dcterms:modified>
</cp:coreProperties>
</file>